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20" w:type="dxa"/>
        <w:tblInd w:w="-815" w:type="dxa"/>
        <w:tblLook w:val="04A0" w:firstRow="1" w:lastRow="0" w:firstColumn="1" w:lastColumn="0" w:noHBand="0" w:noVBand="1"/>
        <w:tblCaption w:val="Meeting attendees"/>
        <w:tblDescription w:val="This three-column table includes names of representatives from constitutency group: co-chairs Associated Students of Grossmont College and the Advisory Council. "/>
      </w:tblPr>
      <w:tblGrid>
        <w:gridCol w:w="3463"/>
        <w:gridCol w:w="3416"/>
        <w:gridCol w:w="3541"/>
      </w:tblGrid>
      <w:tr w:rsidR="00285EFB" w:rsidRPr="003D4CCE" w14:paraId="13D80DC6" w14:textId="77777777" w:rsidTr="007A347A">
        <w:trPr>
          <w:trHeight w:val="351"/>
          <w:tblHeader/>
        </w:trPr>
        <w:tc>
          <w:tcPr>
            <w:tcW w:w="3463" w:type="dxa"/>
            <w:shd w:val="clear" w:color="auto" w:fill="F2F2F2" w:themeFill="background1" w:themeFillShade="F2"/>
          </w:tcPr>
          <w:p w14:paraId="4AB30819" w14:textId="02301E48" w:rsidR="00285EFB" w:rsidRPr="003D4CCE" w:rsidRDefault="000153A8" w:rsidP="000153A8">
            <w:pPr>
              <w:jc w:val="center"/>
              <w:rPr>
                <w:b/>
                <w:sz w:val="24"/>
                <w:szCs w:val="24"/>
              </w:rPr>
            </w:pPr>
            <w:bookmarkStart w:id="0" w:name="_GoBack"/>
            <w:bookmarkEnd w:id="0"/>
            <w:r w:rsidRPr="003D4CCE">
              <w:rPr>
                <w:b/>
                <w:sz w:val="24"/>
                <w:szCs w:val="24"/>
              </w:rPr>
              <w:t>CO-CHAIRS</w:t>
            </w:r>
          </w:p>
        </w:tc>
        <w:tc>
          <w:tcPr>
            <w:tcW w:w="3416" w:type="dxa"/>
            <w:shd w:val="clear" w:color="auto" w:fill="F2F2F2" w:themeFill="background1" w:themeFillShade="F2"/>
          </w:tcPr>
          <w:p w14:paraId="514A8C29" w14:textId="6226B665" w:rsidR="00285EFB" w:rsidRPr="003D4CCE" w:rsidRDefault="00BD27E9" w:rsidP="00B579FE">
            <w:pPr>
              <w:jc w:val="center"/>
              <w:rPr>
                <w:b/>
                <w:sz w:val="24"/>
                <w:szCs w:val="24"/>
              </w:rPr>
            </w:pPr>
            <w:r w:rsidRPr="003D4CCE">
              <w:rPr>
                <w:b/>
                <w:sz w:val="24"/>
                <w:szCs w:val="24"/>
              </w:rPr>
              <w:t xml:space="preserve">ASGC </w:t>
            </w:r>
          </w:p>
        </w:tc>
        <w:tc>
          <w:tcPr>
            <w:tcW w:w="3541" w:type="dxa"/>
            <w:shd w:val="clear" w:color="auto" w:fill="F2F2F2" w:themeFill="background1" w:themeFillShade="F2"/>
          </w:tcPr>
          <w:p w14:paraId="33EFDC02" w14:textId="78B05D07" w:rsidR="00285EFB" w:rsidRPr="003D4CCE" w:rsidRDefault="00285EFB" w:rsidP="00B579FE">
            <w:pPr>
              <w:jc w:val="center"/>
              <w:rPr>
                <w:b/>
                <w:sz w:val="24"/>
                <w:szCs w:val="24"/>
              </w:rPr>
            </w:pPr>
            <w:r w:rsidRPr="003D4CCE">
              <w:rPr>
                <w:b/>
                <w:sz w:val="24"/>
                <w:szCs w:val="24"/>
              </w:rPr>
              <w:t>ADVISORY</w:t>
            </w:r>
          </w:p>
        </w:tc>
      </w:tr>
      <w:tr w:rsidR="00285EFB" w:rsidRPr="003D4CCE" w14:paraId="4D9DF676" w14:textId="77777777" w:rsidTr="008A0CE4">
        <w:trPr>
          <w:trHeight w:val="262"/>
          <w:tblHeader/>
        </w:trPr>
        <w:tc>
          <w:tcPr>
            <w:tcW w:w="3463" w:type="dxa"/>
          </w:tcPr>
          <w:p w14:paraId="62951E9F" w14:textId="2BC9FAA2" w:rsidR="00285EFB" w:rsidRPr="003D4CCE" w:rsidRDefault="00D61281" w:rsidP="00BD27E9">
            <w:pPr>
              <w:rPr>
                <w:sz w:val="24"/>
                <w:szCs w:val="24"/>
              </w:rPr>
            </w:pPr>
            <w:sdt>
              <w:sdtPr>
                <w:rPr>
                  <w:sz w:val="24"/>
                  <w:szCs w:val="24"/>
                </w:rPr>
                <w:id w:val="-1804528318"/>
                <w14:checkbox>
                  <w14:checked w14:val="1"/>
                  <w14:checkedState w14:val="2612" w14:font="MS Gothic"/>
                  <w14:uncheckedState w14:val="2610" w14:font="MS Gothic"/>
                </w14:checkbox>
              </w:sdtPr>
              <w:sdtEndPr/>
              <w:sdtContent>
                <w:r w:rsidR="00A21B91">
                  <w:rPr>
                    <w:rFonts w:ascii="MS Gothic" w:eastAsia="MS Gothic" w:hAnsi="MS Gothic" w:hint="eastAsia"/>
                    <w:sz w:val="24"/>
                    <w:szCs w:val="24"/>
                  </w:rPr>
                  <w:t>☒</w:t>
                </w:r>
              </w:sdtContent>
            </w:sdt>
            <w:r w:rsidR="004047FA" w:rsidRPr="003D4CCE">
              <w:rPr>
                <w:sz w:val="24"/>
                <w:szCs w:val="24"/>
              </w:rPr>
              <w:t xml:space="preserve"> </w:t>
            </w:r>
            <w:r w:rsidR="00BD27E9" w:rsidRPr="003D4CCE">
              <w:rPr>
                <w:sz w:val="24"/>
                <w:szCs w:val="24"/>
              </w:rPr>
              <w:t>Eric Klein, Co-Chair</w:t>
            </w:r>
          </w:p>
        </w:tc>
        <w:tc>
          <w:tcPr>
            <w:tcW w:w="3416" w:type="dxa"/>
          </w:tcPr>
          <w:p w14:paraId="0DC4B4B9" w14:textId="4DD783E2" w:rsidR="00285EFB" w:rsidRPr="003D4CCE" w:rsidRDefault="00D61281" w:rsidP="007A347A">
            <w:pPr>
              <w:rPr>
                <w:sz w:val="24"/>
                <w:szCs w:val="24"/>
              </w:rPr>
            </w:pPr>
            <w:sdt>
              <w:sdtPr>
                <w:rPr>
                  <w:sz w:val="24"/>
                  <w:szCs w:val="24"/>
                </w:rPr>
                <w:id w:val="-415253743"/>
                <w14:checkbox>
                  <w14:checked w14:val="1"/>
                  <w14:checkedState w14:val="2612" w14:font="MS Gothic"/>
                  <w14:uncheckedState w14:val="2610" w14:font="MS Gothic"/>
                </w14:checkbox>
              </w:sdtPr>
              <w:sdtEndPr/>
              <w:sdtContent>
                <w:r w:rsidR="00A21B91">
                  <w:rPr>
                    <w:rFonts w:ascii="MS Gothic" w:eastAsia="MS Gothic" w:hAnsi="MS Gothic" w:hint="eastAsia"/>
                    <w:sz w:val="24"/>
                    <w:szCs w:val="24"/>
                  </w:rPr>
                  <w:t>☒</w:t>
                </w:r>
              </w:sdtContent>
            </w:sdt>
            <w:r w:rsidR="00285EFB" w:rsidRPr="003D4CCE">
              <w:rPr>
                <w:sz w:val="24"/>
                <w:szCs w:val="24"/>
              </w:rPr>
              <w:t xml:space="preserve"> </w:t>
            </w:r>
            <w:r w:rsidR="007A347A" w:rsidRPr="003D4CCE">
              <w:rPr>
                <w:sz w:val="24"/>
                <w:szCs w:val="24"/>
              </w:rPr>
              <w:t>King</w:t>
            </w:r>
            <w:r w:rsidR="00A21B91">
              <w:rPr>
                <w:sz w:val="24"/>
                <w:szCs w:val="24"/>
              </w:rPr>
              <w:t xml:space="preserve"> Wong</w:t>
            </w:r>
          </w:p>
        </w:tc>
        <w:tc>
          <w:tcPr>
            <w:tcW w:w="3541" w:type="dxa"/>
          </w:tcPr>
          <w:p w14:paraId="4E55D374" w14:textId="3537292E" w:rsidR="00285EFB" w:rsidRPr="003D4CCE" w:rsidRDefault="00D61281" w:rsidP="00240347">
            <w:pPr>
              <w:rPr>
                <w:sz w:val="24"/>
                <w:szCs w:val="24"/>
              </w:rPr>
            </w:pPr>
            <w:sdt>
              <w:sdtPr>
                <w:rPr>
                  <w:sz w:val="24"/>
                  <w:szCs w:val="24"/>
                </w:rPr>
                <w:id w:val="1655260242"/>
                <w14:checkbox>
                  <w14:checked w14:val="0"/>
                  <w14:checkedState w14:val="2612" w14:font="MS Gothic"/>
                  <w14:uncheckedState w14:val="2610" w14:font="MS Gothic"/>
                </w14:checkbox>
              </w:sdtPr>
              <w:sdtEndPr/>
              <w:sdtContent>
                <w:r w:rsidR="00CA0223" w:rsidRPr="003D4CCE">
                  <w:rPr>
                    <w:rFonts w:ascii="MS Gothic" w:eastAsia="MS Gothic" w:hAnsi="MS Gothic" w:hint="eastAsia"/>
                    <w:sz w:val="24"/>
                    <w:szCs w:val="24"/>
                  </w:rPr>
                  <w:t>☐</w:t>
                </w:r>
              </w:sdtContent>
            </w:sdt>
            <w:r w:rsidR="00285EFB" w:rsidRPr="003D4CCE">
              <w:rPr>
                <w:sz w:val="24"/>
                <w:szCs w:val="24"/>
              </w:rPr>
              <w:t xml:space="preserve"> </w:t>
            </w:r>
            <w:r w:rsidR="00240347" w:rsidRPr="003D4CCE">
              <w:rPr>
                <w:sz w:val="24"/>
                <w:szCs w:val="24"/>
              </w:rPr>
              <w:t>Michael Reese</w:t>
            </w:r>
          </w:p>
        </w:tc>
      </w:tr>
      <w:tr w:rsidR="007A347A" w:rsidRPr="003D4CCE" w14:paraId="24C8568F" w14:textId="77777777" w:rsidTr="008A0CE4">
        <w:trPr>
          <w:trHeight w:val="273"/>
          <w:tblHeader/>
        </w:trPr>
        <w:tc>
          <w:tcPr>
            <w:tcW w:w="3463" w:type="dxa"/>
          </w:tcPr>
          <w:p w14:paraId="4004E73B" w14:textId="00026037" w:rsidR="007A347A" w:rsidRPr="003D4CCE" w:rsidRDefault="00D61281" w:rsidP="007A347A">
            <w:pPr>
              <w:rPr>
                <w:sz w:val="24"/>
                <w:szCs w:val="24"/>
              </w:rPr>
            </w:pPr>
            <w:sdt>
              <w:sdtPr>
                <w:rPr>
                  <w:sz w:val="24"/>
                  <w:szCs w:val="24"/>
                </w:rPr>
                <w:id w:val="-1843464600"/>
                <w14:checkbox>
                  <w14:checked w14:val="1"/>
                  <w14:checkedState w14:val="2612" w14:font="MS Gothic"/>
                  <w14:uncheckedState w14:val="2610" w14:font="MS Gothic"/>
                </w14:checkbox>
              </w:sdtPr>
              <w:sdtEndPr/>
              <w:sdtContent>
                <w:r w:rsidR="00A21B91">
                  <w:rPr>
                    <w:rFonts w:ascii="MS Gothic" w:eastAsia="MS Gothic" w:hAnsi="MS Gothic" w:hint="eastAsia"/>
                    <w:sz w:val="24"/>
                    <w:szCs w:val="24"/>
                  </w:rPr>
                  <w:t>☒</w:t>
                </w:r>
              </w:sdtContent>
            </w:sdt>
            <w:r w:rsidR="007A347A" w:rsidRPr="003D4CCE">
              <w:rPr>
                <w:sz w:val="24"/>
                <w:szCs w:val="24"/>
              </w:rPr>
              <w:t xml:space="preserve"> Pat Murray, Co-Chair</w:t>
            </w:r>
          </w:p>
        </w:tc>
        <w:tc>
          <w:tcPr>
            <w:tcW w:w="3416" w:type="dxa"/>
          </w:tcPr>
          <w:p w14:paraId="17279E86" w14:textId="5637A080" w:rsidR="007A347A" w:rsidRPr="003D4CCE" w:rsidRDefault="00D61281" w:rsidP="007A347A">
            <w:pPr>
              <w:rPr>
                <w:sz w:val="24"/>
                <w:szCs w:val="24"/>
              </w:rPr>
            </w:pPr>
            <w:sdt>
              <w:sdtPr>
                <w:rPr>
                  <w:sz w:val="24"/>
                  <w:szCs w:val="24"/>
                </w:rPr>
                <w:id w:val="-523637980"/>
                <w14:checkbox>
                  <w14:checked w14:val="0"/>
                  <w14:checkedState w14:val="2612" w14:font="MS Gothic"/>
                  <w14:uncheckedState w14:val="2610" w14:font="MS Gothic"/>
                </w14:checkbox>
              </w:sdtPr>
              <w:sdtEndPr/>
              <w:sdtContent>
                <w:r w:rsidR="007A347A" w:rsidRPr="003D4CCE">
                  <w:rPr>
                    <w:rFonts w:ascii="MS Gothic" w:eastAsia="MS Gothic" w:hAnsi="MS Gothic" w:hint="eastAsia"/>
                    <w:sz w:val="24"/>
                    <w:szCs w:val="24"/>
                  </w:rPr>
                  <w:t>☐</w:t>
                </w:r>
              </w:sdtContent>
            </w:sdt>
            <w:r w:rsidR="007A347A" w:rsidRPr="003D4CCE">
              <w:rPr>
                <w:sz w:val="24"/>
                <w:szCs w:val="24"/>
              </w:rPr>
              <w:t xml:space="preserve"> Zhihan</w:t>
            </w:r>
          </w:p>
        </w:tc>
        <w:tc>
          <w:tcPr>
            <w:tcW w:w="3541" w:type="dxa"/>
          </w:tcPr>
          <w:p w14:paraId="65F93738" w14:textId="698CBEA2" w:rsidR="007A347A" w:rsidRPr="003D4CCE" w:rsidRDefault="00D61281" w:rsidP="007A347A">
            <w:pPr>
              <w:rPr>
                <w:sz w:val="24"/>
                <w:szCs w:val="24"/>
              </w:rPr>
            </w:pPr>
            <w:sdt>
              <w:sdtPr>
                <w:rPr>
                  <w:sz w:val="24"/>
                  <w:szCs w:val="24"/>
                </w:rPr>
                <w:id w:val="1808971028"/>
                <w14:checkbox>
                  <w14:checked w14:val="0"/>
                  <w14:checkedState w14:val="2612" w14:font="MS Gothic"/>
                  <w14:uncheckedState w14:val="2610" w14:font="MS Gothic"/>
                </w14:checkbox>
              </w:sdtPr>
              <w:sdtEndPr/>
              <w:sdtContent>
                <w:r w:rsidR="007A347A" w:rsidRPr="003D4CCE">
                  <w:rPr>
                    <w:rFonts w:ascii="MS Gothic" w:eastAsia="MS Gothic" w:hAnsi="MS Gothic" w:hint="eastAsia"/>
                    <w:sz w:val="24"/>
                    <w:szCs w:val="24"/>
                  </w:rPr>
                  <w:t>☐</w:t>
                </w:r>
              </w:sdtContent>
            </w:sdt>
            <w:r w:rsidR="007A347A" w:rsidRPr="003D4CCE">
              <w:rPr>
                <w:sz w:val="24"/>
                <w:szCs w:val="24"/>
              </w:rPr>
              <w:t xml:space="preserve"> Andy Timm</w:t>
            </w:r>
          </w:p>
        </w:tc>
      </w:tr>
      <w:tr w:rsidR="007A347A" w:rsidRPr="003D4CCE" w14:paraId="7F84C39A" w14:textId="77777777" w:rsidTr="008A0CE4">
        <w:trPr>
          <w:trHeight w:val="273"/>
          <w:tblHeader/>
        </w:trPr>
        <w:tc>
          <w:tcPr>
            <w:tcW w:w="3463" w:type="dxa"/>
          </w:tcPr>
          <w:p w14:paraId="3E83D7A6" w14:textId="16E4991B" w:rsidR="007A347A" w:rsidRPr="003D4CCE" w:rsidRDefault="007A347A" w:rsidP="007A347A">
            <w:pPr>
              <w:rPr>
                <w:rFonts w:ascii="MS Gothic" w:eastAsia="MS Gothic" w:hAnsi="MS Gothic"/>
                <w:sz w:val="24"/>
                <w:szCs w:val="24"/>
              </w:rPr>
            </w:pPr>
            <w:r w:rsidRPr="003D4CCE">
              <w:rPr>
                <w:rFonts w:ascii="MS Gothic" w:eastAsia="MS Gothic" w:hAnsi="MS Gothic"/>
                <w:sz w:val="24"/>
                <w:szCs w:val="24"/>
              </w:rPr>
              <w:t xml:space="preserve"> </w:t>
            </w:r>
          </w:p>
        </w:tc>
        <w:tc>
          <w:tcPr>
            <w:tcW w:w="3416" w:type="dxa"/>
          </w:tcPr>
          <w:p w14:paraId="62F4C7A8" w14:textId="63181EA6" w:rsidR="007A347A" w:rsidRPr="003D4CCE" w:rsidRDefault="007A347A" w:rsidP="007A347A">
            <w:pPr>
              <w:rPr>
                <w:rFonts w:ascii="MS Gothic" w:eastAsia="MS Gothic" w:hAnsi="MS Gothic"/>
                <w:sz w:val="24"/>
                <w:szCs w:val="24"/>
              </w:rPr>
            </w:pPr>
          </w:p>
        </w:tc>
        <w:tc>
          <w:tcPr>
            <w:tcW w:w="3541" w:type="dxa"/>
          </w:tcPr>
          <w:p w14:paraId="639C5564" w14:textId="758458DE" w:rsidR="007A347A" w:rsidRPr="003D4CCE" w:rsidRDefault="00D61281" w:rsidP="007A347A">
            <w:pPr>
              <w:rPr>
                <w:sz w:val="24"/>
                <w:szCs w:val="24"/>
              </w:rPr>
            </w:pPr>
            <w:sdt>
              <w:sdtPr>
                <w:rPr>
                  <w:sz w:val="24"/>
                  <w:szCs w:val="24"/>
                </w:rPr>
                <w:id w:val="-55697546"/>
                <w14:checkbox>
                  <w14:checked w14:val="0"/>
                  <w14:checkedState w14:val="2612" w14:font="MS Gothic"/>
                  <w14:uncheckedState w14:val="2610" w14:font="MS Gothic"/>
                </w14:checkbox>
              </w:sdtPr>
              <w:sdtEndPr/>
              <w:sdtContent>
                <w:r w:rsidR="007A347A" w:rsidRPr="003D4CCE">
                  <w:rPr>
                    <w:rFonts w:ascii="MS Gothic" w:eastAsia="MS Gothic" w:hAnsi="MS Gothic" w:hint="eastAsia"/>
                    <w:sz w:val="24"/>
                    <w:szCs w:val="24"/>
                  </w:rPr>
                  <w:t>☐</w:t>
                </w:r>
              </w:sdtContent>
            </w:sdt>
            <w:r w:rsidR="007A347A" w:rsidRPr="003D4CCE">
              <w:rPr>
                <w:sz w:val="24"/>
                <w:szCs w:val="24"/>
              </w:rPr>
              <w:t xml:space="preserve"> Bill McGreevy</w:t>
            </w:r>
          </w:p>
        </w:tc>
      </w:tr>
      <w:tr w:rsidR="007A347A" w:rsidRPr="003D4CCE" w14:paraId="10A9A45B" w14:textId="77777777" w:rsidTr="008A0CE4">
        <w:trPr>
          <w:trHeight w:val="273"/>
          <w:tblHeader/>
        </w:trPr>
        <w:tc>
          <w:tcPr>
            <w:tcW w:w="3463" w:type="dxa"/>
          </w:tcPr>
          <w:p w14:paraId="15145A07" w14:textId="77777777" w:rsidR="007A347A" w:rsidRPr="003D4CCE" w:rsidRDefault="007A347A" w:rsidP="007A347A">
            <w:pPr>
              <w:rPr>
                <w:rFonts w:ascii="MS Gothic" w:eastAsia="MS Gothic" w:hAnsi="MS Gothic"/>
                <w:sz w:val="24"/>
                <w:szCs w:val="24"/>
              </w:rPr>
            </w:pPr>
          </w:p>
        </w:tc>
        <w:tc>
          <w:tcPr>
            <w:tcW w:w="3416" w:type="dxa"/>
          </w:tcPr>
          <w:p w14:paraId="48CE7B3C" w14:textId="266114EB" w:rsidR="007A347A" w:rsidRPr="003D4CCE" w:rsidRDefault="007A347A" w:rsidP="007A347A">
            <w:pPr>
              <w:rPr>
                <w:rFonts w:ascii="MS Gothic" w:eastAsia="MS Gothic" w:hAnsi="MS Gothic"/>
                <w:sz w:val="24"/>
                <w:szCs w:val="24"/>
              </w:rPr>
            </w:pPr>
          </w:p>
        </w:tc>
        <w:tc>
          <w:tcPr>
            <w:tcW w:w="3541" w:type="dxa"/>
          </w:tcPr>
          <w:p w14:paraId="345A8B95" w14:textId="5EDDC7D7" w:rsidR="007A347A" w:rsidRPr="003D4CCE" w:rsidRDefault="00D61281" w:rsidP="007A347A">
            <w:pPr>
              <w:rPr>
                <w:sz w:val="24"/>
                <w:szCs w:val="24"/>
              </w:rPr>
            </w:pPr>
            <w:sdt>
              <w:sdtPr>
                <w:rPr>
                  <w:sz w:val="24"/>
                  <w:szCs w:val="24"/>
                </w:rPr>
                <w:id w:val="990831753"/>
                <w14:checkbox>
                  <w14:checked w14:val="1"/>
                  <w14:checkedState w14:val="2612" w14:font="MS Gothic"/>
                  <w14:uncheckedState w14:val="2610" w14:font="MS Gothic"/>
                </w14:checkbox>
              </w:sdtPr>
              <w:sdtEndPr/>
              <w:sdtContent>
                <w:r w:rsidR="0032294B">
                  <w:rPr>
                    <w:rFonts w:ascii="MS Gothic" w:eastAsia="MS Gothic" w:hAnsi="MS Gothic" w:hint="eastAsia"/>
                    <w:sz w:val="24"/>
                    <w:szCs w:val="24"/>
                  </w:rPr>
                  <w:t>☒</w:t>
                </w:r>
              </w:sdtContent>
            </w:sdt>
            <w:r w:rsidR="007A347A" w:rsidRPr="003D4CCE">
              <w:rPr>
                <w:sz w:val="24"/>
                <w:szCs w:val="24"/>
              </w:rPr>
              <w:t xml:space="preserve"> Asma </w:t>
            </w:r>
            <w:proofErr w:type="spellStart"/>
            <w:r w:rsidR="007A347A" w:rsidRPr="003D4CCE">
              <w:rPr>
                <w:color w:val="000000"/>
                <w:sz w:val="24"/>
                <w:szCs w:val="24"/>
                <w:shd w:val="clear" w:color="auto" w:fill="FFFFFF"/>
              </w:rPr>
              <w:t>AbuShadi</w:t>
            </w:r>
            <w:proofErr w:type="spellEnd"/>
            <w:r w:rsidR="007A347A" w:rsidRPr="003D4CCE">
              <w:rPr>
                <w:color w:val="000000"/>
                <w:sz w:val="24"/>
                <w:szCs w:val="24"/>
                <w:shd w:val="clear" w:color="auto" w:fill="FFFFFF"/>
              </w:rPr>
              <w:t> </w:t>
            </w:r>
          </w:p>
        </w:tc>
      </w:tr>
      <w:tr w:rsidR="007A347A" w:rsidRPr="003D4CCE" w14:paraId="7CD21B36" w14:textId="77777777" w:rsidTr="008A0CE4">
        <w:trPr>
          <w:trHeight w:val="273"/>
          <w:tblHeader/>
        </w:trPr>
        <w:tc>
          <w:tcPr>
            <w:tcW w:w="3463" w:type="dxa"/>
          </w:tcPr>
          <w:p w14:paraId="323B0F03" w14:textId="77777777" w:rsidR="007A347A" w:rsidRPr="003D4CCE" w:rsidRDefault="007A347A" w:rsidP="007A347A">
            <w:pPr>
              <w:rPr>
                <w:rFonts w:ascii="MS Gothic" w:eastAsia="MS Gothic" w:hAnsi="MS Gothic"/>
                <w:sz w:val="24"/>
                <w:szCs w:val="24"/>
              </w:rPr>
            </w:pPr>
          </w:p>
        </w:tc>
        <w:tc>
          <w:tcPr>
            <w:tcW w:w="3416" w:type="dxa"/>
          </w:tcPr>
          <w:p w14:paraId="1EBBA9AD" w14:textId="77777777" w:rsidR="007A347A" w:rsidRPr="003D4CCE" w:rsidRDefault="007A347A" w:rsidP="007A347A">
            <w:pPr>
              <w:rPr>
                <w:rFonts w:ascii="MS Gothic" w:eastAsia="MS Gothic" w:hAnsi="MS Gothic"/>
                <w:sz w:val="24"/>
                <w:szCs w:val="24"/>
              </w:rPr>
            </w:pPr>
          </w:p>
        </w:tc>
        <w:tc>
          <w:tcPr>
            <w:tcW w:w="3541" w:type="dxa"/>
          </w:tcPr>
          <w:p w14:paraId="2069258B" w14:textId="3194D8AA" w:rsidR="007A347A" w:rsidRPr="003D4CCE" w:rsidRDefault="00D61281" w:rsidP="007A347A">
            <w:pPr>
              <w:rPr>
                <w:sz w:val="24"/>
                <w:szCs w:val="24"/>
              </w:rPr>
            </w:pPr>
            <w:sdt>
              <w:sdtPr>
                <w:rPr>
                  <w:sz w:val="24"/>
                  <w:szCs w:val="24"/>
                </w:rPr>
                <w:id w:val="1689798228"/>
                <w14:checkbox>
                  <w14:checked w14:val="1"/>
                  <w14:checkedState w14:val="2612" w14:font="MS Gothic"/>
                  <w14:uncheckedState w14:val="2610" w14:font="MS Gothic"/>
                </w14:checkbox>
              </w:sdtPr>
              <w:sdtEndPr/>
              <w:sdtContent>
                <w:r w:rsidR="00A21B91">
                  <w:rPr>
                    <w:rFonts w:ascii="MS Gothic" w:eastAsia="MS Gothic" w:hAnsi="MS Gothic" w:hint="eastAsia"/>
                    <w:sz w:val="24"/>
                    <w:szCs w:val="24"/>
                  </w:rPr>
                  <w:t>☒</w:t>
                </w:r>
              </w:sdtContent>
            </w:sdt>
            <w:r w:rsidR="007A347A" w:rsidRPr="003D4CCE">
              <w:rPr>
                <w:sz w:val="24"/>
                <w:szCs w:val="24"/>
              </w:rPr>
              <w:t xml:space="preserve"> John Stephens</w:t>
            </w:r>
          </w:p>
        </w:tc>
      </w:tr>
      <w:tr w:rsidR="007A347A" w:rsidRPr="003D4CCE" w14:paraId="24CD444F" w14:textId="77777777" w:rsidTr="008A0CE4">
        <w:trPr>
          <w:trHeight w:val="273"/>
          <w:tblHeader/>
        </w:trPr>
        <w:tc>
          <w:tcPr>
            <w:tcW w:w="3463" w:type="dxa"/>
          </w:tcPr>
          <w:p w14:paraId="1D5491ED" w14:textId="77777777" w:rsidR="007A347A" w:rsidRPr="003D4CCE" w:rsidRDefault="007A347A" w:rsidP="007A347A">
            <w:pPr>
              <w:rPr>
                <w:rFonts w:ascii="MS Gothic" w:eastAsia="MS Gothic" w:hAnsi="MS Gothic"/>
                <w:sz w:val="24"/>
                <w:szCs w:val="24"/>
              </w:rPr>
            </w:pPr>
          </w:p>
        </w:tc>
        <w:tc>
          <w:tcPr>
            <w:tcW w:w="3416" w:type="dxa"/>
          </w:tcPr>
          <w:p w14:paraId="506EE53F" w14:textId="77777777" w:rsidR="007A347A" w:rsidRPr="003D4CCE" w:rsidRDefault="007A347A" w:rsidP="007A347A">
            <w:pPr>
              <w:rPr>
                <w:rFonts w:ascii="MS Gothic" w:eastAsia="MS Gothic" w:hAnsi="MS Gothic"/>
                <w:sz w:val="24"/>
                <w:szCs w:val="24"/>
              </w:rPr>
            </w:pPr>
          </w:p>
        </w:tc>
        <w:tc>
          <w:tcPr>
            <w:tcW w:w="3541" w:type="dxa"/>
          </w:tcPr>
          <w:p w14:paraId="495D8BE9" w14:textId="5A24FFF4" w:rsidR="007A347A" w:rsidRPr="003D4CCE" w:rsidRDefault="00D61281" w:rsidP="007A347A">
            <w:pPr>
              <w:rPr>
                <w:sz w:val="24"/>
                <w:szCs w:val="24"/>
              </w:rPr>
            </w:pPr>
            <w:sdt>
              <w:sdtPr>
                <w:rPr>
                  <w:sz w:val="24"/>
                  <w:szCs w:val="24"/>
                </w:rPr>
                <w:id w:val="1558204381"/>
                <w14:checkbox>
                  <w14:checked w14:val="0"/>
                  <w14:checkedState w14:val="2612" w14:font="MS Gothic"/>
                  <w14:uncheckedState w14:val="2610" w14:font="MS Gothic"/>
                </w14:checkbox>
              </w:sdtPr>
              <w:sdtEndPr/>
              <w:sdtContent>
                <w:r w:rsidR="007A347A" w:rsidRPr="003D4CCE">
                  <w:rPr>
                    <w:rFonts w:ascii="MS Gothic" w:eastAsia="MS Gothic" w:hAnsi="MS Gothic" w:hint="eastAsia"/>
                    <w:sz w:val="24"/>
                    <w:szCs w:val="24"/>
                  </w:rPr>
                  <w:t>☐</w:t>
                </w:r>
              </w:sdtContent>
            </w:sdt>
            <w:r w:rsidR="007A347A" w:rsidRPr="003D4CCE">
              <w:rPr>
                <w:sz w:val="24"/>
                <w:szCs w:val="24"/>
              </w:rPr>
              <w:t xml:space="preserve"> Sang Bai</w:t>
            </w:r>
          </w:p>
        </w:tc>
      </w:tr>
    </w:tbl>
    <w:p w14:paraId="1BC690D7" w14:textId="6A40D8FC" w:rsidR="00991E3E" w:rsidRPr="003D4CCE" w:rsidRDefault="00991E3E">
      <w:pPr>
        <w:rPr>
          <w:sz w:val="24"/>
          <w:szCs w:val="24"/>
        </w:rPr>
      </w:pPr>
    </w:p>
    <w:tbl>
      <w:tblPr>
        <w:tblStyle w:val="TableGrid"/>
        <w:tblW w:w="10455" w:type="dxa"/>
        <w:tblInd w:w="-815" w:type="dxa"/>
        <w:tblLook w:val="04A0" w:firstRow="1" w:lastRow="0" w:firstColumn="1" w:lastColumn="0" w:noHBand="0" w:noVBand="1"/>
        <w:tblCaption w:val="Meeting Attendees"/>
        <w:tblDescription w:val="This three-column table includes names of representatives from constitutency groups: Academic Senate, Classfied Senate and Administrator's Association."/>
      </w:tblPr>
      <w:tblGrid>
        <w:gridCol w:w="3475"/>
        <w:gridCol w:w="3427"/>
        <w:gridCol w:w="3553"/>
      </w:tblGrid>
      <w:tr w:rsidR="00285EFB" w:rsidRPr="003D4CCE" w14:paraId="46AD9A81" w14:textId="77777777" w:rsidTr="008A0CE4">
        <w:trPr>
          <w:trHeight w:val="250"/>
          <w:tblHeader/>
        </w:trPr>
        <w:tc>
          <w:tcPr>
            <w:tcW w:w="3475" w:type="dxa"/>
            <w:shd w:val="clear" w:color="auto" w:fill="F2F2F2" w:themeFill="background1" w:themeFillShade="F2"/>
          </w:tcPr>
          <w:p w14:paraId="289B1474" w14:textId="77777777" w:rsidR="00285EFB" w:rsidRPr="003D4CCE" w:rsidRDefault="00285EFB" w:rsidP="00285EFB">
            <w:pPr>
              <w:rPr>
                <w:b/>
                <w:sz w:val="24"/>
                <w:szCs w:val="24"/>
              </w:rPr>
            </w:pPr>
            <w:r w:rsidRPr="003D4CCE">
              <w:rPr>
                <w:b/>
                <w:sz w:val="24"/>
                <w:szCs w:val="24"/>
              </w:rPr>
              <w:t>ACADEMIC SENATE</w:t>
            </w:r>
          </w:p>
        </w:tc>
        <w:tc>
          <w:tcPr>
            <w:tcW w:w="3427" w:type="dxa"/>
            <w:shd w:val="clear" w:color="auto" w:fill="F2F2F2" w:themeFill="background1" w:themeFillShade="F2"/>
          </w:tcPr>
          <w:p w14:paraId="3C45DF91" w14:textId="13C014A1" w:rsidR="00285EFB" w:rsidRPr="003D4CCE" w:rsidRDefault="00285EFB" w:rsidP="00285EFB">
            <w:pPr>
              <w:rPr>
                <w:sz w:val="24"/>
                <w:szCs w:val="24"/>
              </w:rPr>
            </w:pPr>
            <w:r w:rsidRPr="003D4CCE">
              <w:rPr>
                <w:b/>
                <w:sz w:val="24"/>
                <w:szCs w:val="24"/>
              </w:rPr>
              <w:t>CLASSIFIED SENATE</w:t>
            </w:r>
          </w:p>
        </w:tc>
        <w:tc>
          <w:tcPr>
            <w:tcW w:w="3553" w:type="dxa"/>
            <w:shd w:val="clear" w:color="auto" w:fill="F2F2F2" w:themeFill="background1" w:themeFillShade="F2"/>
          </w:tcPr>
          <w:p w14:paraId="5E8F9E02" w14:textId="58705742" w:rsidR="00285EFB" w:rsidRPr="003D4CCE" w:rsidRDefault="00285EFB" w:rsidP="00285EFB">
            <w:pPr>
              <w:rPr>
                <w:sz w:val="24"/>
                <w:szCs w:val="24"/>
              </w:rPr>
            </w:pPr>
            <w:r w:rsidRPr="003D4CCE">
              <w:rPr>
                <w:b/>
                <w:sz w:val="24"/>
                <w:szCs w:val="24"/>
              </w:rPr>
              <w:t>ADMINISTRATORS’ ASSOCIATION</w:t>
            </w:r>
          </w:p>
        </w:tc>
      </w:tr>
      <w:tr w:rsidR="00285EFB" w:rsidRPr="003D4CCE" w14:paraId="3F7117FF" w14:textId="77777777" w:rsidTr="008A0CE4">
        <w:trPr>
          <w:trHeight w:val="287"/>
          <w:tblHeader/>
        </w:trPr>
        <w:tc>
          <w:tcPr>
            <w:tcW w:w="3475" w:type="dxa"/>
          </w:tcPr>
          <w:p w14:paraId="4936E762" w14:textId="3633C9F0" w:rsidR="00285EFB" w:rsidRPr="003D4CCE" w:rsidRDefault="00D61281" w:rsidP="00240347">
            <w:pPr>
              <w:rPr>
                <w:sz w:val="24"/>
                <w:szCs w:val="24"/>
              </w:rPr>
            </w:pPr>
            <w:sdt>
              <w:sdtPr>
                <w:rPr>
                  <w:sz w:val="24"/>
                  <w:szCs w:val="24"/>
                </w:rPr>
                <w:id w:val="1182095929"/>
                <w14:checkbox>
                  <w14:checked w14:val="1"/>
                  <w14:checkedState w14:val="2612" w14:font="MS Gothic"/>
                  <w14:uncheckedState w14:val="2610" w14:font="MS Gothic"/>
                </w14:checkbox>
              </w:sdtPr>
              <w:sdtEndPr/>
              <w:sdtContent>
                <w:r w:rsidR="00A21B91">
                  <w:rPr>
                    <w:rFonts w:ascii="MS Gothic" w:eastAsia="MS Gothic" w:hAnsi="MS Gothic" w:hint="eastAsia"/>
                    <w:sz w:val="24"/>
                    <w:szCs w:val="24"/>
                  </w:rPr>
                  <w:t>☒</w:t>
                </w:r>
              </w:sdtContent>
            </w:sdt>
            <w:r w:rsidR="00285EFB" w:rsidRPr="003D4CCE">
              <w:rPr>
                <w:sz w:val="24"/>
                <w:szCs w:val="24"/>
              </w:rPr>
              <w:t xml:space="preserve"> </w:t>
            </w:r>
            <w:r w:rsidR="00240347" w:rsidRPr="003D4CCE">
              <w:rPr>
                <w:sz w:val="24"/>
                <w:szCs w:val="24"/>
              </w:rPr>
              <w:t>Michael Lines</w:t>
            </w:r>
          </w:p>
        </w:tc>
        <w:tc>
          <w:tcPr>
            <w:tcW w:w="3427" w:type="dxa"/>
          </w:tcPr>
          <w:p w14:paraId="6B0EE2B5" w14:textId="10D5A511" w:rsidR="00285EFB" w:rsidRPr="003D4CCE" w:rsidRDefault="00D61281" w:rsidP="00240347">
            <w:pPr>
              <w:rPr>
                <w:b/>
                <w:sz w:val="24"/>
                <w:szCs w:val="24"/>
              </w:rPr>
            </w:pPr>
            <w:sdt>
              <w:sdtPr>
                <w:rPr>
                  <w:sz w:val="24"/>
                  <w:szCs w:val="24"/>
                </w:rPr>
                <w:id w:val="737669187"/>
                <w14:checkbox>
                  <w14:checked w14:val="1"/>
                  <w14:checkedState w14:val="2612" w14:font="MS Gothic"/>
                  <w14:uncheckedState w14:val="2610" w14:font="MS Gothic"/>
                </w14:checkbox>
              </w:sdtPr>
              <w:sdtEndPr/>
              <w:sdtContent>
                <w:r w:rsidR="00A21B91">
                  <w:rPr>
                    <w:rFonts w:ascii="MS Gothic" w:eastAsia="MS Gothic" w:hAnsi="MS Gothic" w:hint="eastAsia"/>
                    <w:sz w:val="24"/>
                    <w:szCs w:val="24"/>
                  </w:rPr>
                  <w:t>☒</w:t>
                </w:r>
              </w:sdtContent>
            </w:sdt>
            <w:r w:rsidR="002A0076" w:rsidRPr="003D4CCE">
              <w:rPr>
                <w:sz w:val="24"/>
                <w:szCs w:val="24"/>
              </w:rPr>
              <w:t xml:space="preserve"> </w:t>
            </w:r>
            <w:r w:rsidR="00240347" w:rsidRPr="003D4CCE">
              <w:rPr>
                <w:sz w:val="24"/>
                <w:szCs w:val="24"/>
              </w:rPr>
              <w:t>Dawn Heuft</w:t>
            </w:r>
          </w:p>
        </w:tc>
        <w:tc>
          <w:tcPr>
            <w:tcW w:w="3553" w:type="dxa"/>
          </w:tcPr>
          <w:p w14:paraId="15642F23" w14:textId="7045A0AB" w:rsidR="00285EFB" w:rsidRPr="003D4CCE" w:rsidRDefault="00D61281" w:rsidP="00240347">
            <w:pPr>
              <w:rPr>
                <w:sz w:val="24"/>
                <w:szCs w:val="24"/>
              </w:rPr>
            </w:pPr>
            <w:sdt>
              <w:sdtPr>
                <w:rPr>
                  <w:sz w:val="24"/>
                  <w:szCs w:val="24"/>
                </w:rPr>
                <w:id w:val="1388756273"/>
                <w14:checkbox>
                  <w14:checked w14:val="0"/>
                  <w14:checkedState w14:val="2612" w14:font="MS Gothic"/>
                  <w14:uncheckedState w14:val="2610" w14:font="MS Gothic"/>
                </w14:checkbox>
              </w:sdtPr>
              <w:sdtEndPr/>
              <w:sdtContent>
                <w:r w:rsidR="00CA0223" w:rsidRPr="003D4CCE">
                  <w:rPr>
                    <w:rFonts w:ascii="MS Gothic" w:eastAsia="MS Gothic" w:hAnsi="MS Gothic" w:hint="eastAsia"/>
                    <w:sz w:val="24"/>
                    <w:szCs w:val="24"/>
                  </w:rPr>
                  <w:t>☐</w:t>
                </w:r>
              </w:sdtContent>
            </w:sdt>
            <w:r w:rsidR="00285EFB" w:rsidRPr="003D4CCE">
              <w:rPr>
                <w:sz w:val="24"/>
                <w:szCs w:val="24"/>
              </w:rPr>
              <w:t xml:space="preserve"> </w:t>
            </w:r>
            <w:r w:rsidR="00240347" w:rsidRPr="003D4CCE">
              <w:rPr>
                <w:sz w:val="24"/>
                <w:szCs w:val="24"/>
              </w:rPr>
              <w:t>Michael Copenhaver</w:t>
            </w:r>
          </w:p>
        </w:tc>
      </w:tr>
      <w:tr w:rsidR="00285EFB" w:rsidRPr="003D4CCE" w14:paraId="78AE451F" w14:textId="77777777" w:rsidTr="008A0CE4">
        <w:trPr>
          <w:trHeight w:val="274"/>
          <w:tblHeader/>
        </w:trPr>
        <w:tc>
          <w:tcPr>
            <w:tcW w:w="3475" w:type="dxa"/>
          </w:tcPr>
          <w:p w14:paraId="09FF9FE8" w14:textId="7C90BC05" w:rsidR="00285EFB" w:rsidRPr="003D4CCE" w:rsidRDefault="00D61281" w:rsidP="006A55D1">
            <w:pPr>
              <w:rPr>
                <w:sz w:val="24"/>
                <w:szCs w:val="24"/>
              </w:rPr>
            </w:pPr>
            <w:sdt>
              <w:sdtPr>
                <w:rPr>
                  <w:sz w:val="24"/>
                  <w:szCs w:val="24"/>
                </w:rPr>
                <w:id w:val="-1713803514"/>
                <w14:checkbox>
                  <w14:checked w14:val="1"/>
                  <w14:checkedState w14:val="2612" w14:font="MS Gothic"/>
                  <w14:uncheckedState w14:val="2610" w14:font="MS Gothic"/>
                </w14:checkbox>
              </w:sdtPr>
              <w:sdtEndPr/>
              <w:sdtContent>
                <w:r w:rsidR="00A21B91">
                  <w:rPr>
                    <w:rFonts w:ascii="MS Gothic" w:eastAsia="MS Gothic" w:hAnsi="MS Gothic" w:hint="eastAsia"/>
                    <w:sz w:val="24"/>
                    <w:szCs w:val="24"/>
                  </w:rPr>
                  <w:t>☒</w:t>
                </w:r>
              </w:sdtContent>
            </w:sdt>
            <w:r w:rsidR="003C6116" w:rsidRPr="003D4CCE">
              <w:rPr>
                <w:sz w:val="24"/>
                <w:szCs w:val="24"/>
              </w:rPr>
              <w:t xml:space="preserve"> </w:t>
            </w:r>
            <w:r w:rsidR="006A55D1" w:rsidRPr="003D4CCE">
              <w:rPr>
                <w:sz w:val="24"/>
                <w:szCs w:val="24"/>
              </w:rPr>
              <w:t>Jessica Owens</w:t>
            </w:r>
          </w:p>
        </w:tc>
        <w:tc>
          <w:tcPr>
            <w:tcW w:w="3427" w:type="dxa"/>
          </w:tcPr>
          <w:p w14:paraId="3B036C52" w14:textId="482C4859" w:rsidR="00285EFB" w:rsidRPr="003D4CCE" w:rsidRDefault="00D61281" w:rsidP="00240347">
            <w:pPr>
              <w:rPr>
                <w:sz w:val="24"/>
                <w:szCs w:val="24"/>
              </w:rPr>
            </w:pPr>
            <w:sdt>
              <w:sdtPr>
                <w:rPr>
                  <w:sz w:val="24"/>
                  <w:szCs w:val="24"/>
                </w:rPr>
                <w:id w:val="1348534595"/>
                <w14:checkbox>
                  <w14:checked w14:val="1"/>
                  <w14:checkedState w14:val="2612" w14:font="MS Gothic"/>
                  <w14:uncheckedState w14:val="2610" w14:font="MS Gothic"/>
                </w14:checkbox>
              </w:sdtPr>
              <w:sdtEndPr/>
              <w:sdtContent>
                <w:r w:rsidR="00A21B91">
                  <w:rPr>
                    <w:rFonts w:ascii="MS Gothic" w:eastAsia="MS Gothic" w:hAnsi="MS Gothic" w:hint="eastAsia"/>
                    <w:sz w:val="24"/>
                    <w:szCs w:val="24"/>
                  </w:rPr>
                  <w:t>☒</w:t>
                </w:r>
              </w:sdtContent>
            </w:sdt>
            <w:r w:rsidR="00240347" w:rsidRPr="003D4CCE">
              <w:rPr>
                <w:sz w:val="24"/>
                <w:szCs w:val="24"/>
              </w:rPr>
              <w:t xml:space="preserve"> Pat Murray</w:t>
            </w:r>
          </w:p>
        </w:tc>
        <w:tc>
          <w:tcPr>
            <w:tcW w:w="3553" w:type="dxa"/>
          </w:tcPr>
          <w:p w14:paraId="1DE1C0CD" w14:textId="7DCD7988" w:rsidR="00285EFB" w:rsidRPr="003D4CCE" w:rsidRDefault="00D61281" w:rsidP="00240347">
            <w:pPr>
              <w:rPr>
                <w:sz w:val="24"/>
                <w:szCs w:val="24"/>
              </w:rPr>
            </w:pPr>
            <w:sdt>
              <w:sdtPr>
                <w:rPr>
                  <w:sz w:val="24"/>
                  <w:szCs w:val="24"/>
                </w:rPr>
                <w:id w:val="-659843834"/>
                <w14:checkbox>
                  <w14:checked w14:val="1"/>
                  <w14:checkedState w14:val="2612" w14:font="MS Gothic"/>
                  <w14:uncheckedState w14:val="2610" w14:font="MS Gothic"/>
                </w14:checkbox>
              </w:sdtPr>
              <w:sdtEndPr/>
              <w:sdtContent>
                <w:r w:rsidR="00A21B91">
                  <w:rPr>
                    <w:rFonts w:ascii="MS Gothic" w:eastAsia="MS Gothic" w:hAnsi="MS Gothic" w:hint="eastAsia"/>
                    <w:sz w:val="24"/>
                    <w:szCs w:val="24"/>
                  </w:rPr>
                  <w:t>☒</w:t>
                </w:r>
              </w:sdtContent>
            </w:sdt>
            <w:r w:rsidR="00A16751" w:rsidRPr="003D4CCE">
              <w:rPr>
                <w:sz w:val="24"/>
                <w:szCs w:val="24"/>
              </w:rPr>
              <w:t xml:space="preserve"> </w:t>
            </w:r>
            <w:r w:rsidR="00240347" w:rsidRPr="003D4CCE">
              <w:rPr>
                <w:sz w:val="24"/>
                <w:szCs w:val="24"/>
              </w:rPr>
              <w:t>Loren Holmquist</w:t>
            </w:r>
          </w:p>
        </w:tc>
      </w:tr>
    </w:tbl>
    <w:p w14:paraId="32006B1B" w14:textId="77777777" w:rsidR="00285EFB" w:rsidRPr="003D4CCE" w:rsidRDefault="00285EFB">
      <w:pPr>
        <w:rPr>
          <w:sz w:val="24"/>
          <w:szCs w:val="24"/>
        </w:rPr>
      </w:pPr>
    </w:p>
    <w:tbl>
      <w:tblPr>
        <w:tblStyle w:val="TableGrid"/>
        <w:tblW w:w="10386" w:type="dxa"/>
        <w:tblInd w:w="-815" w:type="dxa"/>
        <w:tblLook w:val="04A0" w:firstRow="1" w:lastRow="0" w:firstColumn="1" w:lastColumn="0" w:noHBand="0" w:noVBand="1"/>
        <w:tblCaption w:val="Attending Recorder"/>
        <w:tblDescription w:val="This table identifies the committee note taker"/>
      </w:tblPr>
      <w:tblGrid>
        <w:gridCol w:w="3462"/>
        <w:gridCol w:w="3462"/>
        <w:gridCol w:w="3462"/>
      </w:tblGrid>
      <w:tr w:rsidR="00CB4D7B" w:rsidRPr="003D4CCE" w14:paraId="77E6C993" w14:textId="7F5C9A6E" w:rsidTr="00BD27E9">
        <w:trPr>
          <w:trHeight w:val="270"/>
          <w:tblHeader/>
        </w:trPr>
        <w:tc>
          <w:tcPr>
            <w:tcW w:w="3462" w:type="dxa"/>
            <w:shd w:val="clear" w:color="auto" w:fill="F2F2F2" w:themeFill="background1" w:themeFillShade="F2"/>
          </w:tcPr>
          <w:p w14:paraId="1887B2C4" w14:textId="3A623C01" w:rsidR="00CB4D7B" w:rsidRPr="003D4CCE" w:rsidRDefault="00CB4D7B" w:rsidP="00CB4D7B">
            <w:pPr>
              <w:pStyle w:val="Heading2"/>
              <w:spacing w:before="0"/>
              <w:outlineLvl w:val="1"/>
              <w:rPr>
                <w:sz w:val="24"/>
                <w:szCs w:val="24"/>
              </w:rPr>
            </w:pPr>
            <w:r w:rsidRPr="003D4CCE">
              <w:rPr>
                <w:sz w:val="24"/>
                <w:szCs w:val="24"/>
              </w:rPr>
              <w:t>EX-OFFICIO</w:t>
            </w:r>
          </w:p>
        </w:tc>
        <w:tc>
          <w:tcPr>
            <w:tcW w:w="3462" w:type="dxa"/>
            <w:shd w:val="clear" w:color="auto" w:fill="F2F2F2" w:themeFill="background1" w:themeFillShade="F2"/>
          </w:tcPr>
          <w:p w14:paraId="012B4FA2" w14:textId="6F408052" w:rsidR="00CB4D7B" w:rsidRPr="003D4CCE" w:rsidRDefault="00CB4D7B" w:rsidP="00CB4D7B">
            <w:pPr>
              <w:pStyle w:val="Heading2"/>
              <w:spacing w:before="0"/>
              <w:outlineLvl w:val="1"/>
              <w:rPr>
                <w:sz w:val="24"/>
                <w:szCs w:val="24"/>
              </w:rPr>
            </w:pPr>
            <w:r w:rsidRPr="003D4CCE">
              <w:rPr>
                <w:sz w:val="24"/>
                <w:szCs w:val="24"/>
              </w:rPr>
              <w:t>RECORDER</w:t>
            </w:r>
          </w:p>
        </w:tc>
        <w:tc>
          <w:tcPr>
            <w:tcW w:w="3462" w:type="dxa"/>
            <w:shd w:val="clear" w:color="auto" w:fill="F2F2F2" w:themeFill="background1" w:themeFillShade="F2"/>
          </w:tcPr>
          <w:p w14:paraId="1E9D58F6" w14:textId="4830A197" w:rsidR="00CB4D7B" w:rsidRPr="003D4CCE" w:rsidRDefault="00CB4D7B" w:rsidP="00CB4D7B">
            <w:pPr>
              <w:pStyle w:val="Heading2"/>
              <w:spacing w:before="0"/>
              <w:outlineLvl w:val="1"/>
              <w:rPr>
                <w:sz w:val="24"/>
                <w:szCs w:val="24"/>
              </w:rPr>
            </w:pPr>
            <w:r w:rsidRPr="003D4CCE">
              <w:rPr>
                <w:sz w:val="24"/>
                <w:szCs w:val="24"/>
              </w:rPr>
              <w:t>GUESTS</w:t>
            </w:r>
          </w:p>
        </w:tc>
      </w:tr>
      <w:tr w:rsidR="007A347A" w:rsidRPr="003D4CCE" w14:paraId="049A97E5" w14:textId="156AA312" w:rsidTr="00CB4D7B">
        <w:trPr>
          <w:trHeight w:val="265"/>
          <w:tblHeader/>
        </w:trPr>
        <w:tc>
          <w:tcPr>
            <w:tcW w:w="3462" w:type="dxa"/>
          </w:tcPr>
          <w:p w14:paraId="79D35111" w14:textId="4B31D834" w:rsidR="007A347A" w:rsidRPr="003D4CCE" w:rsidRDefault="00D61281" w:rsidP="007A347A">
            <w:pPr>
              <w:rPr>
                <w:sz w:val="24"/>
                <w:szCs w:val="24"/>
              </w:rPr>
            </w:pPr>
            <w:sdt>
              <w:sdtPr>
                <w:rPr>
                  <w:sz w:val="24"/>
                  <w:szCs w:val="24"/>
                </w:rPr>
                <w:id w:val="-884410401"/>
                <w14:checkbox>
                  <w14:checked w14:val="1"/>
                  <w14:checkedState w14:val="2612" w14:font="MS Gothic"/>
                  <w14:uncheckedState w14:val="2610" w14:font="MS Gothic"/>
                </w14:checkbox>
              </w:sdtPr>
              <w:sdtEndPr/>
              <w:sdtContent>
                <w:r w:rsidR="00383511">
                  <w:rPr>
                    <w:rFonts w:ascii="MS Gothic" w:eastAsia="MS Gothic" w:hAnsi="MS Gothic" w:hint="eastAsia"/>
                    <w:sz w:val="24"/>
                    <w:szCs w:val="24"/>
                  </w:rPr>
                  <w:t>☒</w:t>
                </w:r>
              </w:sdtContent>
            </w:sdt>
            <w:r w:rsidR="007A347A" w:rsidRPr="003D4CCE">
              <w:rPr>
                <w:sz w:val="24"/>
                <w:szCs w:val="24"/>
              </w:rPr>
              <w:t xml:space="preserve"> Courtney Williams</w:t>
            </w:r>
          </w:p>
        </w:tc>
        <w:tc>
          <w:tcPr>
            <w:tcW w:w="3462" w:type="dxa"/>
          </w:tcPr>
          <w:p w14:paraId="2704CD8B" w14:textId="202E5C61" w:rsidR="007A347A" w:rsidRPr="003D4CCE" w:rsidRDefault="00D61281" w:rsidP="007A347A">
            <w:pPr>
              <w:rPr>
                <w:sz w:val="24"/>
                <w:szCs w:val="24"/>
              </w:rPr>
            </w:pPr>
            <w:sdt>
              <w:sdtPr>
                <w:rPr>
                  <w:sz w:val="24"/>
                  <w:szCs w:val="24"/>
                </w:rPr>
                <w:id w:val="1944959156"/>
                <w14:checkbox>
                  <w14:checked w14:val="1"/>
                  <w14:checkedState w14:val="2612" w14:font="MS Gothic"/>
                  <w14:uncheckedState w14:val="2610" w14:font="MS Gothic"/>
                </w14:checkbox>
              </w:sdtPr>
              <w:sdtEndPr/>
              <w:sdtContent>
                <w:r w:rsidR="00A21B91">
                  <w:rPr>
                    <w:rFonts w:ascii="MS Gothic" w:eastAsia="MS Gothic" w:hAnsi="MS Gothic" w:hint="eastAsia"/>
                    <w:sz w:val="24"/>
                    <w:szCs w:val="24"/>
                  </w:rPr>
                  <w:t>☒</w:t>
                </w:r>
              </w:sdtContent>
            </w:sdt>
            <w:r w:rsidR="007A347A" w:rsidRPr="003D4CCE">
              <w:rPr>
                <w:sz w:val="24"/>
                <w:szCs w:val="24"/>
              </w:rPr>
              <w:t xml:space="preserve"> Michele Martens</w:t>
            </w:r>
          </w:p>
        </w:tc>
        <w:tc>
          <w:tcPr>
            <w:tcW w:w="3462" w:type="dxa"/>
          </w:tcPr>
          <w:p w14:paraId="36FEAAE1" w14:textId="3F4011E1" w:rsidR="007A347A" w:rsidRPr="003D4CCE" w:rsidRDefault="00D61281" w:rsidP="007A347A">
            <w:pPr>
              <w:rPr>
                <w:sz w:val="24"/>
                <w:szCs w:val="24"/>
              </w:rPr>
            </w:pPr>
            <w:sdt>
              <w:sdtPr>
                <w:rPr>
                  <w:sz w:val="24"/>
                  <w:szCs w:val="24"/>
                </w:rPr>
                <w:id w:val="-1950846504"/>
                <w14:checkbox>
                  <w14:checked w14:val="1"/>
                  <w14:checkedState w14:val="2612" w14:font="MS Gothic"/>
                  <w14:uncheckedState w14:val="2610" w14:font="MS Gothic"/>
                </w14:checkbox>
              </w:sdtPr>
              <w:sdtEndPr/>
              <w:sdtContent>
                <w:r w:rsidR="00A21B91">
                  <w:rPr>
                    <w:rFonts w:ascii="MS Gothic" w:eastAsia="MS Gothic" w:hAnsi="MS Gothic" w:hint="eastAsia"/>
                    <w:sz w:val="24"/>
                    <w:szCs w:val="24"/>
                  </w:rPr>
                  <w:t>☒</w:t>
                </w:r>
              </w:sdtContent>
            </w:sdt>
            <w:r w:rsidR="007A347A" w:rsidRPr="003D4CCE">
              <w:rPr>
                <w:sz w:val="24"/>
                <w:szCs w:val="24"/>
              </w:rPr>
              <w:t xml:space="preserve"> Jacob Angelo</w:t>
            </w:r>
          </w:p>
        </w:tc>
      </w:tr>
      <w:tr w:rsidR="008E6E4E" w:rsidRPr="003D4CCE" w14:paraId="019BC51C" w14:textId="62EE3C33" w:rsidTr="00CB4D7B">
        <w:trPr>
          <w:trHeight w:val="265"/>
          <w:tblHeader/>
        </w:trPr>
        <w:tc>
          <w:tcPr>
            <w:tcW w:w="3462" w:type="dxa"/>
          </w:tcPr>
          <w:p w14:paraId="3D361D5A" w14:textId="70DA63A8" w:rsidR="008E6E4E" w:rsidRPr="003D4CCE" w:rsidRDefault="00D61281" w:rsidP="008E6E4E">
            <w:pPr>
              <w:rPr>
                <w:rFonts w:ascii="MS Gothic" w:eastAsia="MS Gothic" w:hAnsi="MS Gothic"/>
                <w:sz w:val="24"/>
                <w:szCs w:val="24"/>
              </w:rPr>
            </w:pPr>
            <w:sdt>
              <w:sdtPr>
                <w:rPr>
                  <w:sz w:val="24"/>
                  <w:szCs w:val="24"/>
                </w:rPr>
                <w:id w:val="-1614126036"/>
                <w14:checkbox>
                  <w14:checked w14:val="1"/>
                  <w14:checkedState w14:val="2612" w14:font="MS Gothic"/>
                  <w14:uncheckedState w14:val="2610" w14:font="MS Gothic"/>
                </w14:checkbox>
              </w:sdtPr>
              <w:sdtEndPr/>
              <w:sdtContent>
                <w:r w:rsidR="0032294B">
                  <w:rPr>
                    <w:rFonts w:ascii="MS Gothic" w:eastAsia="MS Gothic" w:hAnsi="MS Gothic" w:hint="eastAsia"/>
                    <w:sz w:val="24"/>
                    <w:szCs w:val="24"/>
                  </w:rPr>
                  <w:t>☒</w:t>
                </w:r>
              </w:sdtContent>
            </w:sdt>
            <w:r w:rsidR="008E6E4E" w:rsidRPr="003D4CCE">
              <w:rPr>
                <w:sz w:val="24"/>
                <w:szCs w:val="24"/>
              </w:rPr>
              <w:t xml:space="preserve"> Janet Gelb</w:t>
            </w:r>
          </w:p>
        </w:tc>
        <w:tc>
          <w:tcPr>
            <w:tcW w:w="3462" w:type="dxa"/>
          </w:tcPr>
          <w:p w14:paraId="6010DA83" w14:textId="77777777" w:rsidR="008E6E4E" w:rsidRPr="003D4CCE" w:rsidRDefault="008E6E4E" w:rsidP="008E6E4E">
            <w:pPr>
              <w:rPr>
                <w:rFonts w:ascii="Segoe UI Symbol" w:hAnsi="Segoe UI Symbol" w:cs="Segoe UI Symbol"/>
                <w:sz w:val="24"/>
                <w:szCs w:val="24"/>
              </w:rPr>
            </w:pPr>
          </w:p>
        </w:tc>
        <w:tc>
          <w:tcPr>
            <w:tcW w:w="3462" w:type="dxa"/>
          </w:tcPr>
          <w:p w14:paraId="68884EC9" w14:textId="224938F6" w:rsidR="008E6E4E" w:rsidRPr="003D4CCE" w:rsidRDefault="00D61281" w:rsidP="008E6E4E">
            <w:pPr>
              <w:rPr>
                <w:rFonts w:ascii="Segoe UI Symbol" w:hAnsi="Segoe UI Symbol" w:cs="Segoe UI Symbol"/>
                <w:sz w:val="24"/>
                <w:szCs w:val="24"/>
              </w:rPr>
            </w:pPr>
            <w:sdt>
              <w:sdtPr>
                <w:rPr>
                  <w:sz w:val="24"/>
                  <w:szCs w:val="24"/>
                </w:rPr>
                <w:id w:val="229273730"/>
                <w14:checkbox>
                  <w14:checked w14:val="1"/>
                  <w14:checkedState w14:val="2612" w14:font="MS Gothic"/>
                  <w14:uncheckedState w14:val="2610" w14:font="MS Gothic"/>
                </w14:checkbox>
              </w:sdtPr>
              <w:sdtEndPr/>
              <w:sdtContent>
                <w:r w:rsidR="00A21B91">
                  <w:rPr>
                    <w:rFonts w:ascii="MS Gothic" w:eastAsia="MS Gothic" w:hAnsi="MS Gothic" w:hint="eastAsia"/>
                    <w:sz w:val="24"/>
                    <w:szCs w:val="24"/>
                  </w:rPr>
                  <w:t>☒</w:t>
                </w:r>
              </w:sdtContent>
            </w:sdt>
            <w:r w:rsidR="008E6E4E" w:rsidRPr="003D4CCE">
              <w:rPr>
                <w:sz w:val="24"/>
                <w:szCs w:val="24"/>
              </w:rPr>
              <w:t xml:space="preserve"> </w:t>
            </w:r>
            <w:r w:rsidR="008E6E4E">
              <w:rPr>
                <w:sz w:val="24"/>
                <w:szCs w:val="24"/>
              </w:rPr>
              <w:t>Julie Middlemas</w:t>
            </w:r>
          </w:p>
        </w:tc>
      </w:tr>
      <w:tr w:rsidR="008E6E4E" w:rsidRPr="003D4CCE" w14:paraId="7E310F17" w14:textId="50436230" w:rsidTr="00CB4D7B">
        <w:trPr>
          <w:trHeight w:val="265"/>
          <w:tblHeader/>
        </w:trPr>
        <w:tc>
          <w:tcPr>
            <w:tcW w:w="3462" w:type="dxa"/>
          </w:tcPr>
          <w:p w14:paraId="372D8F86" w14:textId="359B41B2" w:rsidR="008E6E4E" w:rsidRPr="003D4CCE" w:rsidRDefault="00D61281" w:rsidP="008E6E4E">
            <w:pPr>
              <w:rPr>
                <w:rFonts w:ascii="MS Gothic" w:eastAsia="MS Gothic" w:hAnsi="MS Gothic"/>
                <w:sz w:val="24"/>
                <w:szCs w:val="24"/>
              </w:rPr>
            </w:pPr>
            <w:sdt>
              <w:sdtPr>
                <w:rPr>
                  <w:sz w:val="24"/>
                  <w:szCs w:val="24"/>
                </w:rPr>
                <w:id w:val="847139805"/>
                <w14:checkbox>
                  <w14:checked w14:val="1"/>
                  <w14:checkedState w14:val="2612" w14:font="MS Gothic"/>
                  <w14:uncheckedState w14:val="2610" w14:font="MS Gothic"/>
                </w14:checkbox>
              </w:sdtPr>
              <w:sdtEndPr/>
              <w:sdtContent>
                <w:r w:rsidR="00A21B91">
                  <w:rPr>
                    <w:rFonts w:ascii="MS Gothic" w:eastAsia="MS Gothic" w:hAnsi="MS Gothic" w:hint="eastAsia"/>
                    <w:sz w:val="24"/>
                    <w:szCs w:val="24"/>
                  </w:rPr>
                  <w:t>☒</w:t>
                </w:r>
              </w:sdtContent>
            </w:sdt>
            <w:r w:rsidR="008E6E4E" w:rsidRPr="003D4CCE">
              <w:rPr>
                <w:sz w:val="24"/>
                <w:szCs w:val="24"/>
              </w:rPr>
              <w:t xml:space="preserve"> Aaron </w:t>
            </w:r>
            <w:proofErr w:type="spellStart"/>
            <w:r w:rsidR="008E6E4E" w:rsidRPr="003D4CCE">
              <w:rPr>
                <w:sz w:val="24"/>
                <w:szCs w:val="24"/>
              </w:rPr>
              <w:t>Starck</w:t>
            </w:r>
            <w:proofErr w:type="spellEnd"/>
          </w:p>
        </w:tc>
        <w:tc>
          <w:tcPr>
            <w:tcW w:w="3462" w:type="dxa"/>
          </w:tcPr>
          <w:p w14:paraId="69E7D707" w14:textId="77777777" w:rsidR="008E6E4E" w:rsidRPr="003D4CCE" w:rsidRDefault="008E6E4E" w:rsidP="008E6E4E">
            <w:pPr>
              <w:rPr>
                <w:rFonts w:ascii="Segoe UI Symbol" w:hAnsi="Segoe UI Symbol" w:cs="Segoe UI Symbol"/>
                <w:sz w:val="24"/>
                <w:szCs w:val="24"/>
              </w:rPr>
            </w:pPr>
          </w:p>
        </w:tc>
        <w:tc>
          <w:tcPr>
            <w:tcW w:w="3462" w:type="dxa"/>
          </w:tcPr>
          <w:p w14:paraId="441ABE3A" w14:textId="706A3878" w:rsidR="008E6E4E" w:rsidRPr="003D4CCE" w:rsidRDefault="00D61281" w:rsidP="008E6E4E">
            <w:pPr>
              <w:rPr>
                <w:rFonts w:ascii="Segoe UI Symbol" w:hAnsi="Segoe UI Symbol" w:cs="Segoe UI Symbol"/>
                <w:sz w:val="24"/>
                <w:szCs w:val="24"/>
              </w:rPr>
            </w:pPr>
            <w:sdt>
              <w:sdtPr>
                <w:rPr>
                  <w:sz w:val="24"/>
                  <w:szCs w:val="24"/>
                </w:rPr>
                <w:id w:val="723031469"/>
                <w14:checkbox>
                  <w14:checked w14:val="1"/>
                  <w14:checkedState w14:val="2612" w14:font="MS Gothic"/>
                  <w14:uncheckedState w14:val="2610" w14:font="MS Gothic"/>
                </w14:checkbox>
              </w:sdtPr>
              <w:sdtEndPr/>
              <w:sdtContent>
                <w:r w:rsidR="00A21B91">
                  <w:rPr>
                    <w:rFonts w:ascii="MS Gothic" w:eastAsia="MS Gothic" w:hAnsi="MS Gothic" w:hint="eastAsia"/>
                    <w:sz w:val="24"/>
                    <w:szCs w:val="24"/>
                  </w:rPr>
                  <w:t>☒</w:t>
                </w:r>
              </w:sdtContent>
            </w:sdt>
            <w:r w:rsidR="008E6E4E" w:rsidRPr="003D4CCE">
              <w:rPr>
                <w:sz w:val="24"/>
                <w:szCs w:val="24"/>
              </w:rPr>
              <w:t xml:space="preserve"> </w:t>
            </w:r>
            <w:r w:rsidR="008E6E4E">
              <w:rPr>
                <w:sz w:val="24"/>
                <w:szCs w:val="24"/>
              </w:rPr>
              <w:t xml:space="preserve">Niko </w:t>
            </w:r>
            <w:proofErr w:type="spellStart"/>
            <w:r w:rsidR="008E6E4E">
              <w:rPr>
                <w:sz w:val="24"/>
                <w:szCs w:val="24"/>
              </w:rPr>
              <w:t>Crumpton</w:t>
            </w:r>
            <w:proofErr w:type="spellEnd"/>
          </w:p>
        </w:tc>
      </w:tr>
      <w:tr w:rsidR="008E6E4E" w:rsidRPr="003D4CCE" w14:paraId="3269C959" w14:textId="51009B66" w:rsidTr="003619F7">
        <w:trPr>
          <w:trHeight w:val="58"/>
          <w:tblHeader/>
        </w:trPr>
        <w:tc>
          <w:tcPr>
            <w:tcW w:w="3462" w:type="dxa"/>
          </w:tcPr>
          <w:p w14:paraId="02057436" w14:textId="21C42D6E" w:rsidR="008E6E4E" w:rsidRPr="003D4CCE" w:rsidRDefault="00D61281" w:rsidP="008E6E4E">
            <w:pPr>
              <w:rPr>
                <w:rFonts w:ascii="MS Gothic" w:eastAsia="MS Gothic" w:hAnsi="MS Gothic"/>
                <w:sz w:val="24"/>
                <w:szCs w:val="24"/>
              </w:rPr>
            </w:pPr>
            <w:sdt>
              <w:sdtPr>
                <w:rPr>
                  <w:sz w:val="24"/>
                  <w:szCs w:val="24"/>
                </w:rPr>
                <w:id w:val="798264188"/>
                <w14:checkbox>
                  <w14:checked w14:val="1"/>
                  <w14:checkedState w14:val="2612" w14:font="MS Gothic"/>
                  <w14:uncheckedState w14:val="2610" w14:font="MS Gothic"/>
                </w14:checkbox>
              </w:sdtPr>
              <w:sdtEndPr/>
              <w:sdtContent>
                <w:r w:rsidR="00A21B91">
                  <w:rPr>
                    <w:rFonts w:ascii="MS Gothic" w:eastAsia="MS Gothic" w:hAnsi="MS Gothic" w:hint="eastAsia"/>
                    <w:sz w:val="24"/>
                    <w:szCs w:val="24"/>
                  </w:rPr>
                  <w:t>☒</w:t>
                </w:r>
              </w:sdtContent>
            </w:sdt>
            <w:r w:rsidR="008E6E4E" w:rsidRPr="003D4CCE">
              <w:rPr>
                <w:sz w:val="24"/>
                <w:szCs w:val="24"/>
              </w:rPr>
              <w:t xml:space="preserve"> Dave Steinmetz</w:t>
            </w:r>
          </w:p>
        </w:tc>
        <w:tc>
          <w:tcPr>
            <w:tcW w:w="3462" w:type="dxa"/>
          </w:tcPr>
          <w:p w14:paraId="2647FAB5" w14:textId="77777777" w:rsidR="008E6E4E" w:rsidRPr="003D4CCE" w:rsidRDefault="008E6E4E" w:rsidP="008E6E4E">
            <w:pPr>
              <w:rPr>
                <w:rFonts w:ascii="Segoe UI Symbol" w:hAnsi="Segoe UI Symbol" w:cs="Segoe UI Symbol"/>
                <w:sz w:val="24"/>
                <w:szCs w:val="24"/>
              </w:rPr>
            </w:pPr>
          </w:p>
        </w:tc>
        <w:tc>
          <w:tcPr>
            <w:tcW w:w="3462" w:type="dxa"/>
          </w:tcPr>
          <w:p w14:paraId="1F567A37" w14:textId="7187EF8A" w:rsidR="008E6E4E" w:rsidRPr="003D4CCE" w:rsidRDefault="00D61281" w:rsidP="008E6E4E">
            <w:pPr>
              <w:rPr>
                <w:rFonts w:ascii="Segoe UI Symbol" w:hAnsi="Segoe UI Symbol" w:cs="Segoe UI Symbol"/>
                <w:sz w:val="24"/>
                <w:szCs w:val="24"/>
              </w:rPr>
            </w:pPr>
            <w:sdt>
              <w:sdtPr>
                <w:rPr>
                  <w:sz w:val="24"/>
                  <w:szCs w:val="24"/>
                </w:rPr>
                <w:id w:val="-1371985359"/>
                <w14:checkbox>
                  <w14:checked w14:val="1"/>
                  <w14:checkedState w14:val="2612" w14:font="MS Gothic"/>
                  <w14:uncheckedState w14:val="2610" w14:font="MS Gothic"/>
                </w14:checkbox>
              </w:sdtPr>
              <w:sdtEndPr/>
              <w:sdtContent>
                <w:r w:rsidR="00EB5A5E">
                  <w:rPr>
                    <w:rFonts w:ascii="MS Gothic" w:eastAsia="MS Gothic" w:hAnsi="MS Gothic" w:hint="eastAsia"/>
                    <w:sz w:val="24"/>
                    <w:szCs w:val="24"/>
                  </w:rPr>
                  <w:t>☒</w:t>
                </w:r>
              </w:sdtContent>
            </w:sdt>
            <w:r w:rsidR="00EB5A5E" w:rsidRPr="003D4CCE">
              <w:rPr>
                <w:sz w:val="24"/>
                <w:szCs w:val="24"/>
              </w:rPr>
              <w:t xml:space="preserve"> </w:t>
            </w:r>
            <w:r w:rsidR="00A21B91">
              <w:rPr>
                <w:rFonts w:ascii="Segoe UI Symbol" w:hAnsi="Segoe UI Symbol" w:cs="Segoe UI Symbol"/>
                <w:sz w:val="24"/>
                <w:szCs w:val="24"/>
              </w:rPr>
              <w:t>Blanca Valdez</w:t>
            </w:r>
          </w:p>
        </w:tc>
      </w:tr>
      <w:tr w:rsidR="008E6E4E" w:rsidRPr="003D4CCE" w14:paraId="24C33E35" w14:textId="539B4182" w:rsidTr="00CB4D7B">
        <w:trPr>
          <w:trHeight w:val="265"/>
          <w:tblHeader/>
        </w:trPr>
        <w:tc>
          <w:tcPr>
            <w:tcW w:w="3462" w:type="dxa"/>
          </w:tcPr>
          <w:p w14:paraId="44E0198B" w14:textId="4FB8F5E5" w:rsidR="008E6E4E" w:rsidRPr="003D4CCE" w:rsidRDefault="00D61281" w:rsidP="008E6E4E">
            <w:pPr>
              <w:rPr>
                <w:rFonts w:ascii="MS Gothic" w:eastAsia="MS Gothic" w:hAnsi="MS Gothic"/>
                <w:sz w:val="24"/>
                <w:szCs w:val="24"/>
              </w:rPr>
            </w:pPr>
            <w:sdt>
              <w:sdtPr>
                <w:rPr>
                  <w:sz w:val="24"/>
                  <w:szCs w:val="24"/>
                </w:rPr>
                <w:id w:val="164752490"/>
                <w14:checkbox>
                  <w14:checked w14:val="1"/>
                  <w14:checkedState w14:val="2612" w14:font="MS Gothic"/>
                  <w14:uncheckedState w14:val="2610" w14:font="MS Gothic"/>
                </w14:checkbox>
              </w:sdtPr>
              <w:sdtEndPr/>
              <w:sdtContent>
                <w:r w:rsidR="00A21B91">
                  <w:rPr>
                    <w:rFonts w:ascii="MS Gothic" w:eastAsia="MS Gothic" w:hAnsi="MS Gothic" w:hint="eastAsia"/>
                    <w:sz w:val="24"/>
                    <w:szCs w:val="24"/>
                  </w:rPr>
                  <w:t>☒</w:t>
                </w:r>
              </w:sdtContent>
            </w:sdt>
            <w:r w:rsidR="008E6E4E" w:rsidRPr="003D4CCE">
              <w:rPr>
                <w:sz w:val="24"/>
                <w:szCs w:val="24"/>
              </w:rPr>
              <w:t xml:space="preserve"> Carl Fielden</w:t>
            </w:r>
          </w:p>
        </w:tc>
        <w:tc>
          <w:tcPr>
            <w:tcW w:w="3462" w:type="dxa"/>
          </w:tcPr>
          <w:p w14:paraId="6440CB47" w14:textId="77777777" w:rsidR="008E6E4E" w:rsidRPr="003D4CCE" w:rsidRDefault="008E6E4E" w:rsidP="008E6E4E">
            <w:pPr>
              <w:rPr>
                <w:rFonts w:ascii="Segoe UI Symbol" w:hAnsi="Segoe UI Symbol" w:cs="Segoe UI Symbol"/>
                <w:sz w:val="24"/>
                <w:szCs w:val="24"/>
              </w:rPr>
            </w:pPr>
          </w:p>
        </w:tc>
        <w:tc>
          <w:tcPr>
            <w:tcW w:w="3462" w:type="dxa"/>
          </w:tcPr>
          <w:p w14:paraId="062CF48B" w14:textId="5990F83B" w:rsidR="008E6E4E" w:rsidRPr="003D4CCE" w:rsidRDefault="008E6E4E" w:rsidP="008E6E4E">
            <w:pPr>
              <w:rPr>
                <w:rFonts w:ascii="Segoe UI Symbol" w:hAnsi="Segoe UI Symbol" w:cs="Segoe UI Symbol"/>
                <w:sz w:val="24"/>
                <w:szCs w:val="24"/>
              </w:rPr>
            </w:pPr>
          </w:p>
        </w:tc>
      </w:tr>
    </w:tbl>
    <w:p w14:paraId="77310322" w14:textId="77777777" w:rsidR="00285EFB" w:rsidRDefault="00285EFB"/>
    <w:tbl>
      <w:tblPr>
        <w:tblStyle w:val="TableGrid"/>
        <w:tblW w:w="10700" w:type="dxa"/>
        <w:tblInd w:w="-805" w:type="dxa"/>
        <w:tblCellMar>
          <w:left w:w="72" w:type="dxa"/>
          <w:right w:w="72" w:type="dxa"/>
        </w:tblCellMar>
        <w:tblLook w:val="04A0" w:firstRow="1" w:lastRow="0" w:firstColumn="1" w:lastColumn="0" w:noHBand="0" w:noVBand="1"/>
        <w:tblCaption w:val="Routine Business"/>
        <w:tblDescription w:val="This table includes agenda items for the meeting regarding routine business."/>
      </w:tblPr>
      <w:tblGrid>
        <w:gridCol w:w="3590"/>
        <w:gridCol w:w="90"/>
        <w:gridCol w:w="7020"/>
      </w:tblGrid>
      <w:tr w:rsidR="004D2C80" w:rsidRPr="00B579FE" w14:paraId="4FCA747D" w14:textId="77777777" w:rsidTr="003D4CCE">
        <w:trPr>
          <w:trHeight w:val="396"/>
          <w:tblHeader/>
        </w:trPr>
        <w:tc>
          <w:tcPr>
            <w:tcW w:w="10700" w:type="dxa"/>
            <w:gridSpan w:val="3"/>
            <w:shd w:val="clear" w:color="auto" w:fill="F2F2F2" w:themeFill="background1" w:themeFillShade="F2"/>
            <w:vAlign w:val="center"/>
          </w:tcPr>
          <w:p w14:paraId="7AA61041" w14:textId="77777777" w:rsidR="004D2C80" w:rsidRPr="00BD27E9" w:rsidRDefault="004D2C80" w:rsidP="00DC2D0B">
            <w:pPr>
              <w:pStyle w:val="MeetingTitle"/>
              <w:tabs>
                <w:tab w:val="left" w:pos="269"/>
              </w:tabs>
              <w:spacing w:before="0"/>
              <w:ind w:left="239"/>
              <w:jc w:val="center"/>
              <w:rPr>
                <w:rFonts w:cstheme="minorHAnsi"/>
                <w:sz w:val="24"/>
                <w:szCs w:val="24"/>
              </w:rPr>
            </w:pPr>
            <w:r w:rsidRPr="00BD27E9">
              <w:rPr>
                <w:rFonts w:cstheme="minorHAnsi"/>
                <w:sz w:val="24"/>
                <w:szCs w:val="24"/>
              </w:rPr>
              <w:lastRenderedPageBreak/>
              <w:t>ROUTINE BUSINESS</w:t>
            </w:r>
          </w:p>
        </w:tc>
      </w:tr>
      <w:tr w:rsidR="004D2C80" w:rsidRPr="00832E3B" w14:paraId="66B4CE09" w14:textId="77777777" w:rsidTr="003D4CCE">
        <w:trPr>
          <w:trHeight w:val="576"/>
          <w:tblHeader/>
        </w:trPr>
        <w:tc>
          <w:tcPr>
            <w:tcW w:w="3590" w:type="dxa"/>
          </w:tcPr>
          <w:p w14:paraId="24E3C863" w14:textId="4603A926" w:rsidR="004D2C80" w:rsidRPr="00832E3B" w:rsidRDefault="004D2C80" w:rsidP="00916214">
            <w:pPr>
              <w:pStyle w:val="MeetingTitle"/>
              <w:numPr>
                <w:ilvl w:val="0"/>
                <w:numId w:val="1"/>
              </w:numPr>
              <w:spacing w:before="0"/>
              <w:ind w:left="437"/>
              <w:rPr>
                <w:rFonts w:ascii="Arial" w:hAnsi="Arial" w:cs="Arial"/>
                <w:b w:val="0"/>
                <w:sz w:val="24"/>
                <w:szCs w:val="24"/>
              </w:rPr>
            </w:pPr>
            <w:r w:rsidRPr="00832E3B">
              <w:rPr>
                <w:rFonts w:ascii="Arial" w:hAnsi="Arial" w:cs="Arial"/>
                <w:b w:val="0"/>
                <w:sz w:val="24"/>
                <w:szCs w:val="24"/>
              </w:rPr>
              <w:t xml:space="preserve">Welcome </w:t>
            </w:r>
          </w:p>
        </w:tc>
        <w:tc>
          <w:tcPr>
            <w:tcW w:w="7110" w:type="dxa"/>
            <w:gridSpan w:val="2"/>
          </w:tcPr>
          <w:p w14:paraId="518B43CC" w14:textId="7963E6F2" w:rsidR="004D2C80" w:rsidRPr="00832E3B" w:rsidRDefault="00EB5A5E" w:rsidP="00CA0223">
            <w:pPr>
              <w:pStyle w:val="MeetingTitle"/>
              <w:tabs>
                <w:tab w:val="left" w:pos="269"/>
              </w:tabs>
              <w:spacing w:before="0"/>
              <w:rPr>
                <w:rFonts w:ascii="Arial" w:hAnsi="Arial" w:cs="Arial"/>
                <w:b w:val="0"/>
                <w:sz w:val="24"/>
                <w:szCs w:val="24"/>
              </w:rPr>
            </w:pPr>
            <w:r>
              <w:rPr>
                <w:rFonts w:ascii="Arial" w:hAnsi="Arial" w:cs="Arial"/>
                <w:b w:val="0"/>
                <w:sz w:val="24"/>
                <w:szCs w:val="24"/>
              </w:rPr>
              <w:t>Done.</w:t>
            </w:r>
          </w:p>
        </w:tc>
      </w:tr>
      <w:tr w:rsidR="00080F1C" w:rsidRPr="00832E3B" w14:paraId="3EA6547A" w14:textId="77777777" w:rsidTr="003D4CCE">
        <w:trPr>
          <w:trHeight w:val="576"/>
          <w:tblHeader/>
        </w:trPr>
        <w:tc>
          <w:tcPr>
            <w:tcW w:w="3590" w:type="dxa"/>
          </w:tcPr>
          <w:p w14:paraId="6AF92ACD" w14:textId="61080F9B" w:rsidR="00080F1C" w:rsidRPr="00832E3B" w:rsidRDefault="00080F1C" w:rsidP="000977E1">
            <w:pPr>
              <w:pStyle w:val="MeetingTitle"/>
              <w:numPr>
                <w:ilvl w:val="0"/>
                <w:numId w:val="1"/>
              </w:numPr>
              <w:spacing w:before="0"/>
              <w:ind w:left="437"/>
              <w:rPr>
                <w:rFonts w:ascii="Arial" w:hAnsi="Arial" w:cs="Arial"/>
                <w:b w:val="0"/>
                <w:sz w:val="24"/>
                <w:szCs w:val="24"/>
              </w:rPr>
            </w:pPr>
            <w:r w:rsidRPr="00832E3B">
              <w:rPr>
                <w:rFonts w:ascii="Arial" w:hAnsi="Arial" w:cs="Arial"/>
                <w:b w:val="0"/>
                <w:sz w:val="24"/>
                <w:szCs w:val="24"/>
              </w:rPr>
              <w:t>Open Comment</w:t>
            </w:r>
          </w:p>
        </w:tc>
        <w:tc>
          <w:tcPr>
            <w:tcW w:w="7110" w:type="dxa"/>
            <w:gridSpan w:val="2"/>
          </w:tcPr>
          <w:p w14:paraId="73EBF86D" w14:textId="56193D73" w:rsidR="00080F1C" w:rsidRPr="00832E3B" w:rsidRDefault="00A6419B" w:rsidP="00393124">
            <w:pPr>
              <w:pStyle w:val="MeetingTitle"/>
              <w:spacing w:before="0"/>
              <w:rPr>
                <w:rFonts w:ascii="Arial" w:hAnsi="Arial" w:cs="Arial"/>
                <w:b w:val="0"/>
                <w:sz w:val="24"/>
                <w:szCs w:val="24"/>
              </w:rPr>
            </w:pPr>
            <w:r>
              <w:rPr>
                <w:rFonts w:ascii="Arial" w:hAnsi="Arial" w:cs="Arial"/>
                <w:b w:val="0"/>
                <w:sz w:val="24"/>
                <w:szCs w:val="24"/>
              </w:rPr>
              <w:t xml:space="preserve">None. </w:t>
            </w:r>
          </w:p>
        </w:tc>
      </w:tr>
      <w:tr w:rsidR="004D2C80" w:rsidRPr="00832E3B" w14:paraId="0A6A405C" w14:textId="77777777" w:rsidTr="003D4CCE">
        <w:trPr>
          <w:trHeight w:val="576"/>
          <w:tblHeader/>
        </w:trPr>
        <w:tc>
          <w:tcPr>
            <w:tcW w:w="3590" w:type="dxa"/>
          </w:tcPr>
          <w:p w14:paraId="415122CF" w14:textId="77777777" w:rsidR="004D2C80" w:rsidRPr="00832E3B" w:rsidRDefault="004D2C80" w:rsidP="000977E1">
            <w:pPr>
              <w:pStyle w:val="MeetingTitle"/>
              <w:numPr>
                <w:ilvl w:val="0"/>
                <w:numId w:val="1"/>
              </w:numPr>
              <w:spacing w:before="0"/>
              <w:ind w:left="437"/>
              <w:rPr>
                <w:rFonts w:ascii="Arial" w:hAnsi="Arial" w:cs="Arial"/>
                <w:b w:val="0"/>
                <w:sz w:val="24"/>
                <w:szCs w:val="24"/>
              </w:rPr>
            </w:pPr>
            <w:r w:rsidRPr="00832E3B">
              <w:rPr>
                <w:rFonts w:ascii="Arial" w:hAnsi="Arial" w:cs="Arial"/>
                <w:b w:val="0"/>
                <w:sz w:val="24"/>
                <w:szCs w:val="24"/>
              </w:rPr>
              <w:t>Additions/Deletions to Agenda</w:t>
            </w:r>
          </w:p>
        </w:tc>
        <w:tc>
          <w:tcPr>
            <w:tcW w:w="7110" w:type="dxa"/>
            <w:gridSpan w:val="2"/>
          </w:tcPr>
          <w:p w14:paraId="4690B3DC" w14:textId="3188632D" w:rsidR="004D2C80" w:rsidRDefault="00A21B91" w:rsidP="00393124">
            <w:pPr>
              <w:pStyle w:val="MeetingTitle"/>
              <w:spacing w:before="0"/>
              <w:rPr>
                <w:rFonts w:ascii="Arial" w:hAnsi="Arial" w:cs="Arial"/>
                <w:b w:val="0"/>
                <w:sz w:val="24"/>
                <w:szCs w:val="24"/>
              </w:rPr>
            </w:pPr>
            <w:r>
              <w:rPr>
                <w:rFonts w:ascii="Arial" w:hAnsi="Arial" w:cs="Arial"/>
                <w:b w:val="0"/>
                <w:sz w:val="24"/>
                <w:szCs w:val="24"/>
              </w:rPr>
              <w:t xml:space="preserve">Courtney will give update on her </w:t>
            </w:r>
            <w:r w:rsidR="000A0436">
              <w:rPr>
                <w:rFonts w:ascii="Arial" w:hAnsi="Arial" w:cs="Arial"/>
                <w:b w:val="0"/>
                <w:sz w:val="24"/>
                <w:szCs w:val="24"/>
              </w:rPr>
              <w:t xml:space="preserve">Guided Self-Placement Technology </w:t>
            </w:r>
            <w:r>
              <w:rPr>
                <w:rFonts w:ascii="Arial" w:hAnsi="Arial" w:cs="Arial"/>
                <w:b w:val="0"/>
                <w:sz w:val="24"/>
                <w:szCs w:val="24"/>
              </w:rPr>
              <w:t xml:space="preserve">Request recently submitted. </w:t>
            </w:r>
          </w:p>
          <w:p w14:paraId="70164301" w14:textId="77777777" w:rsidR="0032294B" w:rsidRDefault="0032294B" w:rsidP="00393124">
            <w:pPr>
              <w:pStyle w:val="MeetingTitle"/>
              <w:spacing w:before="0"/>
              <w:rPr>
                <w:rFonts w:ascii="Arial" w:hAnsi="Arial" w:cs="Arial"/>
                <w:b w:val="0"/>
                <w:sz w:val="24"/>
                <w:szCs w:val="24"/>
              </w:rPr>
            </w:pPr>
          </w:p>
          <w:p w14:paraId="60B13C7C" w14:textId="45D8FD17" w:rsidR="0032294B" w:rsidRPr="00832E3B" w:rsidRDefault="0032294B" w:rsidP="00A6419B">
            <w:pPr>
              <w:pStyle w:val="MeetingTitle"/>
              <w:spacing w:before="0"/>
              <w:rPr>
                <w:rFonts w:ascii="Arial" w:hAnsi="Arial" w:cs="Arial"/>
                <w:b w:val="0"/>
                <w:sz w:val="24"/>
                <w:szCs w:val="24"/>
              </w:rPr>
            </w:pPr>
            <w:r>
              <w:rPr>
                <w:rFonts w:ascii="Arial" w:hAnsi="Arial" w:cs="Arial"/>
                <w:b w:val="0"/>
                <w:sz w:val="24"/>
                <w:szCs w:val="24"/>
              </w:rPr>
              <w:t>Courtney thanked the committee for fast-tracking the ESL Tech</w:t>
            </w:r>
            <w:r w:rsidR="00E52BAC">
              <w:rPr>
                <w:rFonts w:ascii="Arial" w:hAnsi="Arial" w:cs="Arial"/>
                <w:b w:val="0"/>
                <w:sz w:val="24"/>
                <w:szCs w:val="24"/>
              </w:rPr>
              <w:t>nology</w:t>
            </w:r>
            <w:r>
              <w:rPr>
                <w:rFonts w:ascii="Arial" w:hAnsi="Arial" w:cs="Arial"/>
                <w:b w:val="0"/>
                <w:sz w:val="24"/>
                <w:szCs w:val="24"/>
              </w:rPr>
              <w:t xml:space="preserve"> Request. </w:t>
            </w:r>
            <w:r w:rsidR="00E52BAC">
              <w:rPr>
                <w:rFonts w:ascii="Arial" w:hAnsi="Arial" w:cs="Arial"/>
                <w:b w:val="0"/>
                <w:sz w:val="24"/>
                <w:szCs w:val="24"/>
              </w:rPr>
              <w:t>There have already been meetings with District IT on how to implement the requested software. C</w:t>
            </w:r>
            <w:r w:rsidR="000A0436">
              <w:rPr>
                <w:rFonts w:ascii="Arial" w:hAnsi="Arial" w:cs="Arial"/>
                <w:b w:val="0"/>
                <w:sz w:val="24"/>
                <w:szCs w:val="24"/>
              </w:rPr>
              <w:t>uyamaca will soon give their input into the verbiage so we have consistency</w:t>
            </w:r>
            <w:r w:rsidR="00A6419B">
              <w:rPr>
                <w:rFonts w:ascii="Arial" w:hAnsi="Arial" w:cs="Arial"/>
                <w:b w:val="0"/>
                <w:sz w:val="24"/>
                <w:szCs w:val="24"/>
              </w:rPr>
              <w:t xml:space="preserve"> district-wide.</w:t>
            </w:r>
            <w:r w:rsidR="000A0436">
              <w:rPr>
                <w:rFonts w:ascii="Arial" w:hAnsi="Arial" w:cs="Arial"/>
                <w:b w:val="0"/>
                <w:sz w:val="24"/>
                <w:szCs w:val="24"/>
              </w:rPr>
              <w:t xml:space="preserve"> We want to ensure all students are getting their needs met. The process is moving along quickly.</w:t>
            </w:r>
          </w:p>
        </w:tc>
      </w:tr>
      <w:tr w:rsidR="004D2C80" w:rsidRPr="00832E3B" w14:paraId="261D98D6" w14:textId="77777777" w:rsidTr="003D4CCE">
        <w:trPr>
          <w:trHeight w:val="585"/>
          <w:tblHeader/>
        </w:trPr>
        <w:tc>
          <w:tcPr>
            <w:tcW w:w="3590" w:type="dxa"/>
          </w:tcPr>
          <w:p w14:paraId="719F9C8A" w14:textId="5B4ABDFC" w:rsidR="00832E3B" w:rsidRDefault="00832E3B" w:rsidP="00DF5E63">
            <w:pPr>
              <w:pStyle w:val="MeetingTitle"/>
              <w:spacing w:before="0"/>
              <w:rPr>
                <w:rFonts w:ascii="Arial" w:hAnsi="Arial" w:cs="Arial"/>
                <w:b w:val="0"/>
                <w:sz w:val="24"/>
                <w:szCs w:val="24"/>
              </w:rPr>
            </w:pPr>
            <w:r>
              <w:rPr>
                <w:rFonts w:ascii="Arial" w:hAnsi="Arial" w:cs="Arial"/>
                <w:b w:val="0"/>
                <w:sz w:val="24"/>
                <w:szCs w:val="24"/>
              </w:rPr>
              <w:t xml:space="preserve">  </w:t>
            </w:r>
            <w:r w:rsidR="00DF5E63" w:rsidRPr="00832E3B">
              <w:rPr>
                <w:rFonts w:ascii="Arial" w:hAnsi="Arial" w:cs="Arial"/>
                <w:b w:val="0"/>
                <w:sz w:val="24"/>
                <w:szCs w:val="24"/>
              </w:rPr>
              <w:t xml:space="preserve">4. </w:t>
            </w:r>
            <w:r>
              <w:rPr>
                <w:rFonts w:ascii="Arial" w:hAnsi="Arial" w:cs="Arial"/>
                <w:b w:val="0"/>
                <w:sz w:val="24"/>
                <w:szCs w:val="24"/>
              </w:rPr>
              <w:t xml:space="preserve"> </w:t>
            </w:r>
            <w:r w:rsidR="008E21B7" w:rsidRPr="00832E3B">
              <w:rPr>
                <w:rFonts w:ascii="Arial" w:hAnsi="Arial" w:cs="Arial"/>
                <w:b w:val="0"/>
                <w:sz w:val="24"/>
                <w:szCs w:val="24"/>
              </w:rPr>
              <w:t xml:space="preserve">Approve </w:t>
            </w:r>
            <w:r w:rsidR="004D2C80" w:rsidRPr="00832E3B">
              <w:rPr>
                <w:rFonts w:ascii="Arial" w:hAnsi="Arial" w:cs="Arial"/>
                <w:b w:val="0"/>
                <w:sz w:val="24"/>
                <w:szCs w:val="24"/>
              </w:rPr>
              <w:t>Meeting</w:t>
            </w:r>
            <w:r>
              <w:rPr>
                <w:rFonts w:ascii="Arial" w:hAnsi="Arial" w:cs="Arial"/>
                <w:b w:val="0"/>
                <w:sz w:val="24"/>
                <w:szCs w:val="24"/>
              </w:rPr>
              <w:t xml:space="preserve">   </w:t>
            </w:r>
          </w:p>
          <w:p w14:paraId="2520E869" w14:textId="5EFE2A62" w:rsidR="00DF5E63" w:rsidRPr="00832E3B" w:rsidRDefault="00832E3B" w:rsidP="00DF5E63">
            <w:pPr>
              <w:pStyle w:val="MeetingTitle"/>
              <w:spacing w:before="0"/>
              <w:rPr>
                <w:rFonts w:ascii="Arial" w:hAnsi="Arial" w:cs="Arial"/>
                <w:b w:val="0"/>
                <w:sz w:val="24"/>
                <w:szCs w:val="24"/>
              </w:rPr>
            </w:pPr>
            <w:r>
              <w:rPr>
                <w:rFonts w:ascii="Arial" w:hAnsi="Arial" w:cs="Arial"/>
                <w:b w:val="0"/>
                <w:sz w:val="24"/>
                <w:szCs w:val="24"/>
              </w:rPr>
              <w:t xml:space="preserve">       </w:t>
            </w:r>
            <w:r w:rsidRPr="00832E3B">
              <w:rPr>
                <w:rFonts w:ascii="Arial" w:hAnsi="Arial" w:cs="Arial"/>
                <w:b w:val="0"/>
                <w:sz w:val="24"/>
                <w:szCs w:val="24"/>
              </w:rPr>
              <w:t>Notes</w:t>
            </w:r>
            <w:r>
              <w:rPr>
                <w:rFonts w:ascii="Arial" w:hAnsi="Arial" w:cs="Arial"/>
                <w:b w:val="0"/>
                <w:sz w:val="24"/>
                <w:szCs w:val="24"/>
              </w:rPr>
              <w:t xml:space="preserve">                                                                    </w:t>
            </w:r>
            <w:r w:rsidR="004D2C80" w:rsidRPr="00832E3B">
              <w:rPr>
                <w:rFonts w:ascii="Arial" w:hAnsi="Arial" w:cs="Arial"/>
                <w:b w:val="0"/>
                <w:sz w:val="24"/>
                <w:szCs w:val="24"/>
              </w:rPr>
              <w:t xml:space="preserve"> </w:t>
            </w:r>
            <w:r>
              <w:rPr>
                <w:rFonts w:ascii="Arial" w:hAnsi="Arial" w:cs="Arial"/>
                <w:b w:val="0"/>
                <w:sz w:val="24"/>
                <w:szCs w:val="24"/>
              </w:rPr>
              <w:t xml:space="preserve">       </w:t>
            </w:r>
          </w:p>
          <w:p w14:paraId="2933BEB3" w14:textId="2100FDC4" w:rsidR="004D2C80" w:rsidRPr="00832E3B" w:rsidRDefault="00DF5E63" w:rsidP="00352338">
            <w:pPr>
              <w:pStyle w:val="MeetingTitle"/>
              <w:spacing w:before="0"/>
              <w:rPr>
                <w:rFonts w:ascii="Arial" w:hAnsi="Arial" w:cs="Arial"/>
                <w:b w:val="0"/>
                <w:sz w:val="24"/>
                <w:szCs w:val="24"/>
              </w:rPr>
            </w:pPr>
            <w:r w:rsidRPr="00832E3B">
              <w:rPr>
                <w:rFonts w:ascii="Arial" w:hAnsi="Arial" w:cs="Arial"/>
                <w:b w:val="0"/>
                <w:sz w:val="24"/>
                <w:szCs w:val="24"/>
              </w:rPr>
              <w:t xml:space="preserve">   </w:t>
            </w:r>
            <w:r w:rsidR="00352338" w:rsidRPr="00832E3B">
              <w:rPr>
                <w:rFonts w:ascii="Arial" w:hAnsi="Arial" w:cs="Arial"/>
                <w:b w:val="0"/>
                <w:sz w:val="24"/>
                <w:szCs w:val="24"/>
              </w:rPr>
              <w:t xml:space="preserve">  </w:t>
            </w:r>
            <w:r w:rsidRPr="00832E3B">
              <w:rPr>
                <w:rFonts w:ascii="Arial" w:hAnsi="Arial" w:cs="Arial"/>
                <w:b w:val="0"/>
                <w:sz w:val="24"/>
                <w:szCs w:val="24"/>
              </w:rPr>
              <w:t xml:space="preserve"> </w:t>
            </w:r>
          </w:p>
        </w:tc>
        <w:tc>
          <w:tcPr>
            <w:tcW w:w="7110" w:type="dxa"/>
            <w:gridSpan w:val="2"/>
          </w:tcPr>
          <w:p w14:paraId="1C4D7A64" w14:textId="10C45684" w:rsidR="00916214" w:rsidRDefault="00BD27E9" w:rsidP="00832E3B">
            <w:pPr>
              <w:pStyle w:val="MeetingTitle"/>
              <w:spacing w:before="0"/>
              <w:rPr>
                <w:rFonts w:ascii="Arial" w:hAnsi="Arial" w:cs="Arial"/>
                <w:b w:val="0"/>
                <w:sz w:val="24"/>
                <w:szCs w:val="24"/>
              </w:rPr>
            </w:pPr>
            <w:r w:rsidRPr="00832E3B">
              <w:rPr>
                <w:rFonts w:ascii="Arial" w:hAnsi="Arial" w:cs="Arial"/>
                <w:b w:val="0"/>
                <w:sz w:val="24"/>
                <w:szCs w:val="24"/>
              </w:rPr>
              <w:t>Vote to a</w:t>
            </w:r>
            <w:r w:rsidR="000977E1" w:rsidRPr="00832E3B">
              <w:rPr>
                <w:rFonts w:ascii="Arial" w:hAnsi="Arial" w:cs="Arial"/>
                <w:b w:val="0"/>
                <w:sz w:val="24"/>
                <w:szCs w:val="24"/>
              </w:rPr>
              <w:t>pprove meeting notes from</w:t>
            </w:r>
            <w:r w:rsidR="00794668">
              <w:rPr>
                <w:rFonts w:ascii="Arial" w:hAnsi="Arial" w:cs="Arial"/>
                <w:b w:val="0"/>
                <w:sz w:val="24"/>
                <w:szCs w:val="24"/>
              </w:rPr>
              <w:t xml:space="preserve"> February 24 and</w:t>
            </w:r>
            <w:r w:rsidR="000977E1" w:rsidRPr="00832E3B">
              <w:rPr>
                <w:rFonts w:ascii="Arial" w:hAnsi="Arial" w:cs="Arial"/>
                <w:b w:val="0"/>
                <w:sz w:val="24"/>
                <w:szCs w:val="24"/>
              </w:rPr>
              <w:t xml:space="preserve"> </w:t>
            </w:r>
            <w:r w:rsidR="00BF200D">
              <w:rPr>
                <w:rFonts w:ascii="Arial" w:hAnsi="Arial" w:cs="Arial"/>
                <w:b w:val="0"/>
                <w:sz w:val="24"/>
                <w:szCs w:val="24"/>
              </w:rPr>
              <w:t>April 27,</w:t>
            </w:r>
            <w:r w:rsidR="006A55D1">
              <w:rPr>
                <w:rFonts w:ascii="Arial" w:hAnsi="Arial" w:cs="Arial"/>
                <w:b w:val="0"/>
                <w:sz w:val="24"/>
                <w:szCs w:val="24"/>
              </w:rPr>
              <w:t xml:space="preserve"> 2020</w:t>
            </w:r>
            <w:r w:rsidR="00832E3B" w:rsidRPr="00832E3B">
              <w:rPr>
                <w:rFonts w:ascii="Arial" w:hAnsi="Arial" w:cs="Arial"/>
                <w:b w:val="0"/>
                <w:sz w:val="24"/>
                <w:szCs w:val="24"/>
              </w:rPr>
              <w:t>.</w:t>
            </w:r>
          </w:p>
          <w:p w14:paraId="5737B814" w14:textId="7C9CB289" w:rsidR="00A21B91" w:rsidRDefault="00A21B91" w:rsidP="00832E3B">
            <w:pPr>
              <w:pStyle w:val="MeetingTitle"/>
              <w:spacing w:before="0"/>
              <w:rPr>
                <w:rFonts w:ascii="Arial" w:hAnsi="Arial" w:cs="Arial"/>
                <w:b w:val="0"/>
                <w:sz w:val="24"/>
                <w:szCs w:val="24"/>
              </w:rPr>
            </w:pPr>
          </w:p>
          <w:p w14:paraId="227A2A55" w14:textId="5315CBE9" w:rsidR="00A21B91" w:rsidRPr="00832E3B" w:rsidRDefault="00A21B91" w:rsidP="00832E3B">
            <w:pPr>
              <w:pStyle w:val="MeetingTitle"/>
              <w:spacing w:before="0"/>
              <w:rPr>
                <w:rFonts w:ascii="Arial" w:hAnsi="Arial" w:cs="Arial"/>
                <w:b w:val="0"/>
                <w:sz w:val="24"/>
                <w:szCs w:val="24"/>
              </w:rPr>
            </w:pPr>
            <w:r>
              <w:rPr>
                <w:rFonts w:ascii="Arial" w:hAnsi="Arial" w:cs="Arial"/>
                <w:b w:val="0"/>
                <w:sz w:val="24"/>
                <w:szCs w:val="24"/>
              </w:rPr>
              <w:t>Michele to make change to recent notes about Carl captioning, not recording</w:t>
            </w:r>
            <w:r w:rsidR="00A6419B">
              <w:rPr>
                <w:rFonts w:ascii="Arial" w:hAnsi="Arial" w:cs="Arial"/>
                <w:b w:val="0"/>
                <w:sz w:val="24"/>
                <w:szCs w:val="24"/>
              </w:rPr>
              <w:t>,</w:t>
            </w:r>
            <w:r>
              <w:rPr>
                <w:rFonts w:ascii="Arial" w:hAnsi="Arial" w:cs="Arial"/>
                <w:b w:val="0"/>
                <w:sz w:val="24"/>
                <w:szCs w:val="24"/>
              </w:rPr>
              <w:t xml:space="preserve"> the videos he is working on. </w:t>
            </w:r>
          </w:p>
          <w:p w14:paraId="4127921F" w14:textId="178F8E01" w:rsidR="000977E1" w:rsidRPr="00832E3B" w:rsidRDefault="000977E1" w:rsidP="000977E1">
            <w:pPr>
              <w:rPr>
                <w:rFonts w:ascii="Arial" w:hAnsi="Arial" w:cs="Arial"/>
                <w:b/>
                <w:sz w:val="24"/>
                <w:szCs w:val="24"/>
              </w:rPr>
            </w:pPr>
          </w:p>
        </w:tc>
      </w:tr>
      <w:tr w:rsidR="00285EFB" w:rsidRPr="00CB4D7B" w14:paraId="25028E32" w14:textId="77777777" w:rsidTr="003D4CCE">
        <w:trPr>
          <w:trHeight w:val="403"/>
          <w:tblHeader/>
        </w:trPr>
        <w:tc>
          <w:tcPr>
            <w:tcW w:w="10700" w:type="dxa"/>
            <w:gridSpan w:val="3"/>
            <w:shd w:val="clear" w:color="auto" w:fill="F2F2F2" w:themeFill="background1" w:themeFillShade="F2"/>
            <w:vAlign w:val="center"/>
          </w:tcPr>
          <w:p w14:paraId="7D14E0D7" w14:textId="2FE25EE7" w:rsidR="00285EFB" w:rsidRPr="003D4CCE" w:rsidRDefault="00FE1DCE" w:rsidP="00356F16">
            <w:pPr>
              <w:pStyle w:val="MeetingTitle"/>
              <w:spacing w:before="0"/>
              <w:ind w:left="239"/>
              <w:jc w:val="center"/>
              <w:rPr>
                <w:rFonts w:ascii="Arial" w:hAnsi="Arial" w:cs="Arial"/>
                <w:sz w:val="24"/>
                <w:szCs w:val="24"/>
              </w:rPr>
            </w:pPr>
            <w:r>
              <w:rPr>
                <w:rFonts w:ascii="Arial" w:hAnsi="Arial" w:cs="Arial"/>
                <w:sz w:val="24"/>
                <w:szCs w:val="24"/>
              </w:rPr>
              <w:t>NEW BUSI</w:t>
            </w:r>
            <w:r w:rsidR="00285EFB" w:rsidRPr="003D4CCE">
              <w:rPr>
                <w:rFonts w:ascii="Arial" w:hAnsi="Arial" w:cs="Arial"/>
                <w:sz w:val="24"/>
                <w:szCs w:val="24"/>
              </w:rPr>
              <w:t>NESS</w:t>
            </w:r>
          </w:p>
        </w:tc>
      </w:tr>
      <w:tr w:rsidR="00832E3B" w:rsidRPr="00CB4D7B" w14:paraId="6BF5E811" w14:textId="77777777" w:rsidTr="00027B7B">
        <w:trPr>
          <w:trHeight w:val="2142"/>
          <w:tblHeader/>
        </w:trPr>
        <w:tc>
          <w:tcPr>
            <w:tcW w:w="3680" w:type="dxa"/>
            <w:gridSpan w:val="2"/>
          </w:tcPr>
          <w:p w14:paraId="5BF736E5" w14:textId="0502B70C" w:rsidR="00BF200D" w:rsidRPr="003D4CCE" w:rsidRDefault="00BF200D" w:rsidP="00BF200D">
            <w:pPr>
              <w:pStyle w:val="MeetingTitle"/>
              <w:spacing w:before="0"/>
              <w:rPr>
                <w:rFonts w:ascii="Arial" w:eastAsia="Times New Roman" w:hAnsi="Arial" w:cs="Arial"/>
                <w:b w:val="0"/>
                <w:color w:val="000000"/>
                <w:sz w:val="24"/>
                <w:szCs w:val="24"/>
              </w:rPr>
            </w:pPr>
            <w:r>
              <w:rPr>
                <w:rFonts w:ascii="Arial" w:eastAsia="Times New Roman" w:hAnsi="Arial" w:cs="Arial"/>
                <w:b w:val="0"/>
                <w:color w:val="000000"/>
                <w:sz w:val="24"/>
                <w:szCs w:val="24"/>
              </w:rPr>
              <w:lastRenderedPageBreak/>
              <w:t>4.</w:t>
            </w:r>
            <w:r w:rsidRPr="003D4CCE">
              <w:rPr>
                <w:rFonts w:ascii="Arial" w:eastAsia="Times New Roman" w:hAnsi="Arial" w:cs="Arial"/>
                <w:b w:val="0"/>
                <w:color w:val="000000"/>
                <w:sz w:val="24"/>
                <w:szCs w:val="24"/>
              </w:rPr>
              <w:t xml:space="preserve">Library Updates and Student </w:t>
            </w:r>
          </w:p>
          <w:p w14:paraId="7568AA02" w14:textId="04C76DC4" w:rsidR="00A21B91" w:rsidRDefault="00BF200D" w:rsidP="00BF200D">
            <w:pPr>
              <w:pStyle w:val="MeetingTitle"/>
              <w:spacing w:before="0"/>
              <w:rPr>
                <w:rFonts w:ascii="Arial" w:eastAsia="Times New Roman" w:hAnsi="Arial" w:cs="Arial"/>
                <w:b w:val="0"/>
                <w:color w:val="000000"/>
                <w:sz w:val="24"/>
                <w:szCs w:val="24"/>
              </w:rPr>
            </w:pPr>
            <w:r w:rsidRPr="003D4CCE">
              <w:rPr>
                <w:rFonts w:ascii="Arial" w:eastAsia="Times New Roman" w:hAnsi="Arial" w:cs="Arial"/>
                <w:b w:val="0"/>
                <w:color w:val="000000"/>
                <w:sz w:val="24"/>
                <w:szCs w:val="24"/>
              </w:rPr>
              <w:t xml:space="preserve">   Experiences (Julie Middlemas</w:t>
            </w:r>
          </w:p>
          <w:p w14:paraId="77DC4D96" w14:textId="31ECB799" w:rsidR="007A347A" w:rsidRPr="003D4CCE" w:rsidRDefault="00EB5A5E" w:rsidP="00BF200D">
            <w:pPr>
              <w:pStyle w:val="MeetingTitle"/>
              <w:spacing w:before="0"/>
              <w:rPr>
                <w:rFonts w:ascii="Arial" w:eastAsia="Times New Roman" w:hAnsi="Arial" w:cs="Arial"/>
                <w:b w:val="0"/>
                <w:color w:val="000000"/>
                <w:sz w:val="24"/>
                <w:szCs w:val="24"/>
              </w:rPr>
            </w:pPr>
            <w:r>
              <w:rPr>
                <w:rFonts w:ascii="Arial" w:eastAsia="Times New Roman" w:hAnsi="Arial" w:cs="Arial"/>
                <w:b w:val="0"/>
                <w:color w:val="000000"/>
                <w:sz w:val="24"/>
                <w:szCs w:val="24"/>
              </w:rPr>
              <w:t xml:space="preserve">   </w:t>
            </w:r>
            <w:r w:rsidR="00A21B91">
              <w:rPr>
                <w:rFonts w:ascii="Arial" w:eastAsia="Times New Roman" w:hAnsi="Arial" w:cs="Arial"/>
                <w:b w:val="0"/>
                <w:color w:val="000000"/>
                <w:sz w:val="24"/>
                <w:szCs w:val="24"/>
              </w:rPr>
              <w:t>And Jessica Owens</w:t>
            </w:r>
            <w:r w:rsidR="00BF200D" w:rsidRPr="003D4CCE">
              <w:rPr>
                <w:rFonts w:ascii="Arial" w:eastAsia="Times New Roman" w:hAnsi="Arial" w:cs="Arial"/>
                <w:b w:val="0"/>
                <w:color w:val="000000"/>
                <w:sz w:val="24"/>
                <w:szCs w:val="24"/>
              </w:rPr>
              <w:t>)</w:t>
            </w:r>
          </w:p>
        </w:tc>
        <w:tc>
          <w:tcPr>
            <w:tcW w:w="7020" w:type="dxa"/>
          </w:tcPr>
          <w:p w14:paraId="53F55161" w14:textId="4487EF6F" w:rsidR="008A4E75" w:rsidRDefault="00A21B91" w:rsidP="00A1255E">
            <w:pPr>
              <w:spacing w:before="100" w:beforeAutospacing="1" w:after="100" w:afterAutospacing="1"/>
              <w:rPr>
                <w:rFonts w:ascii="Arial" w:hAnsi="Arial" w:cs="Arial"/>
                <w:sz w:val="24"/>
                <w:szCs w:val="24"/>
              </w:rPr>
            </w:pPr>
            <w:r>
              <w:rPr>
                <w:rFonts w:ascii="Arial" w:hAnsi="Arial" w:cs="Arial"/>
                <w:sz w:val="24"/>
                <w:szCs w:val="24"/>
              </w:rPr>
              <w:t xml:space="preserve">Jessica shared the </w:t>
            </w:r>
            <w:r w:rsidR="00483F2C">
              <w:rPr>
                <w:rFonts w:ascii="Arial" w:hAnsi="Arial" w:cs="Arial"/>
                <w:sz w:val="24"/>
                <w:szCs w:val="24"/>
              </w:rPr>
              <w:t>front</w:t>
            </w:r>
            <w:r w:rsidR="00A6419B">
              <w:rPr>
                <w:rFonts w:ascii="Arial" w:hAnsi="Arial" w:cs="Arial"/>
                <w:sz w:val="24"/>
                <w:szCs w:val="24"/>
              </w:rPr>
              <w:t>-</w:t>
            </w:r>
            <w:r w:rsidR="00483F2C">
              <w:rPr>
                <w:rFonts w:ascii="Arial" w:hAnsi="Arial" w:cs="Arial"/>
                <w:sz w:val="24"/>
                <w:szCs w:val="24"/>
              </w:rPr>
              <w:t>facing L</w:t>
            </w:r>
            <w:r w:rsidR="00EB5A5E">
              <w:rPr>
                <w:rFonts w:ascii="Arial" w:hAnsi="Arial" w:cs="Arial"/>
                <w:sz w:val="24"/>
                <w:szCs w:val="24"/>
              </w:rPr>
              <w:t xml:space="preserve">ibrary page, </w:t>
            </w:r>
            <w:r w:rsidR="00E36E77">
              <w:rPr>
                <w:rFonts w:ascii="Arial" w:hAnsi="Arial" w:cs="Arial"/>
                <w:sz w:val="24"/>
                <w:szCs w:val="24"/>
              </w:rPr>
              <w:t>One Search</w:t>
            </w:r>
            <w:r w:rsidR="00EB5A5E">
              <w:rPr>
                <w:rFonts w:ascii="Arial" w:hAnsi="Arial" w:cs="Arial"/>
                <w:sz w:val="24"/>
                <w:szCs w:val="24"/>
              </w:rPr>
              <w:t>, that students s</w:t>
            </w:r>
            <w:r w:rsidR="007C7B33">
              <w:rPr>
                <w:rFonts w:ascii="Arial" w:hAnsi="Arial" w:cs="Arial"/>
                <w:sz w:val="24"/>
                <w:szCs w:val="24"/>
              </w:rPr>
              <w:t>ee when accessing the GC</w:t>
            </w:r>
            <w:r w:rsidR="00EB5A5E">
              <w:rPr>
                <w:rFonts w:ascii="Arial" w:hAnsi="Arial" w:cs="Arial"/>
                <w:sz w:val="24"/>
                <w:szCs w:val="24"/>
              </w:rPr>
              <w:t xml:space="preserve"> Library</w:t>
            </w:r>
            <w:r w:rsidR="007C7B33">
              <w:rPr>
                <w:rFonts w:ascii="Arial" w:hAnsi="Arial" w:cs="Arial"/>
                <w:sz w:val="24"/>
                <w:szCs w:val="24"/>
              </w:rPr>
              <w:t xml:space="preserve"> homepage</w:t>
            </w:r>
            <w:r w:rsidR="00EB5A5E">
              <w:rPr>
                <w:rFonts w:ascii="Arial" w:hAnsi="Arial" w:cs="Arial"/>
                <w:sz w:val="24"/>
                <w:szCs w:val="24"/>
              </w:rPr>
              <w:t xml:space="preserve">. Since </w:t>
            </w:r>
            <w:r w:rsidR="00E36E77">
              <w:rPr>
                <w:rFonts w:ascii="Arial" w:hAnsi="Arial" w:cs="Arial"/>
                <w:sz w:val="24"/>
                <w:szCs w:val="24"/>
              </w:rPr>
              <w:t>One Search</w:t>
            </w:r>
            <w:r w:rsidR="00EB5A5E">
              <w:rPr>
                <w:rFonts w:ascii="Arial" w:hAnsi="Arial" w:cs="Arial"/>
                <w:sz w:val="24"/>
                <w:szCs w:val="24"/>
              </w:rPr>
              <w:t xml:space="preserve"> is the recommended tool for CSUs and Community Colleges</w:t>
            </w:r>
            <w:r w:rsidR="007C7B33">
              <w:rPr>
                <w:rFonts w:ascii="Arial" w:hAnsi="Arial" w:cs="Arial"/>
                <w:sz w:val="24"/>
                <w:szCs w:val="24"/>
              </w:rPr>
              <w:t xml:space="preserve"> in California, the hope is that this tool will be familiar to students and they will have no trouble accessing what they need.</w:t>
            </w:r>
            <w:r w:rsidR="00EB5A5E">
              <w:rPr>
                <w:rFonts w:ascii="Arial" w:hAnsi="Arial" w:cs="Arial"/>
                <w:sz w:val="24"/>
                <w:szCs w:val="24"/>
              </w:rPr>
              <w:t xml:space="preserve"> Jessica stressed that</w:t>
            </w:r>
            <w:r w:rsidR="007C7B33">
              <w:rPr>
                <w:rFonts w:ascii="Arial" w:hAnsi="Arial" w:cs="Arial"/>
                <w:sz w:val="24"/>
                <w:szCs w:val="24"/>
              </w:rPr>
              <w:t xml:space="preserve"> all of these are public-facing pages</w:t>
            </w:r>
            <w:r w:rsidR="00EB5A5E">
              <w:rPr>
                <w:rFonts w:ascii="Arial" w:hAnsi="Arial" w:cs="Arial"/>
                <w:sz w:val="24"/>
                <w:szCs w:val="24"/>
              </w:rPr>
              <w:t xml:space="preserve"> </w:t>
            </w:r>
            <w:r w:rsidR="007C7B33">
              <w:rPr>
                <w:rFonts w:ascii="Arial" w:hAnsi="Arial" w:cs="Arial"/>
                <w:sz w:val="24"/>
                <w:szCs w:val="24"/>
              </w:rPr>
              <w:t>which means anyone with access to the interne</w:t>
            </w:r>
            <w:r w:rsidR="00E36E77">
              <w:rPr>
                <w:rFonts w:ascii="Arial" w:hAnsi="Arial" w:cs="Arial"/>
                <w:sz w:val="24"/>
                <w:szCs w:val="24"/>
              </w:rPr>
              <w:t>t can do this type of research. If a user would like to access eBooks</w:t>
            </w:r>
            <w:r w:rsidR="00A6419B">
              <w:rPr>
                <w:rFonts w:ascii="Arial" w:hAnsi="Arial" w:cs="Arial"/>
                <w:sz w:val="24"/>
                <w:szCs w:val="24"/>
              </w:rPr>
              <w:t xml:space="preserve"> or databases</w:t>
            </w:r>
            <w:r w:rsidR="00E36E77">
              <w:rPr>
                <w:rFonts w:ascii="Arial" w:hAnsi="Arial" w:cs="Arial"/>
                <w:sz w:val="24"/>
                <w:szCs w:val="24"/>
              </w:rPr>
              <w:t xml:space="preserve">, then a login and password </w:t>
            </w:r>
            <w:r w:rsidR="00A6419B">
              <w:rPr>
                <w:rFonts w:ascii="Arial" w:hAnsi="Arial" w:cs="Arial"/>
                <w:sz w:val="24"/>
                <w:szCs w:val="24"/>
              </w:rPr>
              <w:t>is</w:t>
            </w:r>
            <w:r w:rsidR="00E36E77">
              <w:rPr>
                <w:rFonts w:ascii="Arial" w:hAnsi="Arial" w:cs="Arial"/>
                <w:sz w:val="24"/>
                <w:szCs w:val="24"/>
              </w:rPr>
              <w:t xml:space="preserve"> necessary. Jessica noted that the password/login</w:t>
            </w:r>
            <w:r w:rsidR="00483F2C">
              <w:rPr>
                <w:rFonts w:ascii="Arial" w:hAnsi="Arial" w:cs="Arial"/>
                <w:sz w:val="24"/>
                <w:szCs w:val="24"/>
              </w:rPr>
              <w:t xml:space="preserve"> combination</w:t>
            </w:r>
            <w:r w:rsidR="00E36E77">
              <w:rPr>
                <w:rFonts w:ascii="Arial" w:hAnsi="Arial" w:cs="Arial"/>
                <w:sz w:val="24"/>
                <w:szCs w:val="24"/>
              </w:rPr>
              <w:t xml:space="preserve"> here</w:t>
            </w:r>
            <w:r w:rsidR="00483F2C">
              <w:rPr>
                <w:rFonts w:ascii="Arial" w:hAnsi="Arial" w:cs="Arial"/>
                <w:sz w:val="24"/>
                <w:szCs w:val="24"/>
              </w:rPr>
              <w:t xml:space="preserve"> is </w:t>
            </w:r>
            <w:r w:rsidR="00EB5A5E">
              <w:rPr>
                <w:rFonts w:ascii="Arial" w:hAnsi="Arial" w:cs="Arial"/>
                <w:sz w:val="24"/>
                <w:szCs w:val="24"/>
              </w:rPr>
              <w:t>a bit</w:t>
            </w:r>
            <w:r w:rsidR="00483F2C">
              <w:rPr>
                <w:rFonts w:ascii="Arial" w:hAnsi="Arial" w:cs="Arial"/>
                <w:sz w:val="24"/>
                <w:szCs w:val="24"/>
              </w:rPr>
              <w:t xml:space="preserve"> </w:t>
            </w:r>
            <w:r w:rsidR="00E36E77">
              <w:rPr>
                <w:rFonts w:ascii="Arial" w:hAnsi="Arial" w:cs="Arial"/>
                <w:sz w:val="24"/>
                <w:szCs w:val="24"/>
              </w:rPr>
              <w:t>troublesome</w:t>
            </w:r>
            <w:r w:rsidR="00483F2C">
              <w:rPr>
                <w:rFonts w:ascii="Arial" w:hAnsi="Arial" w:cs="Arial"/>
                <w:sz w:val="24"/>
                <w:szCs w:val="24"/>
              </w:rPr>
              <w:t xml:space="preserve"> as it is </w:t>
            </w:r>
            <w:r w:rsidR="00A6419B">
              <w:rPr>
                <w:rFonts w:ascii="Arial" w:hAnsi="Arial" w:cs="Arial"/>
                <w:sz w:val="24"/>
                <w:szCs w:val="24"/>
              </w:rPr>
              <w:t xml:space="preserve">one more </w:t>
            </w:r>
            <w:r w:rsidR="00483F2C">
              <w:rPr>
                <w:rFonts w:ascii="Arial" w:hAnsi="Arial" w:cs="Arial"/>
                <w:sz w:val="24"/>
                <w:szCs w:val="24"/>
              </w:rPr>
              <w:t xml:space="preserve">combination </w:t>
            </w:r>
            <w:r w:rsidR="00E36E77">
              <w:rPr>
                <w:rFonts w:ascii="Arial" w:hAnsi="Arial" w:cs="Arial"/>
                <w:sz w:val="24"/>
                <w:szCs w:val="24"/>
              </w:rPr>
              <w:t xml:space="preserve">that students need to </w:t>
            </w:r>
            <w:r w:rsidR="00483F2C">
              <w:rPr>
                <w:rFonts w:ascii="Arial" w:hAnsi="Arial" w:cs="Arial"/>
                <w:sz w:val="24"/>
                <w:szCs w:val="24"/>
              </w:rPr>
              <w:t xml:space="preserve">remember. The Librarians </w:t>
            </w:r>
            <w:r w:rsidR="00E36E77">
              <w:rPr>
                <w:rFonts w:ascii="Arial" w:hAnsi="Arial" w:cs="Arial"/>
                <w:sz w:val="24"/>
                <w:szCs w:val="24"/>
              </w:rPr>
              <w:t xml:space="preserve">and Eric </w:t>
            </w:r>
            <w:r w:rsidR="00483F2C">
              <w:rPr>
                <w:rFonts w:ascii="Arial" w:hAnsi="Arial" w:cs="Arial"/>
                <w:sz w:val="24"/>
                <w:szCs w:val="24"/>
              </w:rPr>
              <w:t xml:space="preserve">are working with IT on </w:t>
            </w:r>
            <w:r w:rsidR="00E36E77">
              <w:rPr>
                <w:rFonts w:ascii="Arial" w:hAnsi="Arial" w:cs="Arial"/>
                <w:sz w:val="24"/>
                <w:szCs w:val="24"/>
              </w:rPr>
              <w:t xml:space="preserve">resolving </w:t>
            </w:r>
            <w:r w:rsidR="00483F2C">
              <w:rPr>
                <w:rFonts w:ascii="Arial" w:hAnsi="Arial" w:cs="Arial"/>
                <w:sz w:val="24"/>
                <w:szCs w:val="24"/>
              </w:rPr>
              <w:t xml:space="preserve">this issue. </w:t>
            </w:r>
            <w:r w:rsidR="00E36E77">
              <w:rPr>
                <w:rFonts w:ascii="Arial" w:hAnsi="Arial" w:cs="Arial"/>
                <w:sz w:val="24"/>
                <w:szCs w:val="24"/>
              </w:rPr>
              <w:t xml:space="preserve">We need to remove all the barriers we can for our students. </w:t>
            </w:r>
          </w:p>
          <w:p w14:paraId="7F5E68E2" w14:textId="69D2552F" w:rsidR="00E36E77" w:rsidRDefault="00E36E77" w:rsidP="00A1255E">
            <w:pPr>
              <w:spacing w:before="100" w:beforeAutospacing="1" w:after="100" w:afterAutospacing="1"/>
              <w:rPr>
                <w:rFonts w:ascii="Arial" w:hAnsi="Arial" w:cs="Arial"/>
                <w:sz w:val="24"/>
                <w:szCs w:val="24"/>
              </w:rPr>
            </w:pPr>
            <w:r>
              <w:rPr>
                <w:rFonts w:ascii="Arial" w:hAnsi="Arial" w:cs="Arial"/>
                <w:sz w:val="24"/>
                <w:szCs w:val="24"/>
              </w:rPr>
              <w:t xml:space="preserve">Jessica went on to share </w:t>
            </w:r>
            <w:r w:rsidR="00B60ED9">
              <w:rPr>
                <w:rFonts w:ascii="Arial" w:hAnsi="Arial" w:cs="Arial"/>
                <w:sz w:val="24"/>
                <w:szCs w:val="24"/>
              </w:rPr>
              <w:t>a “C</w:t>
            </w:r>
            <w:r>
              <w:rPr>
                <w:rFonts w:ascii="Arial" w:hAnsi="Arial" w:cs="Arial"/>
                <w:sz w:val="24"/>
                <w:szCs w:val="24"/>
              </w:rPr>
              <w:t>hat</w:t>
            </w:r>
            <w:r w:rsidR="00B60ED9">
              <w:rPr>
                <w:rFonts w:ascii="Arial" w:hAnsi="Arial" w:cs="Arial"/>
                <w:sz w:val="24"/>
                <w:szCs w:val="24"/>
              </w:rPr>
              <w:t>”</w:t>
            </w:r>
            <w:r>
              <w:rPr>
                <w:rFonts w:ascii="Arial" w:hAnsi="Arial" w:cs="Arial"/>
                <w:sz w:val="24"/>
                <w:szCs w:val="24"/>
              </w:rPr>
              <w:t xml:space="preserve"> widget will soon be added to the search results page</w:t>
            </w:r>
            <w:r w:rsidR="00B60ED9">
              <w:rPr>
                <w:rFonts w:ascii="Arial" w:hAnsi="Arial" w:cs="Arial"/>
                <w:sz w:val="24"/>
                <w:szCs w:val="24"/>
              </w:rPr>
              <w:t>. This will allow</w:t>
            </w:r>
            <w:r>
              <w:rPr>
                <w:rFonts w:ascii="Arial" w:hAnsi="Arial" w:cs="Arial"/>
                <w:sz w:val="24"/>
                <w:szCs w:val="24"/>
              </w:rPr>
              <w:t xml:space="preserve"> students </w:t>
            </w:r>
            <w:r w:rsidR="00B60ED9">
              <w:rPr>
                <w:rFonts w:ascii="Arial" w:hAnsi="Arial" w:cs="Arial"/>
                <w:sz w:val="24"/>
                <w:szCs w:val="24"/>
              </w:rPr>
              <w:t>the ability to</w:t>
            </w:r>
            <w:r>
              <w:rPr>
                <w:rFonts w:ascii="Arial" w:hAnsi="Arial" w:cs="Arial"/>
                <w:sz w:val="24"/>
                <w:szCs w:val="24"/>
              </w:rPr>
              <w:t xml:space="preserve"> </w:t>
            </w:r>
            <w:r w:rsidR="00B60ED9">
              <w:rPr>
                <w:rFonts w:ascii="Arial" w:hAnsi="Arial" w:cs="Arial"/>
                <w:sz w:val="24"/>
                <w:szCs w:val="24"/>
              </w:rPr>
              <w:t xml:space="preserve">chat with a reference Librarian for more in-depth research help. Right now there is an “Ask a Librarian” link on the GC Library’s homepage that Jessica demonstrated along with the “Support for Students” and “Support for Faculty” links. </w:t>
            </w:r>
          </w:p>
          <w:p w14:paraId="74E99672" w14:textId="5B1828EE" w:rsidR="000E3850" w:rsidRDefault="000E3850" w:rsidP="00A1255E">
            <w:pPr>
              <w:spacing w:before="100" w:beforeAutospacing="1" w:after="100" w:afterAutospacing="1"/>
              <w:rPr>
                <w:rFonts w:ascii="Arial" w:hAnsi="Arial" w:cs="Arial"/>
                <w:sz w:val="24"/>
                <w:szCs w:val="24"/>
              </w:rPr>
            </w:pPr>
            <w:r>
              <w:rPr>
                <w:rFonts w:ascii="Arial" w:hAnsi="Arial" w:cs="Arial"/>
                <w:sz w:val="24"/>
                <w:szCs w:val="24"/>
              </w:rPr>
              <w:t xml:space="preserve">Julie then discussed the Library’s statistics along with the opportunities and challenges they have faced recently. The library is there to offer services and collections to students. Now that we are completely remote, the Library is </w:t>
            </w:r>
            <w:r w:rsidR="00A6419B">
              <w:rPr>
                <w:rFonts w:ascii="Arial" w:hAnsi="Arial" w:cs="Arial"/>
                <w:sz w:val="24"/>
                <w:szCs w:val="24"/>
              </w:rPr>
              <w:t>looking into how</w:t>
            </w:r>
            <w:r>
              <w:rPr>
                <w:rFonts w:ascii="Arial" w:hAnsi="Arial" w:cs="Arial"/>
                <w:sz w:val="24"/>
                <w:szCs w:val="24"/>
              </w:rPr>
              <w:t xml:space="preserve"> students’ needs</w:t>
            </w:r>
            <w:r w:rsidR="00A6419B">
              <w:rPr>
                <w:rFonts w:ascii="Arial" w:hAnsi="Arial" w:cs="Arial"/>
                <w:sz w:val="24"/>
                <w:szCs w:val="24"/>
              </w:rPr>
              <w:t xml:space="preserve"> are</w:t>
            </w:r>
            <w:r>
              <w:rPr>
                <w:rFonts w:ascii="Arial" w:hAnsi="Arial" w:cs="Arial"/>
                <w:sz w:val="24"/>
                <w:szCs w:val="24"/>
              </w:rPr>
              <w:t xml:space="preserve"> being met. The Library’s reference service is going through an evolution, and this is the biggest challenge facing the Library as they can no longer offer face-to-face reference help.</w:t>
            </w:r>
            <w:r w:rsidR="00B864E6">
              <w:rPr>
                <w:rFonts w:ascii="Arial" w:hAnsi="Arial" w:cs="Arial"/>
                <w:sz w:val="24"/>
                <w:szCs w:val="24"/>
              </w:rPr>
              <w:t xml:space="preserve"> The Library has also been using Question Point that provides 24/7 access for students, but this tool has become a bit antiquated and not as useful.</w:t>
            </w:r>
            <w:r>
              <w:rPr>
                <w:rFonts w:ascii="Arial" w:hAnsi="Arial" w:cs="Arial"/>
                <w:sz w:val="24"/>
                <w:szCs w:val="24"/>
              </w:rPr>
              <w:t xml:space="preserve"> Beginning May 29</w:t>
            </w:r>
            <w:r w:rsidRPr="000E3850">
              <w:rPr>
                <w:rFonts w:ascii="Arial" w:hAnsi="Arial" w:cs="Arial"/>
                <w:sz w:val="24"/>
                <w:szCs w:val="24"/>
                <w:vertAlign w:val="superscript"/>
              </w:rPr>
              <w:t>th</w:t>
            </w:r>
            <w:r>
              <w:rPr>
                <w:rFonts w:ascii="Arial" w:hAnsi="Arial" w:cs="Arial"/>
                <w:sz w:val="24"/>
                <w:szCs w:val="24"/>
              </w:rPr>
              <w:t xml:space="preserve">, </w:t>
            </w:r>
            <w:r w:rsidR="00B864E6">
              <w:rPr>
                <w:rFonts w:ascii="Arial" w:hAnsi="Arial" w:cs="Arial"/>
                <w:sz w:val="24"/>
                <w:szCs w:val="24"/>
              </w:rPr>
              <w:t xml:space="preserve">the Library will transition to a new remote service known as </w:t>
            </w:r>
            <w:r w:rsidR="00A6419B">
              <w:rPr>
                <w:rFonts w:ascii="Arial" w:hAnsi="Arial" w:cs="Arial"/>
                <w:sz w:val="24"/>
                <w:szCs w:val="24"/>
              </w:rPr>
              <w:t>“</w:t>
            </w:r>
            <w:r w:rsidR="00B864E6">
              <w:rPr>
                <w:rFonts w:ascii="Arial" w:hAnsi="Arial" w:cs="Arial"/>
                <w:sz w:val="24"/>
                <w:szCs w:val="24"/>
              </w:rPr>
              <w:t>Lib Answers.</w:t>
            </w:r>
            <w:r w:rsidR="00A6419B">
              <w:rPr>
                <w:rFonts w:ascii="Arial" w:hAnsi="Arial" w:cs="Arial"/>
                <w:sz w:val="24"/>
                <w:szCs w:val="24"/>
              </w:rPr>
              <w:t>”</w:t>
            </w:r>
            <w:r w:rsidR="00B864E6">
              <w:rPr>
                <w:rFonts w:ascii="Arial" w:hAnsi="Arial" w:cs="Arial"/>
                <w:sz w:val="24"/>
                <w:szCs w:val="24"/>
              </w:rPr>
              <w:t xml:space="preserve"> T</w:t>
            </w:r>
            <w:r>
              <w:rPr>
                <w:rFonts w:ascii="Arial" w:hAnsi="Arial" w:cs="Arial"/>
                <w:sz w:val="24"/>
                <w:szCs w:val="24"/>
              </w:rPr>
              <w:t xml:space="preserve">he students will be able to have a reference interview wherein </w:t>
            </w:r>
            <w:r w:rsidR="00B864E6">
              <w:rPr>
                <w:rFonts w:ascii="Arial" w:hAnsi="Arial" w:cs="Arial"/>
                <w:sz w:val="24"/>
                <w:szCs w:val="24"/>
              </w:rPr>
              <w:t>a</w:t>
            </w:r>
            <w:r>
              <w:rPr>
                <w:rFonts w:ascii="Arial" w:hAnsi="Arial" w:cs="Arial"/>
                <w:sz w:val="24"/>
                <w:szCs w:val="24"/>
              </w:rPr>
              <w:t xml:space="preserve"> Reference Librarian will help the student focus in on what they are looking for and how to use the materials available to </w:t>
            </w:r>
            <w:r w:rsidR="00B864E6">
              <w:rPr>
                <w:rFonts w:ascii="Arial" w:hAnsi="Arial" w:cs="Arial"/>
                <w:sz w:val="24"/>
                <w:szCs w:val="24"/>
              </w:rPr>
              <w:t xml:space="preserve">them. (This is the chat widget Jessica mentioned earlier.) This software will also be used at the reference desk when we return to campus. </w:t>
            </w:r>
          </w:p>
          <w:p w14:paraId="2351C6FC" w14:textId="56B61ED3" w:rsidR="000E3850" w:rsidRDefault="00B864E6" w:rsidP="00A1255E">
            <w:pPr>
              <w:spacing w:before="100" w:beforeAutospacing="1" w:after="100" w:afterAutospacing="1"/>
              <w:rPr>
                <w:rFonts w:ascii="Arial" w:hAnsi="Arial" w:cs="Arial"/>
                <w:sz w:val="24"/>
                <w:szCs w:val="24"/>
              </w:rPr>
            </w:pPr>
            <w:r>
              <w:rPr>
                <w:rFonts w:ascii="Arial" w:hAnsi="Arial" w:cs="Arial"/>
                <w:sz w:val="24"/>
                <w:szCs w:val="24"/>
              </w:rPr>
              <w:t>Julie said that the GC Library is one of the top</w:t>
            </w:r>
            <w:r w:rsidR="00027B7B">
              <w:rPr>
                <w:rFonts w:ascii="Arial" w:hAnsi="Arial" w:cs="Arial"/>
                <w:sz w:val="24"/>
                <w:szCs w:val="24"/>
              </w:rPr>
              <w:t xml:space="preserve"> </w:t>
            </w:r>
            <w:r>
              <w:rPr>
                <w:rFonts w:ascii="Arial" w:hAnsi="Arial" w:cs="Arial"/>
                <w:sz w:val="24"/>
                <w:szCs w:val="24"/>
              </w:rPr>
              <w:t xml:space="preserve">three websites visited on campus. Julie is proud to say the Library gets more traffic </w:t>
            </w:r>
            <w:r w:rsidR="00027B7B">
              <w:rPr>
                <w:rFonts w:ascii="Arial" w:hAnsi="Arial" w:cs="Arial"/>
                <w:sz w:val="24"/>
                <w:szCs w:val="24"/>
              </w:rPr>
              <w:t xml:space="preserve">than any other site on the campus. John Stephens asked if this traffic is on-site or off-site visits. This is important to note as anyone who logs into a computer located in the Library is automatically logged </w:t>
            </w:r>
            <w:r w:rsidR="00A6419B">
              <w:rPr>
                <w:rFonts w:ascii="Arial" w:hAnsi="Arial" w:cs="Arial"/>
                <w:sz w:val="24"/>
                <w:szCs w:val="24"/>
              </w:rPr>
              <w:t>sent to</w:t>
            </w:r>
            <w:r w:rsidR="00027B7B">
              <w:rPr>
                <w:rFonts w:ascii="Arial" w:hAnsi="Arial" w:cs="Arial"/>
                <w:sz w:val="24"/>
                <w:szCs w:val="24"/>
              </w:rPr>
              <w:t xml:space="preserve"> the Library’s homepage</w:t>
            </w:r>
            <w:r w:rsidR="00A6419B">
              <w:rPr>
                <w:rFonts w:ascii="Arial" w:hAnsi="Arial" w:cs="Arial"/>
                <w:sz w:val="24"/>
                <w:szCs w:val="24"/>
              </w:rPr>
              <w:t>, so each login is</w:t>
            </w:r>
            <w:r w:rsidR="00027B7B">
              <w:rPr>
                <w:rFonts w:ascii="Arial" w:hAnsi="Arial" w:cs="Arial"/>
                <w:sz w:val="24"/>
                <w:szCs w:val="24"/>
              </w:rPr>
              <w:t xml:space="preserve"> counted as a visit. John went on to say that all of the web browsers in the Library are set to record a visit every time a user logs in, opens a new window, a new tab, </w:t>
            </w:r>
            <w:r w:rsidR="00A6419B">
              <w:rPr>
                <w:rFonts w:ascii="Arial" w:hAnsi="Arial" w:cs="Arial"/>
                <w:sz w:val="24"/>
                <w:szCs w:val="24"/>
              </w:rPr>
              <w:t>etc. Th</w:t>
            </w:r>
            <w:r w:rsidR="00027B7B">
              <w:rPr>
                <w:rFonts w:ascii="Arial" w:hAnsi="Arial" w:cs="Arial"/>
                <w:sz w:val="24"/>
                <w:szCs w:val="24"/>
              </w:rPr>
              <w:t xml:space="preserve">ese are all counted as visits to the Library page. This </w:t>
            </w:r>
            <w:r w:rsidR="00A6419B">
              <w:rPr>
                <w:rFonts w:ascii="Arial" w:hAnsi="Arial" w:cs="Arial"/>
                <w:sz w:val="24"/>
                <w:szCs w:val="24"/>
              </w:rPr>
              <w:t>creates</w:t>
            </w:r>
            <w:r w:rsidR="00027B7B">
              <w:rPr>
                <w:rFonts w:ascii="Arial" w:hAnsi="Arial" w:cs="Arial"/>
                <w:sz w:val="24"/>
                <w:szCs w:val="24"/>
              </w:rPr>
              <w:t xml:space="preserve"> misleading data and we may want to look into this when we get back to campus. </w:t>
            </w:r>
            <w:r w:rsidR="00E52BAC">
              <w:rPr>
                <w:rFonts w:ascii="Arial" w:hAnsi="Arial" w:cs="Arial"/>
                <w:sz w:val="24"/>
                <w:szCs w:val="24"/>
              </w:rPr>
              <w:t xml:space="preserve">Dawn suggested we look into Google analytics when </w:t>
            </w:r>
            <w:r w:rsidR="00A6419B">
              <w:rPr>
                <w:rFonts w:ascii="Arial" w:hAnsi="Arial" w:cs="Arial"/>
                <w:sz w:val="24"/>
                <w:szCs w:val="24"/>
              </w:rPr>
              <w:t>we get back</w:t>
            </w:r>
            <w:r w:rsidR="00E52BAC">
              <w:rPr>
                <w:rFonts w:ascii="Arial" w:hAnsi="Arial" w:cs="Arial"/>
                <w:sz w:val="24"/>
                <w:szCs w:val="24"/>
              </w:rPr>
              <w:t xml:space="preserve">. </w:t>
            </w:r>
            <w:r w:rsidR="00027B7B">
              <w:rPr>
                <w:rFonts w:ascii="Arial" w:hAnsi="Arial" w:cs="Arial"/>
                <w:sz w:val="24"/>
                <w:szCs w:val="24"/>
              </w:rPr>
              <w:t xml:space="preserve">Julie </w:t>
            </w:r>
            <w:r w:rsidR="00E52BAC">
              <w:rPr>
                <w:rFonts w:ascii="Arial" w:hAnsi="Arial" w:cs="Arial"/>
                <w:sz w:val="24"/>
                <w:szCs w:val="24"/>
              </w:rPr>
              <w:t>went on to share</w:t>
            </w:r>
            <w:r w:rsidR="00027B7B">
              <w:rPr>
                <w:rFonts w:ascii="Arial" w:hAnsi="Arial" w:cs="Arial"/>
                <w:sz w:val="24"/>
                <w:szCs w:val="24"/>
              </w:rPr>
              <w:t xml:space="preserve"> that there have been 29,000 </w:t>
            </w:r>
            <w:r w:rsidR="00027B7B">
              <w:rPr>
                <w:rFonts w:ascii="Arial" w:hAnsi="Arial" w:cs="Arial"/>
                <w:sz w:val="24"/>
                <w:szCs w:val="24"/>
              </w:rPr>
              <w:lastRenderedPageBreak/>
              <w:t>searches in the new One Search interface</w:t>
            </w:r>
            <w:r w:rsidR="00A6419B">
              <w:rPr>
                <w:rFonts w:ascii="Arial" w:hAnsi="Arial" w:cs="Arial"/>
                <w:sz w:val="24"/>
                <w:szCs w:val="24"/>
              </w:rPr>
              <w:t xml:space="preserve"> since it went live this </w:t>
            </w:r>
            <w:proofErr w:type="spellStart"/>
            <w:r w:rsidR="00A6419B">
              <w:rPr>
                <w:rFonts w:ascii="Arial" w:hAnsi="Arial" w:cs="Arial"/>
                <w:sz w:val="24"/>
                <w:szCs w:val="24"/>
              </w:rPr>
              <w:t>semster</w:t>
            </w:r>
            <w:proofErr w:type="spellEnd"/>
            <w:r w:rsidR="00027B7B">
              <w:rPr>
                <w:rFonts w:ascii="Arial" w:hAnsi="Arial" w:cs="Arial"/>
                <w:sz w:val="24"/>
                <w:szCs w:val="24"/>
              </w:rPr>
              <w:t>.</w:t>
            </w:r>
          </w:p>
          <w:p w14:paraId="59995F9D" w14:textId="5ABEEC9D" w:rsidR="008A4E75" w:rsidRPr="003D4CCE" w:rsidRDefault="00A6419B" w:rsidP="00E52BAC">
            <w:pPr>
              <w:spacing w:before="100" w:beforeAutospacing="1" w:after="100" w:afterAutospacing="1"/>
              <w:rPr>
                <w:rFonts w:ascii="Arial" w:hAnsi="Arial" w:cs="Arial"/>
                <w:sz w:val="24"/>
                <w:szCs w:val="24"/>
              </w:rPr>
            </w:pPr>
            <w:r>
              <w:rPr>
                <w:rFonts w:ascii="Arial" w:hAnsi="Arial" w:cs="Arial"/>
                <w:sz w:val="24"/>
                <w:szCs w:val="24"/>
              </w:rPr>
              <w:t>Lastly</w:t>
            </w:r>
            <w:r w:rsidR="00027B7B">
              <w:rPr>
                <w:rFonts w:ascii="Arial" w:hAnsi="Arial" w:cs="Arial"/>
                <w:sz w:val="24"/>
                <w:szCs w:val="24"/>
              </w:rPr>
              <w:t>, Julie shared the</w:t>
            </w:r>
            <w:r w:rsidR="00E52BAC">
              <w:rPr>
                <w:rFonts w:ascii="Arial" w:hAnsi="Arial" w:cs="Arial"/>
                <w:sz w:val="24"/>
                <w:szCs w:val="24"/>
              </w:rPr>
              <w:t xml:space="preserve"> statistics for the online collection. She broke them into three different types: Databases (academic journal articles, magazine articles, and newspaper articles), eBooks, streaming media. Since we have different vendors for each service, it is difficult to pull usage statistics.</w:t>
            </w:r>
            <w:r w:rsidR="008A4E75">
              <w:rPr>
                <w:rFonts w:ascii="Arial" w:hAnsi="Arial" w:cs="Arial"/>
                <w:sz w:val="24"/>
                <w:szCs w:val="24"/>
              </w:rPr>
              <w:t xml:space="preserve"> </w:t>
            </w:r>
          </w:p>
        </w:tc>
      </w:tr>
      <w:tr w:rsidR="003D4CCE" w:rsidRPr="00CB4D7B" w14:paraId="3CB312AD" w14:textId="77777777" w:rsidTr="003D4CCE">
        <w:trPr>
          <w:trHeight w:val="576"/>
          <w:tblHeader/>
        </w:trPr>
        <w:tc>
          <w:tcPr>
            <w:tcW w:w="3680" w:type="dxa"/>
            <w:gridSpan w:val="2"/>
          </w:tcPr>
          <w:p w14:paraId="696C0F7B" w14:textId="39497269" w:rsidR="00BF200D" w:rsidRPr="003D4CCE" w:rsidRDefault="00BF200D" w:rsidP="00BF200D">
            <w:pPr>
              <w:pStyle w:val="MeetingTitle"/>
              <w:spacing w:before="0"/>
              <w:rPr>
                <w:rFonts w:ascii="Arial" w:eastAsia="Times New Roman" w:hAnsi="Arial" w:cs="Arial"/>
                <w:b w:val="0"/>
                <w:color w:val="000000"/>
                <w:sz w:val="24"/>
                <w:szCs w:val="24"/>
              </w:rPr>
            </w:pPr>
            <w:r>
              <w:rPr>
                <w:rFonts w:ascii="Arial" w:eastAsia="Times New Roman" w:hAnsi="Arial" w:cs="Arial"/>
                <w:b w:val="0"/>
                <w:color w:val="000000"/>
                <w:sz w:val="24"/>
                <w:szCs w:val="24"/>
              </w:rPr>
              <w:lastRenderedPageBreak/>
              <w:t>5.</w:t>
            </w:r>
            <w:r w:rsidRPr="003D4CCE">
              <w:rPr>
                <w:rFonts w:ascii="Arial" w:eastAsia="Times New Roman" w:hAnsi="Arial" w:cs="Arial"/>
                <w:color w:val="000000"/>
                <w:sz w:val="24"/>
                <w:szCs w:val="24"/>
              </w:rPr>
              <w:t xml:space="preserve"> </w:t>
            </w:r>
            <w:r w:rsidRPr="003D4CCE">
              <w:rPr>
                <w:rFonts w:ascii="Arial" w:eastAsia="Times New Roman" w:hAnsi="Arial" w:cs="Arial"/>
                <w:b w:val="0"/>
                <w:color w:val="000000"/>
                <w:sz w:val="24"/>
                <w:szCs w:val="24"/>
              </w:rPr>
              <w:t xml:space="preserve">Tutoring Updates and   </w:t>
            </w:r>
          </w:p>
          <w:p w14:paraId="719AD8D1" w14:textId="18237091" w:rsidR="00BF200D" w:rsidRPr="003D4CCE" w:rsidRDefault="00BF200D" w:rsidP="00BF200D">
            <w:pPr>
              <w:pStyle w:val="MeetingTitle"/>
              <w:spacing w:before="0"/>
              <w:rPr>
                <w:rFonts w:ascii="Arial" w:eastAsia="Times New Roman" w:hAnsi="Arial" w:cs="Arial"/>
                <w:b w:val="0"/>
                <w:color w:val="000000"/>
                <w:sz w:val="24"/>
                <w:szCs w:val="24"/>
              </w:rPr>
            </w:pPr>
            <w:r w:rsidRPr="003D4CCE">
              <w:rPr>
                <w:rFonts w:ascii="Arial" w:eastAsia="Times New Roman" w:hAnsi="Arial" w:cs="Arial"/>
                <w:b w:val="0"/>
                <w:color w:val="000000"/>
                <w:sz w:val="24"/>
                <w:szCs w:val="24"/>
              </w:rPr>
              <w:t xml:space="preserve">    </w:t>
            </w:r>
            <w:r>
              <w:rPr>
                <w:rFonts w:ascii="Arial" w:eastAsia="Times New Roman" w:hAnsi="Arial" w:cs="Arial"/>
                <w:b w:val="0"/>
                <w:color w:val="000000"/>
                <w:sz w:val="24"/>
                <w:szCs w:val="24"/>
              </w:rPr>
              <w:t xml:space="preserve"> </w:t>
            </w:r>
            <w:r w:rsidRPr="003D4CCE">
              <w:rPr>
                <w:rFonts w:ascii="Arial" w:eastAsia="Times New Roman" w:hAnsi="Arial" w:cs="Arial"/>
                <w:b w:val="0"/>
                <w:color w:val="000000"/>
                <w:sz w:val="24"/>
                <w:szCs w:val="24"/>
              </w:rPr>
              <w:t>Student Experiences (Niko</w:t>
            </w:r>
          </w:p>
          <w:p w14:paraId="05108F44" w14:textId="0D212DF2" w:rsidR="003D4CCE" w:rsidRPr="003D4CCE" w:rsidRDefault="00BF200D" w:rsidP="00BF200D">
            <w:pPr>
              <w:pStyle w:val="MeetingTitle"/>
              <w:spacing w:before="0"/>
              <w:rPr>
                <w:rFonts w:ascii="Arial" w:eastAsia="Times New Roman" w:hAnsi="Arial" w:cs="Arial"/>
                <w:b w:val="0"/>
                <w:color w:val="000000"/>
                <w:sz w:val="24"/>
                <w:szCs w:val="24"/>
              </w:rPr>
            </w:pPr>
            <w:r w:rsidRPr="003D4CCE">
              <w:rPr>
                <w:rFonts w:ascii="Arial" w:eastAsia="Times New Roman" w:hAnsi="Arial" w:cs="Arial"/>
                <w:b w:val="0"/>
                <w:color w:val="000000"/>
                <w:sz w:val="24"/>
                <w:szCs w:val="24"/>
              </w:rPr>
              <w:t xml:space="preserve">    </w:t>
            </w:r>
            <w:r>
              <w:rPr>
                <w:rFonts w:ascii="Arial" w:eastAsia="Times New Roman" w:hAnsi="Arial" w:cs="Arial"/>
                <w:b w:val="0"/>
                <w:color w:val="000000"/>
                <w:sz w:val="24"/>
                <w:szCs w:val="24"/>
              </w:rPr>
              <w:t xml:space="preserve"> </w:t>
            </w:r>
            <w:r w:rsidRPr="003D4CCE">
              <w:rPr>
                <w:rFonts w:ascii="Arial" w:eastAsia="Times New Roman" w:hAnsi="Arial" w:cs="Arial"/>
                <w:b w:val="0"/>
                <w:color w:val="000000"/>
                <w:sz w:val="24"/>
                <w:szCs w:val="24"/>
              </w:rPr>
              <w:t>Crumpton</w:t>
            </w:r>
            <w:r>
              <w:rPr>
                <w:rFonts w:ascii="Arial" w:eastAsia="Times New Roman" w:hAnsi="Arial" w:cs="Arial"/>
                <w:b w:val="0"/>
                <w:color w:val="000000"/>
                <w:sz w:val="24"/>
                <w:szCs w:val="24"/>
              </w:rPr>
              <w:t>)</w:t>
            </w:r>
          </w:p>
        </w:tc>
        <w:tc>
          <w:tcPr>
            <w:tcW w:w="7020" w:type="dxa"/>
          </w:tcPr>
          <w:p w14:paraId="13E01396" w14:textId="266AE375" w:rsidR="000A0436" w:rsidRDefault="0032294B" w:rsidP="000A0436">
            <w:pPr>
              <w:spacing w:before="100" w:beforeAutospacing="1" w:after="100" w:afterAutospacing="1"/>
              <w:rPr>
                <w:rFonts w:ascii="Arial" w:hAnsi="Arial" w:cs="Arial"/>
                <w:sz w:val="24"/>
                <w:szCs w:val="24"/>
              </w:rPr>
            </w:pPr>
            <w:r>
              <w:rPr>
                <w:rFonts w:ascii="Arial" w:hAnsi="Arial" w:cs="Arial"/>
                <w:sz w:val="24"/>
                <w:szCs w:val="24"/>
              </w:rPr>
              <w:t xml:space="preserve">Niko shared some stats about tutoring usage. </w:t>
            </w:r>
            <w:r w:rsidR="000A0436">
              <w:rPr>
                <w:rFonts w:ascii="Arial" w:hAnsi="Arial" w:cs="Arial"/>
                <w:sz w:val="24"/>
                <w:szCs w:val="24"/>
              </w:rPr>
              <w:t xml:space="preserve">We are currently using </w:t>
            </w:r>
            <w:proofErr w:type="spellStart"/>
            <w:r w:rsidR="000A0436">
              <w:rPr>
                <w:rFonts w:ascii="Arial" w:hAnsi="Arial" w:cs="Arial"/>
                <w:sz w:val="24"/>
                <w:szCs w:val="24"/>
              </w:rPr>
              <w:t>WCOnline</w:t>
            </w:r>
            <w:proofErr w:type="spellEnd"/>
            <w:r w:rsidR="000A0436">
              <w:rPr>
                <w:rFonts w:ascii="Arial" w:hAnsi="Arial" w:cs="Arial"/>
                <w:sz w:val="24"/>
                <w:szCs w:val="24"/>
              </w:rPr>
              <w:t xml:space="preserve"> to do online tutoring sessions. With the move off campus, we have seen a large decrease in the number of tutoring sessions in the General Tutoring and the EWC (English Writing Center. The M</w:t>
            </w:r>
            <w:r>
              <w:rPr>
                <w:rFonts w:ascii="Arial" w:hAnsi="Arial" w:cs="Arial"/>
                <w:sz w:val="24"/>
                <w:szCs w:val="24"/>
              </w:rPr>
              <w:t xml:space="preserve">SC </w:t>
            </w:r>
            <w:r w:rsidR="000A0436">
              <w:rPr>
                <w:rFonts w:ascii="Arial" w:hAnsi="Arial" w:cs="Arial"/>
                <w:sz w:val="24"/>
                <w:szCs w:val="24"/>
              </w:rPr>
              <w:t xml:space="preserve">(Math Study Center) </w:t>
            </w:r>
            <w:r w:rsidR="00A6419B">
              <w:rPr>
                <w:rFonts w:ascii="Arial" w:hAnsi="Arial" w:cs="Arial"/>
                <w:sz w:val="24"/>
                <w:szCs w:val="24"/>
              </w:rPr>
              <w:t xml:space="preserve">was able to rebound nicely and </w:t>
            </w:r>
            <w:r w:rsidR="000A0436">
              <w:rPr>
                <w:rFonts w:ascii="Arial" w:hAnsi="Arial" w:cs="Arial"/>
                <w:sz w:val="24"/>
                <w:szCs w:val="24"/>
              </w:rPr>
              <w:t xml:space="preserve">went from </w:t>
            </w:r>
            <w:r w:rsidR="00A6419B">
              <w:rPr>
                <w:rFonts w:ascii="Arial" w:hAnsi="Arial" w:cs="Arial"/>
                <w:sz w:val="24"/>
                <w:szCs w:val="24"/>
              </w:rPr>
              <w:t xml:space="preserve">offering 5-15 minute sessions to </w:t>
            </w:r>
            <w:r w:rsidR="00045F7C">
              <w:rPr>
                <w:rFonts w:ascii="Arial" w:hAnsi="Arial" w:cs="Arial"/>
                <w:sz w:val="24"/>
                <w:szCs w:val="24"/>
              </w:rPr>
              <w:t>30 min</w:t>
            </w:r>
            <w:r w:rsidR="000A0436">
              <w:rPr>
                <w:rFonts w:ascii="Arial" w:hAnsi="Arial" w:cs="Arial"/>
                <w:sz w:val="24"/>
                <w:szCs w:val="24"/>
              </w:rPr>
              <w:t xml:space="preserve">ute sessions. </w:t>
            </w:r>
          </w:p>
          <w:p w14:paraId="410F00EF" w14:textId="17FF5754" w:rsidR="000A0436" w:rsidRDefault="000A0436" w:rsidP="000A0436">
            <w:pPr>
              <w:spacing w:before="100" w:beforeAutospacing="1" w:after="100" w:afterAutospacing="1"/>
              <w:rPr>
                <w:rFonts w:ascii="Arial" w:hAnsi="Arial" w:cs="Arial"/>
                <w:sz w:val="24"/>
                <w:szCs w:val="24"/>
              </w:rPr>
            </w:pPr>
            <w:r>
              <w:rPr>
                <w:rFonts w:ascii="Arial" w:hAnsi="Arial" w:cs="Arial"/>
                <w:sz w:val="24"/>
                <w:szCs w:val="24"/>
              </w:rPr>
              <w:t xml:space="preserve">Niko went on the share results of the student satisfaction surveys, which were mostly positive. The biggest negatives noted by the students were trouble with technology and actually getting the necessary tutoring. </w:t>
            </w:r>
          </w:p>
          <w:p w14:paraId="25ECE7D8" w14:textId="5F06DD9F" w:rsidR="005D3A57" w:rsidRDefault="00045F7C" w:rsidP="005D3A57">
            <w:pPr>
              <w:spacing w:before="100" w:beforeAutospacing="1" w:after="100" w:afterAutospacing="1"/>
              <w:rPr>
                <w:rFonts w:ascii="Arial" w:hAnsi="Arial" w:cs="Arial"/>
                <w:sz w:val="24"/>
                <w:szCs w:val="24"/>
              </w:rPr>
            </w:pPr>
            <w:r>
              <w:rPr>
                <w:rFonts w:ascii="Arial" w:hAnsi="Arial" w:cs="Arial"/>
                <w:sz w:val="24"/>
                <w:szCs w:val="24"/>
              </w:rPr>
              <w:t xml:space="preserve">Blanca </w:t>
            </w:r>
            <w:r w:rsidR="0087372C">
              <w:rPr>
                <w:rFonts w:ascii="Arial" w:hAnsi="Arial" w:cs="Arial"/>
                <w:sz w:val="24"/>
                <w:szCs w:val="24"/>
              </w:rPr>
              <w:t xml:space="preserve">Valdez </w:t>
            </w:r>
            <w:r>
              <w:rPr>
                <w:rFonts w:ascii="Arial" w:hAnsi="Arial" w:cs="Arial"/>
                <w:sz w:val="24"/>
                <w:szCs w:val="24"/>
              </w:rPr>
              <w:t>ha</w:t>
            </w:r>
            <w:r w:rsidR="005D3A57">
              <w:rPr>
                <w:rFonts w:ascii="Arial" w:hAnsi="Arial" w:cs="Arial"/>
                <w:sz w:val="24"/>
                <w:szCs w:val="24"/>
              </w:rPr>
              <w:t>d</w:t>
            </w:r>
            <w:r>
              <w:rPr>
                <w:rFonts w:ascii="Arial" w:hAnsi="Arial" w:cs="Arial"/>
                <w:sz w:val="24"/>
                <w:szCs w:val="24"/>
              </w:rPr>
              <w:t xml:space="preserve"> experienced </w:t>
            </w:r>
            <w:r w:rsidR="005D3A57">
              <w:rPr>
                <w:rFonts w:ascii="Arial" w:hAnsi="Arial" w:cs="Arial"/>
                <w:sz w:val="24"/>
                <w:szCs w:val="24"/>
              </w:rPr>
              <w:t>some challenges with Math</w:t>
            </w:r>
            <w:r>
              <w:rPr>
                <w:rFonts w:ascii="Arial" w:hAnsi="Arial" w:cs="Arial"/>
                <w:sz w:val="24"/>
                <w:szCs w:val="24"/>
              </w:rPr>
              <w:t xml:space="preserve"> tutoring </w:t>
            </w:r>
            <w:r w:rsidR="005D3A57">
              <w:rPr>
                <w:rFonts w:ascii="Arial" w:hAnsi="Arial" w:cs="Arial"/>
                <w:sz w:val="24"/>
                <w:szCs w:val="24"/>
              </w:rPr>
              <w:t xml:space="preserve">recently, mostly due to the constraints of only 30 minute sessions. She has had appointments </w:t>
            </w:r>
            <w:r>
              <w:rPr>
                <w:rFonts w:ascii="Arial" w:hAnsi="Arial" w:cs="Arial"/>
                <w:sz w:val="24"/>
                <w:szCs w:val="24"/>
              </w:rPr>
              <w:t xml:space="preserve">when </w:t>
            </w:r>
            <w:r w:rsidR="005D3A57">
              <w:rPr>
                <w:rFonts w:ascii="Arial" w:hAnsi="Arial" w:cs="Arial"/>
                <w:sz w:val="24"/>
                <w:szCs w:val="24"/>
              </w:rPr>
              <w:t xml:space="preserve">a </w:t>
            </w:r>
            <w:r>
              <w:rPr>
                <w:rFonts w:ascii="Arial" w:hAnsi="Arial" w:cs="Arial"/>
                <w:sz w:val="24"/>
                <w:szCs w:val="24"/>
              </w:rPr>
              <w:t>tutor ha</w:t>
            </w:r>
            <w:r w:rsidR="005D3A57">
              <w:rPr>
                <w:rFonts w:ascii="Arial" w:hAnsi="Arial" w:cs="Arial"/>
                <w:sz w:val="24"/>
                <w:szCs w:val="24"/>
              </w:rPr>
              <w:t>d</w:t>
            </w:r>
            <w:r>
              <w:rPr>
                <w:rFonts w:ascii="Arial" w:hAnsi="Arial" w:cs="Arial"/>
                <w:sz w:val="24"/>
                <w:szCs w:val="24"/>
              </w:rPr>
              <w:t xml:space="preserve"> to get up and go into the office to find a book </w:t>
            </w:r>
            <w:r w:rsidR="005D3A57">
              <w:rPr>
                <w:rFonts w:ascii="Arial" w:hAnsi="Arial" w:cs="Arial"/>
                <w:sz w:val="24"/>
                <w:szCs w:val="24"/>
              </w:rPr>
              <w:t xml:space="preserve">to </w:t>
            </w:r>
            <w:r>
              <w:rPr>
                <w:rFonts w:ascii="Arial" w:hAnsi="Arial" w:cs="Arial"/>
                <w:sz w:val="24"/>
                <w:szCs w:val="24"/>
              </w:rPr>
              <w:t>help with the particular i</w:t>
            </w:r>
            <w:r w:rsidR="005D3A57">
              <w:rPr>
                <w:rFonts w:ascii="Arial" w:hAnsi="Arial" w:cs="Arial"/>
                <w:sz w:val="24"/>
                <w:szCs w:val="24"/>
              </w:rPr>
              <w:t xml:space="preserve">ssue the tutee is having; this cuts down on the actual amount of time for one-on-one tutoring. </w:t>
            </w:r>
            <w:r>
              <w:rPr>
                <w:rFonts w:ascii="Arial" w:hAnsi="Arial" w:cs="Arial"/>
                <w:sz w:val="24"/>
                <w:szCs w:val="24"/>
              </w:rPr>
              <w:t xml:space="preserve">Blanca would like the option of longer sessions. </w:t>
            </w:r>
            <w:r w:rsidR="005D3A57">
              <w:rPr>
                <w:rFonts w:ascii="Arial" w:hAnsi="Arial" w:cs="Arial"/>
                <w:sz w:val="24"/>
                <w:szCs w:val="24"/>
              </w:rPr>
              <w:t>Niko mentioned there are some exceptions made for ARC and</w:t>
            </w:r>
            <w:r>
              <w:rPr>
                <w:rFonts w:ascii="Arial" w:hAnsi="Arial" w:cs="Arial"/>
                <w:sz w:val="24"/>
                <w:szCs w:val="24"/>
              </w:rPr>
              <w:t xml:space="preserve"> EOPS </w:t>
            </w:r>
            <w:r w:rsidR="005D3A57">
              <w:rPr>
                <w:rFonts w:ascii="Arial" w:hAnsi="Arial" w:cs="Arial"/>
                <w:sz w:val="24"/>
                <w:szCs w:val="24"/>
              </w:rPr>
              <w:t xml:space="preserve">students. EOPS </w:t>
            </w:r>
            <w:r>
              <w:rPr>
                <w:rFonts w:ascii="Arial" w:hAnsi="Arial" w:cs="Arial"/>
                <w:sz w:val="24"/>
                <w:szCs w:val="24"/>
              </w:rPr>
              <w:t>has</w:t>
            </w:r>
            <w:r w:rsidR="005D3A57">
              <w:rPr>
                <w:rFonts w:ascii="Arial" w:hAnsi="Arial" w:cs="Arial"/>
                <w:sz w:val="24"/>
                <w:szCs w:val="24"/>
              </w:rPr>
              <w:t xml:space="preserve"> actually</w:t>
            </w:r>
            <w:r>
              <w:rPr>
                <w:rFonts w:ascii="Arial" w:hAnsi="Arial" w:cs="Arial"/>
                <w:sz w:val="24"/>
                <w:szCs w:val="24"/>
              </w:rPr>
              <w:t xml:space="preserve"> agreed to pay for the additional 30 minutes </w:t>
            </w:r>
            <w:r w:rsidR="005D3A57">
              <w:rPr>
                <w:rFonts w:ascii="Arial" w:hAnsi="Arial" w:cs="Arial"/>
                <w:sz w:val="24"/>
                <w:szCs w:val="24"/>
              </w:rPr>
              <w:t>so</w:t>
            </w:r>
            <w:r w:rsidR="00FE1DCE">
              <w:rPr>
                <w:rFonts w:ascii="Arial" w:hAnsi="Arial" w:cs="Arial"/>
                <w:sz w:val="24"/>
                <w:szCs w:val="24"/>
              </w:rPr>
              <w:t xml:space="preserve"> EOPS</w:t>
            </w:r>
            <w:r>
              <w:rPr>
                <w:rFonts w:ascii="Arial" w:hAnsi="Arial" w:cs="Arial"/>
                <w:sz w:val="24"/>
                <w:szCs w:val="24"/>
              </w:rPr>
              <w:t xml:space="preserve"> tutee</w:t>
            </w:r>
            <w:r w:rsidR="00FE1DCE">
              <w:rPr>
                <w:rFonts w:ascii="Arial" w:hAnsi="Arial" w:cs="Arial"/>
                <w:sz w:val="24"/>
                <w:szCs w:val="24"/>
              </w:rPr>
              <w:t>s</w:t>
            </w:r>
            <w:r>
              <w:rPr>
                <w:rFonts w:ascii="Arial" w:hAnsi="Arial" w:cs="Arial"/>
                <w:sz w:val="24"/>
                <w:szCs w:val="24"/>
              </w:rPr>
              <w:t xml:space="preserve"> </w:t>
            </w:r>
            <w:r w:rsidR="00FE1DCE">
              <w:rPr>
                <w:rFonts w:ascii="Arial" w:hAnsi="Arial" w:cs="Arial"/>
                <w:sz w:val="24"/>
                <w:szCs w:val="24"/>
              </w:rPr>
              <w:t>can have one-</w:t>
            </w:r>
            <w:r w:rsidR="005D3A57">
              <w:rPr>
                <w:rFonts w:ascii="Arial" w:hAnsi="Arial" w:cs="Arial"/>
                <w:sz w:val="24"/>
                <w:szCs w:val="24"/>
              </w:rPr>
              <w:t>hour session</w:t>
            </w:r>
            <w:r w:rsidR="00FE1DCE">
              <w:rPr>
                <w:rFonts w:ascii="Arial" w:hAnsi="Arial" w:cs="Arial"/>
                <w:sz w:val="24"/>
                <w:szCs w:val="24"/>
              </w:rPr>
              <w:t>s</w:t>
            </w:r>
            <w:r>
              <w:rPr>
                <w:rFonts w:ascii="Arial" w:hAnsi="Arial" w:cs="Arial"/>
                <w:sz w:val="24"/>
                <w:szCs w:val="24"/>
              </w:rPr>
              <w:t>.</w:t>
            </w:r>
            <w:r w:rsidR="005D3A57">
              <w:rPr>
                <w:rFonts w:ascii="Arial" w:hAnsi="Arial" w:cs="Arial"/>
                <w:sz w:val="24"/>
                <w:szCs w:val="24"/>
              </w:rPr>
              <w:t xml:space="preserve"> Blanca would also like to see group tutoring and Niko mentioned we will be looking into this option soon.</w:t>
            </w:r>
          </w:p>
          <w:p w14:paraId="6754D66D" w14:textId="7C6B4CFC" w:rsidR="0032294B" w:rsidRPr="003D4CCE" w:rsidRDefault="005D3A57" w:rsidP="00FE1DCE">
            <w:pPr>
              <w:spacing w:before="100" w:beforeAutospacing="1" w:after="100" w:afterAutospacing="1"/>
              <w:rPr>
                <w:rFonts w:ascii="Arial" w:hAnsi="Arial" w:cs="Arial"/>
                <w:sz w:val="24"/>
                <w:szCs w:val="24"/>
              </w:rPr>
            </w:pPr>
            <w:r>
              <w:rPr>
                <w:rFonts w:ascii="Arial" w:hAnsi="Arial" w:cs="Arial"/>
                <w:sz w:val="24"/>
                <w:szCs w:val="24"/>
              </w:rPr>
              <w:t>Niko discussed NetTutor, the college’s online tutoring service</w:t>
            </w:r>
            <w:r w:rsidR="00FE1DCE">
              <w:rPr>
                <w:rFonts w:ascii="Arial" w:hAnsi="Arial" w:cs="Arial"/>
                <w:sz w:val="24"/>
                <w:szCs w:val="24"/>
              </w:rPr>
              <w:t>, which</w:t>
            </w:r>
            <w:r>
              <w:rPr>
                <w:rFonts w:ascii="Arial" w:hAnsi="Arial" w:cs="Arial"/>
                <w:sz w:val="24"/>
                <w:szCs w:val="24"/>
              </w:rPr>
              <w:t xml:space="preserve"> has be</w:t>
            </w:r>
            <w:r w:rsidR="0087372C">
              <w:rPr>
                <w:rFonts w:ascii="Arial" w:hAnsi="Arial" w:cs="Arial"/>
                <w:sz w:val="24"/>
                <w:szCs w:val="24"/>
              </w:rPr>
              <w:t xml:space="preserve">en in place for a couple years. We pay for this service and it has not been utilized as much as we </w:t>
            </w:r>
            <w:r w:rsidR="00FE1DCE">
              <w:rPr>
                <w:rFonts w:ascii="Arial" w:hAnsi="Arial" w:cs="Arial"/>
                <w:sz w:val="24"/>
                <w:szCs w:val="24"/>
              </w:rPr>
              <w:t>projected</w:t>
            </w:r>
            <w:r w:rsidR="0087372C">
              <w:rPr>
                <w:rFonts w:ascii="Arial" w:hAnsi="Arial" w:cs="Arial"/>
                <w:sz w:val="24"/>
                <w:szCs w:val="24"/>
              </w:rPr>
              <w:t xml:space="preserve">. </w:t>
            </w:r>
            <w:r w:rsidR="00FE1DCE">
              <w:rPr>
                <w:rFonts w:ascii="Arial" w:hAnsi="Arial" w:cs="Arial"/>
                <w:sz w:val="24"/>
                <w:szCs w:val="24"/>
              </w:rPr>
              <w:t>However, since moving off campus, the usage</w:t>
            </w:r>
            <w:r w:rsidR="0087372C">
              <w:rPr>
                <w:rFonts w:ascii="Arial" w:hAnsi="Arial" w:cs="Arial"/>
                <w:sz w:val="24"/>
                <w:szCs w:val="24"/>
              </w:rPr>
              <w:t xml:space="preserve"> has increased. </w:t>
            </w:r>
          </w:p>
        </w:tc>
      </w:tr>
      <w:tr w:rsidR="00FC48B0" w:rsidRPr="00CB4D7B" w14:paraId="7DBFD84C" w14:textId="77777777" w:rsidTr="003D4CCE">
        <w:trPr>
          <w:trHeight w:val="576"/>
          <w:tblHeader/>
        </w:trPr>
        <w:tc>
          <w:tcPr>
            <w:tcW w:w="3680" w:type="dxa"/>
            <w:gridSpan w:val="2"/>
          </w:tcPr>
          <w:p w14:paraId="0386808E" w14:textId="77777777" w:rsidR="00FC48B0" w:rsidRDefault="002720C5" w:rsidP="002720C5">
            <w:pPr>
              <w:pStyle w:val="MeetingTitle"/>
              <w:spacing w:before="0"/>
              <w:rPr>
                <w:rFonts w:ascii="Arial" w:eastAsia="Times New Roman" w:hAnsi="Arial" w:cs="Arial"/>
                <w:b w:val="0"/>
                <w:color w:val="000000"/>
                <w:sz w:val="24"/>
                <w:szCs w:val="24"/>
              </w:rPr>
            </w:pPr>
            <w:r>
              <w:rPr>
                <w:rFonts w:ascii="Arial" w:eastAsia="Times New Roman" w:hAnsi="Arial" w:cs="Arial"/>
                <w:b w:val="0"/>
                <w:color w:val="000000"/>
                <w:sz w:val="24"/>
                <w:szCs w:val="24"/>
              </w:rPr>
              <w:lastRenderedPageBreak/>
              <w:t xml:space="preserve">6. Update on Technology </w:t>
            </w:r>
          </w:p>
          <w:p w14:paraId="7D3522FF" w14:textId="5A2BEB17" w:rsidR="002720C5" w:rsidRDefault="002720C5" w:rsidP="002720C5">
            <w:pPr>
              <w:pStyle w:val="MeetingTitle"/>
              <w:spacing w:before="0"/>
              <w:rPr>
                <w:rFonts w:ascii="Arial" w:eastAsia="Times New Roman" w:hAnsi="Arial" w:cs="Arial"/>
                <w:b w:val="0"/>
                <w:color w:val="000000"/>
                <w:sz w:val="24"/>
                <w:szCs w:val="24"/>
              </w:rPr>
            </w:pPr>
            <w:r>
              <w:rPr>
                <w:rFonts w:ascii="Arial" w:eastAsia="Times New Roman" w:hAnsi="Arial" w:cs="Arial"/>
                <w:b w:val="0"/>
                <w:color w:val="000000"/>
                <w:sz w:val="24"/>
                <w:szCs w:val="24"/>
              </w:rPr>
              <w:t xml:space="preserve">    Planning (Jacob Angelo)</w:t>
            </w:r>
          </w:p>
        </w:tc>
        <w:tc>
          <w:tcPr>
            <w:tcW w:w="7020" w:type="dxa"/>
          </w:tcPr>
          <w:p w14:paraId="429ACF0F" w14:textId="315DAAD1" w:rsidR="00CF07CB" w:rsidRDefault="009407E2" w:rsidP="00CF07CB">
            <w:pPr>
              <w:spacing w:before="100" w:beforeAutospacing="1" w:after="100" w:afterAutospacing="1"/>
              <w:rPr>
                <w:rFonts w:ascii="Arial" w:hAnsi="Arial" w:cs="Arial"/>
                <w:sz w:val="24"/>
                <w:szCs w:val="24"/>
              </w:rPr>
            </w:pPr>
            <w:r>
              <w:rPr>
                <w:rFonts w:ascii="Arial" w:hAnsi="Arial" w:cs="Arial"/>
                <w:sz w:val="24"/>
                <w:szCs w:val="24"/>
              </w:rPr>
              <w:t xml:space="preserve">ICS </w:t>
            </w:r>
            <w:r w:rsidR="00CF07CB">
              <w:rPr>
                <w:rFonts w:ascii="Arial" w:hAnsi="Arial" w:cs="Arial"/>
                <w:sz w:val="24"/>
                <w:szCs w:val="24"/>
              </w:rPr>
              <w:t xml:space="preserve">is </w:t>
            </w:r>
            <w:r>
              <w:rPr>
                <w:rFonts w:ascii="Arial" w:hAnsi="Arial" w:cs="Arial"/>
                <w:sz w:val="24"/>
                <w:szCs w:val="24"/>
              </w:rPr>
              <w:t>working to get</w:t>
            </w:r>
            <w:r w:rsidR="00CF07CB">
              <w:rPr>
                <w:rFonts w:ascii="Arial" w:hAnsi="Arial" w:cs="Arial"/>
                <w:sz w:val="24"/>
                <w:szCs w:val="24"/>
              </w:rPr>
              <w:t xml:space="preserve"> classes</w:t>
            </w:r>
            <w:r>
              <w:rPr>
                <w:rFonts w:ascii="Arial" w:hAnsi="Arial" w:cs="Arial"/>
                <w:sz w:val="24"/>
                <w:szCs w:val="24"/>
              </w:rPr>
              <w:t xml:space="preserve"> online and investigating different software options</w:t>
            </w:r>
            <w:r w:rsidR="00CF07CB">
              <w:rPr>
                <w:rFonts w:ascii="Arial" w:hAnsi="Arial" w:cs="Arial"/>
                <w:sz w:val="24"/>
                <w:szCs w:val="24"/>
              </w:rPr>
              <w:t xml:space="preserve"> for working from home. Adobe is providing free software to our faculty and staff, but this will end July 6</w:t>
            </w:r>
            <w:r>
              <w:rPr>
                <w:rFonts w:ascii="Arial" w:hAnsi="Arial" w:cs="Arial"/>
                <w:sz w:val="24"/>
                <w:szCs w:val="24"/>
              </w:rPr>
              <w:t xml:space="preserve">. </w:t>
            </w:r>
          </w:p>
          <w:p w14:paraId="7A8C91BC" w14:textId="56AA5754" w:rsidR="00FC48B0" w:rsidRPr="003D4CCE" w:rsidRDefault="00CF07CB" w:rsidP="00FE1DCE">
            <w:pPr>
              <w:spacing w:before="100" w:beforeAutospacing="1" w:after="100" w:afterAutospacing="1"/>
              <w:rPr>
                <w:rFonts w:ascii="Arial" w:hAnsi="Arial" w:cs="Arial"/>
                <w:sz w:val="24"/>
                <w:szCs w:val="24"/>
              </w:rPr>
            </w:pPr>
            <w:r>
              <w:rPr>
                <w:rFonts w:ascii="Arial" w:hAnsi="Arial" w:cs="Arial"/>
                <w:sz w:val="24"/>
                <w:szCs w:val="24"/>
              </w:rPr>
              <w:t>They are also working with other departments</w:t>
            </w:r>
            <w:r w:rsidR="009407E2">
              <w:rPr>
                <w:rFonts w:ascii="Arial" w:hAnsi="Arial" w:cs="Arial"/>
                <w:sz w:val="24"/>
                <w:szCs w:val="24"/>
              </w:rPr>
              <w:t xml:space="preserve"> to get students computers</w:t>
            </w:r>
            <w:r>
              <w:rPr>
                <w:rFonts w:ascii="Arial" w:hAnsi="Arial" w:cs="Arial"/>
                <w:sz w:val="24"/>
                <w:szCs w:val="24"/>
              </w:rPr>
              <w:t xml:space="preserve"> to use</w:t>
            </w:r>
            <w:r w:rsidR="009407E2">
              <w:rPr>
                <w:rFonts w:ascii="Arial" w:hAnsi="Arial" w:cs="Arial"/>
                <w:sz w:val="24"/>
                <w:szCs w:val="24"/>
              </w:rPr>
              <w:t xml:space="preserve"> at home. </w:t>
            </w:r>
            <w:r>
              <w:rPr>
                <w:rFonts w:ascii="Arial" w:hAnsi="Arial" w:cs="Arial"/>
                <w:sz w:val="24"/>
                <w:szCs w:val="24"/>
              </w:rPr>
              <w:t>Jacob is also w</w:t>
            </w:r>
            <w:r w:rsidR="009407E2">
              <w:rPr>
                <w:rFonts w:ascii="Arial" w:hAnsi="Arial" w:cs="Arial"/>
                <w:sz w:val="24"/>
                <w:szCs w:val="24"/>
              </w:rPr>
              <w:t xml:space="preserve">orking with </w:t>
            </w:r>
            <w:r>
              <w:rPr>
                <w:rFonts w:ascii="Arial" w:hAnsi="Arial" w:cs="Arial"/>
                <w:sz w:val="24"/>
                <w:szCs w:val="24"/>
              </w:rPr>
              <w:t>the Rapid Response Teams to get ready for the Fall semester which will be totally online. The District is w</w:t>
            </w:r>
            <w:r w:rsidR="009407E2">
              <w:rPr>
                <w:rFonts w:ascii="Arial" w:hAnsi="Arial" w:cs="Arial"/>
                <w:sz w:val="24"/>
                <w:szCs w:val="24"/>
              </w:rPr>
              <w:t>orking on getting the campus vir</w:t>
            </w:r>
            <w:r>
              <w:rPr>
                <w:rFonts w:ascii="Arial" w:hAnsi="Arial" w:cs="Arial"/>
                <w:sz w:val="24"/>
                <w:szCs w:val="24"/>
              </w:rPr>
              <w:t>tualized for the fall semester, which includes getting Office 365 for</w:t>
            </w:r>
            <w:r w:rsidR="00FE1DCE">
              <w:rPr>
                <w:rFonts w:ascii="Arial" w:hAnsi="Arial" w:cs="Arial"/>
                <w:sz w:val="24"/>
                <w:szCs w:val="24"/>
              </w:rPr>
              <w:t xml:space="preserve"> the</w:t>
            </w:r>
            <w:r>
              <w:rPr>
                <w:rFonts w:ascii="Arial" w:hAnsi="Arial" w:cs="Arial"/>
                <w:sz w:val="24"/>
                <w:szCs w:val="24"/>
              </w:rPr>
              <w:t xml:space="preserve"> students. District is also looking into </w:t>
            </w:r>
            <w:r w:rsidRPr="00FE1DCE">
              <w:rPr>
                <w:rFonts w:ascii="Arial" w:hAnsi="Arial" w:cs="Arial"/>
                <w:b/>
                <w:sz w:val="24"/>
                <w:szCs w:val="24"/>
              </w:rPr>
              <w:t>not</w:t>
            </w:r>
            <w:r>
              <w:rPr>
                <w:rFonts w:ascii="Arial" w:hAnsi="Arial" w:cs="Arial"/>
                <w:sz w:val="24"/>
                <w:szCs w:val="24"/>
              </w:rPr>
              <w:t xml:space="preserve"> deleting student accounts each semester. This has proven troublesome as students have </w:t>
            </w:r>
            <w:r w:rsidR="00FE1DCE">
              <w:rPr>
                <w:rFonts w:ascii="Arial" w:hAnsi="Arial" w:cs="Arial"/>
                <w:sz w:val="24"/>
                <w:szCs w:val="24"/>
              </w:rPr>
              <w:t>difficulty</w:t>
            </w:r>
            <w:r>
              <w:rPr>
                <w:rFonts w:ascii="Arial" w:hAnsi="Arial" w:cs="Arial"/>
                <w:sz w:val="24"/>
                <w:szCs w:val="24"/>
              </w:rPr>
              <w:t xml:space="preserve"> signing in between semesters. This change would keep students in the database for the duration of their academic career with us. District is also looking into </w:t>
            </w:r>
            <w:r w:rsidR="00A6419B">
              <w:rPr>
                <w:rFonts w:ascii="Arial" w:hAnsi="Arial" w:cs="Arial"/>
                <w:sz w:val="24"/>
                <w:szCs w:val="24"/>
              </w:rPr>
              <w:t xml:space="preserve">a single sign-on (SSO) </w:t>
            </w:r>
            <w:r>
              <w:rPr>
                <w:rFonts w:ascii="Arial" w:hAnsi="Arial" w:cs="Arial"/>
                <w:sz w:val="24"/>
                <w:szCs w:val="24"/>
              </w:rPr>
              <w:t>so we eliminate the need fo</w:t>
            </w:r>
            <w:r w:rsidR="00A6419B">
              <w:rPr>
                <w:rFonts w:ascii="Arial" w:hAnsi="Arial" w:cs="Arial"/>
                <w:sz w:val="24"/>
                <w:szCs w:val="24"/>
              </w:rPr>
              <w:t xml:space="preserve">r multiple logins and passwords. The goal is to have the SSO by Fall. </w:t>
            </w:r>
            <w:r w:rsidR="009407E2">
              <w:rPr>
                <w:rFonts w:ascii="Arial" w:hAnsi="Arial" w:cs="Arial"/>
                <w:sz w:val="24"/>
                <w:szCs w:val="24"/>
              </w:rPr>
              <w:t xml:space="preserve"> </w:t>
            </w:r>
          </w:p>
        </w:tc>
      </w:tr>
    </w:tbl>
    <w:p w14:paraId="27FA1FBF" w14:textId="77777777" w:rsidR="003D4CCE" w:rsidRPr="00CB4D7B" w:rsidRDefault="003D4CCE" w:rsidP="00005A06">
      <w:pPr>
        <w:rPr>
          <w:rFonts w:ascii="Arial" w:hAnsi="Arial" w:cs="Arial"/>
          <w:sz w:val="24"/>
          <w:szCs w:val="24"/>
        </w:rPr>
      </w:pPr>
    </w:p>
    <w:p w14:paraId="2565CF27" w14:textId="77777777" w:rsidR="00F245D4" w:rsidRPr="00CB4D7B" w:rsidRDefault="00F245D4" w:rsidP="008A0CE4">
      <w:pPr>
        <w:rPr>
          <w:rFonts w:ascii="Arial" w:hAnsi="Arial" w:cs="Arial"/>
          <w:sz w:val="24"/>
          <w:szCs w:val="24"/>
        </w:rPr>
      </w:pPr>
    </w:p>
    <w:tbl>
      <w:tblPr>
        <w:tblStyle w:val="TableGrid"/>
        <w:tblW w:w="10880" w:type="dxa"/>
        <w:tblInd w:w="-805" w:type="dxa"/>
        <w:tblCellMar>
          <w:left w:w="72" w:type="dxa"/>
          <w:right w:w="72" w:type="dxa"/>
        </w:tblCellMar>
        <w:tblLook w:val="04A0" w:firstRow="1" w:lastRow="0" w:firstColumn="1" w:lastColumn="0" w:noHBand="0" w:noVBand="1"/>
        <w:tblCaption w:val="Discussion"/>
        <w:tblDescription w:val="This table includes agenda items that require further discussion."/>
      </w:tblPr>
      <w:tblGrid>
        <w:gridCol w:w="3680"/>
        <w:gridCol w:w="7200"/>
      </w:tblGrid>
      <w:tr w:rsidR="00801415" w:rsidRPr="00CB4D7B" w14:paraId="750FFD87" w14:textId="77777777" w:rsidTr="00BD27E9">
        <w:trPr>
          <w:trHeight w:val="405"/>
          <w:tblHeader/>
        </w:trPr>
        <w:tc>
          <w:tcPr>
            <w:tcW w:w="10880" w:type="dxa"/>
            <w:gridSpan w:val="2"/>
            <w:shd w:val="clear" w:color="auto" w:fill="F2F2F2" w:themeFill="background1" w:themeFillShade="F2"/>
            <w:vAlign w:val="center"/>
          </w:tcPr>
          <w:p w14:paraId="57AF244A" w14:textId="1D8C881A" w:rsidR="00801415" w:rsidRPr="00CB4D7B" w:rsidRDefault="00801415" w:rsidP="004E1228">
            <w:pPr>
              <w:pStyle w:val="MeetingTitle"/>
              <w:spacing w:before="0"/>
              <w:jc w:val="center"/>
              <w:rPr>
                <w:rFonts w:ascii="Arial" w:hAnsi="Arial" w:cs="Arial"/>
                <w:color w:val="000000" w:themeColor="text1"/>
                <w:sz w:val="24"/>
                <w:szCs w:val="24"/>
              </w:rPr>
            </w:pPr>
            <w:r w:rsidRPr="00CB4D7B">
              <w:rPr>
                <w:rFonts w:ascii="Arial" w:hAnsi="Arial" w:cs="Arial"/>
                <w:color w:val="000000" w:themeColor="text1"/>
                <w:sz w:val="24"/>
                <w:szCs w:val="24"/>
              </w:rPr>
              <w:t>DISCUSSION</w:t>
            </w:r>
            <w:r w:rsidR="003E1785" w:rsidRPr="00CB4D7B">
              <w:rPr>
                <w:rFonts w:ascii="Arial" w:hAnsi="Arial" w:cs="Arial"/>
                <w:color w:val="000000" w:themeColor="text1"/>
                <w:sz w:val="24"/>
                <w:szCs w:val="24"/>
              </w:rPr>
              <w:t xml:space="preserve"> ON PREVIOUS AGENDA ITEMS</w:t>
            </w:r>
          </w:p>
        </w:tc>
      </w:tr>
      <w:tr w:rsidR="00832E3B" w:rsidRPr="00CB4D7B" w14:paraId="30658088" w14:textId="77777777" w:rsidTr="003D4CCE">
        <w:trPr>
          <w:trHeight w:val="252"/>
          <w:tblHeader/>
        </w:trPr>
        <w:tc>
          <w:tcPr>
            <w:tcW w:w="3680" w:type="dxa"/>
          </w:tcPr>
          <w:p w14:paraId="0237A9B0" w14:textId="589FF079" w:rsidR="00832E3B" w:rsidRPr="00832E3B" w:rsidRDefault="00555D4E" w:rsidP="00916214">
            <w:pPr>
              <w:pStyle w:val="MeetingTitle"/>
              <w:spacing w:before="0"/>
              <w:rPr>
                <w:rFonts w:ascii="Arial" w:hAnsi="Arial" w:cs="Arial"/>
                <w:b w:val="0"/>
                <w:sz w:val="24"/>
                <w:szCs w:val="24"/>
              </w:rPr>
            </w:pPr>
            <w:r>
              <w:rPr>
                <w:rFonts w:ascii="Arial" w:hAnsi="Arial" w:cs="Arial"/>
                <w:b w:val="0"/>
                <w:sz w:val="24"/>
                <w:szCs w:val="24"/>
              </w:rPr>
              <w:t xml:space="preserve"> </w:t>
            </w:r>
          </w:p>
        </w:tc>
        <w:tc>
          <w:tcPr>
            <w:tcW w:w="7200" w:type="dxa"/>
          </w:tcPr>
          <w:p w14:paraId="2C757064" w14:textId="05845B66" w:rsidR="00832E3B" w:rsidRPr="00832E3B" w:rsidRDefault="00832E3B" w:rsidP="004E1228">
            <w:pPr>
              <w:pStyle w:val="MeetingTitle"/>
              <w:spacing w:before="0"/>
              <w:ind w:firstLine="239"/>
              <w:rPr>
                <w:rFonts w:ascii="Arial" w:hAnsi="Arial" w:cs="Arial"/>
                <w:b w:val="0"/>
                <w:sz w:val="24"/>
                <w:szCs w:val="24"/>
              </w:rPr>
            </w:pPr>
          </w:p>
        </w:tc>
      </w:tr>
    </w:tbl>
    <w:p w14:paraId="212B1007" w14:textId="4F81BBBB" w:rsidR="00A30637" w:rsidRDefault="00A30637" w:rsidP="008A0CE4">
      <w:pPr>
        <w:rPr>
          <w:rFonts w:ascii="Arial" w:hAnsi="Arial" w:cs="Arial"/>
          <w:sz w:val="24"/>
          <w:szCs w:val="24"/>
        </w:rPr>
      </w:pPr>
    </w:p>
    <w:p w14:paraId="69C7BD41" w14:textId="77777777" w:rsidR="003D4CCE" w:rsidRPr="00CB4D7B" w:rsidRDefault="003D4CCE" w:rsidP="008A0CE4">
      <w:pPr>
        <w:rPr>
          <w:rFonts w:ascii="Arial" w:hAnsi="Arial" w:cs="Arial"/>
          <w:sz w:val="24"/>
          <w:szCs w:val="24"/>
        </w:rPr>
      </w:pPr>
    </w:p>
    <w:tbl>
      <w:tblPr>
        <w:tblStyle w:val="TableGrid"/>
        <w:tblW w:w="10880" w:type="dxa"/>
        <w:tblInd w:w="-805" w:type="dxa"/>
        <w:tblCellMar>
          <w:left w:w="72" w:type="dxa"/>
          <w:right w:w="72" w:type="dxa"/>
        </w:tblCellMar>
        <w:tblLook w:val="04A0" w:firstRow="1" w:lastRow="0" w:firstColumn="1" w:lastColumn="0" w:noHBand="0" w:noVBand="1"/>
        <w:tblCaption w:val="Consensus"/>
        <w:tblDescription w:val="This table includes agenda items that require a consensus, or an informal vote."/>
      </w:tblPr>
      <w:tblGrid>
        <w:gridCol w:w="3680"/>
        <w:gridCol w:w="7200"/>
      </w:tblGrid>
      <w:tr w:rsidR="00A30637" w:rsidRPr="00CB4D7B" w14:paraId="6FE38A72" w14:textId="77777777" w:rsidTr="003D4CCE">
        <w:trPr>
          <w:trHeight w:val="225"/>
          <w:tblHeader/>
        </w:trPr>
        <w:tc>
          <w:tcPr>
            <w:tcW w:w="10880" w:type="dxa"/>
            <w:gridSpan w:val="2"/>
            <w:shd w:val="clear" w:color="auto" w:fill="F2F2F2" w:themeFill="background1" w:themeFillShade="F2"/>
            <w:vAlign w:val="center"/>
          </w:tcPr>
          <w:p w14:paraId="7B470DA6" w14:textId="484E18CC" w:rsidR="00A30637" w:rsidRPr="00CB4D7B" w:rsidRDefault="00A30637" w:rsidP="00356F16">
            <w:pPr>
              <w:pStyle w:val="MeetingTitle"/>
              <w:spacing w:before="0"/>
              <w:jc w:val="center"/>
              <w:rPr>
                <w:rFonts w:ascii="Arial" w:hAnsi="Arial" w:cs="Arial"/>
                <w:color w:val="000000" w:themeColor="text1"/>
                <w:sz w:val="24"/>
                <w:szCs w:val="24"/>
              </w:rPr>
            </w:pPr>
            <w:r w:rsidRPr="00CB4D7B">
              <w:rPr>
                <w:rFonts w:ascii="Arial" w:hAnsi="Arial" w:cs="Arial"/>
                <w:color w:val="000000" w:themeColor="text1"/>
                <w:sz w:val="24"/>
                <w:szCs w:val="24"/>
              </w:rPr>
              <w:t>FOR CONSENSUS</w:t>
            </w:r>
          </w:p>
        </w:tc>
      </w:tr>
      <w:tr w:rsidR="00A30637" w:rsidRPr="00CB4D7B" w14:paraId="39578609" w14:textId="77777777" w:rsidTr="003D4CCE">
        <w:trPr>
          <w:trHeight w:val="333"/>
          <w:tblHeader/>
        </w:trPr>
        <w:tc>
          <w:tcPr>
            <w:tcW w:w="3680" w:type="dxa"/>
          </w:tcPr>
          <w:p w14:paraId="07431C0C" w14:textId="26C92DE5" w:rsidR="00A30637" w:rsidRPr="00BD27E9" w:rsidRDefault="00A30637" w:rsidP="00BF200D">
            <w:pPr>
              <w:pStyle w:val="MeetingTitle"/>
              <w:spacing w:before="0"/>
              <w:rPr>
                <w:rFonts w:cstheme="minorHAnsi"/>
                <w:b w:val="0"/>
                <w:sz w:val="24"/>
                <w:szCs w:val="24"/>
              </w:rPr>
            </w:pPr>
          </w:p>
        </w:tc>
        <w:tc>
          <w:tcPr>
            <w:tcW w:w="7200" w:type="dxa"/>
          </w:tcPr>
          <w:p w14:paraId="3497A9BD" w14:textId="77777777" w:rsidR="00A30637" w:rsidRPr="00CB4D7B" w:rsidRDefault="00A30637" w:rsidP="004E1228">
            <w:pPr>
              <w:pStyle w:val="MeetingTitle"/>
              <w:spacing w:before="0"/>
              <w:ind w:firstLine="239"/>
              <w:rPr>
                <w:rFonts w:ascii="Arial" w:hAnsi="Arial" w:cs="Arial"/>
                <w:b w:val="0"/>
                <w:sz w:val="24"/>
                <w:szCs w:val="24"/>
              </w:rPr>
            </w:pPr>
          </w:p>
        </w:tc>
      </w:tr>
    </w:tbl>
    <w:p w14:paraId="49A694DD" w14:textId="7BCF3FEA" w:rsidR="00753F06" w:rsidRDefault="00753F06" w:rsidP="00706430">
      <w:pPr>
        <w:pStyle w:val="DateTime"/>
        <w:spacing w:after="0"/>
        <w:jc w:val="center"/>
        <w:rPr>
          <w:rFonts w:ascii="Arial" w:hAnsi="Arial" w:cs="Arial"/>
          <w:sz w:val="24"/>
          <w:szCs w:val="24"/>
        </w:rPr>
      </w:pPr>
    </w:p>
    <w:tbl>
      <w:tblPr>
        <w:tblStyle w:val="TableGrid"/>
        <w:tblW w:w="10800" w:type="dxa"/>
        <w:jc w:val="center"/>
        <w:tblCellMar>
          <w:left w:w="72" w:type="dxa"/>
          <w:right w:w="72" w:type="dxa"/>
        </w:tblCellMar>
        <w:tblLook w:val="04A0" w:firstRow="1" w:lastRow="0" w:firstColumn="1" w:lastColumn="0" w:noHBand="0" w:noVBand="1"/>
        <w:tblCaption w:val="Follow-up"/>
        <w:tblDescription w:val="This table includes actionable items including the person responsible, the action item and a timeline."/>
      </w:tblPr>
      <w:tblGrid>
        <w:gridCol w:w="3875"/>
        <w:gridCol w:w="3685"/>
        <w:gridCol w:w="3240"/>
      </w:tblGrid>
      <w:tr w:rsidR="00753F06" w:rsidRPr="00CB4D7B" w14:paraId="10557E00" w14:textId="77777777" w:rsidTr="003D4CCE">
        <w:trPr>
          <w:trHeight w:hRule="exact" w:val="317"/>
          <w:tblHeader/>
          <w:jc w:val="center"/>
        </w:trPr>
        <w:tc>
          <w:tcPr>
            <w:tcW w:w="10800" w:type="dxa"/>
            <w:gridSpan w:val="3"/>
            <w:shd w:val="clear" w:color="auto" w:fill="F2F2F2" w:themeFill="background1" w:themeFillShade="F2"/>
            <w:vAlign w:val="center"/>
          </w:tcPr>
          <w:p w14:paraId="414F0A93" w14:textId="7926A77A" w:rsidR="00753F06" w:rsidRPr="00CB4D7B" w:rsidRDefault="00753F06" w:rsidP="00356F16">
            <w:pPr>
              <w:pStyle w:val="MeetingTitle"/>
              <w:spacing w:before="0"/>
              <w:jc w:val="center"/>
              <w:rPr>
                <w:rFonts w:ascii="Arial" w:hAnsi="Arial" w:cs="Arial"/>
                <w:color w:val="000000" w:themeColor="text1"/>
                <w:sz w:val="24"/>
                <w:szCs w:val="24"/>
              </w:rPr>
            </w:pPr>
            <w:r w:rsidRPr="00CB4D7B">
              <w:rPr>
                <w:rFonts w:ascii="Arial" w:hAnsi="Arial" w:cs="Arial"/>
                <w:color w:val="000000" w:themeColor="text1"/>
                <w:sz w:val="24"/>
                <w:szCs w:val="24"/>
              </w:rPr>
              <w:t>FOLLOW-UP</w:t>
            </w:r>
          </w:p>
        </w:tc>
      </w:tr>
      <w:tr w:rsidR="00CA0223" w:rsidRPr="00CB4D7B" w14:paraId="2FA3BC4F" w14:textId="77777777" w:rsidTr="003D4CCE">
        <w:trPr>
          <w:trHeight w:hRule="exact" w:val="317"/>
          <w:tblHeader/>
          <w:jc w:val="center"/>
        </w:trPr>
        <w:tc>
          <w:tcPr>
            <w:tcW w:w="10800" w:type="dxa"/>
            <w:gridSpan w:val="3"/>
            <w:shd w:val="clear" w:color="auto" w:fill="F2F2F2" w:themeFill="background1" w:themeFillShade="F2"/>
            <w:vAlign w:val="center"/>
          </w:tcPr>
          <w:p w14:paraId="2B7481C9" w14:textId="77777777" w:rsidR="00CA0223" w:rsidRPr="00CB4D7B" w:rsidRDefault="00CA0223" w:rsidP="00356F16">
            <w:pPr>
              <w:pStyle w:val="MeetingTitle"/>
              <w:spacing w:before="0"/>
              <w:jc w:val="center"/>
              <w:rPr>
                <w:rFonts w:ascii="Arial" w:hAnsi="Arial" w:cs="Arial"/>
                <w:color w:val="000000" w:themeColor="text1"/>
                <w:sz w:val="24"/>
                <w:szCs w:val="24"/>
              </w:rPr>
            </w:pPr>
          </w:p>
        </w:tc>
      </w:tr>
      <w:tr w:rsidR="00753F06" w:rsidRPr="00CB4D7B" w14:paraId="239D4D9F" w14:textId="77777777" w:rsidTr="003D4CCE">
        <w:trPr>
          <w:trHeight w:hRule="exact" w:val="576"/>
          <w:tblHeader/>
          <w:jc w:val="center"/>
        </w:trPr>
        <w:tc>
          <w:tcPr>
            <w:tcW w:w="3875" w:type="dxa"/>
            <w:vAlign w:val="center"/>
          </w:tcPr>
          <w:p w14:paraId="3ACF7C40" w14:textId="3DD6B0EF" w:rsidR="00753F06" w:rsidRPr="00CB4D7B" w:rsidRDefault="00753F06" w:rsidP="00DD6987">
            <w:pPr>
              <w:pStyle w:val="MeetingTitle"/>
              <w:spacing w:before="0"/>
              <w:ind w:left="720"/>
              <w:jc w:val="center"/>
              <w:rPr>
                <w:rFonts w:ascii="Arial" w:hAnsi="Arial" w:cs="Arial"/>
                <w:sz w:val="24"/>
                <w:szCs w:val="24"/>
              </w:rPr>
            </w:pPr>
            <w:r w:rsidRPr="00CB4D7B">
              <w:rPr>
                <w:rFonts w:ascii="Arial" w:hAnsi="Arial" w:cs="Arial"/>
                <w:sz w:val="24"/>
                <w:szCs w:val="24"/>
              </w:rPr>
              <w:t>Who</w:t>
            </w:r>
          </w:p>
        </w:tc>
        <w:tc>
          <w:tcPr>
            <w:tcW w:w="3685" w:type="dxa"/>
            <w:vAlign w:val="center"/>
          </w:tcPr>
          <w:p w14:paraId="36B9D56D" w14:textId="62AB48D2" w:rsidR="00753F06" w:rsidRPr="00CB4D7B" w:rsidRDefault="00753F06" w:rsidP="00DD6987">
            <w:pPr>
              <w:pStyle w:val="MeetingTitle"/>
              <w:spacing w:before="0"/>
              <w:ind w:left="307"/>
              <w:jc w:val="center"/>
              <w:rPr>
                <w:rFonts w:ascii="Arial" w:hAnsi="Arial" w:cs="Arial"/>
                <w:color w:val="000000" w:themeColor="text1"/>
                <w:sz w:val="24"/>
                <w:szCs w:val="24"/>
              </w:rPr>
            </w:pPr>
            <w:r w:rsidRPr="00CB4D7B">
              <w:rPr>
                <w:rFonts w:ascii="Arial" w:hAnsi="Arial" w:cs="Arial"/>
                <w:color w:val="000000" w:themeColor="text1"/>
                <w:sz w:val="24"/>
                <w:szCs w:val="24"/>
              </w:rPr>
              <w:t>Item</w:t>
            </w:r>
          </w:p>
        </w:tc>
        <w:tc>
          <w:tcPr>
            <w:tcW w:w="3240" w:type="dxa"/>
            <w:vAlign w:val="center"/>
          </w:tcPr>
          <w:p w14:paraId="44DE6A35" w14:textId="418A520E" w:rsidR="00753F06" w:rsidRPr="00CB4D7B" w:rsidRDefault="00753F06" w:rsidP="00DD6987">
            <w:pPr>
              <w:pStyle w:val="MeetingTitle"/>
              <w:spacing w:before="0"/>
              <w:ind w:left="307"/>
              <w:jc w:val="center"/>
              <w:rPr>
                <w:rFonts w:ascii="Arial" w:hAnsi="Arial" w:cs="Arial"/>
                <w:color w:val="000000" w:themeColor="text1"/>
                <w:sz w:val="24"/>
                <w:szCs w:val="24"/>
              </w:rPr>
            </w:pPr>
            <w:r w:rsidRPr="00CB4D7B">
              <w:rPr>
                <w:rFonts w:ascii="Arial" w:hAnsi="Arial" w:cs="Arial"/>
                <w:color w:val="000000" w:themeColor="text1"/>
                <w:sz w:val="24"/>
                <w:szCs w:val="24"/>
              </w:rPr>
              <w:t>Timeline</w:t>
            </w:r>
          </w:p>
        </w:tc>
      </w:tr>
      <w:tr w:rsidR="00753F06" w:rsidRPr="00CB4D7B" w14:paraId="2E58AE7D" w14:textId="77777777" w:rsidTr="003D4CCE">
        <w:trPr>
          <w:trHeight w:hRule="exact" w:val="875"/>
          <w:tblHeader/>
          <w:jc w:val="center"/>
        </w:trPr>
        <w:tc>
          <w:tcPr>
            <w:tcW w:w="3875" w:type="dxa"/>
          </w:tcPr>
          <w:p w14:paraId="64B7827C" w14:textId="3C7B73EB" w:rsidR="00753F06" w:rsidRPr="00CB4D7B" w:rsidRDefault="00753F06" w:rsidP="00DD6987">
            <w:pPr>
              <w:pStyle w:val="MeetingTitle"/>
              <w:spacing w:before="0"/>
              <w:ind w:left="485"/>
              <w:jc w:val="center"/>
              <w:rPr>
                <w:rFonts w:ascii="Arial" w:hAnsi="Arial" w:cs="Arial"/>
                <w:b w:val="0"/>
                <w:sz w:val="24"/>
                <w:szCs w:val="24"/>
              </w:rPr>
            </w:pPr>
          </w:p>
        </w:tc>
        <w:tc>
          <w:tcPr>
            <w:tcW w:w="3685" w:type="dxa"/>
          </w:tcPr>
          <w:p w14:paraId="5DB95C0A" w14:textId="791F2FD8" w:rsidR="00753F06" w:rsidRPr="00CB4D7B" w:rsidRDefault="00753F06" w:rsidP="00DD6987">
            <w:pPr>
              <w:pStyle w:val="MeetingTitle"/>
              <w:spacing w:before="0"/>
              <w:jc w:val="center"/>
              <w:rPr>
                <w:rFonts w:ascii="Arial" w:hAnsi="Arial" w:cs="Arial"/>
                <w:b w:val="0"/>
                <w:sz w:val="24"/>
                <w:szCs w:val="24"/>
              </w:rPr>
            </w:pPr>
          </w:p>
        </w:tc>
        <w:tc>
          <w:tcPr>
            <w:tcW w:w="3240" w:type="dxa"/>
          </w:tcPr>
          <w:p w14:paraId="6F15B1F3" w14:textId="5D10B277" w:rsidR="00DD6987" w:rsidRPr="00CB4D7B" w:rsidRDefault="00DD6987" w:rsidP="00DD6987">
            <w:pPr>
              <w:pStyle w:val="MeetingTitle"/>
              <w:spacing w:before="0"/>
              <w:ind w:firstLine="239"/>
              <w:jc w:val="center"/>
              <w:rPr>
                <w:rFonts w:ascii="Arial" w:hAnsi="Arial" w:cs="Arial"/>
                <w:b w:val="0"/>
                <w:sz w:val="24"/>
                <w:szCs w:val="24"/>
              </w:rPr>
            </w:pPr>
          </w:p>
        </w:tc>
      </w:tr>
      <w:tr w:rsidR="00753F06" w:rsidRPr="00CB4D7B" w14:paraId="2AC759B3" w14:textId="77777777" w:rsidTr="003D4CCE">
        <w:trPr>
          <w:trHeight w:hRule="exact" w:val="992"/>
          <w:tblHeader/>
          <w:jc w:val="center"/>
        </w:trPr>
        <w:tc>
          <w:tcPr>
            <w:tcW w:w="3875" w:type="dxa"/>
          </w:tcPr>
          <w:p w14:paraId="6F092DC6" w14:textId="0D441184" w:rsidR="00DD6987" w:rsidRPr="00CB4D7B" w:rsidRDefault="00DD6987" w:rsidP="00DD6987">
            <w:pPr>
              <w:pStyle w:val="MeetingTitle"/>
              <w:spacing w:before="0"/>
              <w:ind w:left="485"/>
              <w:jc w:val="center"/>
              <w:rPr>
                <w:rFonts w:ascii="Arial" w:hAnsi="Arial" w:cs="Arial"/>
                <w:b w:val="0"/>
                <w:sz w:val="24"/>
                <w:szCs w:val="24"/>
              </w:rPr>
            </w:pPr>
          </w:p>
        </w:tc>
        <w:tc>
          <w:tcPr>
            <w:tcW w:w="3685" w:type="dxa"/>
          </w:tcPr>
          <w:p w14:paraId="4E2DEE6E" w14:textId="671AE159" w:rsidR="00753F06" w:rsidRPr="00CB4D7B" w:rsidRDefault="00753F06" w:rsidP="00DD6987">
            <w:pPr>
              <w:pStyle w:val="MeetingTitle"/>
              <w:spacing w:before="0"/>
              <w:ind w:firstLine="239"/>
              <w:jc w:val="center"/>
              <w:rPr>
                <w:rFonts w:ascii="Arial" w:hAnsi="Arial" w:cs="Arial"/>
                <w:b w:val="0"/>
                <w:sz w:val="24"/>
                <w:szCs w:val="24"/>
              </w:rPr>
            </w:pPr>
          </w:p>
        </w:tc>
        <w:tc>
          <w:tcPr>
            <w:tcW w:w="3240" w:type="dxa"/>
          </w:tcPr>
          <w:p w14:paraId="5320C235" w14:textId="02C47BEF" w:rsidR="00753F06" w:rsidRPr="00CB4D7B" w:rsidRDefault="00753F06" w:rsidP="00DD6987">
            <w:pPr>
              <w:pStyle w:val="MeetingTitle"/>
              <w:spacing w:before="0"/>
              <w:ind w:firstLine="239"/>
              <w:jc w:val="center"/>
              <w:rPr>
                <w:rFonts w:ascii="Arial" w:hAnsi="Arial" w:cs="Arial"/>
                <w:b w:val="0"/>
                <w:sz w:val="24"/>
                <w:szCs w:val="24"/>
              </w:rPr>
            </w:pPr>
          </w:p>
        </w:tc>
      </w:tr>
    </w:tbl>
    <w:p w14:paraId="1015D9F6" w14:textId="030E730D" w:rsidR="003B49C1" w:rsidRDefault="003B49C1" w:rsidP="00DD6987">
      <w:pPr>
        <w:pStyle w:val="DateTime"/>
        <w:spacing w:after="0"/>
        <w:jc w:val="center"/>
        <w:rPr>
          <w:rFonts w:ascii="Arial" w:hAnsi="Arial" w:cs="Arial"/>
          <w:b/>
          <w:i/>
          <w:sz w:val="24"/>
          <w:szCs w:val="24"/>
        </w:rPr>
      </w:pPr>
    </w:p>
    <w:p w14:paraId="5C605DB0" w14:textId="77777777" w:rsidR="00023A42" w:rsidRPr="00CB4D7B" w:rsidRDefault="00023A42" w:rsidP="00DD6987">
      <w:pPr>
        <w:pStyle w:val="DateTime"/>
        <w:spacing w:after="0"/>
        <w:jc w:val="center"/>
        <w:rPr>
          <w:rFonts w:ascii="Arial" w:hAnsi="Arial" w:cs="Arial"/>
          <w:b/>
          <w:i/>
          <w:sz w:val="24"/>
          <w:szCs w:val="24"/>
        </w:rPr>
      </w:pPr>
    </w:p>
    <w:tbl>
      <w:tblPr>
        <w:tblStyle w:val="TableGrid"/>
        <w:tblW w:w="10970" w:type="dxa"/>
        <w:tblInd w:w="-805" w:type="dxa"/>
        <w:tblCellMar>
          <w:left w:w="72" w:type="dxa"/>
          <w:right w:w="72" w:type="dxa"/>
        </w:tblCellMar>
        <w:tblLook w:val="04A0" w:firstRow="1" w:lastRow="0" w:firstColumn="1" w:lastColumn="0" w:noHBand="0" w:noVBand="1"/>
        <w:tblCaption w:val="Working Ahead"/>
        <w:tblDescription w:val="This table includes a bulleted list of items to prepare the committee for future meetings including an entry to assign a date for the next meeting."/>
      </w:tblPr>
      <w:tblGrid>
        <w:gridCol w:w="10970"/>
      </w:tblGrid>
      <w:tr w:rsidR="003B49C1" w:rsidRPr="00CB4D7B" w14:paraId="13BB06CE" w14:textId="77777777" w:rsidTr="003D4CCE">
        <w:trPr>
          <w:trHeight w:hRule="exact" w:val="1235"/>
          <w:tblHeader/>
        </w:trPr>
        <w:tc>
          <w:tcPr>
            <w:tcW w:w="10970" w:type="dxa"/>
            <w:shd w:val="clear" w:color="auto" w:fill="F2F2F2" w:themeFill="background1" w:themeFillShade="F2"/>
            <w:vAlign w:val="center"/>
          </w:tcPr>
          <w:p w14:paraId="3F079ECF" w14:textId="77777777" w:rsidR="003B49C1" w:rsidRPr="00CB4D7B" w:rsidRDefault="003B49C1" w:rsidP="003C6116">
            <w:pPr>
              <w:pStyle w:val="MeetingTitle"/>
              <w:spacing w:before="0"/>
              <w:ind w:left="360"/>
              <w:rPr>
                <w:rFonts w:ascii="Arial" w:hAnsi="Arial" w:cs="Arial"/>
                <w:color w:val="000000" w:themeColor="text1"/>
                <w:sz w:val="24"/>
                <w:szCs w:val="24"/>
              </w:rPr>
            </w:pPr>
            <w:r w:rsidRPr="00CB4D7B">
              <w:rPr>
                <w:rFonts w:ascii="Arial" w:hAnsi="Arial" w:cs="Arial"/>
                <w:color w:val="000000" w:themeColor="text1"/>
                <w:sz w:val="24"/>
                <w:szCs w:val="24"/>
              </w:rPr>
              <w:t>WORK AHEAD</w:t>
            </w:r>
          </w:p>
          <w:p w14:paraId="19FAF16A" w14:textId="77777777" w:rsidR="003B49C1" w:rsidRPr="00CB4D7B" w:rsidRDefault="003B49C1" w:rsidP="000977E1">
            <w:pPr>
              <w:pStyle w:val="MeetingTitle"/>
              <w:numPr>
                <w:ilvl w:val="0"/>
                <w:numId w:val="2"/>
              </w:numPr>
              <w:spacing w:before="0"/>
              <w:rPr>
                <w:rFonts w:ascii="Arial" w:hAnsi="Arial" w:cs="Arial"/>
                <w:color w:val="000000" w:themeColor="text1"/>
                <w:sz w:val="24"/>
                <w:szCs w:val="24"/>
              </w:rPr>
            </w:pPr>
            <w:r w:rsidRPr="00CB4D7B">
              <w:rPr>
                <w:rFonts w:ascii="Arial" w:hAnsi="Arial" w:cs="Arial"/>
                <w:color w:val="000000" w:themeColor="text1"/>
                <w:sz w:val="24"/>
                <w:szCs w:val="24"/>
              </w:rPr>
              <w:t>Announcements</w:t>
            </w:r>
          </w:p>
          <w:p w14:paraId="67ADDB18" w14:textId="4571128B" w:rsidR="003B49C1" w:rsidRPr="00CB4D7B" w:rsidRDefault="003B49C1" w:rsidP="000977E1">
            <w:pPr>
              <w:pStyle w:val="MeetingTitle"/>
              <w:numPr>
                <w:ilvl w:val="0"/>
                <w:numId w:val="2"/>
              </w:numPr>
              <w:spacing w:before="0"/>
              <w:rPr>
                <w:rFonts w:ascii="Arial" w:hAnsi="Arial" w:cs="Arial"/>
                <w:color w:val="000000" w:themeColor="text1"/>
                <w:sz w:val="24"/>
                <w:szCs w:val="24"/>
              </w:rPr>
            </w:pPr>
            <w:r w:rsidRPr="00CB4D7B">
              <w:rPr>
                <w:rFonts w:ascii="Arial" w:hAnsi="Arial" w:cs="Arial"/>
                <w:color w:val="000000" w:themeColor="text1"/>
                <w:sz w:val="24"/>
                <w:szCs w:val="24"/>
              </w:rPr>
              <w:t>Preparations for future meetings</w:t>
            </w:r>
          </w:p>
        </w:tc>
      </w:tr>
    </w:tbl>
    <w:p w14:paraId="046F685D" w14:textId="2888E475" w:rsidR="00423663" w:rsidRPr="00CB4D7B" w:rsidRDefault="00423663" w:rsidP="008A0CE4">
      <w:pPr>
        <w:rPr>
          <w:rFonts w:ascii="Arial" w:hAnsi="Arial" w:cs="Arial"/>
          <w:sz w:val="24"/>
          <w:szCs w:val="24"/>
        </w:rPr>
      </w:pPr>
    </w:p>
    <w:tbl>
      <w:tblPr>
        <w:tblStyle w:val="TableGrid"/>
        <w:tblW w:w="10970" w:type="dxa"/>
        <w:tblInd w:w="-805" w:type="dxa"/>
        <w:tblCellMar>
          <w:left w:w="72" w:type="dxa"/>
          <w:right w:w="72" w:type="dxa"/>
        </w:tblCellMar>
        <w:tblLook w:val="04A0" w:firstRow="1" w:lastRow="0" w:firstColumn="1" w:lastColumn="0" w:noHBand="0" w:noVBand="1"/>
        <w:tblCaption w:val="Next Meeting"/>
        <w:tblDescription w:val="This table includes an entry assinging a date for the next meeting."/>
      </w:tblPr>
      <w:tblGrid>
        <w:gridCol w:w="10970"/>
      </w:tblGrid>
      <w:tr w:rsidR="00423663" w:rsidRPr="00CB4D7B" w14:paraId="33E71D90" w14:textId="77777777" w:rsidTr="003D4CCE">
        <w:trPr>
          <w:trHeight w:hRule="exact" w:val="1235"/>
          <w:tblHeader/>
        </w:trPr>
        <w:tc>
          <w:tcPr>
            <w:tcW w:w="10970" w:type="dxa"/>
            <w:shd w:val="clear" w:color="auto" w:fill="F2F2F2" w:themeFill="background1" w:themeFillShade="F2"/>
            <w:vAlign w:val="center"/>
          </w:tcPr>
          <w:p w14:paraId="26AC1D27" w14:textId="188AC8F5" w:rsidR="00423663" w:rsidRPr="00CB4D7B" w:rsidRDefault="00832E3B" w:rsidP="00A1255E">
            <w:pPr>
              <w:pStyle w:val="MeetingTitle"/>
              <w:spacing w:before="0"/>
              <w:rPr>
                <w:rFonts w:ascii="Arial" w:hAnsi="Arial" w:cs="Arial"/>
                <w:color w:val="000000" w:themeColor="text1"/>
                <w:sz w:val="24"/>
                <w:szCs w:val="24"/>
              </w:rPr>
            </w:pPr>
            <w:r>
              <w:rPr>
                <w:rFonts w:ascii="Arial" w:hAnsi="Arial" w:cs="Arial"/>
                <w:color w:val="000000" w:themeColor="text1"/>
                <w:sz w:val="24"/>
                <w:szCs w:val="24"/>
              </w:rPr>
              <w:t xml:space="preserve">                                             </w:t>
            </w:r>
            <w:r w:rsidR="00423663" w:rsidRPr="00CB4D7B">
              <w:rPr>
                <w:rFonts w:ascii="Arial" w:hAnsi="Arial" w:cs="Arial"/>
                <w:color w:val="000000" w:themeColor="text1"/>
                <w:sz w:val="24"/>
                <w:szCs w:val="24"/>
              </w:rPr>
              <w:t>NEXT MEETING:</w:t>
            </w:r>
            <w:r w:rsidR="00BB4403">
              <w:rPr>
                <w:rFonts w:ascii="Arial" w:hAnsi="Arial" w:cs="Arial"/>
                <w:color w:val="000000" w:themeColor="text1"/>
                <w:sz w:val="24"/>
                <w:szCs w:val="24"/>
              </w:rPr>
              <w:t xml:space="preserve"> </w:t>
            </w:r>
            <w:r w:rsidR="004920FB">
              <w:rPr>
                <w:rFonts w:ascii="Arial" w:hAnsi="Arial" w:cs="Arial"/>
                <w:color w:val="000000" w:themeColor="text1"/>
                <w:sz w:val="24"/>
                <w:szCs w:val="24"/>
              </w:rPr>
              <w:t>September 2</w:t>
            </w:r>
            <w:r w:rsidR="007268A0">
              <w:rPr>
                <w:rFonts w:ascii="Arial" w:hAnsi="Arial" w:cs="Arial"/>
                <w:color w:val="000000" w:themeColor="text1"/>
                <w:sz w:val="24"/>
                <w:szCs w:val="24"/>
              </w:rPr>
              <w:t>8</w:t>
            </w:r>
            <w:r w:rsidR="0006172E">
              <w:rPr>
                <w:rFonts w:ascii="Arial" w:hAnsi="Arial" w:cs="Arial"/>
                <w:color w:val="000000" w:themeColor="text1"/>
                <w:sz w:val="24"/>
                <w:szCs w:val="24"/>
              </w:rPr>
              <w:t>, 2020</w:t>
            </w:r>
          </w:p>
        </w:tc>
      </w:tr>
    </w:tbl>
    <w:p w14:paraId="23EE9E08" w14:textId="116F9F78" w:rsidR="00F672AE" w:rsidRPr="00CB4D7B" w:rsidRDefault="00F672AE" w:rsidP="00023A42">
      <w:pPr>
        <w:spacing w:after="200" w:line="276" w:lineRule="auto"/>
        <w:rPr>
          <w:rFonts w:ascii="Arial" w:hAnsi="Arial" w:cs="Arial"/>
          <w:b/>
          <w:i/>
          <w:sz w:val="24"/>
          <w:szCs w:val="24"/>
        </w:rPr>
      </w:pPr>
    </w:p>
    <w:sectPr w:rsidR="00F672AE" w:rsidRPr="00CB4D7B" w:rsidSect="006F3181">
      <w:headerReference w:type="default" r:id="rId10"/>
      <w:headerReference w:type="first" r:id="rId11"/>
      <w:type w:val="continuous"/>
      <w:pgSz w:w="12240" w:h="15840"/>
      <w:pgMar w:top="35" w:right="1080" w:bottom="245" w:left="1800" w:header="28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ED50E5" w14:textId="77777777" w:rsidR="00D61281" w:rsidRDefault="00D61281">
      <w:r>
        <w:separator/>
      </w:r>
    </w:p>
  </w:endnote>
  <w:endnote w:type="continuationSeparator" w:id="0">
    <w:p w14:paraId="6B63C5AA" w14:textId="77777777" w:rsidR="00D61281" w:rsidRDefault="00D61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822F6F" w14:textId="77777777" w:rsidR="00D61281" w:rsidRDefault="00D61281">
      <w:r>
        <w:separator/>
      </w:r>
    </w:p>
  </w:footnote>
  <w:footnote w:type="continuationSeparator" w:id="0">
    <w:p w14:paraId="62F8E880" w14:textId="77777777" w:rsidR="00D61281" w:rsidRDefault="00D6128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0716049"/>
      <w:docPartObj>
        <w:docPartGallery w:val="Page Numbers (Top of Page)"/>
        <w:docPartUnique/>
      </w:docPartObj>
    </w:sdtPr>
    <w:sdtEndPr>
      <w:rPr>
        <w:color w:val="808080" w:themeColor="background1" w:themeShade="80"/>
        <w:spacing w:val="60"/>
      </w:rPr>
    </w:sdtEndPr>
    <w:sdtContent>
      <w:p w14:paraId="43346A36" w14:textId="623E1799" w:rsidR="00356F16" w:rsidRDefault="00356F16">
        <w:pPr>
          <w:pStyle w:val="Header"/>
          <w:pBdr>
            <w:bottom w:val="single" w:sz="4" w:space="1" w:color="D9D9D9" w:themeColor="background1" w:themeShade="D9"/>
          </w:pBdr>
          <w:rPr>
            <w:color w:val="808080" w:themeColor="background1" w:themeShade="80"/>
            <w:spacing w:val="60"/>
          </w:rPr>
        </w:pPr>
        <w:r>
          <w:fldChar w:fldCharType="begin"/>
        </w:r>
        <w:r>
          <w:instrText xml:space="preserve"> PAGE   \* MERGEFORMAT </w:instrText>
        </w:r>
        <w:r>
          <w:fldChar w:fldCharType="separate"/>
        </w:r>
        <w:r w:rsidR="005E7B61" w:rsidRPr="005E7B61">
          <w:rPr>
            <w:b/>
            <w:bCs/>
            <w:noProof/>
          </w:rPr>
          <w:t>5</w:t>
        </w:r>
        <w:r>
          <w:rPr>
            <w:b/>
            <w:bCs/>
            <w:noProof/>
          </w:rPr>
          <w:fldChar w:fldCharType="end"/>
        </w:r>
        <w:r>
          <w:rPr>
            <w:b/>
            <w:bCs/>
          </w:rPr>
          <w:t xml:space="preserve"> | </w:t>
        </w:r>
        <w:r>
          <w:rPr>
            <w:color w:val="808080" w:themeColor="background1" w:themeShade="80"/>
            <w:spacing w:val="60"/>
          </w:rPr>
          <w:t>Page</w:t>
        </w:r>
      </w:p>
      <w:p w14:paraId="4CDB76AD" w14:textId="57AA550D" w:rsidR="00356F16" w:rsidRDefault="00356F16">
        <w:pPr>
          <w:pStyle w:val="Header"/>
          <w:pBdr>
            <w:bottom w:val="single" w:sz="4" w:space="1" w:color="D9D9D9" w:themeColor="background1" w:themeShade="D9"/>
          </w:pBdr>
          <w:rPr>
            <w:b/>
            <w:bCs/>
          </w:rPr>
        </w:pPr>
        <w:r>
          <w:rPr>
            <w:color w:val="808080" w:themeColor="background1" w:themeShade="80"/>
            <w:spacing w:val="60"/>
          </w:rPr>
          <w:t>Technology Committee</w:t>
        </w:r>
      </w:p>
    </w:sdtContent>
  </w:sdt>
  <w:p w14:paraId="1A64BB9E" w14:textId="77777777" w:rsidR="00356F16" w:rsidRPr="00847B9B" w:rsidRDefault="00356F16" w:rsidP="00864FB1">
    <w:pPr>
      <w:pStyle w:val="Header"/>
      <w:ind w:hanging="1080"/>
      <w:rPr>
        <w:rFonts w:ascii="Arial" w:hAnsi="Arial" w:cs="Arial"/>
        <w:sz w:val="16"/>
        <w:szCs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1B763" w14:textId="60F791AF" w:rsidR="00356F16" w:rsidRPr="008E6E4E" w:rsidRDefault="00356F16" w:rsidP="009E2BBC">
    <w:pPr>
      <w:jc w:val="center"/>
      <w:rPr>
        <w:rFonts w:cstheme="minorHAnsi"/>
        <w:b/>
        <w:sz w:val="8"/>
        <w:szCs w:val="24"/>
      </w:rPr>
    </w:pPr>
    <w:r>
      <w:rPr>
        <w:noProof/>
      </w:rPr>
      <w:drawing>
        <wp:inline distT="0" distB="0" distL="0" distR="0" wp14:anchorId="7DA450B3" wp14:editId="592C31EF">
          <wp:extent cx="1021080" cy="647700"/>
          <wp:effectExtent l="0" t="0" r="7620" b="0"/>
          <wp:docPr id="1" name="Picture 1" title="Grossmont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CVertIdentColor (3).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1080" cy="647700"/>
                  </a:xfrm>
                  <a:prstGeom prst="rect">
                    <a:avLst/>
                  </a:prstGeom>
                </pic:spPr>
              </pic:pic>
            </a:graphicData>
          </a:graphic>
        </wp:inline>
      </w:drawing>
    </w:r>
    <w:r>
      <w:rPr>
        <w:rFonts w:cstheme="minorHAnsi"/>
        <w:b/>
        <w:sz w:val="24"/>
        <w:szCs w:val="24"/>
      </w:rPr>
      <w:br/>
    </w:r>
  </w:p>
  <w:p w14:paraId="30B59345" w14:textId="689D51AF" w:rsidR="00356F16" w:rsidRPr="009A042E" w:rsidRDefault="00356F16" w:rsidP="009E2BBC">
    <w:pPr>
      <w:jc w:val="center"/>
      <w:rPr>
        <w:rFonts w:cstheme="minorHAnsi"/>
        <w:b/>
        <w:sz w:val="24"/>
        <w:szCs w:val="24"/>
      </w:rPr>
    </w:pPr>
    <w:r>
      <w:rPr>
        <w:rFonts w:cstheme="minorHAnsi"/>
        <w:b/>
        <w:sz w:val="24"/>
        <w:szCs w:val="24"/>
      </w:rPr>
      <w:t>Technology Committee</w:t>
    </w:r>
  </w:p>
  <w:p w14:paraId="40DF833A" w14:textId="0DC9E278" w:rsidR="00356F16" w:rsidRPr="009A042E" w:rsidRDefault="008E6E4E" w:rsidP="009E2BBC">
    <w:pPr>
      <w:pStyle w:val="MeetingTitle"/>
      <w:spacing w:before="0"/>
      <w:jc w:val="center"/>
      <w:rPr>
        <w:rFonts w:cstheme="minorHAnsi"/>
        <w:sz w:val="24"/>
        <w:szCs w:val="24"/>
      </w:rPr>
    </w:pPr>
    <w:r>
      <w:rPr>
        <w:rFonts w:cstheme="minorHAnsi"/>
        <w:sz w:val="24"/>
        <w:szCs w:val="24"/>
      </w:rPr>
      <w:t>May 18</w:t>
    </w:r>
    <w:r w:rsidR="00555D4E">
      <w:rPr>
        <w:rFonts w:cstheme="minorHAnsi"/>
        <w:sz w:val="24"/>
        <w:szCs w:val="24"/>
      </w:rPr>
      <w:t>, 2020</w:t>
    </w:r>
  </w:p>
  <w:p w14:paraId="59BA14A5" w14:textId="642FEA9D" w:rsidR="00356F16" w:rsidRPr="009A042E" w:rsidRDefault="00356F16" w:rsidP="009E2BBC">
    <w:pPr>
      <w:pStyle w:val="DateTime"/>
      <w:spacing w:after="0"/>
      <w:jc w:val="center"/>
      <w:rPr>
        <w:rFonts w:cstheme="minorHAnsi"/>
        <w:b/>
        <w:sz w:val="24"/>
        <w:szCs w:val="24"/>
      </w:rPr>
    </w:pPr>
    <w:r>
      <w:rPr>
        <w:rFonts w:cstheme="minorHAnsi"/>
        <w:b/>
        <w:sz w:val="24"/>
        <w:szCs w:val="24"/>
      </w:rPr>
      <w:t>11</w:t>
    </w:r>
    <w:r w:rsidRPr="009A042E">
      <w:rPr>
        <w:rFonts w:cstheme="minorHAnsi"/>
        <w:b/>
        <w:sz w:val="24"/>
        <w:szCs w:val="24"/>
      </w:rPr>
      <w:t>:</w:t>
    </w:r>
    <w:r>
      <w:rPr>
        <w:rFonts w:cstheme="minorHAnsi"/>
        <w:b/>
        <w:sz w:val="24"/>
        <w:szCs w:val="24"/>
      </w:rPr>
      <w:t>0</w:t>
    </w:r>
    <w:r w:rsidRPr="009A042E">
      <w:rPr>
        <w:rFonts w:cstheme="minorHAnsi"/>
        <w:b/>
        <w:sz w:val="24"/>
        <w:szCs w:val="24"/>
      </w:rPr>
      <w:t xml:space="preserve">0 </w:t>
    </w:r>
    <w:r>
      <w:rPr>
        <w:rFonts w:cstheme="minorHAnsi"/>
        <w:b/>
        <w:sz w:val="24"/>
        <w:szCs w:val="24"/>
      </w:rPr>
      <w:t>a</w:t>
    </w:r>
    <w:r w:rsidRPr="009A042E">
      <w:rPr>
        <w:rFonts w:cstheme="minorHAnsi"/>
        <w:b/>
        <w:sz w:val="24"/>
        <w:szCs w:val="24"/>
      </w:rPr>
      <w:t xml:space="preserve">.m. – </w:t>
    </w:r>
    <w:r>
      <w:rPr>
        <w:rFonts w:cstheme="minorHAnsi"/>
        <w:b/>
        <w:sz w:val="24"/>
        <w:szCs w:val="24"/>
      </w:rPr>
      <w:t>12</w:t>
    </w:r>
    <w:r w:rsidRPr="009A042E">
      <w:rPr>
        <w:rFonts w:cstheme="minorHAnsi"/>
        <w:b/>
        <w:sz w:val="24"/>
        <w:szCs w:val="24"/>
      </w:rPr>
      <w:t>:</w:t>
    </w:r>
    <w:r>
      <w:rPr>
        <w:rFonts w:cstheme="minorHAnsi"/>
        <w:b/>
        <w:sz w:val="24"/>
        <w:szCs w:val="24"/>
      </w:rPr>
      <w:t>3</w:t>
    </w:r>
    <w:r w:rsidRPr="009A042E">
      <w:rPr>
        <w:rFonts w:cstheme="minorHAnsi"/>
        <w:b/>
        <w:sz w:val="24"/>
        <w:szCs w:val="24"/>
      </w:rPr>
      <w:t xml:space="preserve">0 </w:t>
    </w:r>
    <w:r>
      <w:rPr>
        <w:rFonts w:cstheme="minorHAnsi"/>
        <w:b/>
        <w:sz w:val="24"/>
        <w:szCs w:val="24"/>
      </w:rPr>
      <w:t>p</w:t>
    </w:r>
    <w:r w:rsidRPr="009A042E">
      <w:rPr>
        <w:rFonts w:cstheme="minorHAnsi"/>
        <w:b/>
        <w:sz w:val="24"/>
        <w:szCs w:val="24"/>
      </w:rPr>
      <w:t>.m.</w:t>
    </w:r>
  </w:p>
  <w:p w14:paraId="68096C8E" w14:textId="77777777" w:rsidR="008E6E4E" w:rsidRDefault="00D61281" w:rsidP="009E2BBC">
    <w:pPr>
      <w:tabs>
        <w:tab w:val="left" w:pos="960"/>
        <w:tab w:val="left" w:pos="3930"/>
      </w:tabs>
      <w:jc w:val="center"/>
      <w:rPr>
        <w:rFonts w:ascii="Segoe UI" w:hAnsi="Segoe UI" w:cs="Segoe UI"/>
        <w:color w:val="0078D4"/>
        <w:sz w:val="21"/>
        <w:szCs w:val="21"/>
        <w:shd w:val="clear" w:color="auto" w:fill="FFFFFF"/>
      </w:rPr>
    </w:pPr>
    <w:hyperlink r:id="rId2" w:history="1">
      <w:r w:rsidR="008E6E4E" w:rsidRPr="003B1FEE">
        <w:rPr>
          <w:rStyle w:val="Hyperlink"/>
          <w:rFonts w:ascii="Segoe UI" w:hAnsi="Segoe UI" w:cs="Segoe UI"/>
          <w:sz w:val="21"/>
          <w:szCs w:val="21"/>
          <w:shd w:val="clear" w:color="auto" w:fill="FFFFFF"/>
        </w:rPr>
        <w:t>https://cccconfer.zoom.us/j/97556992959</w:t>
      </w:r>
    </w:hyperlink>
    <w:r w:rsidR="008E6E4E">
      <w:rPr>
        <w:rFonts w:ascii="Segoe UI" w:hAnsi="Segoe UI" w:cs="Segoe UI"/>
        <w:color w:val="0078D4"/>
        <w:sz w:val="21"/>
        <w:szCs w:val="21"/>
        <w:shd w:val="clear" w:color="auto" w:fill="FFFFFF"/>
      </w:rPr>
      <w:t xml:space="preserve"> </w:t>
    </w:r>
  </w:p>
  <w:p w14:paraId="4F29FB2B" w14:textId="12E43FCF" w:rsidR="00356F16" w:rsidRPr="00417309" w:rsidRDefault="00483F2C" w:rsidP="009E2BBC">
    <w:pPr>
      <w:tabs>
        <w:tab w:val="left" w:pos="960"/>
        <w:tab w:val="left" w:pos="3930"/>
      </w:tabs>
      <w:jc w:val="center"/>
      <w:rPr>
        <w:rFonts w:cstheme="minorHAnsi"/>
        <w:b/>
        <w:color w:val="FF0000"/>
        <w:sz w:val="24"/>
        <w:szCs w:val="24"/>
      </w:rPr>
    </w:pPr>
    <w:r w:rsidRPr="00483F2C">
      <w:rPr>
        <w:rFonts w:cstheme="minorHAnsi"/>
        <w:b/>
        <w:caps/>
        <w:color w:val="FF0000"/>
        <w:spacing w:val="-20"/>
        <w:sz w:val="24"/>
        <w:szCs w:val="24"/>
        <w:highlight w:val="yellow"/>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notes</w:t>
    </w:r>
  </w:p>
  <w:p w14:paraId="18957944" w14:textId="77777777" w:rsidR="00356F16" w:rsidRDefault="00356F16" w:rsidP="000D4F42">
    <w:pPr>
      <w:pStyle w:val="Header"/>
      <w:tabs>
        <w:tab w:val="left" w:pos="4960"/>
      </w:tabs>
    </w:pPr>
    <w:r>
      <w:tab/>
    </w:r>
  </w:p>
  <w:p w14:paraId="654AA13C" w14:textId="2DDE916D" w:rsidR="00356F16" w:rsidRDefault="00356F16" w:rsidP="00240347">
    <w:pPr>
      <w:spacing w:before="192" w:after="192"/>
      <w:ind w:left="-810" w:right="-360"/>
    </w:pPr>
    <w:r w:rsidRPr="00106755">
      <w:rPr>
        <w:b/>
        <w:color w:val="222222"/>
        <w:sz w:val="22"/>
      </w:rPr>
      <w:t>Purpose</w:t>
    </w:r>
    <w:r>
      <w:rPr>
        <w:b/>
        <w:color w:val="222222"/>
        <w:sz w:val="22"/>
      </w:rPr>
      <w:t>:</w:t>
    </w:r>
    <w:r w:rsidRPr="002A0076">
      <w:rPr>
        <w:sz w:val="24"/>
        <w:szCs w:val="24"/>
      </w:rPr>
      <w:t xml:space="preserve"> </w:t>
    </w:r>
    <w:r w:rsidRPr="001869E0">
      <w:rPr>
        <w:sz w:val="24"/>
        <w:szCs w:val="24"/>
      </w:rPr>
      <w:t xml:space="preserve">The Technology Committee identifies, prioritizes and advocates for the College’s technology needs and services.  It makes recommendations to the College Council for the strategic direction and implementation of technology priorities.  These recommendations address technology policies and procedures, prioritization of technology requests from annual unit plans*, infrastructure requirements for existing programs, and projected needs of the college for the future. The committee will ensure that its recommendations are consistent with the objectives established in the Technology Plan, Strategic Plan, Educational Master Plan and other supporting plans (Human Resources, Facilities, etc.). </w:t>
    </w:r>
    <w:r>
      <w:rPr>
        <w:sz w:val="24"/>
        <w:szCs w:val="24"/>
      </w:rPr>
      <w:t xml:space="preserve"> </w:t>
    </w:r>
    <w:r w:rsidRPr="001869E0">
      <w:rPr>
        <w:sz w:val="24"/>
        <w:szCs w:val="24"/>
      </w:rPr>
      <w:t>In addition, the Technology Committee maintains currency in relation to technology changes and information from industry, the District and the State Chancellor’s Office.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BE78978A"/>
    <w:lvl w:ilvl="0">
      <w:start w:val="1"/>
      <w:numFmt w:val="decimal"/>
      <w:lvlText w:val="%1."/>
      <w:lvlJc w:val="left"/>
      <w:pPr>
        <w:tabs>
          <w:tab w:val="num" w:pos="720"/>
        </w:tabs>
        <w:ind w:left="720" w:hanging="360"/>
      </w:pPr>
    </w:lvl>
  </w:abstractNum>
  <w:abstractNum w:abstractNumId="1" w15:restartNumberingAfterBreak="0">
    <w:nsid w:val="FFFFFF83"/>
    <w:multiLevelType w:val="singleLevel"/>
    <w:tmpl w:val="1E60BEF8"/>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0046F43A"/>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F192FED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2D96982"/>
    <w:multiLevelType w:val="hybridMultilevel"/>
    <w:tmpl w:val="01D829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04140E"/>
    <w:multiLevelType w:val="hybridMultilevel"/>
    <w:tmpl w:val="0556F7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5"/>
  </w:num>
  <w:num w:numId="3">
    <w:abstractNumId w:val="3"/>
  </w:num>
  <w:num w:numId="4">
    <w:abstractNumId w:val="2"/>
  </w:num>
  <w:num w:numId="5">
    <w:abstractNumId w:val="1"/>
  </w:num>
  <w:num w:numId="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F5A"/>
    <w:rsid w:val="00003750"/>
    <w:rsid w:val="00004A2D"/>
    <w:rsid w:val="00005A06"/>
    <w:rsid w:val="00005BB9"/>
    <w:rsid w:val="00011224"/>
    <w:rsid w:val="00013BD8"/>
    <w:rsid w:val="000153A8"/>
    <w:rsid w:val="000175DF"/>
    <w:rsid w:val="00023A42"/>
    <w:rsid w:val="00024B46"/>
    <w:rsid w:val="00027B7B"/>
    <w:rsid w:val="00027FA6"/>
    <w:rsid w:val="000321BC"/>
    <w:rsid w:val="000366D8"/>
    <w:rsid w:val="0004326B"/>
    <w:rsid w:val="000432AE"/>
    <w:rsid w:val="00043D34"/>
    <w:rsid w:val="000443F0"/>
    <w:rsid w:val="00045F7C"/>
    <w:rsid w:val="00051307"/>
    <w:rsid w:val="0005358D"/>
    <w:rsid w:val="000549C3"/>
    <w:rsid w:val="00056E12"/>
    <w:rsid w:val="000578DB"/>
    <w:rsid w:val="0006172E"/>
    <w:rsid w:val="00062015"/>
    <w:rsid w:val="0006438C"/>
    <w:rsid w:val="00064A26"/>
    <w:rsid w:val="00066D48"/>
    <w:rsid w:val="00067386"/>
    <w:rsid w:val="00067642"/>
    <w:rsid w:val="00067DBF"/>
    <w:rsid w:val="000721B9"/>
    <w:rsid w:val="00072CE8"/>
    <w:rsid w:val="00072FF5"/>
    <w:rsid w:val="00077B83"/>
    <w:rsid w:val="00080F1C"/>
    <w:rsid w:val="00081548"/>
    <w:rsid w:val="0008208B"/>
    <w:rsid w:val="000827DB"/>
    <w:rsid w:val="00082F90"/>
    <w:rsid w:val="000835AA"/>
    <w:rsid w:val="00083B3C"/>
    <w:rsid w:val="00085895"/>
    <w:rsid w:val="00085CE0"/>
    <w:rsid w:val="00087F49"/>
    <w:rsid w:val="00092A46"/>
    <w:rsid w:val="00093E3D"/>
    <w:rsid w:val="00093EAA"/>
    <w:rsid w:val="000969D2"/>
    <w:rsid w:val="00097103"/>
    <w:rsid w:val="000977E1"/>
    <w:rsid w:val="000A0436"/>
    <w:rsid w:val="000A30F8"/>
    <w:rsid w:val="000A4788"/>
    <w:rsid w:val="000A6E8A"/>
    <w:rsid w:val="000A7CE4"/>
    <w:rsid w:val="000B0283"/>
    <w:rsid w:val="000B1299"/>
    <w:rsid w:val="000B1B96"/>
    <w:rsid w:val="000B1C66"/>
    <w:rsid w:val="000B27FB"/>
    <w:rsid w:val="000B2F1B"/>
    <w:rsid w:val="000B3A50"/>
    <w:rsid w:val="000B5F1D"/>
    <w:rsid w:val="000B6A8B"/>
    <w:rsid w:val="000C0365"/>
    <w:rsid w:val="000C25AE"/>
    <w:rsid w:val="000C3112"/>
    <w:rsid w:val="000C48CF"/>
    <w:rsid w:val="000C5DA9"/>
    <w:rsid w:val="000C5E58"/>
    <w:rsid w:val="000D1D74"/>
    <w:rsid w:val="000D22DF"/>
    <w:rsid w:val="000D3DFC"/>
    <w:rsid w:val="000D4F42"/>
    <w:rsid w:val="000D6BC9"/>
    <w:rsid w:val="000D70BC"/>
    <w:rsid w:val="000D7A39"/>
    <w:rsid w:val="000E3850"/>
    <w:rsid w:val="000E3FE9"/>
    <w:rsid w:val="000E6E6F"/>
    <w:rsid w:val="000F014E"/>
    <w:rsid w:val="000F0B63"/>
    <w:rsid w:val="000F299B"/>
    <w:rsid w:val="000F32FE"/>
    <w:rsid w:val="000F3BEB"/>
    <w:rsid w:val="000F45F7"/>
    <w:rsid w:val="000F7F69"/>
    <w:rsid w:val="0010366C"/>
    <w:rsid w:val="0010419A"/>
    <w:rsid w:val="0010505A"/>
    <w:rsid w:val="00106755"/>
    <w:rsid w:val="00111A7D"/>
    <w:rsid w:val="00113262"/>
    <w:rsid w:val="00114BD0"/>
    <w:rsid w:val="001168C0"/>
    <w:rsid w:val="00116DC3"/>
    <w:rsid w:val="00131ABE"/>
    <w:rsid w:val="00134F67"/>
    <w:rsid w:val="00135C84"/>
    <w:rsid w:val="0014141E"/>
    <w:rsid w:val="00141A1E"/>
    <w:rsid w:val="0015106E"/>
    <w:rsid w:val="00152244"/>
    <w:rsid w:val="00154EAB"/>
    <w:rsid w:val="00155417"/>
    <w:rsid w:val="00155745"/>
    <w:rsid w:val="001575AD"/>
    <w:rsid w:val="00160B2C"/>
    <w:rsid w:val="00160E53"/>
    <w:rsid w:val="00160EEE"/>
    <w:rsid w:val="0016496A"/>
    <w:rsid w:val="00172E78"/>
    <w:rsid w:val="00174C10"/>
    <w:rsid w:val="001801A6"/>
    <w:rsid w:val="00184B13"/>
    <w:rsid w:val="00186B4E"/>
    <w:rsid w:val="001871B7"/>
    <w:rsid w:val="001923AA"/>
    <w:rsid w:val="00193F15"/>
    <w:rsid w:val="001951A6"/>
    <w:rsid w:val="00195E55"/>
    <w:rsid w:val="00195F56"/>
    <w:rsid w:val="00197DDF"/>
    <w:rsid w:val="001A4139"/>
    <w:rsid w:val="001A7DA5"/>
    <w:rsid w:val="001B1281"/>
    <w:rsid w:val="001B1796"/>
    <w:rsid w:val="001B3063"/>
    <w:rsid w:val="001B3E2A"/>
    <w:rsid w:val="001B5543"/>
    <w:rsid w:val="001B55E0"/>
    <w:rsid w:val="001B74B1"/>
    <w:rsid w:val="001B7728"/>
    <w:rsid w:val="001B77F2"/>
    <w:rsid w:val="001B7984"/>
    <w:rsid w:val="001C0DF2"/>
    <w:rsid w:val="001C449D"/>
    <w:rsid w:val="001C504E"/>
    <w:rsid w:val="001C520B"/>
    <w:rsid w:val="001C5D43"/>
    <w:rsid w:val="001C697C"/>
    <w:rsid w:val="001C7698"/>
    <w:rsid w:val="001D121B"/>
    <w:rsid w:val="001D657B"/>
    <w:rsid w:val="001D6596"/>
    <w:rsid w:val="001D6EF4"/>
    <w:rsid w:val="001E269C"/>
    <w:rsid w:val="001E5540"/>
    <w:rsid w:val="001E6454"/>
    <w:rsid w:val="001F1BC5"/>
    <w:rsid w:val="001F4A9E"/>
    <w:rsid w:val="001F4E34"/>
    <w:rsid w:val="001F54EA"/>
    <w:rsid w:val="001F5BF7"/>
    <w:rsid w:val="001F5CC1"/>
    <w:rsid w:val="001F719B"/>
    <w:rsid w:val="00200E69"/>
    <w:rsid w:val="0020108F"/>
    <w:rsid w:val="00201DC6"/>
    <w:rsid w:val="00201EB1"/>
    <w:rsid w:val="00203C7A"/>
    <w:rsid w:val="0020553E"/>
    <w:rsid w:val="00206A2F"/>
    <w:rsid w:val="00206E91"/>
    <w:rsid w:val="002075E1"/>
    <w:rsid w:val="0021363B"/>
    <w:rsid w:val="00215DE7"/>
    <w:rsid w:val="00216755"/>
    <w:rsid w:val="00216BB7"/>
    <w:rsid w:val="0021757E"/>
    <w:rsid w:val="0022097D"/>
    <w:rsid w:val="00222E81"/>
    <w:rsid w:val="00222E90"/>
    <w:rsid w:val="0022439A"/>
    <w:rsid w:val="00227328"/>
    <w:rsid w:val="00227655"/>
    <w:rsid w:val="002367EE"/>
    <w:rsid w:val="00240347"/>
    <w:rsid w:val="00240D6A"/>
    <w:rsid w:val="0024335F"/>
    <w:rsid w:val="002435A6"/>
    <w:rsid w:val="00243E83"/>
    <w:rsid w:val="002472E0"/>
    <w:rsid w:val="00250723"/>
    <w:rsid w:val="00251F1B"/>
    <w:rsid w:val="0025222E"/>
    <w:rsid w:val="00253DA3"/>
    <w:rsid w:val="0025531D"/>
    <w:rsid w:val="00255808"/>
    <w:rsid w:val="002569C9"/>
    <w:rsid w:val="00260510"/>
    <w:rsid w:val="002614A6"/>
    <w:rsid w:val="00261CF9"/>
    <w:rsid w:val="00262E96"/>
    <w:rsid w:val="00266C9F"/>
    <w:rsid w:val="00272020"/>
    <w:rsid w:val="002720C5"/>
    <w:rsid w:val="00275434"/>
    <w:rsid w:val="0027788F"/>
    <w:rsid w:val="002804C0"/>
    <w:rsid w:val="00280F19"/>
    <w:rsid w:val="002810BE"/>
    <w:rsid w:val="00282D75"/>
    <w:rsid w:val="00283739"/>
    <w:rsid w:val="002844C0"/>
    <w:rsid w:val="0028481B"/>
    <w:rsid w:val="00284EB0"/>
    <w:rsid w:val="00285EBC"/>
    <w:rsid w:val="00285EFB"/>
    <w:rsid w:val="00286F5F"/>
    <w:rsid w:val="00291D89"/>
    <w:rsid w:val="00292180"/>
    <w:rsid w:val="00294E52"/>
    <w:rsid w:val="002A0076"/>
    <w:rsid w:val="002A3011"/>
    <w:rsid w:val="002A4BB0"/>
    <w:rsid w:val="002B14A1"/>
    <w:rsid w:val="002B3103"/>
    <w:rsid w:val="002B5B50"/>
    <w:rsid w:val="002B60D4"/>
    <w:rsid w:val="002B7F1C"/>
    <w:rsid w:val="002C1F77"/>
    <w:rsid w:val="002C5DDD"/>
    <w:rsid w:val="002C663A"/>
    <w:rsid w:val="002C7191"/>
    <w:rsid w:val="002C7685"/>
    <w:rsid w:val="002D0158"/>
    <w:rsid w:val="002D1AE4"/>
    <w:rsid w:val="002D37E4"/>
    <w:rsid w:val="002D4A37"/>
    <w:rsid w:val="002D4E59"/>
    <w:rsid w:val="002D53D7"/>
    <w:rsid w:val="002D5BC6"/>
    <w:rsid w:val="002D7855"/>
    <w:rsid w:val="002D7F3A"/>
    <w:rsid w:val="002E6BE5"/>
    <w:rsid w:val="002F0208"/>
    <w:rsid w:val="002F058A"/>
    <w:rsid w:val="002F0FEB"/>
    <w:rsid w:val="00301D63"/>
    <w:rsid w:val="00301F36"/>
    <w:rsid w:val="003033B4"/>
    <w:rsid w:val="00304ADE"/>
    <w:rsid w:val="00305648"/>
    <w:rsid w:val="003062D1"/>
    <w:rsid w:val="003078DD"/>
    <w:rsid w:val="00311832"/>
    <w:rsid w:val="0031227B"/>
    <w:rsid w:val="00320E35"/>
    <w:rsid w:val="003224E5"/>
    <w:rsid w:val="0032294B"/>
    <w:rsid w:val="003268E3"/>
    <w:rsid w:val="00326E99"/>
    <w:rsid w:val="00330345"/>
    <w:rsid w:val="00331492"/>
    <w:rsid w:val="00331C07"/>
    <w:rsid w:val="0033314B"/>
    <w:rsid w:val="00333DC4"/>
    <w:rsid w:val="00335298"/>
    <w:rsid w:val="003404C6"/>
    <w:rsid w:val="00344B8D"/>
    <w:rsid w:val="0034553F"/>
    <w:rsid w:val="00345639"/>
    <w:rsid w:val="00347585"/>
    <w:rsid w:val="00350C77"/>
    <w:rsid w:val="00352338"/>
    <w:rsid w:val="00352D2A"/>
    <w:rsid w:val="0035442B"/>
    <w:rsid w:val="003559DD"/>
    <w:rsid w:val="00356BA8"/>
    <w:rsid w:val="00356F16"/>
    <w:rsid w:val="003606EE"/>
    <w:rsid w:val="003612AB"/>
    <w:rsid w:val="003619F7"/>
    <w:rsid w:val="00361C99"/>
    <w:rsid w:val="00363469"/>
    <w:rsid w:val="003710DA"/>
    <w:rsid w:val="003717C6"/>
    <w:rsid w:val="00376A5A"/>
    <w:rsid w:val="0037780A"/>
    <w:rsid w:val="003813EB"/>
    <w:rsid w:val="00381771"/>
    <w:rsid w:val="00382840"/>
    <w:rsid w:val="00383511"/>
    <w:rsid w:val="0038378B"/>
    <w:rsid w:val="00384731"/>
    <w:rsid w:val="00385254"/>
    <w:rsid w:val="00387D22"/>
    <w:rsid w:val="00391B8F"/>
    <w:rsid w:val="003920AB"/>
    <w:rsid w:val="00393124"/>
    <w:rsid w:val="00393610"/>
    <w:rsid w:val="003951FD"/>
    <w:rsid w:val="003958E1"/>
    <w:rsid w:val="00396C11"/>
    <w:rsid w:val="00396C9D"/>
    <w:rsid w:val="003A15D8"/>
    <w:rsid w:val="003A16EB"/>
    <w:rsid w:val="003A2C8C"/>
    <w:rsid w:val="003A36B2"/>
    <w:rsid w:val="003A4F11"/>
    <w:rsid w:val="003B1BE5"/>
    <w:rsid w:val="003B49C1"/>
    <w:rsid w:val="003B6B66"/>
    <w:rsid w:val="003B73D9"/>
    <w:rsid w:val="003C05A8"/>
    <w:rsid w:val="003C4B62"/>
    <w:rsid w:val="003C6116"/>
    <w:rsid w:val="003C6294"/>
    <w:rsid w:val="003D150F"/>
    <w:rsid w:val="003D1D35"/>
    <w:rsid w:val="003D318C"/>
    <w:rsid w:val="003D31A1"/>
    <w:rsid w:val="003D4456"/>
    <w:rsid w:val="003D4CCE"/>
    <w:rsid w:val="003D5746"/>
    <w:rsid w:val="003D68E0"/>
    <w:rsid w:val="003E1785"/>
    <w:rsid w:val="003E3C9A"/>
    <w:rsid w:val="003E3E51"/>
    <w:rsid w:val="003E4635"/>
    <w:rsid w:val="003E51AA"/>
    <w:rsid w:val="003E64A7"/>
    <w:rsid w:val="003E7258"/>
    <w:rsid w:val="003F369B"/>
    <w:rsid w:val="003F5689"/>
    <w:rsid w:val="003F6DC7"/>
    <w:rsid w:val="003F7A38"/>
    <w:rsid w:val="004027AF"/>
    <w:rsid w:val="004047FA"/>
    <w:rsid w:val="00404D48"/>
    <w:rsid w:val="00405290"/>
    <w:rsid w:val="00406387"/>
    <w:rsid w:val="004136E5"/>
    <w:rsid w:val="00415CE7"/>
    <w:rsid w:val="00417309"/>
    <w:rsid w:val="004211D2"/>
    <w:rsid w:val="00422541"/>
    <w:rsid w:val="00423663"/>
    <w:rsid w:val="00423DF2"/>
    <w:rsid w:val="0042533C"/>
    <w:rsid w:val="0042547C"/>
    <w:rsid w:val="00430538"/>
    <w:rsid w:val="00430D48"/>
    <w:rsid w:val="00432F91"/>
    <w:rsid w:val="004355BF"/>
    <w:rsid w:val="0043654E"/>
    <w:rsid w:val="004366F1"/>
    <w:rsid w:val="00440937"/>
    <w:rsid w:val="004415B2"/>
    <w:rsid w:val="0044287C"/>
    <w:rsid w:val="004438D8"/>
    <w:rsid w:val="00445EDF"/>
    <w:rsid w:val="00446798"/>
    <w:rsid w:val="00446A2C"/>
    <w:rsid w:val="0045088A"/>
    <w:rsid w:val="00450C2B"/>
    <w:rsid w:val="00452C27"/>
    <w:rsid w:val="00453332"/>
    <w:rsid w:val="0045611F"/>
    <w:rsid w:val="004617C1"/>
    <w:rsid w:val="00461995"/>
    <w:rsid w:val="00462716"/>
    <w:rsid w:val="00463758"/>
    <w:rsid w:val="004649FB"/>
    <w:rsid w:val="00465C94"/>
    <w:rsid w:val="00465F01"/>
    <w:rsid w:val="004665C7"/>
    <w:rsid w:val="00467901"/>
    <w:rsid w:val="00471048"/>
    <w:rsid w:val="004804CF"/>
    <w:rsid w:val="00480647"/>
    <w:rsid w:val="00481C8E"/>
    <w:rsid w:val="00483F2C"/>
    <w:rsid w:val="00484A13"/>
    <w:rsid w:val="00491C03"/>
    <w:rsid w:val="004920FB"/>
    <w:rsid w:val="0049386C"/>
    <w:rsid w:val="00494A49"/>
    <w:rsid w:val="00494B05"/>
    <w:rsid w:val="00496A70"/>
    <w:rsid w:val="004A4799"/>
    <w:rsid w:val="004B5082"/>
    <w:rsid w:val="004B5B34"/>
    <w:rsid w:val="004B7A3F"/>
    <w:rsid w:val="004C0E80"/>
    <w:rsid w:val="004C4DFE"/>
    <w:rsid w:val="004C64B0"/>
    <w:rsid w:val="004C750A"/>
    <w:rsid w:val="004C7AA5"/>
    <w:rsid w:val="004D12F6"/>
    <w:rsid w:val="004D157F"/>
    <w:rsid w:val="004D234E"/>
    <w:rsid w:val="004D2C80"/>
    <w:rsid w:val="004D6302"/>
    <w:rsid w:val="004D7664"/>
    <w:rsid w:val="004E080C"/>
    <w:rsid w:val="004E103A"/>
    <w:rsid w:val="004E1228"/>
    <w:rsid w:val="004E2153"/>
    <w:rsid w:val="004E43F5"/>
    <w:rsid w:val="004E62A7"/>
    <w:rsid w:val="004F0881"/>
    <w:rsid w:val="004F1A0B"/>
    <w:rsid w:val="004F4F35"/>
    <w:rsid w:val="005039AD"/>
    <w:rsid w:val="00503F0A"/>
    <w:rsid w:val="00505B48"/>
    <w:rsid w:val="00510116"/>
    <w:rsid w:val="00510CE6"/>
    <w:rsid w:val="00516377"/>
    <w:rsid w:val="00520D02"/>
    <w:rsid w:val="0052496E"/>
    <w:rsid w:val="00524FA9"/>
    <w:rsid w:val="005254DE"/>
    <w:rsid w:val="00525BBF"/>
    <w:rsid w:val="00525DD7"/>
    <w:rsid w:val="0052670F"/>
    <w:rsid w:val="0053194D"/>
    <w:rsid w:val="00531DB4"/>
    <w:rsid w:val="00534811"/>
    <w:rsid w:val="00536CA8"/>
    <w:rsid w:val="00537F82"/>
    <w:rsid w:val="005404CD"/>
    <w:rsid w:val="00540CFF"/>
    <w:rsid w:val="00543255"/>
    <w:rsid w:val="00544BAD"/>
    <w:rsid w:val="00550076"/>
    <w:rsid w:val="00551548"/>
    <w:rsid w:val="0055180C"/>
    <w:rsid w:val="005524EB"/>
    <w:rsid w:val="00553855"/>
    <w:rsid w:val="00554FDE"/>
    <w:rsid w:val="00555D4E"/>
    <w:rsid w:val="00556E1F"/>
    <w:rsid w:val="00557A1A"/>
    <w:rsid w:val="00560BD7"/>
    <w:rsid w:val="00565924"/>
    <w:rsid w:val="00565FD7"/>
    <w:rsid w:val="00567211"/>
    <w:rsid w:val="0057518D"/>
    <w:rsid w:val="00575473"/>
    <w:rsid w:val="00575B64"/>
    <w:rsid w:val="00575EA5"/>
    <w:rsid w:val="0058249F"/>
    <w:rsid w:val="00582820"/>
    <w:rsid w:val="00583F9C"/>
    <w:rsid w:val="005866B5"/>
    <w:rsid w:val="00590E6D"/>
    <w:rsid w:val="00591222"/>
    <w:rsid w:val="00591242"/>
    <w:rsid w:val="00591DFB"/>
    <w:rsid w:val="005932A4"/>
    <w:rsid w:val="0059347B"/>
    <w:rsid w:val="00593B1F"/>
    <w:rsid w:val="0059491B"/>
    <w:rsid w:val="005969BF"/>
    <w:rsid w:val="00596AA1"/>
    <w:rsid w:val="00597756"/>
    <w:rsid w:val="005A1746"/>
    <w:rsid w:val="005A25CA"/>
    <w:rsid w:val="005A6320"/>
    <w:rsid w:val="005A6387"/>
    <w:rsid w:val="005A72FC"/>
    <w:rsid w:val="005B0FD4"/>
    <w:rsid w:val="005B2DBF"/>
    <w:rsid w:val="005B3A9C"/>
    <w:rsid w:val="005B503D"/>
    <w:rsid w:val="005B69ED"/>
    <w:rsid w:val="005C0452"/>
    <w:rsid w:val="005C1BE1"/>
    <w:rsid w:val="005C3385"/>
    <w:rsid w:val="005C3526"/>
    <w:rsid w:val="005C3620"/>
    <w:rsid w:val="005C7861"/>
    <w:rsid w:val="005D2E89"/>
    <w:rsid w:val="005D3A57"/>
    <w:rsid w:val="005D5589"/>
    <w:rsid w:val="005D5EE7"/>
    <w:rsid w:val="005D794A"/>
    <w:rsid w:val="005E04A1"/>
    <w:rsid w:val="005E177E"/>
    <w:rsid w:val="005E1DCC"/>
    <w:rsid w:val="005E32CC"/>
    <w:rsid w:val="005E6E6B"/>
    <w:rsid w:val="005E7B61"/>
    <w:rsid w:val="005F014F"/>
    <w:rsid w:val="005F1713"/>
    <w:rsid w:val="005F38BF"/>
    <w:rsid w:val="005F3A47"/>
    <w:rsid w:val="005F5486"/>
    <w:rsid w:val="005F6020"/>
    <w:rsid w:val="005F7C7F"/>
    <w:rsid w:val="00602DD5"/>
    <w:rsid w:val="00604D68"/>
    <w:rsid w:val="0060639B"/>
    <w:rsid w:val="00606957"/>
    <w:rsid w:val="00610291"/>
    <w:rsid w:val="00610413"/>
    <w:rsid w:val="006127BD"/>
    <w:rsid w:val="0061361B"/>
    <w:rsid w:val="00613BB6"/>
    <w:rsid w:val="006155EA"/>
    <w:rsid w:val="0061562F"/>
    <w:rsid w:val="006169A4"/>
    <w:rsid w:val="006178D6"/>
    <w:rsid w:val="0062182E"/>
    <w:rsid w:val="00624A18"/>
    <w:rsid w:val="006253CB"/>
    <w:rsid w:val="006329DF"/>
    <w:rsid w:val="0064198F"/>
    <w:rsid w:val="00646F82"/>
    <w:rsid w:val="00650878"/>
    <w:rsid w:val="00651650"/>
    <w:rsid w:val="006524C9"/>
    <w:rsid w:val="00652B5D"/>
    <w:rsid w:val="00663B61"/>
    <w:rsid w:val="006658BA"/>
    <w:rsid w:val="00666628"/>
    <w:rsid w:val="00666653"/>
    <w:rsid w:val="00667DEB"/>
    <w:rsid w:val="00670065"/>
    <w:rsid w:val="006721EE"/>
    <w:rsid w:val="00673B6E"/>
    <w:rsid w:val="00673F27"/>
    <w:rsid w:val="0067481E"/>
    <w:rsid w:val="006756F5"/>
    <w:rsid w:val="00676F35"/>
    <w:rsid w:val="006809AE"/>
    <w:rsid w:val="00682523"/>
    <w:rsid w:val="00682B52"/>
    <w:rsid w:val="006832FB"/>
    <w:rsid w:val="006906AD"/>
    <w:rsid w:val="00691ACF"/>
    <w:rsid w:val="00693705"/>
    <w:rsid w:val="006949B4"/>
    <w:rsid w:val="00694C9B"/>
    <w:rsid w:val="00695F60"/>
    <w:rsid w:val="00695F95"/>
    <w:rsid w:val="00697E48"/>
    <w:rsid w:val="006A0FFD"/>
    <w:rsid w:val="006A223E"/>
    <w:rsid w:val="006A32F1"/>
    <w:rsid w:val="006A50C1"/>
    <w:rsid w:val="006A55D1"/>
    <w:rsid w:val="006B0252"/>
    <w:rsid w:val="006B4191"/>
    <w:rsid w:val="006B63A5"/>
    <w:rsid w:val="006C0034"/>
    <w:rsid w:val="006C0906"/>
    <w:rsid w:val="006C41CD"/>
    <w:rsid w:val="006C52E9"/>
    <w:rsid w:val="006C5639"/>
    <w:rsid w:val="006D4453"/>
    <w:rsid w:val="006E0639"/>
    <w:rsid w:val="006E5300"/>
    <w:rsid w:val="006E5E47"/>
    <w:rsid w:val="006F18E0"/>
    <w:rsid w:val="006F3181"/>
    <w:rsid w:val="00700340"/>
    <w:rsid w:val="00700701"/>
    <w:rsid w:val="007013AC"/>
    <w:rsid w:val="00701547"/>
    <w:rsid w:val="00706430"/>
    <w:rsid w:val="007074B0"/>
    <w:rsid w:val="007104F2"/>
    <w:rsid w:val="007124BD"/>
    <w:rsid w:val="00713168"/>
    <w:rsid w:val="00717E6B"/>
    <w:rsid w:val="00720286"/>
    <w:rsid w:val="007207AB"/>
    <w:rsid w:val="007209B9"/>
    <w:rsid w:val="00720CA9"/>
    <w:rsid w:val="00721B3C"/>
    <w:rsid w:val="00725392"/>
    <w:rsid w:val="007268A0"/>
    <w:rsid w:val="00727CC3"/>
    <w:rsid w:val="00730403"/>
    <w:rsid w:val="00730997"/>
    <w:rsid w:val="00730BB4"/>
    <w:rsid w:val="00731E0E"/>
    <w:rsid w:val="00731EC9"/>
    <w:rsid w:val="007322BB"/>
    <w:rsid w:val="0073428F"/>
    <w:rsid w:val="00735E48"/>
    <w:rsid w:val="007377DE"/>
    <w:rsid w:val="00737DB6"/>
    <w:rsid w:val="00740C95"/>
    <w:rsid w:val="0074738C"/>
    <w:rsid w:val="0074743F"/>
    <w:rsid w:val="00750ABE"/>
    <w:rsid w:val="00751A2A"/>
    <w:rsid w:val="007528BC"/>
    <w:rsid w:val="00753F06"/>
    <w:rsid w:val="00754978"/>
    <w:rsid w:val="007627D9"/>
    <w:rsid w:val="00762EC6"/>
    <w:rsid w:val="007641EF"/>
    <w:rsid w:val="00766742"/>
    <w:rsid w:val="0076734F"/>
    <w:rsid w:val="00767EE0"/>
    <w:rsid w:val="00767F0B"/>
    <w:rsid w:val="00773461"/>
    <w:rsid w:val="0077482F"/>
    <w:rsid w:val="00774924"/>
    <w:rsid w:val="0077615B"/>
    <w:rsid w:val="007766A0"/>
    <w:rsid w:val="0078179E"/>
    <w:rsid w:val="00781BF8"/>
    <w:rsid w:val="00783E23"/>
    <w:rsid w:val="00791DD8"/>
    <w:rsid w:val="00792800"/>
    <w:rsid w:val="00792CE0"/>
    <w:rsid w:val="00793979"/>
    <w:rsid w:val="00793B67"/>
    <w:rsid w:val="00794668"/>
    <w:rsid w:val="007948CF"/>
    <w:rsid w:val="00794C26"/>
    <w:rsid w:val="007A135B"/>
    <w:rsid w:val="007A20FE"/>
    <w:rsid w:val="007A347A"/>
    <w:rsid w:val="007A3481"/>
    <w:rsid w:val="007A3851"/>
    <w:rsid w:val="007A7632"/>
    <w:rsid w:val="007B0E80"/>
    <w:rsid w:val="007B1624"/>
    <w:rsid w:val="007B164C"/>
    <w:rsid w:val="007B2277"/>
    <w:rsid w:val="007B28A3"/>
    <w:rsid w:val="007B3B05"/>
    <w:rsid w:val="007C32FC"/>
    <w:rsid w:val="007C4EC8"/>
    <w:rsid w:val="007C7B33"/>
    <w:rsid w:val="007D013E"/>
    <w:rsid w:val="007D30AE"/>
    <w:rsid w:val="007D46B8"/>
    <w:rsid w:val="007D64D9"/>
    <w:rsid w:val="007E0711"/>
    <w:rsid w:val="007E0AFC"/>
    <w:rsid w:val="007E30A2"/>
    <w:rsid w:val="007E485B"/>
    <w:rsid w:val="007E613B"/>
    <w:rsid w:val="007E72E0"/>
    <w:rsid w:val="007E7EBC"/>
    <w:rsid w:val="007F01B8"/>
    <w:rsid w:val="007F08DB"/>
    <w:rsid w:val="007F2881"/>
    <w:rsid w:val="007F7F8C"/>
    <w:rsid w:val="00801415"/>
    <w:rsid w:val="0080198A"/>
    <w:rsid w:val="00801DFD"/>
    <w:rsid w:val="00802120"/>
    <w:rsid w:val="008022F1"/>
    <w:rsid w:val="00802B40"/>
    <w:rsid w:val="00802B59"/>
    <w:rsid w:val="00803733"/>
    <w:rsid w:val="00803F80"/>
    <w:rsid w:val="008042C9"/>
    <w:rsid w:val="008045EB"/>
    <w:rsid w:val="008064E5"/>
    <w:rsid w:val="00806DAF"/>
    <w:rsid w:val="00810A8F"/>
    <w:rsid w:val="00810FF7"/>
    <w:rsid w:val="00811D31"/>
    <w:rsid w:val="008129AC"/>
    <w:rsid w:val="008130DF"/>
    <w:rsid w:val="00814098"/>
    <w:rsid w:val="00814201"/>
    <w:rsid w:val="008142AF"/>
    <w:rsid w:val="00814F8F"/>
    <w:rsid w:val="008150F3"/>
    <w:rsid w:val="008157F9"/>
    <w:rsid w:val="008168F2"/>
    <w:rsid w:val="00820A1C"/>
    <w:rsid w:val="008223B7"/>
    <w:rsid w:val="008223E9"/>
    <w:rsid w:val="00827F1D"/>
    <w:rsid w:val="0083297E"/>
    <w:rsid w:val="00832E3B"/>
    <w:rsid w:val="008332B4"/>
    <w:rsid w:val="00837FC6"/>
    <w:rsid w:val="00840790"/>
    <w:rsid w:val="00841A5C"/>
    <w:rsid w:val="008431D7"/>
    <w:rsid w:val="008447B3"/>
    <w:rsid w:val="00845C2D"/>
    <w:rsid w:val="008462D0"/>
    <w:rsid w:val="00847B9B"/>
    <w:rsid w:val="00850E4F"/>
    <w:rsid w:val="00851678"/>
    <w:rsid w:val="008553A7"/>
    <w:rsid w:val="0085710A"/>
    <w:rsid w:val="0086293E"/>
    <w:rsid w:val="00862D2C"/>
    <w:rsid w:val="00863D4E"/>
    <w:rsid w:val="00864FB1"/>
    <w:rsid w:val="0086630C"/>
    <w:rsid w:val="00866995"/>
    <w:rsid w:val="00872746"/>
    <w:rsid w:val="0087372C"/>
    <w:rsid w:val="00873917"/>
    <w:rsid w:val="00874187"/>
    <w:rsid w:val="00874574"/>
    <w:rsid w:val="008746B9"/>
    <w:rsid w:val="00877DD0"/>
    <w:rsid w:val="00880696"/>
    <w:rsid w:val="00880D20"/>
    <w:rsid w:val="008811FA"/>
    <w:rsid w:val="0088357B"/>
    <w:rsid w:val="00886ECE"/>
    <w:rsid w:val="008872EE"/>
    <w:rsid w:val="008969AC"/>
    <w:rsid w:val="008971AB"/>
    <w:rsid w:val="008A020B"/>
    <w:rsid w:val="008A0CE4"/>
    <w:rsid w:val="008A14DA"/>
    <w:rsid w:val="008A26EA"/>
    <w:rsid w:val="008A4E75"/>
    <w:rsid w:val="008A50B3"/>
    <w:rsid w:val="008A5551"/>
    <w:rsid w:val="008B24E4"/>
    <w:rsid w:val="008B42B9"/>
    <w:rsid w:val="008B4AA4"/>
    <w:rsid w:val="008B6A34"/>
    <w:rsid w:val="008C0E81"/>
    <w:rsid w:val="008C131F"/>
    <w:rsid w:val="008C2194"/>
    <w:rsid w:val="008C22BC"/>
    <w:rsid w:val="008C24AE"/>
    <w:rsid w:val="008C2B3A"/>
    <w:rsid w:val="008C42A1"/>
    <w:rsid w:val="008C69F6"/>
    <w:rsid w:val="008D3A5A"/>
    <w:rsid w:val="008D47CA"/>
    <w:rsid w:val="008D640C"/>
    <w:rsid w:val="008D7266"/>
    <w:rsid w:val="008D7E4B"/>
    <w:rsid w:val="008E0281"/>
    <w:rsid w:val="008E173F"/>
    <w:rsid w:val="008E210C"/>
    <w:rsid w:val="008E21B7"/>
    <w:rsid w:val="008E2442"/>
    <w:rsid w:val="008E305B"/>
    <w:rsid w:val="008E359C"/>
    <w:rsid w:val="008E4272"/>
    <w:rsid w:val="008E5242"/>
    <w:rsid w:val="008E6E4E"/>
    <w:rsid w:val="008E7AF7"/>
    <w:rsid w:val="008F2288"/>
    <w:rsid w:val="008F3AD3"/>
    <w:rsid w:val="008F5251"/>
    <w:rsid w:val="008F6C55"/>
    <w:rsid w:val="00901164"/>
    <w:rsid w:val="00902253"/>
    <w:rsid w:val="00905B48"/>
    <w:rsid w:val="00906443"/>
    <w:rsid w:val="009074FB"/>
    <w:rsid w:val="00911FDB"/>
    <w:rsid w:val="00912086"/>
    <w:rsid w:val="00912F87"/>
    <w:rsid w:val="00914AB7"/>
    <w:rsid w:val="00916214"/>
    <w:rsid w:val="00916F55"/>
    <w:rsid w:val="00917B04"/>
    <w:rsid w:val="00920755"/>
    <w:rsid w:val="00925049"/>
    <w:rsid w:val="00931099"/>
    <w:rsid w:val="0093175E"/>
    <w:rsid w:val="009334F8"/>
    <w:rsid w:val="009360E0"/>
    <w:rsid w:val="00936306"/>
    <w:rsid w:val="009407E2"/>
    <w:rsid w:val="00941D14"/>
    <w:rsid w:val="00943999"/>
    <w:rsid w:val="00945D12"/>
    <w:rsid w:val="00947B50"/>
    <w:rsid w:val="00947F78"/>
    <w:rsid w:val="00950B0B"/>
    <w:rsid w:val="009517ED"/>
    <w:rsid w:val="00954128"/>
    <w:rsid w:val="00954309"/>
    <w:rsid w:val="009546FF"/>
    <w:rsid w:val="00954C50"/>
    <w:rsid w:val="00954FBB"/>
    <w:rsid w:val="00956441"/>
    <w:rsid w:val="00957E7B"/>
    <w:rsid w:val="0096292A"/>
    <w:rsid w:val="00963F5B"/>
    <w:rsid w:val="0096684F"/>
    <w:rsid w:val="009705CD"/>
    <w:rsid w:val="00971425"/>
    <w:rsid w:val="00971A71"/>
    <w:rsid w:val="00972CEE"/>
    <w:rsid w:val="009742EC"/>
    <w:rsid w:val="009806B7"/>
    <w:rsid w:val="00982D86"/>
    <w:rsid w:val="00983A1B"/>
    <w:rsid w:val="009849F5"/>
    <w:rsid w:val="00991E3E"/>
    <w:rsid w:val="00993A25"/>
    <w:rsid w:val="00995E33"/>
    <w:rsid w:val="009968E4"/>
    <w:rsid w:val="009A042E"/>
    <w:rsid w:val="009A04BC"/>
    <w:rsid w:val="009A0FC0"/>
    <w:rsid w:val="009A2A69"/>
    <w:rsid w:val="009A45FC"/>
    <w:rsid w:val="009A4924"/>
    <w:rsid w:val="009A671A"/>
    <w:rsid w:val="009B0960"/>
    <w:rsid w:val="009B154A"/>
    <w:rsid w:val="009B25D1"/>
    <w:rsid w:val="009B3ACA"/>
    <w:rsid w:val="009B7C07"/>
    <w:rsid w:val="009C0EB2"/>
    <w:rsid w:val="009C3E2C"/>
    <w:rsid w:val="009C4F6F"/>
    <w:rsid w:val="009C5A2C"/>
    <w:rsid w:val="009D393C"/>
    <w:rsid w:val="009D3A6E"/>
    <w:rsid w:val="009D7032"/>
    <w:rsid w:val="009D78C0"/>
    <w:rsid w:val="009E0890"/>
    <w:rsid w:val="009E2BBC"/>
    <w:rsid w:val="009E3A28"/>
    <w:rsid w:val="009E454B"/>
    <w:rsid w:val="009E4AE6"/>
    <w:rsid w:val="009E4B13"/>
    <w:rsid w:val="009E65D5"/>
    <w:rsid w:val="009F017E"/>
    <w:rsid w:val="009F0769"/>
    <w:rsid w:val="009F0A7E"/>
    <w:rsid w:val="009F16E3"/>
    <w:rsid w:val="009F3180"/>
    <w:rsid w:val="009F3F5A"/>
    <w:rsid w:val="009F4138"/>
    <w:rsid w:val="009F4C37"/>
    <w:rsid w:val="009F5A35"/>
    <w:rsid w:val="009F5C4A"/>
    <w:rsid w:val="009F6B07"/>
    <w:rsid w:val="009F6BA1"/>
    <w:rsid w:val="00A00412"/>
    <w:rsid w:val="00A0043A"/>
    <w:rsid w:val="00A024D2"/>
    <w:rsid w:val="00A02778"/>
    <w:rsid w:val="00A05A04"/>
    <w:rsid w:val="00A06FB7"/>
    <w:rsid w:val="00A11A7A"/>
    <w:rsid w:val="00A1255E"/>
    <w:rsid w:val="00A142E2"/>
    <w:rsid w:val="00A15E74"/>
    <w:rsid w:val="00A16751"/>
    <w:rsid w:val="00A17189"/>
    <w:rsid w:val="00A20B85"/>
    <w:rsid w:val="00A21B91"/>
    <w:rsid w:val="00A2482A"/>
    <w:rsid w:val="00A24876"/>
    <w:rsid w:val="00A24FC2"/>
    <w:rsid w:val="00A27B49"/>
    <w:rsid w:val="00A30637"/>
    <w:rsid w:val="00A30A24"/>
    <w:rsid w:val="00A30EFE"/>
    <w:rsid w:val="00A32F47"/>
    <w:rsid w:val="00A35E84"/>
    <w:rsid w:val="00A3678E"/>
    <w:rsid w:val="00A3763E"/>
    <w:rsid w:val="00A408AF"/>
    <w:rsid w:val="00A4190D"/>
    <w:rsid w:val="00A42162"/>
    <w:rsid w:val="00A43948"/>
    <w:rsid w:val="00A443E0"/>
    <w:rsid w:val="00A4616D"/>
    <w:rsid w:val="00A465EB"/>
    <w:rsid w:val="00A4759E"/>
    <w:rsid w:val="00A50490"/>
    <w:rsid w:val="00A52388"/>
    <w:rsid w:val="00A63AED"/>
    <w:rsid w:val="00A63F79"/>
    <w:rsid w:val="00A6419B"/>
    <w:rsid w:val="00A64938"/>
    <w:rsid w:val="00A6584F"/>
    <w:rsid w:val="00A66C82"/>
    <w:rsid w:val="00A678A2"/>
    <w:rsid w:val="00A70FD1"/>
    <w:rsid w:val="00A74167"/>
    <w:rsid w:val="00A756A7"/>
    <w:rsid w:val="00A76947"/>
    <w:rsid w:val="00A76E99"/>
    <w:rsid w:val="00A77F9C"/>
    <w:rsid w:val="00A80CA0"/>
    <w:rsid w:val="00A82738"/>
    <w:rsid w:val="00A83ABB"/>
    <w:rsid w:val="00A8487A"/>
    <w:rsid w:val="00A84F99"/>
    <w:rsid w:val="00A84FC2"/>
    <w:rsid w:val="00A8758F"/>
    <w:rsid w:val="00A87975"/>
    <w:rsid w:val="00A927EA"/>
    <w:rsid w:val="00A929A3"/>
    <w:rsid w:val="00A93450"/>
    <w:rsid w:val="00A93755"/>
    <w:rsid w:val="00A95635"/>
    <w:rsid w:val="00A95D9E"/>
    <w:rsid w:val="00A95E2D"/>
    <w:rsid w:val="00AA0DCB"/>
    <w:rsid w:val="00AA3951"/>
    <w:rsid w:val="00AA6544"/>
    <w:rsid w:val="00AA6F92"/>
    <w:rsid w:val="00AA7BC1"/>
    <w:rsid w:val="00AA7C4E"/>
    <w:rsid w:val="00AB0FB6"/>
    <w:rsid w:val="00AB23D5"/>
    <w:rsid w:val="00AB3506"/>
    <w:rsid w:val="00AB408E"/>
    <w:rsid w:val="00AB57EF"/>
    <w:rsid w:val="00AB6476"/>
    <w:rsid w:val="00AB675B"/>
    <w:rsid w:val="00AB77CB"/>
    <w:rsid w:val="00AB78B6"/>
    <w:rsid w:val="00AB7AD9"/>
    <w:rsid w:val="00AC41F9"/>
    <w:rsid w:val="00AC6F71"/>
    <w:rsid w:val="00AC7CB2"/>
    <w:rsid w:val="00AD22A3"/>
    <w:rsid w:val="00AD29A0"/>
    <w:rsid w:val="00AD2B8B"/>
    <w:rsid w:val="00AD3602"/>
    <w:rsid w:val="00AD4EF3"/>
    <w:rsid w:val="00AD5519"/>
    <w:rsid w:val="00AE3E89"/>
    <w:rsid w:val="00AE6D79"/>
    <w:rsid w:val="00AE7DE0"/>
    <w:rsid w:val="00AF1ED1"/>
    <w:rsid w:val="00AF3802"/>
    <w:rsid w:val="00AF485E"/>
    <w:rsid w:val="00AF7772"/>
    <w:rsid w:val="00B0305E"/>
    <w:rsid w:val="00B03617"/>
    <w:rsid w:val="00B04821"/>
    <w:rsid w:val="00B0645A"/>
    <w:rsid w:val="00B07758"/>
    <w:rsid w:val="00B15017"/>
    <w:rsid w:val="00B16274"/>
    <w:rsid w:val="00B25A4E"/>
    <w:rsid w:val="00B350B2"/>
    <w:rsid w:val="00B35A9F"/>
    <w:rsid w:val="00B379E3"/>
    <w:rsid w:val="00B37D06"/>
    <w:rsid w:val="00B40FF4"/>
    <w:rsid w:val="00B42EBD"/>
    <w:rsid w:val="00B43E69"/>
    <w:rsid w:val="00B46D75"/>
    <w:rsid w:val="00B478D1"/>
    <w:rsid w:val="00B51B60"/>
    <w:rsid w:val="00B51EC8"/>
    <w:rsid w:val="00B51EF8"/>
    <w:rsid w:val="00B51F68"/>
    <w:rsid w:val="00B5320E"/>
    <w:rsid w:val="00B568B5"/>
    <w:rsid w:val="00B579FE"/>
    <w:rsid w:val="00B60ED9"/>
    <w:rsid w:val="00B61D7F"/>
    <w:rsid w:val="00B626A6"/>
    <w:rsid w:val="00B62B16"/>
    <w:rsid w:val="00B642DF"/>
    <w:rsid w:val="00B646CA"/>
    <w:rsid w:val="00B73762"/>
    <w:rsid w:val="00B75335"/>
    <w:rsid w:val="00B75AA6"/>
    <w:rsid w:val="00B77895"/>
    <w:rsid w:val="00B80228"/>
    <w:rsid w:val="00B80C06"/>
    <w:rsid w:val="00B8125E"/>
    <w:rsid w:val="00B8230F"/>
    <w:rsid w:val="00B82A5E"/>
    <w:rsid w:val="00B82AB3"/>
    <w:rsid w:val="00B83E48"/>
    <w:rsid w:val="00B841AB"/>
    <w:rsid w:val="00B8439A"/>
    <w:rsid w:val="00B864E6"/>
    <w:rsid w:val="00B87094"/>
    <w:rsid w:val="00B906E6"/>
    <w:rsid w:val="00B90F7F"/>
    <w:rsid w:val="00B93622"/>
    <w:rsid w:val="00B94398"/>
    <w:rsid w:val="00B953B3"/>
    <w:rsid w:val="00B9724D"/>
    <w:rsid w:val="00B97411"/>
    <w:rsid w:val="00B97CBD"/>
    <w:rsid w:val="00BA3BE8"/>
    <w:rsid w:val="00BA4E64"/>
    <w:rsid w:val="00BB1DA2"/>
    <w:rsid w:val="00BB4403"/>
    <w:rsid w:val="00BB5350"/>
    <w:rsid w:val="00BB5355"/>
    <w:rsid w:val="00BB593C"/>
    <w:rsid w:val="00BB6AC8"/>
    <w:rsid w:val="00BB7374"/>
    <w:rsid w:val="00BC1176"/>
    <w:rsid w:val="00BC63A1"/>
    <w:rsid w:val="00BD0E08"/>
    <w:rsid w:val="00BD27E9"/>
    <w:rsid w:val="00BE0A9B"/>
    <w:rsid w:val="00BE16BA"/>
    <w:rsid w:val="00BE1B05"/>
    <w:rsid w:val="00BF05C6"/>
    <w:rsid w:val="00BF200D"/>
    <w:rsid w:val="00BF28D5"/>
    <w:rsid w:val="00BF2F5A"/>
    <w:rsid w:val="00BF4D2A"/>
    <w:rsid w:val="00BF7B01"/>
    <w:rsid w:val="00C02F93"/>
    <w:rsid w:val="00C036B9"/>
    <w:rsid w:val="00C05932"/>
    <w:rsid w:val="00C1118C"/>
    <w:rsid w:val="00C13A8E"/>
    <w:rsid w:val="00C14253"/>
    <w:rsid w:val="00C15D9C"/>
    <w:rsid w:val="00C162A4"/>
    <w:rsid w:val="00C16904"/>
    <w:rsid w:val="00C16C93"/>
    <w:rsid w:val="00C213A2"/>
    <w:rsid w:val="00C240F9"/>
    <w:rsid w:val="00C241E7"/>
    <w:rsid w:val="00C269CA"/>
    <w:rsid w:val="00C27D3E"/>
    <w:rsid w:val="00C3133D"/>
    <w:rsid w:val="00C31FF4"/>
    <w:rsid w:val="00C32ECB"/>
    <w:rsid w:val="00C339C0"/>
    <w:rsid w:val="00C34030"/>
    <w:rsid w:val="00C35944"/>
    <w:rsid w:val="00C363CD"/>
    <w:rsid w:val="00C42210"/>
    <w:rsid w:val="00C424A6"/>
    <w:rsid w:val="00C441AF"/>
    <w:rsid w:val="00C510C9"/>
    <w:rsid w:val="00C54CC6"/>
    <w:rsid w:val="00C55D70"/>
    <w:rsid w:val="00C563AF"/>
    <w:rsid w:val="00C60A08"/>
    <w:rsid w:val="00C61715"/>
    <w:rsid w:val="00C61AE9"/>
    <w:rsid w:val="00C64775"/>
    <w:rsid w:val="00C66A02"/>
    <w:rsid w:val="00C74E0F"/>
    <w:rsid w:val="00C76B33"/>
    <w:rsid w:val="00C827FD"/>
    <w:rsid w:val="00C836C6"/>
    <w:rsid w:val="00C8451F"/>
    <w:rsid w:val="00C8461B"/>
    <w:rsid w:val="00C91895"/>
    <w:rsid w:val="00C9415C"/>
    <w:rsid w:val="00C9543F"/>
    <w:rsid w:val="00C968CD"/>
    <w:rsid w:val="00C96F51"/>
    <w:rsid w:val="00CA0223"/>
    <w:rsid w:val="00CA07D0"/>
    <w:rsid w:val="00CA3928"/>
    <w:rsid w:val="00CA613C"/>
    <w:rsid w:val="00CA63F3"/>
    <w:rsid w:val="00CA6811"/>
    <w:rsid w:val="00CB017F"/>
    <w:rsid w:val="00CB0BC5"/>
    <w:rsid w:val="00CB22A0"/>
    <w:rsid w:val="00CB24C0"/>
    <w:rsid w:val="00CB2E29"/>
    <w:rsid w:val="00CB2FFC"/>
    <w:rsid w:val="00CB4D7B"/>
    <w:rsid w:val="00CB4FD3"/>
    <w:rsid w:val="00CB523A"/>
    <w:rsid w:val="00CB7522"/>
    <w:rsid w:val="00CC03B9"/>
    <w:rsid w:val="00CC0B7B"/>
    <w:rsid w:val="00CC17B2"/>
    <w:rsid w:val="00CC2B3C"/>
    <w:rsid w:val="00CC3BEC"/>
    <w:rsid w:val="00CC63AC"/>
    <w:rsid w:val="00CD455C"/>
    <w:rsid w:val="00CD4721"/>
    <w:rsid w:val="00CD4F0A"/>
    <w:rsid w:val="00CD7BC9"/>
    <w:rsid w:val="00CE0240"/>
    <w:rsid w:val="00CE124A"/>
    <w:rsid w:val="00CE1E2E"/>
    <w:rsid w:val="00CE2145"/>
    <w:rsid w:val="00CE3A97"/>
    <w:rsid w:val="00CE4EE5"/>
    <w:rsid w:val="00CE564F"/>
    <w:rsid w:val="00CF07CB"/>
    <w:rsid w:val="00CF1046"/>
    <w:rsid w:val="00CF27EC"/>
    <w:rsid w:val="00CF2AFA"/>
    <w:rsid w:val="00CF4B25"/>
    <w:rsid w:val="00CF6ADF"/>
    <w:rsid w:val="00D025CB"/>
    <w:rsid w:val="00D02778"/>
    <w:rsid w:val="00D02BCB"/>
    <w:rsid w:val="00D030B9"/>
    <w:rsid w:val="00D10E10"/>
    <w:rsid w:val="00D143F9"/>
    <w:rsid w:val="00D14EC7"/>
    <w:rsid w:val="00D15C0E"/>
    <w:rsid w:val="00D17273"/>
    <w:rsid w:val="00D174B2"/>
    <w:rsid w:val="00D178DD"/>
    <w:rsid w:val="00D17EE7"/>
    <w:rsid w:val="00D202BC"/>
    <w:rsid w:val="00D21C2E"/>
    <w:rsid w:val="00D226EE"/>
    <w:rsid w:val="00D2410C"/>
    <w:rsid w:val="00D24392"/>
    <w:rsid w:val="00D25C36"/>
    <w:rsid w:val="00D26D34"/>
    <w:rsid w:val="00D270C4"/>
    <w:rsid w:val="00D30774"/>
    <w:rsid w:val="00D30D00"/>
    <w:rsid w:val="00D310C5"/>
    <w:rsid w:val="00D32C13"/>
    <w:rsid w:val="00D3323C"/>
    <w:rsid w:val="00D3332A"/>
    <w:rsid w:val="00D36754"/>
    <w:rsid w:val="00D43A8F"/>
    <w:rsid w:val="00D450F4"/>
    <w:rsid w:val="00D4675F"/>
    <w:rsid w:val="00D46ACB"/>
    <w:rsid w:val="00D46E03"/>
    <w:rsid w:val="00D522FB"/>
    <w:rsid w:val="00D531D2"/>
    <w:rsid w:val="00D54AB0"/>
    <w:rsid w:val="00D61281"/>
    <w:rsid w:val="00D6250E"/>
    <w:rsid w:val="00D6579F"/>
    <w:rsid w:val="00D70146"/>
    <w:rsid w:val="00D70D97"/>
    <w:rsid w:val="00D71145"/>
    <w:rsid w:val="00D724A5"/>
    <w:rsid w:val="00D724FB"/>
    <w:rsid w:val="00D72A9E"/>
    <w:rsid w:val="00D734DE"/>
    <w:rsid w:val="00D73C16"/>
    <w:rsid w:val="00D747B7"/>
    <w:rsid w:val="00D75120"/>
    <w:rsid w:val="00D760BD"/>
    <w:rsid w:val="00D80A0F"/>
    <w:rsid w:val="00D81007"/>
    <w:rsid w:val="00D82779"/>
    <w:rsid w:val="00D83271"/>
    <w:rsid w:val="00D863C3"/>
    <w:rsid w:val="00D92334"/>
    <w:rsid w:val="00D965A1"/>
    <w:rsid w:val="00DA068B"/>
    <w:rsid w:val="00DA0B76"/>
    <w:rsid w:val="00DA1793"/>
    <w:rsid w:val="00DA505C"/>
    <w:rsid w:val="00DA66FE"/>
    <w:rsid w:val="00DB0714"/>
    <w:rsid w:val="00DB1118"/>
    <w:rsid w:val="00DB112A"/>
    <w:rsid w:val="00DB5549"/>
    <w:rsid w:val="00DB6DF1"/>
    <w:rsid w:val="00DC1DE8"/>
    <w:rsid w:val="00DC2D0B"/>
    <w:rsid w:val="00DC42F3"/>
    <w:rsid w:val="00DC5040"/>
    <w:rsid w:val="00DC7531"/>
    <w:rsid w:val="00DC78BF"/>
    <w:rsid w:val="00DD1DB5"/>
    <w:rsid w:val="00DD3EEF"/>
    <w:rsid w:val="00DD5362"/>
    <w:rsid w:val="00DD6987"/>
    <w:rsid w:val="00DD69C0"/>
    <w:rsid w:val="00DD7E34"/>
    <w:rsid w:val="00DE0A1E"/>
    <w:rsid w:val="00DE24DC"/>
    <w:rsid w:val="00DE5DD2"/>
    <w:rsid w:val="00DF28A4"/>
    <w:rsid w:val="00DF29E4"/>
    <w:rsid w:val="00DF392D"/>
    <w:rsid w:val="00DF5E63"/>
    <w:rsid w:val="00E022A7"/>
    <w:rsid w:val="00E03F8F"/>
    <w:rsid w:val="00E06C3F"/>
    <w:rsid w:val="00E07D12"/>
    <w:rsid w:val="00E07F6C"/>
    <w:rsid w:val="00E108BF"/>
    <w:rsid w:val="00E1181B"/>
    <w:rsid w:val="00E14542"/>
    <w:rsid w:val="00E20FC5"/>
    <w:rsid w:val="00E2184E"/>
    <w:rsid w:val="00E30383"/>
    <w:rsid w:val="00E31857"/>
    <w:rsid w:val="00E32129"/>
    <w:rsid w:val="00E32AF1"/>
    <w:rsid w:val="00E33D4F"/>
    <w:rsid w:val="00E34389"/>
    <w:rsid w:val="00E36E77"/>
    <w:rsid w:val="00E40066"/>
    <w:rsid w:val="00E430B1"/>
    <w:rsid w:val="00E43BFC"/>
    <w:rsid w:val="00E44713"/>
    <w:rsid w:val="00E50B43"/>
    <w:rsid w:val="00E52BAC"/>
    <w:rsid w:val="00E53BC2"/>
    <w:rsid w:val="00E55FBA"/>
    <w:rsid w:val="00E563E5"/>
    <w:rsid w:val="00E60912"/>
    <w:rsid w:val="00E61783"/>
    <w:rsid w:val="00E63A3C"/>
    <w:rsid w:val="00E65E79"/>
    <w:rsid w:val="00E671B7"/>
    <w:rsid w:val="00E70F1E"/>
    <w:rsid w:val="00E75E48"/>
    <w:rsid w:val="00E75EF4"/>
    <w:rsid w:val="00E77B25"/>
    <w:rsid w:val="00E80F1A"/>
    <w:rsid w:val="00E82095"/>
    <w:rsid w:val="00E820DF"/>
    <w:rsid w:val="00E822BF"/>
    <w:rsid w:val="00E834BC"/>
    <w:rsid w:val="00E84E31"/>
    <w:rsid w:val="00E863F3"/>
    <w:rsid w:val="00E87500"/>
    <w:rsid w:val="00E87E75"/>
    <w:rsid w:val="00E92AF1"/>
    <w:rsid w:val="00E94221"/>
    <w:rsid w:val="00E94735"/>
    <w:rsid w:val="00E95D04"/>
    <w:rsid w:val="00E969E7"/>
    <w:rsid w:val="00E973FC"/>
    <w:rsid w:val="00E97E53"/>
    <w:rsid w:val="00E97EF1"/>
    <w:rsid w:val="00EA0015"/>
    <w:rsid w:val="00EA0456"/>
    <w:rsid w:val="00EA0958"/>
    <w:rsid w:val="00EA1922"/>
    <w:rsid w:val="00EA2F87"/>
    <w:rsid w:val="00EA3A58"/>
    <w:rsid w:val="00EA6131"/>
    <w:rsid w:val="00EA6DFD"/>
    <w:rsid w:val="00EB330F"/>
    <w:rsid w:val="00EB3F2A"/>
    <w:rsid w:val="00EB40D1"/>
    <w:rsid w:val="00EB4B27"/>
    <w:rsid w:val="00EB4C92"/>
    <w:rsid w:val="00EB5248"/>
    <w:rsid w:val="00EB5A5E"/>
    <w:rsid w:val="00EC1E6E"/>
    <w:rsid w:val="00EC6080"/>
    <w:rsid w:val="00ED2D78"/>
    <w:rsid w:val="00ED5345"/>
    <w:rsid w:val="00ED64B4"/>
    <w:rsid w:val="00ED64FB"/>
    <w:rsid w:val="00ED65C0"/>
    <w:rsid w:val="00EE1B38"/>
    <w:rsid w:val="00EF056F"/>
    <w:rsid w:val="00EF0EE8"/>
    <w:rsid w:val="00EF12FF"/>
    <w:rsid w:val="00EF1DBD"/>
    <w:rsid w:val="00EF263B"/>
    <w:rsid w:val="00F00B1E"/>
    <w:rsid w:val="00F00F5F"/>
    <w:rsid w:val="00F01484"/>
    <w:rsid w:val="00F02740"/>
    <w:rsid w:val="00F033E3"/>
    <w:rsid w:val="00F03DFC"/>
    <w:rsid w:val="00F040DC"/>
    <w:rsid w:val="00F042FA"/>
    <w:rsid w:val="00F05269"/>
    <w:rsid w:val="00F07F1D"/>
    <w:rsid w:val="00F1167E"/>
    <w:rsid w:val="00F1324E"/>
    <w:rsid w:val="00F16476"/>
    <w:rsid w:val="00F170EC"/>
    <w:rsid w:val="00F17517"/>
    <w:rsid w:val="00F175D8"/>
    <w:rsid w:val="00F20A12"/>
    <w:rsid w:val="00F21EEC"/>
    <w:rsid w:val="00F220CE"/>
    <w:rsid w:val="00F227E1"/>
    <w:rsid w:val="00F230D5"/>
    <w:rsid w:val="00F237BC"/>
    <w:rsid w:val="00F245D4"/>
    <w:rsid w:val="00F25397"/>
    <w:rsid w:val="00F2637C"/>
    <w:rsid w:val="00F26BDD"/>
    <w:rsid w:val="00F32152"/>
    <w:rsid w:val="00F32529"/>
    <w:rsid w:val="00F32E8C"/>
    <w:rsid w:val="00F36C0E"/>
    <w:rsid w:val="00F42A6E"/>
    <w:rsid w:val="00F51149"/>
    <w:rsid w:val="00F51722"/>
    <w:rsid w:val="00F53846"/>
    <w:rsid w:val="00F53DFE"/>
    <w:rsid w:val="00F53E5D"/>
    <w:rsid w:val="00F540AB"/>
    <w:rsid w:val="00F5534D"/>
    <w:rsid w:val="00F60DD8"/>
    <w:rsid w:val="00F61822"/>
    <w:rsid w:val="00F61979"/>
    <w:rsid w:val="00F61B79"/>
    <w:rsid w:val="00F621C0"/>
    <w:rsid w:val="00F63A88"/>
    <w:rsid w:val="00F640B2"/>
    <w:rsid w:val="00F65307"/>
    <w:rsid w:val="00F66DD8"/>
    <w:rsid w:val="00F672AE"/>
    <w:rsid w:val="00F7173A"/>
    <w:rsid w:val="00F7475F"/>
    <w:rsid w:val="00F813E0"/>
    <w:rsid w:val="00F82488"/>
    <w:rsid w:val="00F846E6"/>
    <w:rsid w:val="00F85687"/>
    <w:rsid w:val="00F9332B"/>
    <w:rsid w:val="00F9498C"/>
    <w:rsid w:val="00F96326"/>
    <w:rsid w:val="00F96B5F"/>
    <w:rsid w:val="00FA0C39"/>
    <w:rsid w:val="00FA2177"/>
    <w:rsid w:val="00FA2C5F"/>
    <w:rsid w:val="00FA33ED"/>
    <w:rsid w:val="00FA3543"/>
    <w:rsid w:val="00FA361F"/>
    <w:rsid w:val="00FA4A02"/>
    <w:rsid w:val="00FB4B8D"/>
    <w:rsid w:val="00FB7B95"/>
    <w:rsid w:val="00FC48B0"/>
    <w:rsid w:val="00FC5020"/>
    <w:rsid w:val="00FD1645"/>
    <w:rsid w:val="00FD25FE"/>
    <w:rsid w:val="00FD36A7"/>
    <w:rsid w:val="00FD5456"/>
    <w:rsid w:val="00FD643B"/>
    <w:rsid w:val="00FD6ECF"/>
    <w:rsid w:val="00FE1DCE"/>
    <w:rsid w:val="00FE2380"/>
    <w:rsid w:val="00FE3D42"/>
    <w:rsid w:val="00FF004A"/>
    <w:rsid w:val="00FF1374"/>
    <w:rsid w:val="00FF5E1B"/>
    <w:rsid w:val="00FF6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9C1D643"/>
  <w15:docId w15:val="{FC1C3FB4-B003-4AC3-BA45-61F58C27C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uiPriority="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iPriority="9" w:qFormat="1"/>
    <w:lsdException w:name="List Continue 2" w:uiPriority="1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5B64"/>
    <w:pPr>
      <w:spacing w:after="0" w:line="240" w:lineRule="auto"/>
    </w:pPr>
    <w:rPr>
      <w:sz w:val="18"/>
    </w:rPr>
  </w:style>
  <w:style w:type="paragraph" w:styleId="Heading1">
    <w:name w:val="heading 1"/>
    <w:basedOn w:val="Normal"/>
    <w:next w:val="Normal"/>
    <w:link w:val="Heading1Char"/>
    <w:uiPriority w:val="1"/>
    <w:semiHidden/>
    <w:unhideWhenUsed/>
    <w:qFormat/>
    <w:rsid w:val="00575B64"/>
    <w:pPr>
      <w:spacing w:after="400" w:line="360" w:lineRule="auto"/>
      <w:ind w:left="-86"/>
      <w:outlineLvl w:val="0"/>
    </w:pPr>
    <w:rPr>
      <w:color w:val="D9D9D9" w:themeColor="background1" w:themeShade="D9"/>
      <w:sz w:val="96"/>
      <w:szCs w:val="96"/>
    </w:rPr>
  </w:style>
  <w:style w:type="paragraph" w:styleId="Heading2">
    <w:name w:val="heading 2"/>
    <w:basedOn w:val="Normal"/>
    <w:next w:val="Normal"/>
    <w:link w:val="Heading2Char"/>
    <w:uiPriority w:val="1"/>
    <w:unhideWhenUsed/>
    <w:rsid w:val="00575B64"/>
    <w:pPr>
      <w:spacing w:before="320"/>
      <w:outlineLvl w:val="1"/>
    </w:pPr>
    <w:rPr>
      <w:b/>
    </w:rPr>
  </w:style>
  <w:style w:type="paragraph" w:styleId="Heading3">
    <w:name w:val="heading 3"/>
    <w:basedOn w:val="Normal"/>
    <w:next w:val="Normal"/>
    <w:link w:val="Heading3Char"/>
    <w:uiPriority w:val="1"/>
    <w:semiHidden/>
    <w:unhideWhenUsed/>
    <w:qFormat/>
    <w:rsid w:val="003D318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semiHidden/>
    <w:rsid w:val="00575B64"/>
    <w:rPr>
      <w:color w:val="D9D9D9" w:themeColor="background1" w:themeShade="D9"/>
      <w:sz w:val="96"/>
      <w:szCs w:val="96"/>
    </w:rPr>
  </w:style>
  <w:style w:type="character" w:customStyle="1" w:styleId="Heading2Char">
    <w:name w:val="Heading 2 Char"/>
    <w:basedOn w:val="DefaultParagraphFont"/>
    <w:link w:val="Heading2"/>
    <w:uiPriority w:val="1"/>
    <w:rsid w:val="00575B64"/>
    <w:rPr>
      <w:b/>
      <w:sz w:val="18"/>
    </w:rPr>
  </w:style>
  <w:style w:type="character" w:styleId="PlaceholderText">
    <w:name w:val="Placeholder Text"/>
    <w:basedOn w:val="DefaultParagraphFont"/>
    <w:uiPriority w:val="99"/>
    <w:semiHidden/>
    <w:rsid w:val="00575B64"/>
    <w:rPr>
      <w:color w:val="808080"/>
    </w:rPr>
  </w:style>
  <w:style w:type="table" w:styleId="TableGrid">
    <w:name w:val="Table Grid"/>
    <w:basedOn w:val="TableNormal"/>
    <w:uiPriority w:val="1"/>
    <w:rsid w:val="00575B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vent-Bold">
    <w:name w:val="Event - Bold"/>
    <w:basedOn w:val="Event"/>
    <w:qFormat/>
    <w:rsid w:val="00575B64"/>
    <w:rPr>
      <w:b/>
    </w:rPr>
  </w:style>
  <w:style w:type="paragraph" w:customStyle="1" w:styleId="DateTime">
    <w:name w:val="Date &amp; Time"/>
    <w:basedOn w:val="Normal"/>
    <w:qFormat/>
    <w:rsid w:val="00575B64"/>
    <w:pPr>
      <w:spacing w:after="300"/>
      <w:contextualSpacing/>
    </w:pPr>
  </w:style>
  <w:style w:type="paragraph" w:customStyle="1" w:styleId="AgendaInformation">
    <w:name w:val="Agenda Information"/>
    <w:basedOn w:val="Normal"/>
    <w:qFormat/>
    <w:rsid w:val="00575B64"/>
    <w:pPr>
      <w:spacing w:after="600" w:line="336" w:lineRule="auto"/>
      <w:contextualSpacing/>
    </w:pPr>
  </w:style>
  <w:style w:type="paragraph" w:customStyle="1" w:styleId="Event">
    <w:name w:val="Event"/>
    <w:basedOn w:val="Normal"/>
    <w:qFormat/>
    <w:rsid w:val="00575B64"/>
    <w:pPr>
      <w:spacing w:after="80"/>
    </w:pPr>
  </w:style>
  <w:style w:type="paragraph" w:customStyle="1" w:styleId="AdditionalInformation">
    <w:name w:val="Additional Information"/>
    <w:basedOn w:val="AgendaInformation"/>
    <w:qFormat/>
    <w:rsid w:val="00575B64"/>
    <w:pPr>
      <w:spacing w:after="120"/>
      <w:contextualSpacing w:val="0"/>
    </w:pPr>
  </w:style>
  <w:style w:type="paragraph" w:styleId="BalloonText">
    <w:name w:val="Balloon Text"/>
    <w:basedOn w:val="Normal"/>
    <w:link w:val="BalloonTextChar"/>
    <w:uiPriority w:val="99"/>
    <w:semiHidden/>
    <w:unhideWhenUsed/>
    <w:rsid w:val="00575B64"/>
    <w:rPr>
      <w:rFonts w:ascii="Tahoma" w:hAnsi="Tahoma" w:cs="Tahoma"/>
      <w:sz w:val="16"/>
      <w:szCs w:val="16"/>
    </w:rPr>
  </w:style>
  <w:style w:type="character" w:customStyle="1" w:styleId="BalloonTextChar">
    <w:name w:val="Balloon Text Char"/>
    <w:basedOn w:val="DefaultParagraphFont"/>
    <w:link w:val="BalloonText"/>
    <w:uiPriority w:val="99"/>
    <w:semiHidden/>
    <w:rsid w:val="00575B64"/>
    <w:rPr>
      <w:rFonts w:ascii="Tahoma" w:hAnsi="Tahoma" w:cs="Tahoma"/>
      <w:sz w:val="16"/>
      <w:szCs w:val="16"/>
    </w:rPr>
  </w:style>
  <w:style w:type="paragraph" w:customStyle="1" w:styleId="AgendaHeading">
    <w:name w:val="Agenda Heading"/>
    <w:basedOn w:val="Normal"/>
    <w:qFormat/>
    <w:rsid w:val="00575B64"/>
    <w:pPr>
      <w:spacing w:after="400" w:line="360" w:lineRule="auto"/>
      <w:ind w:left="-86"/>
      <w:outlineLvl w:val="0"/>
    </w:pPr>
    <w:rPr>
      <w:color w:val="D9D9D9" w:themeColor="background1" w:themeShade="D9"/>
      <w:sz w:val="96"/>
      <w:szCs w:val="96"/>
    </w:rPr>
  </w:style>
  <w:style w:type="paragraph" w:customStyle="1" w:styleId="MeetingTitle">
    <w:name w:val="Meeting Title"/>
    <w:basedOn w:val="Normal"/>
    <w:qFormat/>
    <w:rsid w:val="00575B64"/>
    <w:pPr>
      <w:spacing w:before="320"/>
      <w:outlineLvl w:val="1"/>
    </w:pPr>
    <w:rPr>
      <w:b/>
    </w:rPr>
  </w:style>
  <w:style w:type="paragraph" w:styleId="Header">
    <w:name w:val="header"/>
    <w:basedOn w:val="Normal"/>
    <w:link w:val="HeaderChar"/>
    <w:uiPriority w:val="99"/>
    <w:unhideWhenUsed/>
    <w:rsid w:val="00575B64"/>
    <w:pPr>
      <w:tabs>
        <w:tab w:val="center" w:pos="4680"/>
        <w:tab w:val="right" w:pos="9360"/>
      </w:tabs>
    </w:pPr>
  </w:style>
  <w:style w:type="character" w:customStyle="1" w:styleId="HeaderChar">
    <w:name w:val="Header Char"/>
    <w:basedOn w:val="DefaultParagraphFont"/>
    <w:link w:val="Header"/>
    <w:uiPriority w:val="99"/>
    <w:rsid w:val="00575B64"/>
    <w:rPr>
      <w:sz w:val="18"/>
    </w:rPr>
  </w:style>
  <w:style w:type="paragraph" w:styleId="Footer">
    <w:name w:val="footer"/>
    <w:basedOn w:val="Normal"/>
    <w:link w:val="FooterChar"/>
    <w:uiPriority w:val="99"/>
    <w:unhideWhenUsed/>
    <w:rsid w:val="00575B64"/>
    <w:pPr>
      <w:tabs>
        <w:tab w:val="center" w:pos="4680"/>
        <w:tab w:val="right" w:pos="9360"/>
      </w:tabs>
    </w:pPr>
  </w:style>
  <w:style w:type="character" w:customStyle="1" w:styleId="FooterChar">
    <w:name w:val="Footer Char"/>
    <w:basedOn w:val="DefaultParagraphFont"/>
    <w:link w:val="Footer"/>
    <w:uiPriority w:val="99"/>
    <w:rsid w:val="00575B64"/>
    <w:rPr>
      <w:sz w:val="18"/>
    </w:rPr>
  </w:style>
  <w:style w:type="paragraph" w:customStyle="1" w:styleId="PlaceholderAutotext58">
    <w:name w:val="PlaceholderAutotext_58"/>
    <w:rsid w:val="00575B64"/>
    <w:rPr>
      <w:rFonts w:eastAsiaTheme="minorEastAsia"/>
    </w:rPr>
  </w:style>
  <w:style w:type="character" w:styleId="Hyperlink">
    <w:name w:val="Hyperlink"/>
    <w:basedOn w:val="DefaultParagraphFont"/>
    <w:uiPriority w:val="99"/>
    <w:unhideWhenUsed/>
    <w:rsid w:val="008E7AF7"/>
    <w:rPr>
      <w:color w:val="0000FF"/>
      <w:u w:val="single"/>
    </w:rPr>
  </w:style>
  <w:style w:type="character" w:styleId="FollowedHyperlink">
    <w:name w:val="FollowedHyperlink"/>
    <w:basedOn w:val="DefaultParagraphFont"/>
    <w:uiPriority w:val="99"/>
    <w:semiHidden/>
    <w:unhideWhenUsed/>
    <w:rsid w:val="008E7AF7"/>
    <w:rPr>
      <w:color w:val="800080" w:themeColor="followedHyperlink"/>
      <w:u w:val="single"/>
    </w:rPr>
  </w:style>
  <w:style w:type="paragraph" w:styleId="ListParagraph">
    <w:name w:val="List Paragraph"/>
    <w:basedOn w:val="Normal"/>
    <w:uiPriority w:val="34"/>
    <w:unhideWhenUsed/>
    <w:qFormat/>
    <w:rsid w:val="00751A2A"/>
    <w:pPr>
      <w:ind w:left="720"/>
      <w:contextualSpacing/>
    </w:pPr>
  </w:style>
  <w:style w:type="character" w:styleId="CommentReference">
    <w:name w:val="annotation reference"/>
    <w:basedOn w:val="DefaultParagraphFont"/>
    <w:uiPriority w:val="99"/>
    <w:semiHidden/>
    <w:unhideWhenUsed/>
    <w:rsid w:val="0057518D"/>
    <w:rPr>
      <w:sz w:val="16"/>
      <w:szCs w:val="16"/>
    </w:rPr>
  </w:style>
  <w:style w:type="paragraph" w:styleId="CommentText">
    <w:name w:val="annotation text"/>
    <w:basedOn w:val="Normal"/>
    <w:link w:val="CommentTextChar"/>
    <w:uiPriority w:val="99"/>
    <w:semiHidden/>
    <w:unhideWhenUsed/>
    <w:rsid w:val="0057518D"/>
    <w:rPr>
      <w:sz w:val="20"/>
      <w:szCs w:val="20"/>
    </w:rPr>
  </w:style>
  <w:style w:type="character" w:customStyle="1" w:styleId="CommentTextChar">
    <w:name w:val="Comment Text Char"/>
    <w:basedOn w:val="DefaultParagraphFont"/>
    <w:link w:val="CommentText"/>
    <w:uiPriority w:val="99"/>
    <w:semiHidden/>
    <w:rsid w:val="0057518D"/>
    <w:rPr>
      <w:sz w:val="20"/>
      <w:szCs w:val="20"/>
    </w:rPr>
  </w:style>
  <w:style w:type="paragraph" w:styleId="CommentSubject">
    <w:name w:val="annotation subject"/>
    <w:basedOn w:val="CommentText"/>
    <w:next w:val="CommentText"/>
    <w:link w:val="CommentSubjectChar"/>
    <w:uiPriority w:val="99"/>
    <w:unhideWhenUsed/>
    <w:rsid w:val="0057518D"/>
    <w:rPr>
      <w:b/>
      <w:bCs/>
    </w:rPr>
  </w:style>
  <w:style w:type="character" w:customStyle="1" w:styleId="CommentSubjectChar">
    <w:name w:val="Comment Subject Char"/>
    <w:basedOn w:val="CommentTextChar"/>
    <w:link w:val="CommentSubject"/>
    <w:uiPriority w:val="99"/>
    <w:rsid w:val="0057518D"/>
    <w:rPr>
      <w:b/>
      <w:bCs/>
      <w:sz w:val="20"/>
      <w:szCs w:val="20"/>
    </w:rPr>
  </w:style>
  <w:style w:type="paragraph" w:styleId="NoSpacing">
    <w:name w:val="No Spacing"/>
    <w:uiPriority w:val="1"/>
    <w:qFormat/>
    <w:rsid w:val="00A24FC2"/>
    <w:pPr>
      <w:spacing w:after="0" w:line="240" w:lineRule="auto"/>
    </w:pPr>
  </w:style>
  <w:style w:type="character" w:customStyle="1" w:styleId="Heading3Char">
    <w:name w:val="Heading 3 Char"/>
    <w:basedOn w:val="DefaultParagraphFont"/>
    <w:link w:val="Heading3"/>
    <w:uiPriority w:val="1"/>
    <w:semiHidden/>
    <w:rsid w:val="003D318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48018">
      <w:bodyDiv w:val="1"/>
      <w:marLeft w:val="0"/>
      <w:marRight w:val="0"/>
      <w:marTop w:val="0"/>
      <w:marBottom w:val="0"/>
      <w:divBdr>
        <w:top w:val="none" w:sz="0" w:space="0" w:color="auto"/>
        <w:left w:val="none" w:sz="0" w:space="0" w:color="auto"/>
        <w:bottom w:val="none" w:sz="0" w:space="0" w:color="auto"/>
        <w:right w:val="none" w:sz="0" w:space="0" w:color="auto"/>
      </w:divBdr>
    </w:div>
    <w:div w:id="100876423">
      <w:bodyDiv w:val="1"/>
      <w:marLeft w:val="0"/>
      <w:marRight w:val="0"/>
      <w:marTop w:val="0"/>
      <w:marBottom w:val="0"/>
      <w:divBdr>
        <w:top w:val="none" w:sz="0" w:space="0" w:color="auto"/>
        <w:left w:val="none" w:sz="0" w:space="0" w:color="auto"/>
        <w:bottom w:val="none" w:sz="0" w:space="0" w:color="auto"/>
        <w:right w:val="none" w:sz="0" w:space="0" w:color="auto"/>
      </w:divBdr>
    </w:div>
    <w:div w:id="318847780">
      <w:bodyDiv w:val="1"/>
      <w:marLeft w:val="0"/>
      <w:marRight w:val="0"/>
      <w:marTop w:val="0"/>
      <w:marBottom w:val="0"/>
      <w:divBdr>
        <w:top w:val="none" w:sz="0" w:space="0" w:color="auto"/>
        <w:left w:val="none" w:sz="0" w:space="0" w:color="auto"/>
        <w:bottom w:val="none" w:sz="0" w:space="0" w:color="auto"/>
        <w:right w:val="none" w:sz="0" w:space="0" w:color="auto"/>
      </w:divBdr>
    </w:div>
    <w:div w:id="1283802306">
      <w:bodyDiv w:val="1"/>
      <w:marLeft w:val="0"/>
      <w:marRight w:val="0"/>
      <w:marTop w:val="0"/>
      <w:marBottom w:val="0"/>
      <w:divBdr>
        <w:top w:val="none" w:sz="0" w:space="0" w:color="auto"/>
        <w:left w:val="none" w:sz="0" w:space="0" w:color="auto"/>
        <w:bottom w:val="none" w:sz="0" w:space="0" w:color="auto"/>
        <w:right w:val="none" w:sz="0" w:space="0" w:color="auto"/>
      </w:divBdr>
    </w:div>
    <w:div w:id="1564297012">
      <w:bodyDiv w:val="1"/>
      <w:marLeft w:val="0"/>
      <w:marRight w:val="0"/>
      <w:marTop w:val="0"/>
      <w:marBottom w:val="0"/>
      <w:divBdr>
        <w:top w:val="none" w:sz="0" w:space="0" w:color="auto"/>
        <w:left w:val="none" w:sz="0" w:space="0" w:color="auto"/>
        <w:bottom w:val="none" w:sz="0" w:space="0" w:color="auto"/>
        <w:right w:val="none" w:sz="0" w:space="0" w:color="auto"/>
      </w:divBdr>
    </w:div>
    <w:div w:id="161887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2" Type="http://schemas.openxmlformats.org/officeDocument/2006/relationships/hyperlink" Target="https://cccconfer.zoom.us/j/97556992959"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fer.danks\AppData\Roaming\Microsoft\Templates\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87060BF-7A1C-4F8C-9F24-F2975536101F}">
  <ds:schemaRefs>
    <ds:schemaRef ds:uri="http://schemas.microsoft.com/sharepoint/v3/contenttype/forms"/>
  </ds:schemaRefs>
</ds:datastoreItem>
</file>

<file path=customXml/itemProps3.xml><?xml version="1.0" encoding="utf-8"?>
<ds:datastoreItem xmlns:ds="http://schemas.openxmlformats.org/officeDocument/2006/customXml" ds:itemID="{2BCB42DD-2916-44B8-BB9F-AB632D05C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Template>
  <TotalTime>1</TotalTime>
  <Pages>5</Pages>
  <Words>1164</Words>
  <Characters>6638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Meeting agenda</vt:lpstr>
    </vt:vector>
  </TitlesOfParts>
  <Company>Grossmont-Cuyamaca Community College District</Company>
  <LinksUpToDate>false</LinksUpToDate>
  <CharactersWithSpaces>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agenda</dc:title>
  <dc:creator>Jennifer.Danks</dc:creator>
  <cp:lastModifiedBy>McDaniels</cp:lastModifiedBy>
  <cp:revision>2</cp:revision>
  <cp:lastPrinted>2019-05-01T21:07:00Z</cp:lastPrinted>
  <dcterms:created xsi:type="dcterms:W3CDTF">2021-01-20T22:04:00Z</dcterms:created>
  <dcterms:modified xsi:type="dcterms:W3CDTF">2021-01-20T22:04:00Z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TC101695579990</vt:lpwstr>
  </property>
</Properties>
</file>