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760EB" w:rsidTr="00264737">
        <w:trPr>
          <w:trHeight w:val="511"/>
          <w:tblHeader/>
        </w:trPr>
        <w:tc>
          <w:tcPr>
            <w:tcW w:w="3463" w:type="dxa"/>
            <w:shd w:val="clear" w:color="auto" w:fill="F2F2F2" w:themeFill="background1" w:themeFillShade="F2"/>
          </w:tcPr>
          <w:p w:rsidR="002760EB" w:rsidRPr="00991E3E" w:rsidRDefault="002760EB" w:rsidP="00264737">
            <w:pPr>
              <w:jc w:val="center"/>
              <w:rPr>
                <w:b/>
              </w:rPr>
            </w:pPr>
            <w:bookmarkStart w:id="0" w:name="_GoBack"/>
            <w:bookmarkEnd w:id="0"/>
            <w:r>
              <w:rPr>
                <w:b/>
              </w:rPr>
              <w:t>CO-CHAIRS</w:t>
            </w:r>
          </w:p>
        </w:tc>
        <w:tc>
          <w:tcPr>
            <w:tcW w:w="3416" w:type="dxa"/>
            <w:shd w:val="clear" w:color="auto" w:fill="F2F2F2" w:themeFill="background1" w:themeFillShade="F2"/>
          </w:tcPr>
          <w:p w:rsidR="002760EB" w:rsidRDefault="002760EB" w:rsidP="00264737">
            <w:pPr>
              <w:jc w:val="center"/>
              <w:rPr>
                <w:b/>
              </w:rPr>
            </w:pPr>
            <w:r w:rsidRPr="00991E3E">
              <w:rPr>
                <w:b/>
              </w:rPr>
              <w:t>ASSOCIATE</w:t>
            </w:r>
            <w:r>
              <w:rPr>
                <w:b/>
              </w:rPr>
              <w:t>D</w:t>
            </w:r>
            <w:r w:rsidRPr="00991E3E">
              <w:rPr>
                <w:b/>
              </w:rPr>
              <w:t xml:space="preserve"> STUDENTS OF </w:t>
            </w:r>
          </w:p>
          <w:p w:rsidR="002760EB" w:rsidRPr="00991E3E" w:rsidRDefault="002760EB" w:rsidP="00264737">
            <w:pPr>
              <w:jc w:val="center"/>
              <w:rPr>
                <w:b/>
              </w:rPr>
            </w:pPr>
            <w:r w:rsidRPr="00991E3E">
              <w:rPr>
                <w:b/>
              </w:rPr>
              <w:t>GROSSMONT COLLEGE</w:t>
            </w:r>
          </w:p>
        </w:tc>
        <w:tc>
          <w:tcPr>
            <w:tcW w:w="3541" w:type="dxa"/>
            <w:shd w:val="clear" w:color="auto" w:fill="F2F2F2" w:themeFill="background1" w:themeFillShade="F2"/>
          </w:tcPr>
          <w:p w:rsidR="002760EB" w:rsidRPr="000E363B" w:rsidRDefault="002760EB" w:rsidP="00264737">
            <w:pPr>
              <w:jc w:val="center"/>
              <w:rPr>
                <w:b/>
                <w:i/>
              </w:rPr>
            </w:pPr>
            <w:r w:rsidRPr="000E363B">
              <w:rPr>
                <w:b/>
                <w:i/>
              </w:rPr>
              <w:t>ADVISORY</w:t>
            </w:r>
          </w:p>
        </w:tc>
      </w:tr>
      <w:tr w:rsidR="002760EB" w:rsidTr="00264737">
        <w:trPr>
          <w:trHeight w:val="262"/>
          <w:tblHeader/>
        </w:trPr>
        <w:tc>
          <w:tcPr>
            <w:tcW w:w="3463" w:type="dxa"/>
          </w:tcPr>
          <w:p w:rsidR="002760EB" w:rsidRDefault="00085BF2" w:rsidP="00264737">
            <w:sdt>
              <w:sdtPr>
                <w:id w:val="-1804528318"/>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t xml:space="preserve"> </w:t>
            </w:r>
            <w:r w:rsidR="002760EB" w:rsidRPr="002760EB">
              <w:t>Sheree Stopper (VPAS)</w:t>
            </w:r>
          </w:p>
        </w:tc>
        <w:tc>
          <w:tcPr>
            <w:tcW w:w="3416" w:type="dxa"/>
          </w:tcPr>
          <w:p w:rsidR="002760EB" w:rsidRDefault="00085BF2" w:rsidP="00264737">
            <w:sdt>
              <w:sdtPr>
                <w:id w:val="-415253743"/>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t xml:space="preserve"> Isaac Collier</w:t>
            </w:r>
          </w:p>
        </w:tc>
        <w:tc>
          <w:tcPr>
            <w:tcW w:w="3541" w:type="dxa"/>
          </w:tcPr>
          <w:p w:rsidR="002760EB" w:rsidRPr="001955E1" w:rsidRDefault="00085BF2" w:rsidP="00264737">
            <w:sdt>
              <w:sdtPr>
                <w:id w:val="1655260242"/>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rsidRPr="001955E1">
              <w:t xml:space="preserve"> </w:t>
            </w:r>
            <w:r w:rsidR="002760EB">
              <w:t>Joan Ahrens</w:t>
            </w:r>
          </w:p>
        </w:tc>
      </w:tr>
      <w:tr w:rsidR="002760EB" w:rsidTr="00264737">
        <w:trPr>
          <w:trHeight w:val="273"/>
          <w:tblHeader/>
        </w:trPr>
        <w:tc>
          <w:tcPr>
            <w:tcW w:w="3463" w:type="dxa"/>
          </w:tcPr>
          <w:p w:rsidR="002760EB" w:rsidRDefault="00085BF2" w:rsidP="00264737">
            <w:sdt>
              <w:sdtPr>
                <w:id w:val="-1443529557"/>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4C6A4E">
              <w:t xml:space="preserve"> Natalie Ray</w:t>
            </w:r>
          </w:p>
        </w:tc>
        <w:tc>
          <w:tcPr>
            <w:tcW w:w="3416" w:type="dxa"/>
          </w:tcPr>
          <w:p w:rsidR="002760EB" w:rsidRDefault="00085BF2" w:rsidP="00264737">
            <w:sdt>
              <w:sdtPr>
                <w:id w:val="-523637980"/>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t xml:space="preserve"> Amir Jasim</w:t>
            </w:r>
          </w:p>
        </w:tc>
        <w:tc>
          <w:tcPr>
            <w:tcW w:w="3541" w:type="dxa"/>
          </w:tcPr>
          <w:p w:rsidR="002760EB" w:rsidRPr="001955E1" w:rsidRDefault="00085BF2" w:rsidP="00264737">
            <w:sdt>
              <w:sdtPr>
                <w:id w:val="1975720826"/>
                <w14:checkbox>
                  <w14:checked w14:val="0"/>
                  <w14:checkedState w14:val="2612" w14:font="MS Gothic"/>
                  <w14:uncheckedState w14:val="2610" w14:font="MS Gothic"/>
                </w14:checkbox>
              </w:sdtPr>
              <w:sdtEndPr/>
              <w:sdtContent>
                <w:r w:rsidR="002760EB" w:rsidRPr="001955E1">
                  <w:rPr>
                    <w:rFonts w:ascii="MS Gothic" w:eastAsia="MS Gothic" w:hAnsi="MS Gothic" w:hint="eastAsia"/>
                  </w:rPr>
                  <w:t>☐</w:t>
                </w:r>
              </w:sdtContent>
            </w:sdt>
            <w:r w:rsidR="002760EB" w:rsidRPr="001955E1">
              <w:t xml:space="preserve"> </w:t>
            </w:r>
          </w:p>
        </w:tc>
      </w:tr>
      <w:tr w:rsidR="002760EB" w:rsidTr="00264737">
        <w:trPr>
          <w:trHeight w:val="273"/>
          <w:tblHeader/>
        </w:trPr>
        <w:tc>
          <w:tcPr>
            <w:tcW w:w="3463" w:type="dxa"/>
          </w:tcPr>
          <w:p w:rsidR="002760EB" w:rsidRDefault="002760EB" w:rsidP="00264737">
            <w:pPr>
              <w:rPr>
                <w:rFonts w:ascii="MS Gothic" w:eastAsia="MS Gothic" w:hAnsi="MS Gothic"/>
              </w:rPr>
            </w:pPr>
          </w:p>
        </w:tc>
        <w:tc>
          <w:tcPr>
            <w:tcW w:w="3416" w:type="dxa"/>
          </w:tcPr>
          <w:p w:rsidR="002760EB" w:rsidRPr="002A0EF6" w:rsidRDefault="00085BF2" w:rsidP="00264737">
            <w:pPr>
              <w:rPr>
                <w:rFonts w:ascii="MS Gothic" w:eastAsia="MS Gothic" w:hAnsi="MS Gothic"/>
              </w:rPr>
            </w:pPr>
            <w:sdt>
              <w:sdtPr>
                <w:id w:val="2078165558"/>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t xml:space="preserve"> Mariam Eldgewy</w:t>
            </w:r>
          </w:p>
        </w:tc>
        <w:tc>
          <w:tcPr>
            <w:tcW w:w="3541" w:type="dxa"/>
          </w:tcPr>
          <w:p w:rsidR="002760EB" w:rsidRDefault="002760EB" w:rsidP="00264737">
            <w:pPr>
              <w:rPr>
                <w:rFonts w:ascii="MS Gothic" w:eastAsia="MS Gothic" w:hAnsi="MS Gothic"/>
              </w:rPr>
            </w:pPr>
          </w:p>
        </w:tc>
      </w:tr>
    </w:tbl>
    <w:p w:rsidR="002760EB" w:rsidRDefault="002760EB" w:rsidP="002760EB"/>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760EB" w:rsidRPr="00285EFB" w:rsidTr="00264737">
        <w:trPr>
          <w:trHeight w:val="250"/>
          <w:tblHeader/>
        </w:trPr>
        <w:tc>
          <w:tcPr>
            <w:tcW w:w="3475" w:type="dxa"/>
            <w:shd w:val="clear" w:color="auto" w:fill="F2F2F2" w:themeFill="background1" w:themeFillShade="F2"/>
          </w:tcPr>
          <w:p w:rsidR="002760EB" w:rsidRPr="00285EFB" w:rsidRDefault="002760EB" w:rsidP="00264737">
            <w:pPr>
              <w:rPr>
                <w:b/>
              </w:rPr>
            </w:pPr>
            <w:r w:rsidRPr="00285EFB">
              <w:rPr>
                <w:b/>
              </w:rPr>
              <w:t>ACADEMIC SENATE</w:t>
            </w:r>
          </w:p>
        </w:tc>
        <w:tc>
          <w:tcPr>
            <w:tcW w:w="3427" w:type="dxa"/>
            <w:shd w:val="clear" w:color="auto" w:fill="F2F2F2" w:themeFill="background1" w:themeFillShade="F2"/>
          </w:tcPr>
          <w:p w:rsidR="002760EB" w:rsidRPr="00285EFB" w:rsidRDefault="002760EB" w:rsidP="00264737">
            <w:r w:rsidRPr="00285EFB">
              <w:rPr>
                <w:b/>
              </w:rPr>
              <w:t>CLASSIFIED SENATE</w:t>
            </w:r>
          </w:p>
        </w:tc>
        <w:tc>
          <w:tcPr>
            <w:tcW w:w="3553" w:type="dxa"/>
            <w:shd w:val="clear" w:color="auto" w:fill="F2F2F2" w:themeFill="background1" w:themeFillShade="F2"/>
          </w:tcPr>
          <w:p w:rsidR="002760EB" w:rsidRPr="00285EFB" w:rsidRDefault="002760EB" w:rsidP="00264737">
            <w:r w:rsidRPr="00285EFB">
              <w:rPr>
                <w:b/>
              </w:rPr>
              <w:t>ADMINISTRATORS’ ASSOCIATION</w:t>
            </w:r>
          </w:p>
        </w:tc>
      </w:tr>
      <w:tr w:rsidR="002760EB" w:rsidRPr="00285EFB" w:rsidTr="00264737">
        <w:trPr>
          <w:trHeight w:val="287"/>
          <w:tblHeader/>
        </w:trPr>
        <w:tc>
          <w:tcPr>
            <w:tcW w:w="3475" w:type="dxa"/>
          </w:tcPr>
          <w:p w:rsidR="002760EB" w:rsidRPr="00285EFB" w:rsidRDefault="00085BF2" w:rsidP="00264737">
            <w:sdt>
              <w:sdtPr>
                <w:id w:val="830033102"/>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t xml:space="preserve"> June Yang</w:t>
            </w:r>
          </w:p>
        </w:tc>
        <w:tc>
          <w:tcPr>
            <w:tcW w:w="3427" w:type="dxa"/>
          </w:tcPr>
          <w:p w:rsidR="002760EB" w:rsidRPr="00285EFB" w:rsidRDefault="00085BF2" w:rsidP="00264737">
            <w:pPr>
              <w:rPr>
                <w:b/>
              </w:rPr>
            </w:pPr>
            <w:sdt>
              <w:sdtPr>
                <w:id w:val="1522820568"/>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t xml:space="preserve"> Lisa Brlas</w:t>
            </w:r>
          </w:p>
        </w:tc>
        <w:tc>
          <w:tcPr>
            <w:tcW w:w="3553" w:type="dxa"/>
          </w:tcPr>
          <w:p w:rsidR="002760EB" w:rsidRPr="00285EFB" w:rsidRDefault="00085BF2" w:rsidP="00264737">
            <w:sdt>
              <w:sdtPr>
                <w:id w:val="1388756273"/>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t xml:space="preserve"> Maura Mehrian</w:t>
            </w:r>
          </w:p>
        </w:tc>
      </w:tr>
      <w:tr w:rsidR="002760EB" w:rsidRPr="00285EFB" w:rsidTr="00264737">
        <w:trPr>
          <w:trHeight w:val="274"/>
          <w:tblHeader/>
        </w:trPr>
        <w:tc>
          <w:tcPr>
            <w:tcW w:w="3475" w:type="dxa"/>
          </w:tcPr>
          <w:p w:rsidR="002760EB" w:rsidRPr="00384056" w:rsidRDefault="00085BF2" w:rsidP="00264737">
            <w:sdt>
              <w:sdtPr>
                <w:id w:val="1049807120"/>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rsidRPr="00384056">
              <w:t xml:space="preserve"> </w:t>
            </w:r>
            <w:r w:rsidR="002760EB">
              <w:t>Angela DiDomenico</w:t>
            </w:r>
          </w:p>
        </w:tc>
        <w:tc>
          <w:tcPr>
            <w:tcW w:w="3427" w:type="dxa"/>
          </w:tcPr>
          <w:p w:rsidR="002760EB" w:rsidRPr="00285EFB" w:rsidRDefault="00085BF2" w:rsidP="00264737">
            <w:sdt>
              <w:sdtPr>
                <w:id w:val="622195524"/>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t xml:space="preserve"> Graylin Clavell</w:t>
            </w:r>
          </w:p>
        </w:tc>
        <w:tc>
          <w:tcPr>
            <w:tcW w:w="3553" w:type="dxa"/>
          </w:tcPr>
          <w:p w:rsidR="002760EB" w:rsidRPr="00285EFB" w:rsidRDefault="00085BF2" w:rsidP="00264737">
            <w:sdt>
              <w:sdtPr>
                <w:id w:val="-659843834"/>
                <w14:checkbox>
                  <w14:checked w14:val="0"/>
                  <w14:checkedState w14:val="2612" w14:font="MS Gothic"/>
                  <w14:uncheckedState w14:val="2610" w14:font="MS Gothic"/>
                </w14:checkbox>
              </w:sdtPr>
              <w:sdtEndPr/>
              <w:sdtContent>
                <w:r w:rsidR="002760EB">
                  <w:rPr>
                    <w:rFonts w:ascii="MS Gothic" w:eastAsia="MS Gothic" w:hAnsi="MS Gothic" w:hint="eastAsia"/>
                  </w:rPr>
                  <w:t>☐</w:t>
                </w:r>
              </w:sdtContent>
            </w:sdt>
            <w:r w:rsidR="002760EB">
              <w:t xml:space="preserve"> Luma Shamon</w:t>
            </w:r>
          </w:p>
        </w:tc>
      </w:tr>
      <w:tr w:rsidR="002760EB" w:rsidRPr="00285EFB" w:rsidTr="00264737">
        <w:trPr>
          <w:trHeight w:val="287"/>
          <w:tblHeader/>
        </w:trPr>
        <w:tc>
          <w:tcPr>
            <w:tcW w:w="3475" w:type="dxa"/>
          </w:tcPr>
          <w:p w:rsidR="002760EB" w:rsidRPr="00384056" w:rsidRDefault="00085BF2" w:rsidP="00264737">
            <w:pPr>
              <w:rPr>
                <w:rFonts w:ascii="MS Gothic" w:eastAsia="MS Gothic" w:hAnsi="MS Gothic"/>
              </w:rPr>
            </w:pPr>
            <w:sdt>
              <w:sdtPr>
                <w:id w:val="2039847047"/>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rsidRPr="00384056">
              <w:t xml:space="preserve"> </w:t>
            </w:r>
            <w:r w:rsidR="002760EB">
              <w:t>Natalie Ray</w:t>
            </w:r>
          </w:p>
        </w:tc>
        <w:tc>
          <w:tcPr>
            <w:tcW w:w="3427" w:type="dxa"/>
          </w:tcPr>
          <w:p w:rsidR="002760EB" w:rsidRPr="00D60A94" w:rsidRDefault="00085BF2" w:rsidP="00264737">
            <w:sdt>
              <w:sdtPr>
                <w:id w:val="-274784010"/>
                <w14:checkbox>
                  <w14:checked w14:val="0"/>
                  <w14:checkedState w14:val="2612" w14:font="MS Gothic"/>
                  <w14:uncheckedState w14:val="2610" w14:font="MS Gothic"/>
                </w14:checkbox>
              </w:sdtPr>
              <w:sdtEndPr/>
              <w:sdtContent>
                <w:r w:rsidR="002760EB">
                  <w:rPr>
                    <w:rFonts w:ascii="MS Gothic" w:eastAsia="MS Gothic" w:hAnsi="MS Gothic" w:hint="eastAsia"/>
                  </w:rPr>
                  <w:t>☐</w:t>
                </w:r>
              </w:sdtContent>
            </w:sdt>
            <w:r w:rsidR="002760EB" w:rsidRPr="00D60A94">
              <w:t xml:space="preserve"> </w:t>
            </w:r>
          </w:p>
        </w:tc>
        <w:tc>
          <w:tcPr>
            <w:tcW w:w="3553" w:type="dxa"/>
          </w:tcPr>
          <w:p w:rsidR="002760EB" w:rsidRPr="00285EFB" w:rsidRDefault="00085BF2" w:rsidP="00264737">
            <w:sdt>
              <w:sdtPr>
                <w:id w:val="1560594701"/>
                <w14:checkbox>
                  <w14:checked w14:val="0"/>
                  <w14:checkedState w14:val="2612" w14:font="MS Gothic"/>
                  <w14:uncheckedState w14:val="2610" w14:font="MS Gothic"/>
                </w14:checkbox>
              </w:sdtPr>
              <w:sdtEndPr/>
              <w:sdtContent>
                <w:r w:rsidR="002760EB">
                  <w:rPr>
                    <w:rFonts w:ascii="MS Gothic" w:eastAsia="MS Gothic" w:hAnsi="MS Gothic" w:hint="eastAsia"/>
                  </w:rPr>
                  <w:t>☐</w:t>
                </w:r>
              </w:sdtContent>
            </w:sdt>
            <w:r w:rsidR="002760EB">
              <w:t xml:space="preserve"> </w:t>
            </w:r>
          </w:p>
        </w:tc>
      </w:tr>
    </w:tbl>
    <w:p w:rsidR="002760EB" w:rsidRDefault="002760EB" w:rsidP="002760EB"/>
    <w:tbl>
      <w:tblPr>
        <w:tblStyle w:val="TableGrid"/>
        <w:tblW w:w="10440" w:type="dxa"/>
        <w:tblInd w:w="-815" w:type="dxa"/>
        <w:tblLook w:val="04A0" w:firstRow="1" w:lastRow="0" w:firstColumn="1" w:lastColumn="0" w:noHBand="0" w:noVBand="1"/>
        <w:tblCaption w:val="Attending Recorder"/>
        <w:tblDescription w:val="This table identifies the committee note taker"/>
      </w:tblPr>
      <w:tblGrid>
        <w:gridCol w:w="3510"/>
        <w:gridCol w:w="3420"/>
        <w:gridCol w:w="3510"/>
      </w:tblGrid>
      <w:tr w:rsidR="002760EB" w:rsidRPr="00285EFB" w:rsidTr="00264737">
        <w:trPr>
          <w:trHeight w:val="231"/>
          <w:tblHeader/>
        </w:trPr>
        <w:tc>
          <w:tcPr>
            <w:tcW w:w="3510" w:type="dxa"/>
            <w:shd w:val="clear" w:color="auto" w:fill="F2F2F2" w:themeFill="background1" w:themeFillShade="F2"/>
          </w:tcPr>
          <w:p w:rsidR="002760EB" w:rsidRDefault="002760EB" w:rsidP="00264737">
            <w:pPr>
              <w:pStyle w:val="Heading2"/>
              <w:spacing w:before="0"/>
              <w:outlineLvl w:val="1"/>
            </w:pPr>
            <w:r>
              <w:t>EX OFFICIO</w:t>
            </w:r>
          </w:p>
        </w:tc>
        <w:tc>
          <w:tcPr>
            <w:tcW w:w="3420" w:type="dxa"/>
            <w:shd w:val="clear" w:color="auto" w:fill="F2F2F2" w:themeFill="background1" w:themeFillShade="F2"/>
          </w:tcPr>
          <w:p w:rsidR="002760EB" w:rsidRPr="00285EFB" w:rsidRDefault="002760EB" w:rsidP="00264737">
            <w:pPr>
              <w:pStyle w:val="Heading2"/>
              <w:spacing w:before="0"/>
              <w:outlineLvl w:val="1"/>
            </w:pPr>
            <w:r>
              <w:t>RECORDER</w:t>
            </w:r>
          </w:p>
        </w:tc>
        <w:tc>
          <w:tcPr>
            <w:tcW w:w="3510" w:type="dxa"/>
            <w:shd w:val="clear" w:color="auto" w:fill="F2F2F2" w:themeFill="background1" w:themeFillShade="F2"/>
          </w:tcPr>
          <w:p w:rsidR="002760EB" w:rsidRPr="000E363B" w:rsidRDefault="002760EB" w:rsidP="00264737">
            <w:pPr>
              <w:pStyle w:val="Heading2"/>
              <w:spacing w:before="0"/>
              <w:jc w:val="center"/>
              <w:outlineLvl w:val="1"/>
              <w:rPr>
                <w:i/>
              </w:rPr>
            </w:pPr>
            <w:r w:rsidRPr="000E363B">
              <w:rPr>
                <w:i/>
              </w:rPr>
              <w:t>MEMBERS from CSPC and/or FSPC</w:t>
            </w:r>
          </w:p>
        </w:tc>
      </w:tr>
      <w:tr w:rsidR="002760EB" w:rsidRPr="00285EFB" w:rsidTr="00264737">
        <w:trPr>
          <w:trHeight w:val="265"/>
          <w:tblHeader/>
        </w:trPr>
        <w:tc>
          <w:tcPr>
            <w:tcW w:w="3510" w:type="dxa"/>
          </w:tcPr>
          <w:p w:rsidR="002760EB" w:rsidRPr="001955E1" w:rsidRDefault="00085BF2" w:rsidP="00264737">
            <w:sdt>
              <w:sdtPr>
                <w:id w:val="551125151"/>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rsidRPr="001955E1">
              <w:t xml:space="preserve">  </w:t>
            </w:r>
            <w:r w:rsidR="002760EB">
              <w:t xml:space="preserve">Agustin Albarran </w:t>
            </w:r>
          </w:p>
        </w:tc>
        <w:tc>
          <w:tcPr>
            <w:tcW w:w="3420" w:type="dxa"/>
          </w:tcPr>
          <w:p w:rsidR="002760EB" w:rsidRPr="00285EFB" w:rsidRDefault="00085BF2" w:rsidP="00264737">
            <w:sdt>
              <w:sdtPr>
                <w:id w:val="1944959156"/>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t xml:space="preserve"> Christine Girsch</w:t>
            </w:r>
          </w:p>
        </w:tc>
        <w:tc>
          <w:tcPr>
            <w:tcW w:w="3510" w:type="dxa"/>
          </w:tcPr>
          <w:p w:rsidR="002760EB" w:rsidRDefault="00085BF2" w:rsidP="00264737">
            <w:sdt>
              <w:sdtPr>
                <w:id w:val="-557476353"/>
                <w14:checkbox>
                  <w14:checked w14:val="1"/>
                  <w14:checkedState w14:val="2612" w14:font="MS Gothic"/>
                  <w14:uncheckedState w14:val="2610" w14:font="MS Gothic"/>
                </w14:checkbox>
              </w:sdtPr>
              <w:sdtEndPr/>
              <w:sdtContent>
                <w:r w:rsidR="00832898">
                  <w:rPr>
                    <w:rFonts w:ascii="MS Gothic" w:eastAsia="MS Gothic" w:hAnsi="MS Gothic" w:hint="eastAsia"/>
                  </w:rPr>
                  <w:t>☒</w:t>
                </w:r>
              </w:sdtContent>
            </w:sdt>
            <w:r w:rsidR="002760EB">
              <w:t xml:space="preserve"> Agustin Albarran (FSPC)</w:t>
            </w:r>
          </w:p>
        </w:tc>
      </w:tr>
      <w:tr w:rsidR="002760EB" w:rsidRPr="00285EFB" w:rsidTr="00264737">
        <w:trPr>
          <w:trHeight w:val="265"/>
          <w:tblHeader/>
        </w:trPr>
        <w:tc>
          <w:tcPr>
            <w:tcW w:w="3510" w:type="dxa"/>
          </w:tcPr>
          <w:p w:rsidR="002760EB" w:rsidRPr="001955E1" w:rsidRDefault="00085BF2" w:rsidP="00264737">
            <w:pPr>
              <w:rPr>
                <w:rFonts w:ascii="MS Gothic" w:eastAsia="MS Gothic" w:hAnsi="MS Gothic"/>
              </w:rPr>
            </w:pPr>
            <w:sdt>
              <w:sdtPr>
                <w:id w:val="1131217169"/>
                <w14:checkbox>
                  <w14:checked w14:val="0"/>
                  <w14:checkedState w14:val="2612" w14:font="MS Gothic"/>
                  <w14:uncheckedState w14:val="2610" w14:font="MS Gothic"/>
                </w14:checkbox>
              </w:sdtPr>
              <w:sdtEndPr/>
              <w:sdtContent>
                <w:r w:rsidR="002760EB">
                  <w:rPr>
                    <w:rFonts w:ascii="MS Gothic" w:eastAsia="MS Gothic" w:hAnsi="MS Gothic" w:hint="eastAsia"/>
                  </w:rPr>
                  <w:t>☐</w:t>
                </w:r>
              </w:sdtContent>
            </w:sdt>
            <w:r w:rsidR="002760EB" w:rsidRPr="001955E1">
              <w:t xml:space="preserve">  </w:t>
            </w:r>
            <w:r w:rsidR="002760EB">
              <w:t>Luma Shamon (CSPC)</w:t>
            </w:r>
          </w:p>
        </w:tc>
        <w:tc>
          <w:tcPr>
            <w:tcW w:w="3420" w:type="dxa"/>
            <w:shd w:val="clear" w:color="auto" w:fill="F2F2F2" w:themeFill="background1" w:themeFillShade="F2"/>
          </w:tcPr>
          <w:p w:rsidR="002760EB" w:rsidRPr="00B52688" w:rsidRDefault="002760EB" w:rsidP="00264737">
            <w:pPr>
              <w:rPr>
                <w:rFonts w:ascii="Segoe UI Symbol" w:hAnsi="Segoe UI Symbol" w:cs="Segoe UI Symbol"/>
                <w:b/>
              </w:rPr>
            </w:pPr>
            <w:r w:rsidRPr="00B52688">
              <w:rPr>
                <w:b/>
              </w:rPr>
              <w:t>GUESTS</w:t>
            </w:r>
          </w:p>
        </w:tc>
        <w:tc>
          <w:tcPr>
            <w:tcW w:w="3510" w:type="dxa"/>
            <w:shd w:val="clear" w:color="auto" w:fill="auto"/>
          </w:tcPr>
          <w:p w:rsidR="002760EB" w:rsidRPr="00F45049" w:rsidRDefault="00085BF2" w:rsidP="00264737">
            <w:pPr>
              <w:rPr>
                <w:b/>
              </w:rPr>
            </w:pPr>
            <w:sdt>
              <w:sdtPr>
                <w:id w:val="-1311012077"/>
                <w14:checkbox>
                  <w14:checked w14:val="0"/>
                  <w14:checkedState w14:val="2612" w14:font="MS Gothic"/>
                  <w14:uncheckedState w14:val="2610" w14:font="MS Gothic"/>
                </w14:checkbox>
              </w:sdtPr>
              <w:sdtEndPr/>
              <w:sdtContent>
                <w:r w:rsidR="002760EB" w:rsidRPr="00285EFB">
                  <w:rPr>
                    <w:rFonts w:ascii="Segoe UI Symbol" w:hAnsi="Segoe UI Symbol" w:cs="Segoe UI Symbol"/>
                  </w:rPr>
                  <w:t>☐</w:t>
                </w:r>
              </w:sdtContent>
            </w:sdt>
            <w:r w:rsidR="002760EB">
              <w:t xml:space="preserve"> Brodney Fitzgerald (FSPC)</w:t>
            </w:r>
          </w:p>
        </w:tc>
      </w:tr>
      <w:tr w:rsidR="002760EB" w:rsidRPr="00285EFB" w:rsidTr="00264737">
        <w:trPr>
          <w:trHeight w:val="265"/>
          <w:tblHeader/>
        </w:trPr>
        <w:tc>
          <w:tcPr>
            <w:tcW w:w="3510" w:type="dxa"/>
          </w:tcPr>
          <w:p w:rsidR="002760EB" w:rsidRPr="001955E1" w:rsidRDefault="00085BF2" w:rsidP="00264737">
            <w:pPr>
              <w:rPr>
                <w:rFonts w:ascii="MS Gothic" w:eastAsia="MS Gothic" w:hAnsi="MS Gothic"/>
              </w:rPr>
            </w:pPr>
            <w:sdt>
              <w:sdtPr>
                <w:id w:val="-1782026261"/>
                <w14:checkbox>
                  <w14:checked w14:val="0"/>
                  <w14:checkedState w14:val="2612" w14:font="MS Gothic"/>
                  <w14:uncheckedState w14:val="2610" w14:font="MS Gothic"/>
                </w14:checkbox>
              </w:sdtPr>
              <w:sdtEndPr/>
              <w:sdtContent>
                <w:r w:rsidR="002760EB">
                  <w:rPr>
                    <w:rFonts w:ascii="MS Gothic" w:eastAsia="MS Gothic" w:hAnsi="MS Gothic" w:hint="eastAsia"/>
                  </w:rPr>
                  <w:t>☐</w:t>
                </w:r>
              </w:sdtContent>
            </w:sdt>
            <w:r w:rsidR="002760EB" w:rsidRPr="001955E1">
              <w:t xml:space="preserve">  </w:t>
            </w:r>
            <w:r w:rsidR="002760EB">
              <w:t xml:space="preserve">TBD </w:t>
            </w:r>
            <w:r w:rsidR="002760EB" w:rsidRPr="001955E1">
              <w:t>(FSPC)</w:t>
            </w:r>
          </w:p>
        </w:tc>
        <w:tc>
          <w:tcPr>
            <w:tcW w:w="3420" w:type="dxa"/>
          </w:tcPr>
          <w:p w:rsidR="002760EB" w:rsidRDefault="00085BF2" w:rsidP="00264737">
            <w:sdt>
              <w:sdtPr>
                <w:id w:val="761106218"/>
                <w14:checkbox>
                  <w14:checked w14:val="0"/>
                  <w14:checkedState w14:val="2612" w14:font="MS Gothic"/>
                  <w14:uncheckedState w14:val="2610" w14:font="MS Gothic"/>
                </w14:checkbox>
              </w:sdtPr>
              <w:sdtEndPr/>
              <w:sdtContent>
                <w:r w:rsidR="002760EB">
                  <w:rPr>
                    <w:rFonts w:ascii="MS Gothic" w:eastAsia="MS Gothic" w:hAnsi="MS Gothic" w:hint="eastAsia"/>
                  </w:rPr>
                  <w:t>☐</w:t>
                </w:r>
              </w:sdtContent>
            </w:sdt>
            <w:r w:rsidR="002760EB">
              <w:t xml:space="preserve"> Denise Schulmeyer</w:t>
            </w:r>
          </w:p>
        </w:tc>
        <w:tc>
          <w:tcPr>
            <w:tcW w:w="3510" w:type="dxa"/>
          </w:tcPr>
          <w:p w:rsidR="002760EB" w:rsidRDefault="00085BF2" w:rsidP="00264737">
            <w:sdt>
              <w:sdtPr>
                <w:id w:val="-268544904"/>
                <w14:checkbox>
                  <w14:checked w14:val="0"/>
                  <w14:checkedState w14:val="2612" w14:font="MS Gothic"/>
                  <w14:uncheckedState w14:val="2610" w14:font="MS Gothic"/>
                </w14:checkbox>
              </w:sdtPr>
              <w:sdtEndPr/>
              <w:sdtContent>
                <w:r w:rsidR="002760EB" w:rsidRPr="00285EFB">
                  <w:rPr>
                    <w:rFonts w:ascii="Segoe UI Symbol" w:hAnsi="Segoe UI Symbol" w:cs="Segoe UI Symbol"/>
                  </w:rPr>
                  <w:t>☐</w:t>
                </w:r>
              </w:sdtContent>
            </w:sdt>
            <w:r w:rsidR="002760EB">
              <w:t xml:space="preserve"> </w:t>
            </w:r>
          </w:p>
        </w:tc>
      </w:tr>
      <w:tr w:rsidR="002760EB" w:rsidRPr="00285EFB" w:rsidTr="00264737">
        <w:trPr>
          <w:trHeight w:val="265"/>
          <w:tblHeader/>
        </w:trPr>
        <w:tc>
          <w:tcPr>
            <w:tcW w:w="3510" w:type="dxa"/>
          </w:tcPr>
          <w:p w:rsidR="002760EB" w:rsidRPr="001955E1" w:rsidRDefault="002760EB" w:rsidP="00264737">
            <w:pPr>
              <w:rPr>
                <w:rFonts w:ascii="MS Gothic" w:eastAsia="MS Gothic" w:hAnsi="MS Gothic"/>
              </w:rPr>
            </w:pPr>
          </w:p>
        </w:tc>
        <w:tc>
          <w:tcPr>
            <w:tcW w:w="3420" w:type="dxa"/>
          </w:tcPr>
          <w:p w:rsidR="002760EB" w:rsidRDefault="00085BF2" w:rsidP="00264737">
            <w:sdt>
              <w:sdtPr>
                <w:id w:val="-2060700404"/>
                <w14:checkbox>
                  <w14:checked w14:val="0"/>
                  <w14:checkedState w14:val="2612" w14:font="MS Gothic"/>
                  <w14:uncheckedState w14:val="2610" w14:font="MS Gothic"/>
                </w14:checkbox>
              </w:sdtPr>
              <w:sdtEndPr/>
              <w:sdtContent>
                <w:r w:rsidR="002760EB">
                  <w:rPr>
                    <w:rFonts w:ascii="MS Gothic" w:eastAsia="MS Gothic" w:hAnsi="MS Gothic" w:hint="eastAsia"/>
                  </w:rPr>
                  <w:t>☐</w:t>
                </w:r>
              </w:sdtContent>
            </w:sdt>
            <w:r w:rsidR="002760EB">
              <w:t xml:space="preserve"> Shawn Hicks</w:t>
            </w:r>
          </w:p>
        </w:tc>
        <w:tc>
          <w:tcPr>
            <w:tcW w:w="3510" w:type="dxa"/>
          </w:tcPr>
          <w:p w:rsidR="002760EB" w:rsidRDefault="00085BF2" w:rsidP="00264737">
            <w:sdt>
              <w:sdtPr>
                <w:id w:val="-1039043960"/>
                <w14:checkbox>
                  <w14:checked w14:val="0"/>
                  <w14:checkedState w14:val="2612" w14:font="MS Gothic"/>
                  <w14:uncheckedState w14:val="2610" w14:font="MS Gothic"/>
                </w14:checkbox>
              </w:sdtPr>
              <w:sdtEndPr/>
              <w:sdtContent>
                <w:r w:rsidR="002760EB" w:rsidRPr="00285EFB">
                  <w:rPr>
                    <w:rFonts w:ascii="Segoe UI Symbol" w:hAnsi="Segoe UI Symbol" w:cs="Segoe UI Symbol"/>
                  </w:rPr>
                  <w:t>☐</w:t>
                </w:r>
              </w:sdtContent>
            </w:sdt>
            <w:r w:rsidR="002760EB">
              <w:t xml:space="preserve"> </w:t>
            </w:r>
          </w:p>
        </w:tc>
      </w:tr>
    </w:tbl>
    <w:p w:rsidR="002760EB" w:rsidRPr="000E363B" w:rsidRDefault="002760EB" w:rsidP="002760EB">
      <w:pPr>
        <w:rPr>
          <w:sz w:val="12"/>
        </w:rPr>
      </w:pPr>
    </w:p>
    <w:p w:rsidR="002760EB" w:rsidRPr="006279BC" w:rsidRDefault="002760EB" w:rsidP="002760EB">
      <w:pPr>
        <w:rPr>
          <w:sz w:val="6"/>
        </w:rPr>
      </w:pPr>
    </w:p>
    <w:tbl>
      <w:tblPr>
        <w:tblStyle w:val="TableGrid"/>
        <w:tblW w:w="10772" w:type="dxa"/>
        <w:tblInd w:w="-99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2970"/>
        <w:gridCol w:w="7802"/>
      </w:tblGrid>
      <w:tr w:rsidR="002760EB" w:rsidRPr="00B579FE" w:rsidTr="00193BE6">
        <w:trPr>
          <w:trHeight w:val="396"/>
          <w:tblHeader/>
        </w:trPr>
        <w:tc>
          <w:tcPr>
            <w:tcW w:w="10772" w:type="dxa"/>
            <w:gridSpan w:val="2"/>
            <w:shd w:val="clear" w:color="auto" w:fill="F2F2F2" w:themeFill="background1" w:themeFillShade="F2"/>
            <w:vAlign w:val="center"/>
          </w:tcPr>
          <w:p w:rsidR="002760EB" w:rsidRPr="00B579FE" w:rsidRDefault="002760EB" w:rsidP="00264737">
            <w:pPr>
              <w:pStyle w:val="MeetingTitle"/>
              <w:tabs>
                <w:tab w:val="left" w:pos="269"/>
              </w:tabs>
              <w:spacing w:before="0"/>
              <w:ind w:left="239"/>
              <w:jc w:val="center"/>
              <w:rPr>
                <w:sz w:val="20"/>
                <w:szCs w:val="20"/>
              </w:rPr>
            </w:pPr>
            <w:r w:rsidRPr="00B579FE">
              <w:rPr>
                <w:sz w:val="20"/>
                <w:szCs w:val="20"/>
              </w:rPr>
              <w:t>ROUTINE BUSINESS</w:t>
            </w:r>
          </w:p>
        </w:tc>
      </w:tr>
      <w:tr w:rsidR="002760EB" w:rsidRPr="00B579FE" w:rsidTr="00193BE6">
        <w:trPr>
          <w:trHeight w:val="432"/>
          <w:tblHeader/>
        </w:trPr>
        <w:tc>
          <w:tcPr>
            <w:tcW w:w="2970" w:type="dxa"/>
          </w:tcPr>
          <w:p w:rsidR="002760EB" w:rsidRPr="00F061D2" w:rsidRDefault="002760EB" w:rsidP="00264737">
            <w:pPr>
              <w:pStyle w:val="MeetingTitle"/>
              <w:numPr>
                <w:ilvl w:val="0"/>
                <w:numId w:val="1"/>
              </w:numPr>
              <w:spacing w:before="0"/>
              <w:ind w:left="437"/>
              <w:rPr>
                <w:sz w:val="20"/>
                <w:szCs w:val="20"/>
              </w:rPr>
            </w:pPr>
            <w:r w:rsidRPr="00F061D2">
              <w:rPr>
                <w:sz w:val="20"/>
                <w:szCs w:val="20"/>
              </w:rPr>
              <w:t>Welcome and Introductions</w:t>
            </w:r>
          </w:p>
        </w:tc>
        <w:tc>
          <w:tcPr>
            <w:tcW w:w="7802" w:type="dxa"/>
          </w:tcPr>
          <w:p w:rsidR="002760EB" w:rsidRPr="00D73030" w:rsidRDefault="00B0432C" w:rsidP="00264737">
            <w:pPr>
              <w:pStyle w:val="MeetingTitle"/>
              <w:tabs>
                <w:tab w:val="left" w:pos="108"/>
              </w:tabs>
              <w:spacing w:before="0"/>
              <w:rPr>
                <w:b w:val="0"/>
                <w:sz w:val="20"/>
                <w:szCs w:val="20"/>
              </w:rPr>
            </w:pPr>
            <w:r w:rsidRPr="00D73030">
              <w:rPr>
                <w:b w:val="0"/>
                <w:sz w:val="20"/>
                <w:szCs w:val="20"/>
              </w:rPr>
              <w:t>VP Albarran welcomed everyone and announced that VP, Sheree Stopper would be taking over as Admin Co-Chair for the Staffing Committee.</w:t>
            </w:r>
          </w:p>
        </w:tc>
      </w:tr>
      <w:tr w:rsidR="002760EB" w:rsidRPr="00B579FE" w:rsidTr="00193BE6">
        <w:trPr>
          <w:trHeight w:val="396"/>
          <w:tblHeader/>
        </w:trPr>
        <w:tc>
          <w:tcPr>
            <w:tcW w:w="2970" w:type="dxa"/>
          </w:tcPr>
          <w:p w:rsidR="002760EB" w:rsidRPr="00F061D2" w:rsidRDefault="002760EB" w:rsidP="00264737">
            <w:pPr>
              <w:pStyle w:val="MeetingTitle"/>
              <w:numPr>
                <w:ilvl w:val="0"/>
                <w:numId w:val="1"/>
              </w:numPr>
              <w:spacing w:before="0"/>
              <w:ind w:left="437"/>
              <w:rPr>
                <w:sz w:val="20"/>
                <w:szCs w:val="20"/>
              </w:rPr>
            </w:pPr>
            <w:r>
              <w:rPr>
                <w:sz w:val="20"/>
                <w:szCs w:val="20"/>
              </w:rPr>
              <w:t xml:space="preserve">Establish Quorum </w:t>
            </w:r>
            <w:r w:rsidRPr="00BE6C82">
              <w:rPr>
                <w:b w:val="0"/>
                <w:sz w:val="20"/>
                <w:szCs w:val="20"/>
              </w:rPr>
              <w:t>(50% + 1)</w:t>
            </w:r>
          </w:p>
        </w:tc>
        <w:tc>
          <w:tcPr>
            <w:tcW w:w="7802" w:type="dxa"/>
          </w:tcPr>
          <w:p w:rsidR="002760EB" w:rsidRPr="00D73030" w:rsidRDefault="00B0432C" w:rsidP="00264737">
            <w:pPr>
              <w:pStyle w:val="MeetingTitle"/>
              <w:tabs>
                <w:tab w:val="left" w:pos="108"/>
              </w:tabs>
              <w:spacing w:before="0"/>
              <w:rPr>
                <w:b w:val="0"/>
                <w:sz w:val="20"/>
                <w:szCs w:val="20"/>
              </w:rPr>
            </w:pPr>
            <w:r w:rsidRPr="00D73030">
              <w:rPr>
                <w:b w:val="0"/>
                <w:sz w:val="20"/>
                <w:szCs w:val="20"/>
              </w:rPr>
              <w:t>Established</w:t>
            </w:r>
          </w:p>
        </w:tc>
      </w:tr>
      <w:tr w:rsidR="002760EB" w:rsidRPr="00B579FE" w:rsidTr="00193BE6">
        <w:trPr>
          <w:trHeight w:val="351"/>
          <w:tblHeader/>
        </w:trPr>
        <w:tc>
          <w:tcPr>
            <w:tcW w:w="2970" w:type="dxa"/>
          </w:tcPr>
          <w:p w:rsidR="002760EB" w:rsidRPr="00F061D2" w:rsidRDefault="002760EB" w:rsidP="00264737">
            <w:pPr>
              <w:pStyle w:val="MeetingTitle"/>
              <w:numPr>
                <w:ilvl w:val="0"/>
                <w:numId w:val="1"/>
              </w:numPr>
              <w:spacing w:before="0"/>
              <w:ind w:left="437"/>
              <w:rPr>
                <w:sz w:val="20"/>
                <w:szCs w:val="20"/>
              </w:rPr>
            </w:pPr>
            <w:r>
              <w:rPr>
                <w:sz w:val="20"/>
                <w:szCs w:val="20"/>
              </w:rPr>
              <w:t>Public Comments</w:t>
            </w:r>
          </w:p>
        </w:tc>
        <w:tc>
          <w:tcPr>
            <w:tcW w:w="7802" w:type="dxa"/>
          </w:tcPr>
          <w:p w:rsidR="002760EB" w:rsidRPr="00D73030" w:rsidRDefault="00B0432C" w:rsidP="00264737">
            <w:pPr>
              <w:pStyle w:val="MeetingTitle"/>
              <w:tabs>
                <w:tab w:val="left" w:pos="108"/>
              </w:tabs>
              <w:spacing w:before="0"/>
              <w:rPr>
                <w:b w:val="0"/>
                <w:sz w:val="20"/>
                <w:szCs w:val="20"/>
              </w:rPr>
            </w:pPr>
            <w:r w:rsidRPr="00D73030">
              <w:rPr>
                <w:b w:val="0"/>
                <w:sz w:val="20"/>
                <w:szCs w:val="20"/>
              </w:rPr>
              <w:t>None</w:t>
            </w:r>
          </w:p>
        </w:tc>
      </w:tr>
      <w:tr w:rsidR="002760EB" w:rsidRPr="00B579FE" w:rsidTr="00193BE6">
        <w:trPr>
          <w:trHeight w:val="387"/>
          <w:tblHeader/>
        </w:trPr>
        <w:tc>
          <w:tcPr>
            <w:tcW w:w="2970" w:type="dxa"/>
          </w:tcPr>
          <w:p w:rsidR="002760EB" w:rsidRPr="00F061D2" w:rsidRDefault="002760EB" w:rsidP="00264737">
            <w:pPr>
              <w:pStyle w:val="MeetingTitle"/>
              <w:numPr>
                <w:ilvl w:val="0"/>
                <w:numId w:val="1"/>
              </w:numPr>
              <w:spacing w:before="0"/>
              <w:ind w:left="437"/>
              <w:rPr>
                <w:sz w:val="20"/>
                <w:szCs w:val="20"/>
              </w:rPr>
            </w:pPr>
            <w:r w:rsidRPr="00F061D2">
              <w:rPr>
                <w:sz w:val="20"/>
                <w:szCs w:val="20"/>
              </w:rPr>
              <w:t>Additions/Deletions to Agenda</w:t>
            </w:r>
          </w:p>
        </w:tc>
        <w:tc>
          <w:tcPr>
            <w:tcW w:w="7802" w:type="dxa"/>
          </w:tcPr>
          <w:p w:rsidR="002760EB" w:rsidRPr="00D73030" w:rsidRDefault="00B0432C" w:rsidP="00264737">
            <w:pPr>
              <w:pStyle w:val="MeetingTitle"/>
              <w:tabs>
                <w:tab w:val="left" w:pos="269"/>
              </w:tabs>
              <w:spacing w:before="0"/>
              <w:rPr>
                <w:b w:val="0"/>
                <w:sz w:val="20"/>
                <w:szCs w:val="20"/>
              </w:rPr>
            </w:pPr>
            <w:r w:rsidRPr="00D73030">
              <w:rPr>
                <w:b w:val="0"/>
                <w:sz w:val="20"/>
                <w:szCs w:val="20"/>
              </w:rPr>
              <w:t xml:space="preserve">None </w:t>
            </w:r>
          </w:p>
        </w:tc>
      </w:tr>
      <w:tr w:rsidR="002760EB" w:rsidRPr="00B579FE" w:rsidTr="00193BE6">
        <w:trPr>
          <w:trHeight w:val="540"/>
          <w:tblHeader/>
        </w:trPr>
        <w:tc>
          <w:tcPr>
            <w:tcW w:w="2970" w:type="dxa"/>
          </w:tcPr>
          <w:p w:rsidR="002760EB" w:rsidRPr="00F061D2" w:rsidRDefault="002760EB" w:rsidP="00264737">
            <w:pPr>
              <w:pStyle w:val="MeetingTitle"/>
              <w:numPr>
                <w:ilvl w:val="0"/>
                <w:numId w:val="1"/>
              </w:numPr>
              <w:spacing w:before="0"/>
              <w:ind w:left="437"/>
              <w:rPr>
                <w:sz w:val="20"/>
                <w:szCs w:val="20"/>
              </w:rPr>
            </w:pPr>
            <w:r w:rsidRPr="00F061D2">
              <w:rPr>
                <w:sz w:val="20"/>
                <w:szCs w:val="20"/>
              </w:rPr>
              <w:t xml:space="preserve">Approve Meeting </w:t>
            </w:r>
            <w:r>
              <w:rPr>
                <w:sz w:val="20"/>
                <w:szCs w:val="20"/>
              </w:rPr>
              <w:t>Summary</w:t>
            </w:r>
            <w:r w:rsidRPr="00F061D2">
              <w:rPr>
                <w:sz w:val="20"/>
                <w:szCs w:val="20"/>
              </w:rPr>
              <w:t xml:space="preserve"> &amp; Follow-up</w:t>
            </w:r>
          </w:p>
        </w:tc>
        <w:tc>
          <w:tcPr>
            <w:tcW w:w="7802" w:type="dxa"/>
          </w:tcPr>
          <w:p w:rsidR="00B0432C" w:rsidRPr="00D73030" w:rsidRDefault="00193BE6" w:rsidP="002760EB">
            <w:pPr>
              <w:rPr>
                <w:sz w:val="20"/>
                <w:szCs w:val="20"/>
              </w:rPr>
            </w:pPr>
            <w:r>
              <w:rPr>
                <w:sz w:val="20"/>
                <w:szCs w:val="20"/>
              </w:rPr>
              <w:t>T</w:t>
            </w:r>
            <w:r w:rsidR="00B0432C" w:rsidRPr="00D73030">
              <w:rPr>
                <w:sz w:val="20"/>
                <w:szCs w:val="20"/>
              </w:rPr>
              <w:t>he committee to</w:t>
            </w:r>
            <w:r>
              <w:rPr>
                <w:sz w:val="20"/>
                <w:szCs w:val="20"/>
              </w:rPr>
              <w:t>ok</w:t>
            </w:r>
            <w:r w:rsidR="00B0432C" w:rsidRPr="00D73030">
              <w:rPr>
                <w:sz w:val="20"/>
                <w:szCs w:val="20"/>
              </w:rPr>
              <w:t xml:space="preserve"> a few moments to review the September </w:t>
            </w:r>
            <w:r w:rsidR="000C621B" w:rsidRPr="00D73030">
              <w:rPr>
                <w:sz w:val="20"/>
                <w:szCs w:val="20"/>
              </w:rPr>
              <w:t>minutes</w:t>
            </w:r>
            <w:r w:rsidR="00B0432C" w:rsidRPr="00D73030">
              <w:rPr>
                <w:sz w:val="20"/>
                <w:szCs w:val="20"/>
              </w:rPr>
              <w:t xml:space="preserve"> that were previously sent out.  Motion to approve-Maura Mehrian, 2</w:t>
            </w:r>
            <w:r w:rsidR="00B0432C" w:rsidRPr="00D73030">
              <w:rPr>
                <w:sz w:val="20"/>
                <w:szCs w:val="20"/>
                <w:vertAlign w:val="superscript"/>
              </w:rPr>
              <w:t>nd</w:t>
            </w:r>
            <w:r w:rsidR="000C621B" w:rsidRPr="00D73030">
              <w:rPr>
                <w:sz w:val="20"/>
                <w:szCs w:val="20"/>
              </w:rPr>
              <w:t xml:space="preserve">- </w:t>
            </w:r>
            <w:r w:rsidR="00B0432C" w:rsidRPr="00D73030">
              <w:rPr>
                <w:sz w:val="20"/>
                <w:szCs w:val="20"/>
              </w:rPr>
              <w:t>Graylin C</w:t>
            </w:r>
            <w:r w:rsidR="000C621B" w:rsidRPr="00D73030">
              <w:rPr>
                <w:sz w:val="20"/>
                <w:szCs w:val="20"/>
              </w:rPr>
              <w:t>lavell, all approved.</w:t>
            </w:r>
          </w:p>
          <w:p w:rsidR="000C621B" w:rsidRPr="00D73030" w:rsidRDefault="000C621B" w:rsidP="002760EB">
            <w:pPr>
              <w:rPr>
                <w:sz w:val="20"/>
                <w:szCs w:val="20"/>
              </w:rPr>
            </w:pPr>
          </w:p>
          <w:p w:rsidR="000C621B" w:rsidRPr="00D73030" w:rsidRDefault="000C621B" w:rsidP="002760EB">
            <w:pPr>
              <w:rPr>
                <w:sz w:val="20"/>
                <w:szCs w:val="20"/>
              </w:rPr>
            </w:pPr>
            <w:r w:rsidRPr="00D73030">
              <w:rPr>
                <w:sz w:val="20"/>
                <w:szCs w:val="20"/>
              </w:rPr>
              <w:t>Additional time was given to review the notes from spring 2024.  Motion to approve- Graylin Clavell, 2</w:t>
            </w:r>
            <w:r w:rsidRPr="00D73030">
              <w:rPr>
                <w:sz w:val="20"/>
                <w:szCs w:val="20"/>
                <w:vertAlign w:val="superscript"/>
              </w:rPr>
              <w:t>nd</w:t>
            </w:r>
            <w:r w:rsidRPr="00D73030">
              <w:rPr>
                <w:sz w:val="20"/>
                <w:szCs w:val="20"/>
              </w:rPr>
              <w:t>- Isaac Collier, all approved.</w:t>
            </w:r>
          </w:p>
          <w:p w:rsidR="00B0432C" w:rsidRPr="00D73030" w:rsidRDefault="00B0432C" w:rsidP="002760EB">
            <w:pPr>
              <w:rPr>
                <w:sz w:val="20"/>
                <w:szCs w:val="20"/>
              </w:rPr>
            </w:pPr>
          </w:p>
          <w:p w:rsidR="002760EB" w:rsidRPr="00D73030" w:rsidRDefault="004C6A4E" w:rsidP="002760EB">
            <w:pPr>
              <w:rPr>
                <w:sz w:val="20"/>
                <w:szCs w:val="20"/>
              </w:rPr>
            </w:pPr>
            <w:r w:rsidRPr="00D73030">
              <w:rPr>
                <w:sz w:val="20"/>
                <w:szCs w:val="20"/>
              </w:rPr>
              <w:t xml:space="preserve">Meeting Summaries for 24SP: </w:t>
            </w:r>
            <w:hyperlink r:id="rId7" w:history="1">
              <w:r w:rsidR="002760EB" w:rsidRPr="00D73030">
                <w:rPr>
                  <w:rStyle w:val="Hyperlink"/>
                  <w:sz w:val="20"/>
                  <w:szCs w:val="20"/>
                </w:rPr>
                <w:t>Staffing Meeting Summaries 24SP</w:t>
              </w:r>
            </w:hyperlink>
          </w:p>
          <w:p w:rsidR="00B0432C" w:rsidRPr="00D73030" w:rsidRDefault="004C6A4E" w:rsidP="000C621B">
            <w:pPr>
              <w:rPr>
                <w:sz w:val="20"/>
                <w:szCs w:val="20"/>
              </w:rPr>
            </w:pPr>
            <w:r w:rsidRPr="00D73030">
              <w:rPr>
                <w:sz w:val="20"/>
                <w:szCs w:val="20"/>
              </w:rPr>
              <w:t xml:space="preserve">September 2024 Meeting Summary: </w:t>
            </w:r>
            <w:hyperlink r:id="rId8" w:history="1">
              <w:r w:rsidR="00551E0C" w:rsidRPr="00D73030">
                <w:rPr>
                  <w:rStyle w:val="Hyperlink"/>
                  <w:sz w:val="20"/>
                  <w:szCs w:val="20"/>
                </w:rPr>
                <w:t>9-19-24-staffing-committee-notes</w:t>
              </w:r>
            </w:hyperlink>
          </w:p>
        </w:tc>
      </w:tr>
      <w:tr w:rsidR="002760EB" w:rsidRPr="00B579FE" w:rsidTr="00193BE6">
        <w:trPr>
          <w:trHeight w:val="441"/>
          <w:tblHeader/>
        </w:trPr>
        <w:tc>
          <w:tcPr>
            <w:tcW w:w="2970" w:type="dxa"/>
          </w:tcPr>
          <w:p w:rsidR="002760EB" w:rsidRPr="00F061D2" w:rsidRDefault="002760EB" w:rsidP="00264737">
            <w:pPr>
              <w:pStyle w:val="MeetingTitle"/>
              <w:numPr>
                <w:ilvl w:val="0"/>
                <w:numId w:val="1"/>
              </w:numPr>
              <w:spacing w:before="0"/>
              <w:ind w:left="437"/>
              <w:rPr>
                <w:sz w:val="20"/>
                <w:szCs w:val="20"/>
              </w:rPr>
            </w:pPr>
            <w:r>
              <w:rPr>
                <w:sz w:val="20"/>
                <w:szCs w:val="20"/>
              </w:rPr>
              <w:t xml:space="preserve">President Update </w:t>
            </w:r>
          </w:p>
        </w:tc>
        <w:tc>
          <w:tcPr>
            <w:tcW w:w="7802" w:type="dxa"/>
          </w:tcPr>
          <w:p w:rsidR="002760EB" w:rsidRPr="000C621B" w:rsidRDefault="0015198C" w:rsidP="00193BE6">
            <w:pPr>
              <w:pStyle w:val="MeetingTitle"/>
              <w:spacing w:before="0"/>
              <w:rPr>
                <w:b w:val="0"/>
                <w:sz w:val="20"/>
                <w:szCs w:val="20"/>
              </w:rPr>
            </w:pPr>
            <w:r>
              <w:rPr>
                <w:b w:val="0"/>
                <w:sz w:val="20"/>
                <w:szCs w:val="20"/>
              </w:rPr>
              <w:t xml:space="preserve">Thanked everyone for the </w:t>
            </w:r>
            <w:r w:rsidR="00832898">
              <w:rPr>
                <w:b w:val="0"/>
                <w:sz w:val="20"/>
                <w:szCs w:val="20"/>
              </w:rPr>
              <w:t>governance work that is being done today.  No</w:t>
            </w:r>
            <w:r w:rsidR="00193BE6">
              <w:rPr>
                <w:b w:val="0"/>
                <w:sz w:val="20"/>
                <w:szCs w:val="20"/>
              </w:rPr>
              <w:t>ticed</w:t>
            </w:r>
            <w:r w:rsidR="00832898">
              <w:rPr>
                <w:b w:val="0"/>
                <w:sz w:val="20"/>
                <w:szCs w:val="20"/>
              </w:rPr>
              <w:t xml:space="preserve"> the attention and listening </w:t>
            </w:r>
            <w:r w:rsidR="00193BE6">
              <w:rPr>
                <w:b w:val="0"/>
                <w:sz w:val="20"/>
                <w:szCs w:val="20"/>
              </w:rPr>
              <w:t xml:space="preserve">that was </w:t>
            </w:r>
            <w:r w:rsidR="00832898">
              <w:rPr>
                <w:b w:val="0"/>
                <w:sz w:val="20"/>
                <w:szCs w:val="20"/>
              </w:rPr>
              <w:t>happening within the committee</w:t>
            </w:r>
            <w:r w:rsidR="00193BE6">
              <w:rPr>
                <w:b w:val="0"/>
                <w:sz w:val="20"/>
                <w:szCs w:val="20"/>
              </w:rPr>
              <w:t xml:space="preserve">, </w:t>
            </w:r>
            <w:r w:rsidR="00832898">
              <w:rPr>
                <w:b w:val="0"/>
                <w:sz w:val="20"/>
                <w:szCs w:val="20"/>
              </w:rPr>
              <w:t>with the topics at hand was appreciated.  Also</w:t>
            </w:r>
            <w:r w:rsidR="00193BE6">
              <w:rPr>
                <w:b w:val="0"/>
                <w:sz w:val="20"/>
                <w:szCs w:val="20"/>
              </w:rPr>
              <w:t xml:space="preserve"> thanked</w:t>
            </w:r>
            <w:r w:rsidR="00832898">
              <w:rPr>
                <w:b w:val="0"/>
                <w:sz w:val="20"/>
                <w:szCs w:val="20"/>
              </w:rPr>
              <w:t xml:space="preserve"> everyone </w:t>
            </w:r>
            <w:r w:rsidR="00193BE6">
              <w:rPr>
                <w:b w:val="0"/>
                <w:sz w:val="20"/>
                <w:szCs w:val="20"/>
              </w:rPr>
              <w:t xml:space="preserve">for </w:t>
            </w:r>
            <w:r w:rsidR="00832898">
              <w:rPr>
                <w:b w:val="0"/>
                <w:sz w:val="20"/>
                <w:szCs w:val="20"/>
              </w:rPr>
              <w:t>being mindful of including all voices in this process.</w:t>
            </w:r>
          </w:p>
        </w:tc>
      </w:tr>
    </w:tbl>
    <w:p w:rsidR="002760EB" w:rsidRDefault="002760EB" w:rsidP="002760EB">
      <w:pPr>
        <w:rPr>
          <w:b/>
        </w:rPr>
      </w:pPr>
    </w:p>
    <w:p w:rsidR="002760EB" w:rsidRDefault="002760EB" w:rsidP="002760EB">
      <w:pPr>
        <w:rPr>
          <w:b/>
        </w:rPr>
      </w:pPr>
    </w:p>
    <w:tbl>
      <w:tblPr>
        <w:tblStyle w:val="TableGrid"/>
        <w:tblW w:w="10772" w:type="dxa"/>
        <w:tblInd w:w="-99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2970"/>
        <w:gridCol w:w="7802"/>
      </w:tblGrid>
      <w:tr w:rsidR="002760EB" w:rsidRPr="00B579FE" w:rsidTr="00193BE6">
        <w:trPr>
          <w:trHeight w:val="403"/>
          <w:tblHeader/>
        </w:trPr>
        <w:tc>
          <w:tcPr>
            <w:tcW w:w="10772" w:type="dxa"/>
            <w:gridSpan w:val="2"/>
            <w:shd w:val="clear" w:color="auto" w:fill="F2F2F2" w:themeFill="background1" w:themeFillShade="F2"/>
            <w:vAlign w:val="center"/>
          </w:tcPr>
          <w:p w:rsidR="002760EB" w:rsidRPr="00B579FE" w:rsidRDefault="002760EB" w:rsidP="00264737">
            <w:pPr>
              <w:pStyle w:val="MeetingTitle"/>
              <w:spacing w:before="0"/>
              <w:ind w:left="239"/>
              <w:jc w:val="center"/>
              <w:rPr>
                <w:sz w:val="20"/>
                <w:szCs w:val="20"/>
              </w:rPr>
            </w:pPr>
            <w:r>
              <w:rPr>
                <w:sz w:val="20"/>
                <w:szCs w:val="20"/>
              </w:rPr>
              <w:t>ROUTINE</w:t>
            </w:r>
            <w:r w:rsidRPr="00B579FE">
              <w:rPr>
                <w:sz w:val="20"/>
                <w:szCs w:val="20"/>
              </w:rPr>
              <w:t xml:space="preserve"> BUSINESS</w:t>
            </w:r>
          </w:p>
        </w:tc>
      </w:tr>
      <w:tr w:rsidR="002760EB" w:rsidRPr="00B579FE" w:rsidTr="00193BE6">
        <w:trPr>
          <w:trHeight w:val="403"/>
          <w:tblHeader/>
        </w:trPr>
        <w:tc>
          <w:tcPr>
            <w:tcW w:w="10772" w:type="dxa"/>
            <w:gridSpan w:val="2"/>
            <w:shd w:val="clear" w:color="auto" w:fill="F2F2F2" w:themeFill="background1" w:themeFillShade="F2"/>
            <w:vAlign w:val="center"/>
          </w:tcPr>
          <w:p w:rsidR="002760EB" w:rsidRPr="00B579FE" w:rsidRDefault="002760EB" w:rsidP="00264737">
            <w:pPr>
              <w:pStyle w:val="MeetingTitle"/>
              <w:spacing w:before="0"/>
              <w:ind w:left="239"/>
              <w:jc w:val="center"/>
              <w:rPr>
                <w:sz w:val="20"/>
                <w:szCs w:val="20"/>
              </w:rPr>
            </w:pPr>
            <w:r w:rsidRPr="00B579FE">
              <w:rPr>
                <w:sz w:val="20"/>
                <w:szCs w:val="20"/>
              </w:rPr>
              <w:t>NEW BUSINESS</w:t>
            </w:r>
          </w:p>
        </w:tc>
      </w:tr>
      <w:tr w:rsidR="002760EB" w:rsidRPr="00B579FE" w:rsidTr="00193BE6">
        <w:trPr>
          <w:trHeight w:val="576"/>
          <w:tblHeader/>
        </w:trPr>
        <w:tc>
          <w:tcPr>
            <w:tcW w:w="2970" w:type="dxa"/>
          </w:tcPr>
          <w:p w:rsidR="002760EB" w:rsidRDefault="002760EB" w:rsidP="00264737">
            <w:pPr>
              <w:pStyle w:val="MeetingTitle"/>
              <w:numPr>
                <w:ilvl w:val="0"/>
                <w:numId w:val="3"/>
              </w:numPr>
              <w:spacing w:before="0"/>
              <w:ind w:left="372" w:hanging="270"/>
              <w:rPr>
                <w:sz w:val="20"/>
                <w:szCs w:val="20"/>
              </w:rPr>
            </w:pPr>
            <w:r>
              <w:rPr>
                <w:sz w:val="20"/>
                <w:szCs w:val="20"/>
              </w:rPr>
              <w:t>Accreditation Standard 1 Feedback and sharing of Standard 2- Shawn Hicks</w:t>
            </w:r>
          </w:p>
        </w:tc>
        <w:tc>
          <w:tcPr>
            <w:tcW w:w="7802" w:type="dxa"/>
          </w:tcPr>
          <w:p w:rsidR="002760EB" w:rsidRPr="0015198C" w:rsidRDefault="000C621B" w:rsidP="00D73030">
            <w:pPr>
              <w:pStyle w:val="MeetingTitle"/>
              <w:spacing w:before="0"/>
              <w:rPr>
                <w:rFonts w:cstheme="minorHAnsi"/>
                <w:b w:val="0"/>
                <w:sz w:val="20"/>
                <w:szCs w:val="20"/>
              </w:rPr>
            </w:pPr>
            <w:r w:rsidRPr="0015198C">
              <w:rPr>
                <w:rFonts w:cstheme="minorHAnsi"/>
                <w:b w:val="0"/>
                <w:sz w:val="20"/>
                <w:szCs w:val="20"/>
              </w:rPr>
              <w:t>Dr. Joan Ahrens j</w:t>
            </w:r>
            <w:r w:rsidR="00D73030" w:rsidRPr="0015198C">
              <w:rPr>
                <w:rFonts w:cstheme="minorHAnsi"/>
                <w:b w:val="0"/>
                <w:sz w:val="20"/>
                <w:szCs w:val="20"/>
              </w:rPr>
              <w:t>oined the meeting to discuss S</w:t>
            </w:r>
            <w:r w:rsidRPr="0015198C">
              <w:rPr>
                <w:rFonts w:cstheme="minorHAnsi"/>
                <w:b w:val="0"/>
                <w:sz w:val="20"/>
                <w:szCs w:val="20"/>
              </w:rPr>
              <w:t xml:space="preserve">tandard I that was previously shared in the September meeting by Shawn Hicks.  The committee went through the </w:t>
            </w:r>
            <w:r w:rsidR="00D73030" w:rsidRPr="0015198C">
              <w:rPr>
                <w:rFonts w:cstheme="minorHAnsi"/>
                <w:b w:val="0"/>
                <w:sz w:val="20"/>
                <w:szCs w:val="20"/>
              </w:rPr>
              <w:t>Questions 1.1-1.5</w:t>
            </w:r>
            <w:r w:rsidRPr="0015198C">
              <w:rPr>
                <w:rFonts w:cstheme="minorHAnsi"/>
                <w:b w:val="0"/>
                <w:sz w:val="20"/>
                <w:szCs w:val="20"/>
              </w:rPr>
              <w:t xml:space="preserve"> with D</w:t>
            </w:r>
            <w:r w:rsidR="00D73030" w:rsidRPr="0015198C">
              <w:rPr>
                <w:rFonts w:cstheme="minorHAnsi"/>
                <w:b w:val="0"/>
                <w:sz w:val="20"/>
                <w:szCs w:val="20"/>
              </w:rPr>
              <w:t>r. Ahearn and provided feedback in which she notated on the Governance Committee Feedback Form for the ISER.</w:t>
            </w:r>
          </w:p>
          <w:p w:rsidR="00D73030" w:rsidRPr="0015198C" w:rsidRDefault="00D73030" w:rsidP="00D73030">
            <w:pPr>
              <w:pStyle w:val="MeetingTitle"/>
              <w:spacing w:before="0"/>
              <w:rPr>
                <w:rFonts w:cstheme="minorHAnsi"/>
                <w:b w:val="0"/>
                <w:sz w:val="20"/>
                <w:szCs w:val="20"/>
              </w:rPr>
            </w:pPr>
            <w:r w:rsidRPr="0015198C">
              <w:rPr>
                <w:rFonts w:cstheme="minorHAnsi"/>
                <w:b w:val="0"/>
                <w:sz w:val="20"/>
                <w:szCs w:val="20"/>
              </w:rPr>
              <w:t xml:space="preserve">Due to time constraints, the committee was able to get through 1.1: Q.1-4, 1.2: Q. 1-4, 1.3: Q.1, 1.4: Q.1 and 1.5: Q.1.  </w:t>
            </w:r>
          </w:p>
          <w:p w:rsidR="00D73030" w:rsidRPr="0015198C" w:rsidRDefault="00D73030" w:rsidP="00D73030">
            <w:pPr>
              <w:pStyle w:val="MeetingTitle"/>
              <w:spacing w:before="0"/>
              <w:rPr>
                <w:rFonts w:cstheme="minorHAnsi"/>
                <w:b w:val="0"/>
                <w:sz w:val="20"/>
                <w:szCs w:val="20"/>
              </w:rPr>
            </w:pPr>
            <w:r w:rsidRPr="0015198C">
              <w:rPr>
                <w:rFonts w:cstheme="minorHAnsi"/>
                <w:b w:val="0"/>
                <w:sz w:val="20"/>
                <w:szCs w:val="20"/>
              </w:rPr>
              <w:t>The members were encouraged to email Joan with any further comments and suggestions that would answer these questions.</w:t>
            </w:r>
          </w:p>
          <w:p w:rsidR="00D73030" w:rsidRPr="0015198C" w:rsidRDefault="00D73030" w:rsidP="005426F1">
            <w:pPr>
              <w:pStyle w:val="MeetingTitle"/>
              <w:numPr>
                <w:ilvl w:val="0"/>
                <w:numId w:val="12"/>
              </w:numPr>
              <w:spacing w:before="0"/>
              <w:rPr>
                <w:rFonts w:cstheme="minorHAnsi"/>
                <w:sz w:val="20"/>
                <w:szCs w:val="20"/>
              </w:rPr>
            </w:pPr>
            <w:r w:rsidRPr="0015198C">
              <w:rPr>
                <w:rFonts w:cstheme="minorHAnsi"/>
                <w:sz w:val="20"/>
                <w:szCs w:val="20"/>
              </w:rPr>
              <w:t xml:space="preserve">Joan to send out Standard </w:t>
            </w:r>
            <w:r w:rsidR="005426F1" w:rsidRPr="0015198C">
              <w:rPr>
                <w:rFonts w:cstheme="minorHAnsi"/>
                <w:sz w:val="20"/>
                <w:szCs w:val="20"/>
              </w:rPr>
              <w:t>2.  C</w:t>
            </w:r>
            <w:r w:rsidRPr="0015198C">
              <w:rPr>
                <w:rFonts w:cstheme="minorHAnsi"/>
                <w:sz w:val="20"/>
                <w:szCs w:val="20"/>
              </w:rPr>
              <w:t xml:space="preserve">ommittee </w:t>
            </w:r>
            <w:r w:rsidR="005426F1" w:rsidRPr="0015198C">
              <w:rPr>
                <w:rFonts w:cstheme="minorHAnsi"/>
                <w:sz w:val="20"/>
                <w:szCs w:val="20"/>
              </w:rPr>
              <w:t>to read and be ready to respond to the 1 question in this standard at the next meeting in November.</w:t>
            </w:r>
            <w:r w:rsidRPr="0015198C">
              <w:rPr>
                <w:rFonts w:cstheme="minorHAnsi"/>
                <w:sz w:val="20"/>
                <w:szCs w:val="20"/>
              </w:rPr>
              <w:t xml:space="preserve"> </w:t>
            </w:r>
          </w:p>
        </w:tc>
      </w:tr>
      <w:tr w:rsidR="002760EB" w:rsidRPr="00B579FE" w:rsidTr="00193BE6">
        <w:trPr>
          <w:trHeight w:val="576"/>
          <w:tblHeader/>
        </w:trPr>
        <w:tc>
          <w:tcPr>
            <w:tcW w:w="2970" w:type="dxa"/>
          </w:tcPr>
          <w:p w:rsidR="002760EB" w:rsidRDefault="002760EB" w:rsidP="00264737">
            <w:pPr>
              <w:pStyle w:val="MeetingTitle"/>
              <w:numPr>
                <w:ilvl w:val="0"/>
                <w:numId w:val="3"/>
              </w:numPr>
              <w:spacing w:before="0"/>
              <w:ind w:left="372" w:hanging="270"/>
              <w:rPr>
                <w:sz w:val="20"/>
                <w:szCs w:val="20"/>
              </w:rPr>
            </w:pPr>
            <w:r>
              <w:rPr>
                <w:sz w:val="20"/>
                <w:szCs w:val="20"/>
              </w:rPr>
              <w:t>Vote in Faculty Co-Chair</w:t>
            </w:r>
          </w:p>
        </w:tc>
        <w:tc>
          <w:tcPr>
            <w:tcW w:w="7802" w:type="dxa"/>
          </w:tcPr>
          <w:p w:rsidR="002760EB" w:rsidRPr="0015198C" w:rsidRDefault="005426F1" w:rsidP="00264737">
            <w:pPr>
              <w:pStyle w:val="MeetingTitle"/>
              <w:spacing w:before="0"/>
              <w:rPr>
                <w:rFonts w:cstheme="minorHAnsi"/>
                <w:b w:val="0"/>
                <w:sz w:val="20"/>
                <w:szCs w:val="20"/>
              </w:rPr>
            </w:pPr>
            <w:r w:rsidRPr="0015198C">
              <w:rPr>
                <w:rFonts w:cstheme="minorHAnsi"/>
                <w:b w:val="0"/>
                <w:sz w:val="20"/>
                <w:szCs w:val="20"/>
              </w:rPr>
              <w:t>Sheree announced the new Co-Chair for the committee, Natalie Ray</w:t>
            </w:r>
            <w:r w:rsidR="00CF724E" w:rsidRPr="0015198C">
              <w:rPr>
                <w:rFonts w:cstheme="minorHAnsi"/>
                <w:b w:val="0"/>
                <w:sz w:val="20"/>
                <w:szCs w:val="20"/>
              </w:rPr>
              <w:t>,</w:t>
            </w:r>
            <w:r w:rsidRPr="0015198C">
              <w:rPr>
                <w:rFonts w:cstheme="minorHAnsi"/>
                <w:b w:val="0"/>
                <w:sz w:val="20"/>
                <w:szCs w:val="20"/>
              </w:rPr>
              <w:t xml:space="preserve"> and asked for a vote</w:t>
            </w:r>
            <w:r w:rsidR="00CF724E" w:rsidRPr="0015198C">
              <w:rPr>
                <w:rFonts w:cstheme="minorHAnsi"/>
                <w:b w:val="0"/>
                <w:sz w:val="20"/>
                <w:szCs w:val="20"/>
              </w:rPr>
              <w:t>-</w:t>
            </w:r>
            <w:r w:rsidRPr="0015198C">
              <w:rPr>
                <w:rFonts w:cstheme="minorHAnsi"/>
                <w:b w:val="0"/>
                <w:sz w:val="20"/>
                <w:szCs w:val="20"/>
              </w:rPr>
              <w:t xml:space="preserve">in during this meeting.  </w:t>
            </w:r>
          </w:p>
          <w:p w:rsidR="005426F1" w:rsidRPr="0015198C" w:rsidRDefault="005426F1" w:rsidP="005426F1">
            <w:pPr>
              <w:pStyle w:val="MeetingTitle"/>
              <w:spacing w:before="0"/>
              <w:rPr>
                <w:rFonts w:cstheme="minorHAnsi"/>
                <w:b w:val="0"/>
                <w:sz w:val="20"/>
                <w:szCs w:val="20"/>
              </w:rPr>
            </w:pPr>
            <w:r w:rsidRPr="0015198C">
              <w:rPr>
                <w:rFonts w:cstheme="minorHAnsi"/>
                <w:b w:val="0"/>
                <w:sz w:val="20"/>
                <w:szCs w:val="20"/>
              </w:rPr>
              <w:t>Motion to approve- Graylin Clavell, 2</w:t>
            </w:r>
            <w:r w:rsidRPr="0015198C">
              <w:rPr>
                <w:rFonts w:cstheme="minorHAnsi"/>
                <w:b w:val="0"/>
                <w:sz w:val="20"/>
                <w:szCs w:val="20"/>
                <w:vertAlign w:val="superscript"/>
              </w:rPr>
              <w:t>nd</w:t>
            </w:r>
            <w:r w:rsidRPr="0015198C">
              <w:rPr>
                <w:rFonts w:cstheme="minorHAnsi"/>
                <w:b w:val="0"/>
                <w:sz w:val="20"/>
                <w:szCs w:val="20"/>
              </w:rPr>
              <w:t>- Angela DiDomenico, all approved.</w:t>
            </w:r>
          </w:p>
        </w:tc>
      </w:tr>
      <w:tr w:rsidR="002760EB" w:rsidRPr="00B579FE" w:rsidTr="00193BE6">
        <w:trPr>
          <w:trHeight w:val="441"/>
          <w:tblHeader/>
        </w:trPr>
        <w:tc>
          <w:tcPr>
            <w:tcW w:w="2970" w:type="dxa"/>
          </w:tcPr>
          <w:p w:rsidR="002760EB" w:rsidRDefault="002760EB" w:rsidP="00264737">
            <w:pPr>
              <w:pStyle w:val="MeetingTitle"/>
              <w:numPr>
                <w:ilvl w:val="0"/>
                <w:numId w:val="3"/>
              </w:numPr>
              <w:spacing w:before="0"/>
              <w:ind w:left="372" w:hanging="270"/>
              <w:rPr>
                <w:sz w:val="20"/>
                <w:szCs w:val="20"/>
              </w:rPr>
            </w:pPr>
            <w:r>
              <w:rPr>
                <w:sz w:val="20"/>
                <w:szCs w:val="20"/>
              </w:rPr>
              <w:t>Staffing Plan – Work on Draft</w:t>
            </w:r>
          </w:p>
        </w:tc>
        <w:tc>
          <w:tcPr>
            <w:tcW w:w="7802" w:type="dxa"/>
          </w:tcPr>
          <w:p w:rsidR="002760EB" w:rsidRPr="0015198C" w:rsidRDefault="002760EB" w:rsidP="00193BE6">
            <w:pPr>
              <w:pStyle w:val="ListParagraph"/>
              <w:numPr>
                <w:ilvl w:val="0"/>
                <w:numId w:val="11"/>
              </w:numPr>
              <w:rPr>
                <w:rFonts w:cstheme="minorHAnsi"/>
                <w:b/>
                <w:i/>
                <w:sz w:val="20"/>
                <w:szCs w:val="20"/>
              </w:rPr>
            </w:pPr>
            <w:r w:rsidRPr="0015198C">
              <w:rPr>
                <w:rFonts w:eastAsia="Times New Roman" w:cstheme="minorHAnsi"/>
                <w:color w:val="333333"/>
                <w:sz w:val="20"/>
                <w:szCs w:val="20"/>
              </w:rPr>
              <w:t>Consideration of the existing draft of a Staffing Plan; assess draft status-June Yang</w:t>
            </w:r>
          </w:p>
        </w:tc>
      </w:tr>
    </w:tbl>
    <w:p w:rsidR="002760EB" w:rsidRDefault="002760EB" w:rsidP="002760EB"/>
    <w:tbl>
      <w:tblPr>
        <w:tblStyle w:val="TableGrid"/>
        <w:tblW w:w="10772" w:type="dxa"/>
        <w:tblInd w:w="-99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2970"/>
        <w:gridCol w:w="7802"/>
      </w:tblGrid>
      <w:tr w:rsidR="002760EB" w:rsidRPr="00B579FE" w:rsidTr="00193BE6">
        <w:trPr>
          <w:trHeight w:val="432"/>
          <w:tblHeader/>
        </w:trPr>
        <w:tc>
          <w:tcPr>
            <w:tcW w:w="10772" w:type="dxa"/>
            <w:gridSpan w:val="2"/>
            <w:shd w:val="clear" w:color="auto" w:fill="F2F2F2" w:themeFill="background1" w:themeFillShade="F2"/>
            <w:vAlign w:val="center"/>
          </w:tcPr>
          <w:p w:rsidR="002760EB" w:rsidRPr="00B579FE" w:rsidRDefault="002760EB" w:rsidP="00264737">
            <w:pPr>
              <w:pStyle w:val="MeetingTitle"/>
              <w:spacing w:before="0"/>
              <w:jc w:val="center"/>
              <w:rPr>
                <w:color w:val="000000" w:themeColor="text1"/>
                <w:sz w:val="20"/>
                <w:szCs w:val="20"/>
              </w:rPr>
            </w:pPr>
            <w:r>
              <w:br w:type="page"/>
            </w:r>
            <w:r>
              <w:rPr>
                <w:color w:val="000000" w:themeColor="text1"/>
                <w:sz w:val="20"/>
                <w:szCs w:val="20"/>
              </w:rPr>
              <w:t xml:space="preserve">DISCUSSION ON PREVIOUS AGENDA ITEMS </w:t>
            </w:r>
            <w:r w:rsidRPr="000B22F3">
              <w:rPr>
                <w:b w:val="0"/>
                <w:i/>
                <w:color w:val="000000" w:themeColor="text1"/>
                <w:sz w:val="20"/>
                <w:szCs w:val="20"/>
              </w:rPr>
              <w:t>(Time Permitting)</w:t>
            </w:r>
          </w:p>
        </w:tc>
      </w:tr>
      <w:tr w:rsidR="002760EB" w:rsidRPr="00B579FE" w:rsidTr="00193BE6">
        <w:trPr>
          <w:trHeight w:val="441"/>
          <w:tblHeader/>
        </w:trPr>
        <w:tc>
          <w:tcPr>
            <w:tcW w:w="2970" w:type="dxa"/>
          </w:tcPr>
          <w:p w:rsidR="002760EB" w:rsidRDefault="002760EB" w:rsidP="00264737">
            <w:pPr>
              <w:pStyle w:val="MeetingTitle"/>
              <w:numPr>
                <w:ilvl w:val="0"/>
                <w:numId w:val="3"/>
              </w:numPr>
              <w:spacing w:before="0"/>
              <w:ind w:left="372" w:hanging="270"/>
              <w:rPr>
                <w:sz w:val="20"/>
                <w:szCs w:val="20"/>
              </w:rPr>
            </w:pPr>
          </w:p>
        </w:tc>
        <w:tc>
          <w:tcPr>
            <w:tcW w:w="7802" w:type="dxa"/>
          </w:tcPr>
          <w:p w:rsidR="002760EB" w:rsidRPr="00D97349" w:rsidRDefault="00193BE6" w:rsidP="00264737">
            <w:pPr>
              <w:pStyle w:val="MeetingTitle"/>
              <w:spacing w:before="0"/>
              <w:rPr>
                <w:b w:val="0"/>
                <w:color w:val="000000" w:themeColor="text1"/>
                <w:sz w:val="20"/>
                <w:szCs w:val="20"/>
              </w:rPr>
            </w:pPr>
            <w:r>
              <w:rPr>
                <w:b w:val="0"/>
                <w:color w:val="000000" w:themeColor="text1"/>
                <w:sz w:val="20"/>
                <w:szCs w:val="20"/>
              </w:rPr>
              <w:t>none</w:t>
            </w:r>
          </w:p>
        </w:tc>
      </w:tr>
    </w:tbl>
    <w:tbl>
      <w:tblPr>
        <w:tblStyle w:val="TableGrid"/>
        <w:tblpPr w:leftFromText="180" w:rightFromText="180" w:vertAnchor="text" w:horzAnchor="margin" w:tblpXSpec="center" w:tblpY="343"/>
        <w:tblOverlap w:val="never"/>
        <w:tblW w:w="1089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2696"/>
        <w:gridCol w:w="7846"/>
        <w:gridCol w:w="353"/>
      </w:tblGrid>
      <w:tr w:rsidR="002760EB" w:rsidRPr="00B579FE" w:rsidTr="00193BE6">
        <w:trPr>
          <w:gridAfter w:val="1"/>
          <w:wAfter w:w="353" w:type="dxa"/>
          <w:trHeight w:val="346"/>
          <w:tblHeader/>
        </w:trPr>
        <w:tc>
          <w:tcPr>
            <w:tcW w:w="10542" w:type="dxa"/>
            <w:gridSpan w:val="2"/>
            <w:shd w:val="clear" w:color="auto" w:fill="F2F2F2" w:themeFill="background1" w:themeFillShade="F2"/>
            <w:vAlign w:val="center"/>
          </w:tcPr>
          <w:p w:rsidR="002760EB" w:rsidRPr="00B579FE" w:rsidRDefault="002760EB" w:rsidP="00264737">
            <w:pPr>
              <w:pStyle w:val="MeetingTitle"/>
              <w:spacing w:before="0"/>
              <w:ind w:left="-347" w:right="290" w:hanging="90"/>
              <w:jc w:val="center"/>
              <w:rPr>
                <w:color w:val="000000" w:themeColor="text1"/>
                <w:sz w:val="20"/>
                <w:szCs w:val="20"/>
              </w:rPr>
            </w:pPr>
            <w:r>
              <w:rPr>
                <w:color w:val="000000" w:themeColor="text1"/>
                <w:sz w:val="20"/>
                <w:szCs w:val="20"/>
              </w:rPr>
              <w:t>REPORTS</w:t>
            </w:r>
          </w:p>
        </w:tc>
      </w:tr>
      <w:tr w:rsidR="002760EB" w:rsidRPr="00B579FE" w:rsidTr="00193BE6">
        <w:trPr>
          <w:gridAfter w:val="1"/>
          <w:wAfter w:w="353" w:type="dxa"/>
          <w:trHeight w:val="481"/>
          <w:tblHeader/>
        </w:trPr>
        <w:tc>
          <w:tcPr>
            <w:tcW w:w="2696" w:type="dxa"/>
          </w:tcPr>
          <w:p w:rsidR="002760EB" w:rsidRDefault="002760EB" w:rsidP="00264737">
            <w:pPr>
              <w:pStyle w:val="MeetingTitle"/>
              <w:spacing w:before="0"/>
              <w:ind w:left="193" w:right="290"/>
              <w:rPr>
                <w:sz w:val="20"/>
                <w:szCs w:val="20"/>
              </w:rPr>
            </w:pPr>
            <w:r w:rsidRPr="006E1780">
              <w:rPr>
                <w:sz w:val="20"/>
                <w:szCs w:val="20"/>
              </w:rPr>
              <w:t>Classified S</w:t>
            </w:r>
            <w:r>
              <w:rPr>
                <w:sz w:val="20"/>
                <w:szCs w:val="20"/>
              </w:rPr>
              <w:t>taffing Prioritization Comm.</w:t>
            </w:r>
            <w:r>
              <w:rPr>
                <w:sz w:val="20"/>
                <w:szCs w:val="20"/>
              </w:rPr>
              <w:br/>
              <w:t xml:space="preserve">(CSPC) </w:t>
            </w:r>
          </w:p>
        </w:tc>
        <w:tc>
          <w:tcPr>
            <w:tcW w:w="7846" w:type="dxa"/>
          </w:tcPr>
          <w:p w:rsidR="002760EB" w:rsidRDefault="00193BE6" w:rsidP="00264737">
            <w:pPr>
              <w:pStyle w:val="MeetingTitle"/>
              <w:spacing w:before="0"/>
              <w:ind w:right="290" w:firstLine="18"/>
              <w:rPr>
                <w:b w:val="0"/>
                <w:sz w:val="20"/>
                <w:szCs w:val="20"/>
              </w:rPr>
            </w:pPr>
            <w:r>
              <w:rPr>
                <w:b w:val="0"/>
                <w:sz w:val="20"/>
                <w:szCs w:val="20"/>
              </w:rPr>
              <w:t>No report</w:t>
            </w:r>
          </w:p>
        </w:tc>
      </w:tr>
      <w:tr w:rsidR="002760EB" w:rsidRPr="00B579FE" w:rsidTr="00193BE6">
        <w:trPr>
          <w:gridAfter w:val="1"/>
          <w:wAfter w:w="353" w:type="dxa"/>
          <w:trHeight w:val="481"/>
          <w:tblHeader/>
        </w:trPr>
        <w:tc>
          <w:tcPr>
            <w:tcW w:w="2696" w:type="dxa"/>
            <w:tcBorders>
              <w:bottom w:val="single" w:sz="4" w:space="0" w:color="000000" w:themeColor="text1"/>
            </w:tcBorders>
          </w:tcPr>
          <w:p w:rsidR="002760EB" w:rsidRPr="006B5A6F" w:rsidRDefault="002760EB" w:rsidP="00264737">
            <w:pPr>
              <w:pStyle w:val="MeetingTitle"/>
              <w:spacing w:before="0"/>
              <w:ind w:left="193" w:right="290"/>
              <w:rPr>
                <w:b w:val="0"/>
                <w:sz w:val="20"/>
                <w:szCs w:val="20"/>
              </w:rPr>
            </w:pPr>
            <w:r w:rsidRPr="006E1780">
              <w:rPr>
                <w:sz w:val="20"/>
                <w:szCs w:val="20"/>
              </w:rPr>
              <w:t xml:space="preserve">Faculty Staffing </w:t>
            </w:r>
            <w:r>
              <w:rPr>
                <w:sz w:val="20"/>
                <w:szCs w:val="20"/>
              </w:rPr>
              <w:t>Prioritization Comm.</w:t>
            </w:r>
            <w:r>
              <w:rPr>
                <w:sz w:val="20"/>
                <w:szCs w:val="20"/>
              </w:rPr>
              <w:br/>
              <w:t>(FSPC)</w:t>
            </w:r>
            <w:r>
              <w:rPr>
                <w:b w:val="0"/>
                <w:sz w:val="20"/>
                <w:szCs w:val="20"/>
              </w:rPr>
              <w:t xml:space="preserve"> </w:t>
            </w:r>
          </w:p>
        </w:tc>
        <w:tc>
          <w:tcPr>
            <w:tcW w:w="7846" w:type="dxa"/>
            <w:tcBorders>
              <w:bottom w:val="single" w:sz="4" w:space="0" w:color="000000" w:themeColor="text1"/>
            </w:tcBorders>
          </w:tcPr>
          <w:p w:rsidR="00CF724E" w:rsidRDefault="002760EB" w:rsidP="005426F1">
            <w:pPr>
              <w:pStyle w:val="MeetingTitle"/>
              <w:spacing w:before="0"/>
              <w:ind w:right="290" w:firstLine="18"/>
              <w:rPr>
                <w:b w:val="0"/>
                <w:sz w:val="20"/>
                <w:szCs w:val="20"/>
              </w:rPr>
            </w:pPr>
            <w:r>
              <w:rPr>
                <w:b w:val="0"/>
                <w:sz w:val="20"/>
                <w:szCs w:val="20"/>
              </w:rPr>
              <w:t xml:space="preserve">Agustin </w:t>
            </w:r>
            <w:r w:rsidR="005426F1">
              <w:rPr>
                <w:b w:val="0"/>
                <w:sz w:val="20"/>
                <w:szCs w:val="20"/>
              </w:rPr>
              <w:t xml:space="preserve">reviewed the revised Rubric for the FSPC with the </w:t>
            </w:r>
            <w:r w:rsidR="00CF724E">
              <w:rPr>
                <w:b w:val="0"/>
                <w:sz w:val="20"/>
                <w:szCs w:val="20"/>
              </w:rPr>
              <w:t xml:space="preserve">committee and went over the reasons </w:t>
            </w:r>
            <w:r w:rsidR="002C35BF">
              <w:rPr>
                <w:b w:val="0"/>
                <w:sz w:val="20"/>
                <w:szCs w:val="20"/>
              </w:rPr>
              <w:t>for th</w:t>
            </w:r>
            <w:r w:rsidR="00CF724E">
              <w:rPr>
                <w:b w:val="0"/>
                <w:sz w:val="20"/>
                <w:szCs w:val="20"/>
              </w:rPr>
              <w:t>e update (i.e.,</w:t>
            </w:r>
            <w:r w:rsidR="0060629A">
              <w:rPr>
                <w:b w:val="0"/>
                <w:sz w:val="20"/>
                <w:szCs w:val="20"/>
              </w:rPr>
              <w:t xml:space="preserve"> removed</w:t>
            </w:r>
            <w:r w:rsidR="00CF724E">
              <w:rPr>
                <w:b w:val="0"/>
                <w:sz w:val="20"/>
                <w:szCs w:val="20"/>
              </w:rPr>
              <w:t xml:space="preserve"> percentages</w:t>
            </w:r>
            <w:r w:rsidR="0060629A">
              <w:rPr>
                <w:b w:val="0"/>
                <w:sz w:val="20"/>
                <w:szCs w:val="20"/>
              </w:rPr>
              <w:t>- did not total 100%</w:t>
            </w:r>
            <w:r w:rsidR="00AB081A">
              <w:rPr>
                <w:b w:val="0"/>
                <w:sz w:val="20"/>
                <w:szCs w:val="20"/>
              </w:rPr>
              <w:t>,</w:t>
            </w:r>
            <w:r w:rsidR="002C35BF">
              <w:rPr>
                <w:b w:val="0"/>
                <w:sz w:val="20"/>
                <w:szCs w:val="20"/>
              </w:rPr>
              <w:t xml:space="preserve"> removed </w:t>
            </w:r>
            <w:r w:rsidR="0060629A">
              <w:rPr>
                <w:b w:val="0"/>
                <w:sz w:val="20"/>
                <w:szCs w:val="20"/>
              </w:rPr>
              <w:t>the numeric colu</w:t>
            </w:r>
            <w:r w:rsidR="00AB081A">
              <w:rPr>
                <w:b w:val="0"/>
                <w:sz w:val="20"/>
                <w:szCs w:val="20"/>
              </w:rPr>
              <w:t>mn, points assigned were not clearly spelled out)</w:t>
            </w:r>
            <w:r w:rsidR="00CF724E">
              <w:rPr>
                <w:b w:val="0"/>
                <w:sz w:val="20"/>
                <w:szCs w:val="20"/>
              </w:rPr>
              <w:t>.  Percentages were replaced with points</w:t>
            </w:r>
            <w:r w:rsidR="002C35BF">
              <w:rPr>
                <w:b w:val="0"/>
                <w:sz w:val="20"/>
                <w:szCs w:val="20"/>
              </w:rPr>
              <w:t xml:space="preserve"> and</w:t>
            </w:r>
            <w:r w:rsidR="00CF724E">
              <w:rPr>
                <w:b w:val="0"/>
                <w:sz w:val="20"/>
                <w:szCs w:val="20"/>
              </w:rPr>
              <w:t xml:space="preserve"> added footnotes indicating how the FSPC committee reviews the requests.</w:t>
            </w:r>
          </w:p>
          <w:p w:rsidR="002760EB" w:rsidRDefault="00CF724E" w:rsidP="00CF724E">
            <w:pPr>
              <w:pStyle w:val="MeetingTitle"/>
              <w:spacing w:before="0"/>
              <w:ind w:right="290" w:firstLine="18"/>
              <w:rPr>
                <w:b w:val="0"/>
                <w:sz w:val="20"/>
                <w:szCs w:val="20"/>
              </w:rPr>
            </w:pPr>
            <w:r>
              <w:rPr>
                <w:b w:val="0"/>
                <w:sz w:val="20"/>
                <w:szCs w:val="20"/>
              </w:rPr>
              <w:t xml:space="preserve">Joan added as a reminder that there are specific programs that have their own accreditation standards that they must adhere to. Some disciplines are required to have </w:t>
            </w:r>
            <w:r w:rsidR="002C35BF">
              <w:rPr>
                <w:b w:val="0"/>
                <w:sz w:val="20"/>
                <w:szCs w:val="20"/>
              </w:rPr>
              <w:t xml:space="preserve">a </w:t>
            </w:r>
            <w:r>
              <w:rPr>
                <w:b w:val="0"/>
                <w:sz w:val="20"/>
                <w:szCs w:val="20"/>
              </w:rPr>
              <w:t xml:space="preserve">specific </w:t>
            </w:r>
            <w:r w:rsidR="002C35BF">
              <w:rPr>
                <w:b w:val="0"/>
                <w:sz w:val="20"/>
                <w:szCs w:val="20"/>
              </w:rPr>
              <w:t xml:space="preserve">number of </w:t>
            </w:r>
            <w:r>
              <w:rPr>
                <w:b w:val="0"/>
                <w:sz w:val="20"/>
                <w:szCs w:val="20"/>
              </w:rPr>
              <w:t>faculty on staff and may not have to go through t</w:t>
            </w:r>
            <w:r w:rsidR="00AB081A">
              <w:rPr>
                <w:b w:val="0"/>
                <w:sz w:val="20"/>
                <w:szCs w:val="20"/>
              </w:rPr>
              <w:t>he AUP/FS</w:t>
            </w:r>
            <w:r>
              <w:rPr>
                <w:b w:val="0"/>
                <w:sz w:val="20"/>
                <w:szCs w:val="20"/>
              </w:rPr>
              <w:t xml:space="preserve"> process.</w:t>
            </w:r>
          </w:p>
          <w:p w:rsidR="005A6FEE" w:rsidRDefault="005A6FEE" w:rsidP="00CF724E">
            <w:pPr>
              <w:pStyle w:val="MeetingTitle"/>
              <w:spacing w:before="0"/>
              <w:ind w:right="290" w:firstLine="18"/>
              <w:rPr>
                <w:b w:val="0"/>
                <w:sz w:val="20"/>
                <w:szCs w:val="20"/>
              </w:rPr>
            </w:pPr>
          </w:p>
          <w:p w:rsidR="00707369" w:rsidRDefault="00CF724E" w:rsidP="00CF724E">
            <w:pPr>
              <w:pStyle w:val="MeetingTitle"/>
              <w:spacing w:before="0"/>
              <w:ind w:right="290" w:firstLine="18"/>
              <w:rPr>
                <w:b w:val="0"/>
                <w:sz w:val="20"/>
                <w:szCs w:val="20"/>
              </w:rPr>
            </w:pPr>
            <w:r>
              <w:rPr>
                <w:b w:val="0"/>
                <w:sz w:val="20"/>
                <w:szCs w:val="20"/>
              </w:rPr>
              <w:t xml:space="preserve">June </w:t>
            </w:r>
            <w:r w:rsidR="00707369">
              <w:rPr>
                <w:b w:val="0"/>
                <w:sz w:val="20"/>
                <w:szCs w:val="20"/>
              </w:rPr>
              <w:t xml:space="preserve">brought up concerns that came from Chair of Chairs on question #4 and </w:t>
            </w:r>
            <w:r w:rsidR="002C35BF">
              <w:rPr>
                <w:b w:val="0"/>
                <w:sz w:val="20"/>
                <w:szCs w:val="20"/>
              </w:rPr>
              <w:t xml:space="preserve">the possibility of removing it.  That </w:t>
            </w:r>
            <w:r w:rsidR="00707369">
              <w:rPr>
                <w:b w:val="0"/>
                <w:sz w:val="20"/>
                <w:szCs w:val="20"/>
              </w:rPr>
              <w:t>it</w:t>
            </w:r>
            <w:r w:rsidR="005A6FEE">
              <w:rPr>
                <w:b w:val="0"/>
                <w:sz w:val="20"/>
                <w:szCs w:val="20"/>
              </w:rPr>
              <w:t xml:space="preserve"> should be the work of the staffing committee to determine when it is significant to the</w:t>
            </w:r>
            <w:r w:rsidR="00707369">
              <w:rPr>
                <w:b w:val="0"/>
                <w:sz w:val="20"/>
                <w:szCs w:val="20"/>
              </w:rPr>
              <w:t xml:space="preserve"> mission of the college.  </w:t>
            </w:r>
            <w:r w:rsidR="005A6FEE">
              <w:rPr>
                <w:b w:val="0"/>
                <w:sz w:val="20"/>
                <w:szCs w:val="20"/>
              </w:rPr>
              <w:t>She is urging restraint before recommending to College Council as there is no</w:t>
            </w:r>
            <w:r w:rsidR="00425077">
              <w:rPr>
                <w:b w:val="0"/>
                <w:sz w:val="20"/>
                <w:szCs w:val="20"/>
              </w:rPr>
              <w:t xml:space="preserve"> metric to gage the questions,</w:t>
            </w:r>
            <w:r w:rsidR="005A6FEE">
              <w:rPr>
                <w:b w:val="0"/>
                <w:sz w:val="20"/>
                <w:szCs w:val="20"/>
              </w:rPr>
              <w:t xml:space="preserve"> </w:t>
            </w:r>
            <w:r w:rsidR="00425077">
              <w:rPr>
                <w:b w:val="0"/>
                <w:sz w:val="20"/>
                <w:szCs w:val="20"/>
              </w:rPr>
              <w:t>t</w:t>
            </w:r>
            <w:r w:rsidR="005A6FEE">
              <w:rPr>
                <w:b w:val="0"/>
                <w:sz w:val="20"/>
                <w:szCs w:val="20"/>
              </w:rPr>
              <w:t>here ha</w:t>
            </w:r>
            <w:r w:rsidR="00425077">
              <w:rPr>
                <w:b w:val="0"/>
                <w:sz w:val="20"/>
                <w:szCs w:val="20"/>
              </w:rPr>
              <w:t>ve been</w:t>
            </w:r>
            <w:r w:rsidR="005A6FEE">
              <w:rPr>
                <w:b w:val="0"/>
                <w:sz w:val="20"/>
                <w:szCs w:val="20"/>
              </w:rPr>
              <w:t xml:space="preserve"> ongoing discussions in different faculty meetings/arenas where the rubric is being shared as well as other institution’s rubrics and, timelines have been moved</w:t>
            </w:r>
            <w:r w:rsidR="00425077">
              <w:rPr>
                <w:b w:val="0"/>
                <w:sz w:val="20"/>
                <w:szCs w:val="20"/>
              </w:rPr>
              <w:t xml:space="preserve"> so no urgency</w:t>
            </w:r>
            <w:r w:rsidR="005A6FEE">
              <w:rPr>
                <w:b w:val="0"/>
                <w:sz w:val="20"/>
                <w:szCs w:val="20"/>
              </w:rPr>
              <w:t xml:space="preserve">.  </w:t>
            </w:r>
          </w:p>
          <w:p w:rsidR="00707369" w:rsidRDefault="00425077" w:rsidP="00CF724E">
            <w:pPr>
              <w:pStyle w:val="MeetingTitle"/>
              <w:spacing w:before="0"/>
              <w:ind w:right="290" w:firstLine="18"/>
              <w:rPr>
                <w:b w:val="0"/>
                <w:sz w:val="20"/>
                <w:szCs w:val="20"/>
              </w:rPr>
            </w:pPr>
            <w:r>
              <w:rPr>
                <w:b w:val="0"/>
                <w:sz w:val="20"/>
                <w:szCs w:val="20"/>
              </w:rPr>
              <w:t xml:space="preserve">June indicated that minutes or voting has not been able to be </w:t>
            </w:r>
            <w:r w:rsidR="002C35BF">
              <w:rPr>
                <w:b w:val="0"/>
                <w:sz w:val="20"/>
                <w:szCs w:val="20"/>
              </w:rPr>
              <w:t>done on this document</w:t>
            </w:r>
            <w:r>
              <w:rPr>
                <w:b w:val="0"/>
                <w:sz w:val="20"/>
                <w:szCs w:val="20"/>
              </w:rPr>
              <w:t xml:space="preserve"> in the FSPC</w:t>
            </w:r>
            <w:r w:rsidR="002C35BF">
              <w:rPr>
                <w:b w:val="0"/>
                <w:sz w:val="20"/>
                <w:szCs w:val="20"/>
              </w:rPr>
              <w:t xml:space="preserve">, </w:t>
            </w:r>
            <w:r>
              <w:rPr>
                <w:b w:val="0"/>
                <w:sz w:val="20"/>
                <w:szCs w:val="20"/>
              </w:rPr>
              <w:t xml:space="preserve">nor is CSPC here to decide on its adequacy and if we are meeting the mission. </w:t>
            </w:r>
          </w:p>
          <w:p w:rsidR="00425077" w:rsidRDefault="00425077" w:rsidP="00CF724E">
            <w:pPr>
              <w:pStyle w:val="MeetingTitle"/>
              <w:spacing w:before="0"/>
              <w:ind w:right="290" w:firstLine="18"/>
              <w:rPr>
                <w:b w:val="0"/>
                <w:sz w:val="20"/>
                <w:szCs w:val="20"/>
              </w:rPr>
            </w:pPr>
          </w:p>
          <w:p w:rsidR="00425077" w:rsidRDefault="00425077" w:rsidP="00CF724E">
            <w:pPr>
              <w:pStyle w:val="MeetingTitle"/>
              <w:spacing w:before="0"/>
              <w:ind w:right="290" w:firstLine="18"/>
              <w:rPr>
                <w:b w:val="0"/>
                <w:sz w:val="20"/>
                <w:szCs w:val="20"/>
              </w:rPr>
            </w:pPr>
            <w:r>
              <w:rPr>
                <w:b w:val="0"/>
                <w:sz w:val="20"/>
                <w:szCs w:val="20"/>
              </w:rPr>
              <w:t>Joan confirmed that</w:t>
            </w:r>
            <w:r w:rsidR="00562883">
              <w:rPr>
                <w:b w:val="0"/>
                <w:sz w:val="20"/>
                <w:szCs w:val="20"/>
              </w:rPr>
              <w:t xml:space="preserve"> through the Governance process, it is the purview of this</w:t>
            </w:r>
            <w:r>
              <w:rPr>
                <w:b w:val="0"/>
                <w:sz w:val="20"/>
                <w:szCs w:val="20"/>
              </w:rPr>
              <w:t xml:space="preserve"> committee to review/edit the rubric and</w:t>
            </w:r>
            <w:r w:rsidR="00562883">
              <w:rPr>
                <w:b w:val="0"/>
                <w:sz w:val="20"/>
                <w:szCs w:val="20"/>
              </w:rPr>
              <w:t xml:space="preserve"> will</w:t>
            </w:r>
            <w:r>
              <w:rPr>
                <w:b w:val="0"/>
                <w:sz w:val="20"/>
                <w:szCs w:val="20"/>
              </w:rPr>
              <w:t xml:space="preserve"> determine </w:t>
            </w:r>
            <w:r w:rsidR="00562883">
              <w:rPr>
                <w:b w:val="0"/>
                <w:sz w:val="20"/>
                <w:szCs w:val="20"/>
              </w:rPr>
              <w:t>when it is ready to move to College Council.</w:t>
            </w:r>
          </w:p>
          <w:p w:rsidR="00707369" w:rsidRDefault="00707369" w:rsidP="00CF724E">
            <w:pPr>
              <w:pStyle w:val="MeetingTitle"/>
              <w:spacing w:before="0"/>
              <w:ind w:right="290" w:firstLine="18"/>
              <w:rPr>
                <w:b w:val="0"/>
                <w:sz w:val="20"/>
                <w:szCs w:val="20"/>
              </w:rPr>
            </w:pPr>
          </w:p>
          <w:p w:rsidR="00707369" w:rsidRDefault="00707369" w:rsidP="00562883">
            <w:pPr>
              <w:pStyle w:val="MeetingTitle"/>
              <w:spacing w:before="0"/>
              <w:ind w:right="290" w:firstLine="18"/>
              <w:rPr>
                <w:b w:val="0"/>
                <w:sz w:val="20"/>
                <w:szCs w:val="20"/>
              </w:rPr>
            </w:pPr>
            <w:r>
              <w:rPr>
                <w:b w:val="0"/>
                <w:sz w:val="20"/>
                <w:szCs w:val="20"/>
              </w:rPr>
              <w:t xml:space="preserve">Revised Rubric will not be used for this round of staffing requests </w:t>
            </w:r>
            <w:r w:rsidR="00562883">
              <w:rPr>
                <w:b w:val="0"/>
                <w:sz w:val="20"/>
                <w:szCs w:val="20"/>
              </w:rPr>
              <w:t xml:space="preserve">and </w:t>
            </w:r>
            <w:r>
              <w:rPr>
                <w:b w:val="0"/>
                <w:sz w:val="20"/>
                <w:szCs w:val="20"/>
              </w:rPr>
              <w:t>has</w:t>
            </w:r>
            <w:r w:rsidR="00562883">
              <w:rPr>
                <w:b w:val="0"/>
                <w:sz w:val="20"/>
                <w:szCs w:val="20"/>
              </w:rPr>
              <w:t xml:space="preserve"> been brought forward </w:t>
            </w:r>
            <w:r>
              <w:rPr>
                <w:b w:val="0"/>
                <w:sz w:val="20"/>
                <w:szCs w:val="20"/>
              </w:rPr>
              <w:t xml:space="preserve">to be discussed in this committee before recommending </w:t>
            </w:r>
            <w:r w:rsidR="00562883">
              <w:rPr>
                <w:b w:val="0"/>
                <w:sz w:val="20"/>
                <w:szCs w:val="20"/>
              </w:rPr>
              <w:t>further</w:t>
            </w:r>
            <w:r>
              <w:rPr>
                <w:b w:val="0"/>
                <w:sz w:val="20"/>
                <w:szCs w:val="20"/>
              </w:rPr>
              <w:t>.</w:t>
            </w:r>
          </w:p>
          <w:p w:rsidR="00562883" w:rsidRDefault="00562883" w:rsidP="00562883">
            <w:pPr>
              <w:pStyle w:val="MeetingTitle"/>
              <w:spacing w:before="0"/>
              <w:ind w:right="290" w:firstLine="18"/>
              <w:rPr>
                <w:b w:val="0"/>
                <w:sz w:val="20"/>
                <w:szCs w:val="20"/>
              </w:rPr>
            </w:pPr>
          </w:p>
          <w:p w:rsidR="00562883" w:rsidRDefault="00562883" w:rsidP="00562883">
            <w:pPr>
              <w:pStyle w:val="MeetingTitle"/>
              <w:spacing w:before="0"/>
              <w:ind w:right="290" w:firstLine="18"/>
              <w:rPr>
                <w:b w:val="0"/>
                <w:sz w:val="20"/>
                <w:szCs w:val="20"/>
              </w:rPr>
            </w:pPr>
            <w:r>
              <w:rPr>
                <w:b w:val="0"/>
                <w:sz w:val="20"/>
                <w:szCs w:val="20"/>
              </w:rPr>
              <w:t>Natalie indicated that there has been requests to have the CSPC and FSPC be integrated so that there are similar goals coming from both groups and will have consistency in both rubrics.</w:t>
            </w:r>
          </w:p>
          <w:p w:rsidR="007C6B39" w:rsidRDefault="007C6B39" w:rsidP="00562883">
            <w:pPr>
              <w:pStyle w:val="MeetingTitle"/>
              <w:spacing w:before="0"/>
              <w:ind w:right="290" w:firstLine="18"/>
              <w:rPr>
                <w:b w:val="0"/>
                <w:sz w:val="20"/>
                <w:szCs w:val="20"/>
              </w:rPr>
            </w:pPr>
          </w:p>
          <w:p w:rsidR="007C6B39" w:rsidRDefault="007C6B39" w:rsidP="00562883">
            <w:pPr>
              <w:pStyle w:val="MeetingTitle"/>
              <w:spacing w:before="0"/>
              <w:ind w:right="290" w:firstLine="18"/>
              <w:rPr>
                <w:b w:val="0"/>
                <w:sz w:val="20"/>
                <w:szCs w:val="20"/>
              </w:rPr>
            </w:pPr>
            <w:r>
              <w:rPr>
                <w:b w:val="0"/>
                <w:sz w:val="20"/>
                <w:szCs w:val="20"/>
              </w:rPr>
              <w:t xml:space="preserve">Joan requested to have the rubric done and </w:t>
            </w:r>
            <w:r w:rsidR="002C35BF">
              <w:rPr>
                <w:b w:val="0"/>
                <w:sz w:val="20"/>
                <w:szCs w:val="20"/>
              </w:rPr>
              <w:t xml:space="preserve">be </w:t>
            </w:r>
            <w:r>
              <w:rPr>
                <w:b w:val="0"/>
                <w:sz w:val="20"/>
                <w:szCs w:val="20"/>
              </w:rPr>
              <w:t xml:space="preserve">able to share prior to the AUP cycle so </w:t>
            </w:r>
            <w:r w:rsidR="002C35BF">
              <w:rPr>
                <w:b w:val="0"/>
                <w:sz w:val="20"/>
                <w:szCs w:val="20"/>
              </w:rPr>
              <w:t>program</w:t>
            </w:r>
            <w:r>
              <w:rPr>
                <w:b w:val="0"/>
                <w:sz w:val="20"/>
                <w:szCs w:val="20"/>
              </w:rPr>
              <w:t>s understand what they are writing to- mid Spring at the latest.  AUP’s are due in October</w:t>
            </w:r>
            <w:r w:rsidR="002C35BF">
              <w:rPr>
                <w:b w:val="0"/>
                <w:sz w:val="20"/>
                <w:szCs w:val="20"/>
              </w:rPr>
              <w:t>.</w:t>
            </w:r>
          </w:p>
          <w:p w:rsidR="007C6B39" w:rsidRDefault="007C6B39" w:rsidP="00562883">
            <w:pPr>
              <w:pStyle w:val="MeetingTitle"/>
              <w:spacing w:before="0"/>
              <w:ind w:right="290" w:firstLine="18"/>
              <w:rPr>
                <w:b w:val="0"/>
                <w:sz w:val="20"/>
                <w:szCs w:val="20"/>
              </w:rPr>
            </w:pPr>
          </w:p>
          <w:p w:rsidR="007C6B39" w:rsidRDefault="007C6B39" w:rsidP="00562883">
            <w:pPr>
              <w:pStyle w:val="MeetingTitle"/>
              <w:spacing w:before="0"/>
              <w:ind w:right="290" w:firstLine="18"/>
              <w:rPr>
                <w:b w:val="0"/>
                <w:sz w:val="20"/>
                <w:szCs w:val="20"/>
              </w:rPr>
            </w:pPr>
            <w:r>
              <w:rPr>
                <w:b w:val="0"/>
                <w:sz w:val="20"/>
                <w:szCs w:val="20"/>
              </w:rPr>
              <w:t>Sheree invited further work and discussions to be done in the meetings to follow and be ready to recommend in February 2025.</w:t>
            </w:r>
          </w:p>
          <w:p w:rsidR="007C6B39" w:rsidRPr="0015198C" w:rsidRDefault="0015198C" w:rsidP="0015198C">
            <w:pPr>
              <w:pStyle w:val="MeetingTitle"/>
              <w:numPr>
                <w:ilvl w:val="0"/>
                <w:numId w:val="11"/>
              </w:numPr>
              <w:spacing w:before="0"/>
              <w:ind w:right="290"/>
              <w:rPr>
                <w:sz w:val="20"/>
                <w:szCs w:val="20"/>
              </w:rPr>
            </w:pPr>
            <w:r w:rsidRPr="0015198C">
              <w:rPr>
                <w:sz w:val="20"/>
                <w:szCs w:val="20"/>
              </w:rPr>
              <w:t>Item will be added to the agenda in November.</w:t>
            </w:r>
          </w:p>
        </w:tc>
      </w:tr>
      <w:tr w:rsidR="002760EB" w:rsidRPr="00B579FE" w:rsidTr="00193BE6">
        <w:trPr>
          <w:trHeight w:val="325"/>
          <w:tblHeader/>
        </w:trPr>
        <w:tc>
          <w:tcPr>
            <w:tcW w:w="2696" w:type="dxa"/>
            <w:tcBorders>
              <w:top w:val="single" w:sz="4" w:space="0" w:color="auto"/>
              <w:left w:val="nil"/>
              <w:bottom w:val="nil"/>
              <w:right w:val="nil"/>
            </w:tcBorders>
          </w:tcPr>
          <w:p w:rsidR="002760EB" w:rsidRPr="006B5A6F" w:rsidRDefault="002760EB" w:rsidP="00264737">
            <w:pPr>
              <w:pStyle w:val="MeetingTitle"/>
              <w:spacing w:before="0"/>
              <w:ind w:left="192" w:firstLine="1"/>
              <w:rPr>
                <w:b w:val="0"/>
                <w:sz w:val="20"/>
                <w:szCs w:val="20"/>
                <w:u w:val="single"/>
              </w:rPr>
            </w:pPr>
          </w:p>
        </w:tc>
        <w:tc>
          <w:tcPr>
            <w:tcW w:w="8199" w:type="dxa"/>
            <w:gridSpan w:val="2"/>
            <w:tcBorders>
              <w:top w:val="single" w:sz="4" w:space="0" w:color="auto"/>
              <w:left w:val="nil"/>
              <w:bottom w:val="nil"/>
              <w:right w:val="nil"/>
            </w:tcBorders>
          </w:tcPr>
          <w:p w:rsidR="002760EB" w:rsidRDefault="002760EB" w:rsidP="00193BE6">
            <w:pPr>
              <w:pStyle w:val="MeetingTitle"/>
              <w:spacing w:before="0"/>
              <w:rPr>
                <w:b w:val="0"/>
                <w:sz w:val="20"/>
                <w:szCs w:val="20"/>
              </w:rPr>
            </w:pPr>
          </w:p>
        </w:tc>
      </w:tr>
    </w:tbl>
    <w:tbl>
      <w:tblPr>
        <w:tblStyle w:val="TableGrid"/>
        <w:tblW w:w="10582"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320"/>
        <w:gridCol w:w="7262"/>
      </w:tblGrid>
      <w:tr w:rsidR="002760EB" w:rsidRPr="00B579FE" w:rsidTr="00264737">
        <w:trPr>
          <w:trHeight w:val="423"/>
          <w:tblHeader/>
        </w:trPr>
        <w:tc>
          <w:tcPr>
            <w:tcW w:w="10582" w:type="dxa"/>
            <w:gridSpan w:val="2"/>
            <w:shd w:val="clear" w:color="auto" w:fill="F2F2F2" w:themeFill="background1" w:themeFillShade="F2"/>
            <w:vAlign w:val="center"/>
          </w:tcPr>
          <w:p w:rsidR="002760EB" w:rsidRPr="00350284" w:rsidRDefault="002760EB" w:rsidP="00264737">
            <w:pPr>
              <w:pStyle w:val="Footer"/>
              <w:jc w:val="center"/>
              <w:rPr>
                <w:sz w:val="16"/>
              </w:rPr>
            </w:pPr>
            <w:r w:rsidRPr="00350284">
              <w:rPr>
                <w:b/>
                <w:color w:val="000000" w:themeColor="text1"/>
                <w:sz w:val="20"/>
                <w:szCs w:val="20"/>
              </w:rPr>
              <w:t>FOR CONSENSUS</w:t>
            </w:r>
            <w:r>
              <w:rPr>
                <w:color w:val="000000" w:themeColor="text1"/>
                <w:sz w:val="20"/>
                <w:szCs w:val="20"/>
              </w:rPr>
              <w:t xml:space="preserve"> *</w:t>
            </w:r>
            <w:r>
              <w:rPr>
                <w:color w:val="000000" w:themeColor="text1"/>
                <w:sz w:val="20"/>
                <w:szCs w:val="20"/>
              </w:rPr>
              <w:br/>
            </w:r>
            <w:r w:rsidRPr="00350284">
              <w:rPr>
                <w:sz w:val="16"/>
              </w:rPr>
              <w:t xml:space="preserve">* Consensus is reached when </w:t>
            </w:r>
            <w:r>
              <w:rPr>
                <w:sz w:val="16"/>
              </w:rPr>
              <w:t>at least 75%</w:t>
            </w:r>
            <w:r w:rsidRPr="00350284">
              <w:rPr>
                <w:sz w:val="16"/>
              </w:rPr>
              <w:t xml:space="preserve"> of</w:t>
            </w:r>
            <w:r>
              <w:rPr>
                <w:sz w:val="16"/>
              </w:rPr>
              <w:t xml:space="preserve"> voting members </w:t>
            </w:r>
            <w:r w:rsidRPr="00350284">
              <w:rPr>
                <w:sz w:val="16"/>
              </w:rPr>
              <w:t>present are in agreement</w:t>
            </w:r>
            <w:r>
              <w:rPr>
                <w:sz w:val="16"/>
              </w:rPr>
              <w:t xml:space="preserve"> on a decision </w:t>
            </w:r>
            <w:r w:rsidRPr="004E3CAE">
              <w:rPr>
                <w:sz w:val="12"/>
                <w:szCs w:val="12"/>
              </w:rPr>
              <w:t>(Gov. Handbook pg. 10)</w:t>
            </w:r>
            <w:r w:rsidRPr="00350284">
              <w:rPr>
                <w:sz w:val="16"/>
              </w:rPr>
              <w:t>.</w:t>
            </w:r>
          </w:p>
          <w:p w:rsidR="002760EB" w:rsidRPr="00350284" w:rsidRDefault="002760EB" w:rsidP="00264737">
            <w:pPr>
              <w:pStyle w:val="MeetingTitle"/>
              <w:spacing w:before="0"/>
              <w:jc w:val="center"/>
              <w:rPr>
                <w:color w:val="000000" w:themeColor="text1"/>
                <w:sz w:val="10"/>
                <w:szCs w:val="20"/>
              </w:rPr>
            </w:pPr>
          </w:p>
        </w:tc>
      </w:tr>
      <w:tr w:rsidR="002760EB" w:rsidRPr="00B579FE" w:rsidTr="00193BE6">
        <w:trPr>
          <w:trHeight w:val="324"/>
          <w:tblHeader/>
        </w:trPr>
        <w:tc>
          <w:tcPr>
            <w:tcW w:w="3320" w:type="dxa"/>
          </w:tcPr>
          <w:p w:rsidR="002760EB" w:rsidRPr="006E1780" w:rsidRDefault="002760EB" w:rsidP="00264737">
            <w:pPr>
              <w:pStyle w:val="MeetingTitle"/>
              <w:spacing w:before="0"/>
              <w:ind w:left="485"/>
              <w:rPr>
                <w:sz w:val="20"/>
                <w:szCs w:val="20"/>
              </w:rPr>
            </w:pPr>
          </w:p>
        </w:tc>
        <w:tc>
          <w:tcPr>
            <w:tcW w:w="7262" w:type="dxa"/>
          </w:tcPr>
          <w:p w:rsidR="002760EB" w:rsidRPr="008A0CE4" w:rsidRDefault="002760EB" w:rsidP="00264737">
            <w:pPr>
              <w:pStyle w:val="MeetingTitle"/>
              <w:spacing w:before="0"/>
              <w:rPr>
                <w:b w:val="0"/>
                <w:sz w:val="20"/>
                <w:szCs w:val="20"/>
              </w:rPr>
            </w:pPr>
          </w:p>
        </w:tc>
      </w:tr>
    </w:tbl>
    <w:p w:rsidR="002760EB" w:rsidRPr="000E363B" w:rsidRDefault="002760EB" w:rsidP="002760EB">
      <w:pPr>
        <w:pStyle w:val="DateTime"/>
        <w:spacing w:after="0"/>
        <w:jc w:val="center"/>
        <w:rPr>
          <w:rFonts w:ascii="Verdana" w:hAnsi="Verdana"/>
          <w:b/>
          <w:i/>
          <w:szCs w:val="20"/>
        </w:rPr>
      </w:pPr>
    </w:p>
    <w:tbl>
      <w:tblPr>
        <w:tblStyle w:val="TableGrid"/>
        <w:tblW w:w="10582"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50"/>
        <w:gridCol w:w="3766"/>
        <w:gridCol w:w="3766"/>
      </w:tblGrid>
      <w:tr w:rsidR="002760EB" w:rsidRPr="00B579FE" w:rsidTr="00264737">
        <w:trPr>
          <w:trHeight w:val="432"/>
          <w:tblHeader/>
        </w:trPr>
        <w:tc>
          <w:tcPr>
            <w:tcW w:w="10582" w:type="dxa"/>
            <w:gridSpan w:val="3"/>
            <w:shd w:val="clear" w:color="auto" w:fill="F2F2F2" w:themeFill="background1" w:themeFillShade="F2"/>
            <w:vAlign w:val="center"/>
          </w:tcPr>
          <w:p w:rsidR="002760EB" w:rsidRPr="00B579FE" w:rsidRDefault="002760EB" w:rsidP="00264737">
            <w:pPr>
              <w:pStyle w:val="MeetingTitle"/>
              <w:spacing w:before="0"/>
              <w:jc w:val="center"/>
              <w:rPr>
                <w:color w:val="000000" w:themeColor="text1"/>
                <w:sz w:val="20"/>
                <w:szCs w:val="20"/>
              </w:rPr>
            </w:pPr>
            <w:r>
              <w:rPr>
                <w:color w:val="000000" w:themeColor="text1"/>
                <w:sz w:val="20"/>
                <w:szCs w:val="20"/>
              </w:rPr>
              <w:t>FOLLOW-UP</w:t>
            </w:r>
          </w:p>
        </w:tc>
      </w:tr>
      <w:tr w:rsidR="002760EB" w:rsidRPr="00B579FE" w:rsidTr="00264737">
        <w:trPr>
          <w:trHeight w:val="324"/>
          <w:tblHeader/>
        </w:trPr>
        <w:tc>
          <w:tcPr>
            <w:tcW w:w="3050" w:type="dxa"/>
            <w:vAlign w:val="center"/>
          </w:tcPr>
          <w:p w:rsidR="002760EB" w:rsidRPr="00753F06" w:rsidRDefault="002760EB" w:rsidP="00264737">
            <w:pPr>
              <w:pStyle w:val="MeetingTitle"/>
              <w:spacing w:before="0"/>
              <w:ind w:left="720"/>
              <w:rPr>
                <w:szCs w:val="18"/>
              </w:rPr>
            </w:pPr>
            <w:r w:rsidRPr="00753F06">
              <w:rPr>
                <w:szCs w:val="18"/>
              </w:rPr>
              <w:t>Who</w:t>
            </w:r>
          </w:p>
        </w:tc>
        <w:tc>
          <w:tcPr>
            <w:tcW w:w="3766" w:type="dxa"/>
            <w:vAlign w:val="center"/>
          </w:tcPr>
          <w:p w:rsidR="002760EB" w:rsidRPr="00753F06" w:rsidRDefault="002760EB" w:rsidP="00264737">
            <w:pPr>
              <w:pStyle w:val="MeetingTitle"/>
              <w:spacing w:before="0"/>
              <w:ind w:left="307"/>
              <w:jc w:val="center"/>
              <w:rPr>
                <w:color w:val="000000" w:themeColor="text1"/>
                <w:szCs w:val="18"/>
              </w:rPr>
            </w:pPr>
            <w:r w:rsidRPr="00753F06">
              <w:rPr>
                <w:color w:val="000000" w:themeColor="text1"/>
                <w:szCs w:val="18"/>
              </w:rPr>
              <w:t>Item</w:t>
            </w:r>
          </w:p>
        </w:tc>
        <w:tc>
          <w:tcPr>
            <w:tcW w:w="3766" w:type="dxa"/>
            <w:vAlign w:val="center"/>
          </w:tcPr>
          <w:p w:rsidR="002760EB" w:rsidRPr="00753F06" w:rsidRDefault="002760EB" w:rsidP="00264737">
            <w:pPr>
              <w:pStyle w:val="MeetingTitle"/>
              <w:spacing w:before="0"/>
              <w:ind w:left="307"/>
              <w:jc w:val="center"/>
              <w:rPr>
                <w:color w:val="000000" w:themeColor="text1"/>
                <w:szCs w:val="18"/>
              </w:rPr>
            </w:pPr>
            <w:r w:rsidRPr="00753F06">
              <w:rPr>
                <w:color w:val="000000" w:themeColor="text1"/>
                <w:szCs w:val="18"/>
              </w:rPr>
              <w:t>Timeline</w:t>
            </w:r>
          </w:p>
        </w:tc>
      </w:tr>
      <w:tr w:rsidR="002760EB" w:rsidRPr="00B579FE" w:rsidTr="00193BE6">
        <w:trPr>
          <w:trHeight w:val="324"/>
          <w:tblHeader/>
        </w:trPr>
        <w:tc>
          <w:tcPr>
            <w:tcW w:w="3050" w:type="dxa"/>
          </w:tcPr>
          <w:p w:rsidR="002760EB" w:rsidRPr="002F27DD" w:rsidRDefault="002760EB" w:rsidP="00264737">
            <w:pPr>
              <w:pStyle w:val="MeetingTitle"/>
              <w:spacing w:before="0"/>
              <w:rPr>
                <w:b w:val="0"/>
                <w:color w:val="000000" w:themeColor="text1"/>
                <w:sz w:val="20"/>
                <w:szCs w:val="20"/>
              </w:rPr>
            </w:pPr>
            <w:r>
              <w:rPr>
                <w:b w:val="0"/>
                <w:color w:val="000000" w:themeColor="text1"/>
                <w:sz w:val="20"/>
                <w:szCs w:val="20"/>
              </w:rPr>
              <w:t>Groups</w:t>
            </w:r>
          </w:p>
        </w:tc>
        <w:tc>
          <w:tcPr>
            <w:tcW w:w="3766" w:type="dxa"/>
          </w:tcPr>
          <w:p w:rsidR="002760EB" w:rsidRPr="002F27DD" w:rsidRDefault="002760EB" w:rsidP="00264737">
            <w:pPr>
              <w:pStyle w:val="MeetingTitle"/>
              <w:spacing w:before="0"/>
              <w:rPr>
                <w:b w:val="0"/>
                <w:color w:val="000000" w:themeColor="text1"/>
                <w:sz w:val="20"/>
                <w:szCs w:val="20"/>
              </w:rPr>
            </w:pPr>
            <w:r>
              <w:rPr>
                <w:b w:val="0"/>
                <w:color w:val="000000" w:themeColor="text1"/>
                <w:sz w:val="20"/>
                <w:szCs w:val="20"/>
              </w:rPr>
              <w:t>Staffing Plan work</w:t>
            </w:r>
          </w:p>
        </w:tc>
        <w:tc>
          <w:tcPr>
            <w:tcW w:w="3766" w:type="dxa"/>
          </w:tcPr>
          <w:p w:rsidR="002760EB" w:rsidRPr="008A0CE4" w:rsidRDefault="002760EB" w:rsidP="00264737">
            <w:pPr>
              <w:pStyle w:val="MeetingTitle"/>
              <w:spacing w:before="0"/>
              <w:rPr>
                <w:b w:val="0"/>
                <w:sz w:val="20"/>
                <w:szCs w:val="20"/>
              </w:rPr>
            </w:pPr>
          </w:p>
        </w:tc>
      </w:tr>
    </w:tbl>
    <w:p w:rsidR="002760EB" w:rsidRPr="000E363B" w:rsidRDefault="002760EB" w:rsidP="002760EB">
      <w:pPr>
        <w:pStyle w:val="DateTime"/>
        <w:spacing w:after="0"/>
        <w:ind w:hanging="810"/>
        <w:rPr>
          <w:b/>
          <w:sz w:val="16"/>
          <w:szCs w:val="20"/>
        </w:rPr>
      </w:pPr>
    </w:p>
    <w:tbl>
      <w:tblPr>
        <w:tblStyle w:val="TableGrid"/>
        <w:tblW w:w="10603"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603"/>
      </w:tblGrid>
      <w:tr w:rsidR="002760EB" w:rsidRPr="00B579FE" w:rsidTr="00264737">
        <w:trPr>
          <w:trHeight w:hRule="exact" w:val="875"/>
          <w:tblHeader/>
        </w:trPr>
        <w:tc>
          <w:tcPr>
            <w:tcW w:w="10603" w:type="dxa"/>
            <w:shd w:val="clear" w:color="auto" w:fill="F2F2F2" w:themeFill="background1" w:themeFillShade="F2"/>
            <w:vAlign w:val="center"/>
          </w:tcPr>
          <w:p w:rsidR="002760EB" w:rsidRDefault="002760EB" w:rsidP="00264737">
            <w:pPr>
              <w:pStyle w:val="MeetingTitle"/>
              <w:spacing w:before="0"/>
              <w:ind w:left="720" w:hanging="352"/>
              <w:rPr>
                <w:color w:val="000000" w:themeColor="text1"/>
                <w:sz w:val="20"/>
                <w:szCs w:val="20"/>
              </w:rPr>
            </w:pPr>
            <w:r>
              <w:rPr>
                <w:color w:val="000000" w:themeColor="text1"/>
                <w:sz w:val="20"/>
                <w:szCs w:val="20"/>
              </w:rPr>
              <w:t>WORK AHEAD</w:t>
            </w:r>
          </w:p>
          <w:p w:rsidR="002760EB" w:rsidRDefault="002760EB" w:rsidP="00264737">
            <w:pPr>
              <w:pStyle w:val="MeetingTitle"/>
              <w:numPr>
                <w:ilvl w:val="0"/>
                <w:numId w:val="2"/>
              </w:numPr>
              <w:spacing w:before="0"/>
              <w:rPr>
                <w:color w:val="000000" w:themeColor="text1"/>
                <w:sz w:val="20"/>
                <w:szCs w:val="20"/>
              </w:rPr>
            </w:pPr>
            <w:r>
              <w:rPr>
                <w:color w:val="000000" w:themeColor="text1"/>
                <w:sz w:val="20"/>
                <w:szCs w:val="20"/>
              </w:rPr>
              <w:t>Develop Staffing Plan</w:t>
            </w:r>
          </w:p>
          <w:p w:rsidR="00193BE6" w:rsidRPr="005B3967" w:rsidRDefault="00193BE6" w:rsidP="00264737">
            <w:pPr>
              <w:pStyle w:val="MeetingTitle"/>
              <w:numPr>
                <w:ilvl w:val="0"/>
                <w:numId w:val="2"/>
              </w:numPr>
              <w:spacing w:before="0"/>
              <w:rPr>
                <w:color w:val="000000" w:themeColor="text1"/>
                <w:sz w:val="20"/>
                <w:szCs w:val="20"/>
              </w:rPr>
            </w:pPr>
            <w:r>
              <w:rPr>
                <w:color w:val="000000" w:themeColor="text1"/>
                <w:sz w:val="20"/>
                <w:szCs w:val="20"/>
              </w:rPr>
              <w:t>Review FSPC revised rubric</w:t>
            </w:r>
          </w:p>
        </w:tc>
      </w:tr>
    </w:tbl>
    <w:p w:rsidR="002760EB" w:rsidRPr="000E363B" w:rsidRDefault="002760EB" w:rsidP="002760EB">
      <w:pPr>
        <w:rPr>
          <w:sz w:val="16"/>
        </w:rPr>
      </w:pPr>
    </w:p>
    <w:tbl>
      <w:tblPr>
        <w:tblStyle w:val="TableGrid"/>
        <w:tblW w:w="10603"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2760EB" w:rsidRPr="00B579FE" w:rsidTr="002C35BF">
        <w:trPr>
          <w:trHeight w:hRule="exact" w:val="434"/>
          <w:tblHeader/>
        </w:trPr>
        <w:tc>
          <w:tcPr>
            <w:tcW w:w="10603" w:type="dxa"/>
            <w:shd w:val="clear" w:color="auto" w:fill="F2F2F2" w:themeFill="background1" w:themeFillShade="F2"/>
          </w:tcPr>
          <w:p w:rsidR="002760EB" w:rsidRPr="00170F9C" w:rsidRDefault="002760EB" w:rsidP="00264737">
            <w:pPr>
              <w:pStyle w:val="MeetingTitle"/>
              <w:spacing w:before="0"/>
              <w:ind w:left="368"/>
              <w:rPr>
                <w:color w:val="FF0000"/>
                <w:sz w:val="20"/>
                <w:szCs w:val="20"/>
              </w:rPr>
            </w:pPr>
            <w:r w:rsidRPr="00170F9C">
              <w:rPr>
                <w:color w:val="000000" w:themeColor="text1"/>
                <w:sz w:val="20"/>
                <w:szCs w:val="20"/>
              </w:rPr>
              <w:t xml:space="preserve">NEXT </w:t>
            </w:r>
            <w:r>
              <w:rPr>
                <w:color w:val="000000" w:themeColor="text1"/>
                <w:sz w:val="20"/>
                <w:szCs w:val="20"/>
              </w:rPr>
              <w:t xml:space="preserve">SCHEDULED </w:t>
            </w:r>
            <w:r w:rsidRPr="00170F9C">
              <w:rPr>
                <w:color w:val="000000" w:themeColor="text1"/>
                <w:sz w:val="20"/>
                <w:szCs w:val="20"/>
              </w:rPr>
              <w:t>MEETING</w:t>
            </w:r>
            <w:r w:rsidRPr="00B36E20">
              <w:rPr>
                <w:color w:val="000000" w:themeColor="text1"/>
                <w:sz w:val="20"/>
                <w:szCs w:val="20"/>
              </w:rPr>
              <w:t>:</w:t>
            </w:r>
            <w:r>
              <w:rPr>
                <w:color w:val="000000" w:themeColor="text1"/>
                <w:sz w:val="20"/>
                <w:szCs w:val="20"/>
              </w:rPr>
              <w:t xml:space="preserve"> </w:t>
            </w:r>
            <w:r w:rsidRPr="00B36E20">
              <w:rPr>
                <w:color w:val="000000" w:themeColor="text1"/>
                <w:sz w:val="20"/>
                <w:szCs w:val="20"/>
              </w:rPr>
              <w:t xml:space="preserve"> </w:t>
            </w:r>
            <w:r>
              <w:rPr>
                <w:color w:val="000000" w:themeColor="text1"/>
                <w:sz w:val="20"/>
                <w:szCs w:val="20"/>
              </w:rPr>
              <w:t xml:space="preserve">November 21, 2024 (3pm-4:30pm) / </w:t>
            </w:r>
            <w:hyperlink r:id="rId9" w:history="1">
              <w:r w:rsidRPr="00CD3443">
                <w:rPr>
                  <w:rStyle w:val="Hyperlink"/>
                  <w:sz w:val="20"/>
                  <w:szCs w:val="20"/>
                </w:rPr>
                <w:t>ZOOM</w:t>
              </w:r>
            </w:hyperlink>
          </w:p>
        </w:tc>
      </w:tr>
    </w:tbl>
    <w:p w:rsidR="002760EB" w:rsidRPr="000E363B" w:rsidRDefault="002760EB" w:rsidP="002760EB">
      <w:pPr>
        <w:rPr>
          <w:sz w:val="16"/>
        </w:rPr>
      </w:pPr>
    </w:p>
    <w:tbl>
      <w:tblPr>
        <w:tblStyle w:val="TableGrid"/>
        <w:tblW w:w="10603"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2760EB" w:rsidRPr="00B579FE" w:rsidTr="00264737">
        <w:trPr>
          <w:trHeight w:hRule="exact" w:val="398"/>
          <w:tblHeader/>
        </w:trPr>
        <w:tc>
          <w:tcPr>
            <w:tcW w:w="10603" w:type="dxa"/>
            <w:shd w:val="clear" w:color="auto" w:fill="F2F2F2" w:themeFill="background1" w:themeFillShade="F2"/>
            <w:vAlign w:val="center"/>
          </w:tcPr>
          <w:p w:rsidR="002760EB" w:rsidRDefault="002760EB" w:rsidP="00264737">
            <w:pPr>
              <w:pStyle w:val="MeetingTitle"/>
              <w:spacing w:before="0"/>
              <w:ind w:left="720"/>
              <w:jc w:val="center"/>
              <w:rPr>
                <w:color w:val="000000" w:themeColor="text1"/>
                <w:sz w:val="20"/>
                <w:szCs w:val="20"/>
              </w:rPr>
            </w:pPr>
            <w:r>
              <w:rPr>
                <w:rFonts w:ascii="Verdana" w:hAnsi="Verdana"/>
                <w:i/>
                <w:sz w:val="20"/>
                <w:szCs w:val="20"/>
              </w:rPr>
              <w:br w:type="page"/>
            </w:r>
            <w:r w:rsidRPr="00AF4CD4">
              <w:rPr>
                <w:color w:val="000000" w:themeColor="text1"/>
                <w:sz w:val="20"/>
                <w:szCs w:val="20"/>
              </w:rPr>
              <w:t>CONCLUSION</w:t>
            </w:r>
          </w:p>
        </w:tc>
      </w:tr>
      <w:tr w:rsidR="002760EB" w:rsidRPr="00B579FE" w:rsidTr="00264737">
        <w:trPr>
          <w:trHeight w:hRule="exact" w:val="479"/>
          <w:tblHeader/>
        </w:trPr>
        <w:tc>
          <w:tcPr>
            <w:tcW w:w="10603" w:type="dxa"/>
            <w:shd w:val="clear" w:color="auto" w:fill="auto"/>
            <w:vAlign w:val="center"/>
          </w:tcPr>
          <w:p w:rsidR="002760EB" w:rsidRPr="00C42196" w:rsidRDefault="002760EB" w:rsidP="00264737">
            <w:pPr>
              <w:pStyle w:val="MeetingTitle"/>
              <w:spacing w:before="0"/>
              <w:ind w:left="720"/>
              <w:rPr>
                <w:color w:val="000000" w:themeColor="text1"/>
                <w:sz w:val="20"/>
                <w:szCs w:val="20"/>
              </w:rPr>
            </w:pPr>
            <w:r>
              <w:rPr>
                <w:color w:val="000000" w:themeColor="text1"/>
                <w:sz w:val="20"/>
                <w:szCs w:val="20"/>
              </w:rPr>
              <w:t>Meeting adjourned at</w:t>
            </w:r>
            <w:r w:rsidR="00193BE6">
              <w:rPr>
                <w:color w:val="000000" w:themeColor="text1"/>
                <w:sz w:val="20"/>
                <w:szCs w:val="20"/>
              </w:rPr>
              <w:t xml:space="preserve"> 4:08</w:t>
            </w:r>
            <w:r>
              <w:rPr>
                <w:color w:val="000000" w:themeColor="text1"/>
                <w:sz w:val="20"/>
                <w:szCs w:val="20"/>
              </w:rPr>
              <w:t xml:space="preserve"> pm.</w:t>
            </w:r>
          </w:p>
        </w:tc>
      </w:tr>
    </w:tbl>
    <w:p w:rsidR="002760EB" w:rsidRDefault="002760EB" w:rsidP="002760EB">
      <w:pPr>
        <w:spacing w:after="200" w:line="276" w:lineRule="auto"/>
        <w:jc w:val="center"/>
        <w:rPr>
          <w:sz w:val="36"/>
          <w:szCs w:val="24"/>
        </w:rPr>
      </w:pPr>
    </w:p>
    <w:p w:rsidR="002760EB" w:rsidRDefault="002760EB" w:rsidP="002760EB">
      <w:pPr>
        <w:pStyle w:val="DateTime"/>
        <w:spacing w:after="0"/>
        <w:jc w:val="center"/>
        <w:rPr>
          <w:rFonts w:ascii="Verdana" w:hAnsi="Verdana"/>
          <w:b/>
          <w:i/>
          <w:sz w:val="20"/>
          <w:szCs w:val="20"/>
        </w:rPr>
      </w:pPr>
      <w:r w:rsidRPr="00706430">
        <w:rPr>
          <w:rFonts w:ascii="Verdana" w:hAnsi="Verdana"/>
          <w:b/>
          <w:i/>
          <w:sz w:val="20"/>
          <w:szCs w:val="20"/>
        </w:rPr>
        <w:t>Committees are to establish norms</w:t>
      </w:r>
    </w:p>
    <w:p w:rsidR="002760EB" w:rsidRPr="00316504" w:rsidRDefault="002760EB" w:rsidP="002760EB"/>
    <w:p w:rsidR="002760EB" w:rsidRPr="001025D0" w:rsidRDefault="002760EB" w:rsidP="002760EB">
      <w:pPr>
        <w:jc w:val="both"/>
        <w:rPr>
          <w:rFonts w:ascii="Cambria" w:eastAsia="Cambria" w:hAnsi="Cambria" w:cs="Cambria"/>
          <w:sz w:val="22"/>
          <w:szCs w:val="24"/>
        </w:rPr>
      </w:pPr>
      <w:r w:rsidRPr="001025D0">
        <w:rPr>
          <w:sz w:val="22"/>
          <w:szCs w:val="24"/>
        </w:rPr>
        <w:t>In order to create valued outcomes</w:t>
      </w:r>
      <w:r w:rsidRPr="001025D0">
        <w:rPr>
          <w:rFonts w:ascii="Cambria" w:eastAsia="Cambria" w:hAnsi="Cambria" w:cs="Cambria"/>
          <w:sz w:val="22"/>
          <w:szCs w:val="24"/>
        </w:rPr>
        <w:t>,</w:t>
      </w:r>
      <w:r w:rsidRPr="001025D0">
        <w:rPr>
          <w:sz w:val="22"/>
          <w:szCs w:val="24"/>
        </w:rPr>
        <w:t xml:space="preserve"> a commitment to participation, dialogue</w:t>
      </w:r>
      <w:r w:rsidRPr="001025D0">
        <w:rPr>
          <w:rFonts w:ascii="Cambria" w:eastAsia="Cambria" w:hAnsi="Cambria" w:cs="Cambria"/>
          <w:sz w:val="22"/>
          <w:szCs w:val="24"/>
        </w:rPr>
        <w:t>,</w:t>
      </w:r>
      <w:r w:rsidRPr="001025D0">
        <w:rPr>
          <w:sz w:val="22"/>
          <w:szCs w:val="24"/>
        </w:rPr>
        <w:t xml:space="preserve"> and the pursuit of value in the form of useful output by all is necessary.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rsidR="002760EB" w:rsidRPr="00A9629C" w:rsidRDefault="002760EB" w:rsidP="002760EB">
      <w:pPr>
        <w:pStyle w:val="paragraph"/>
        <w:rPr>
          <w:rFonts w:asciiTheme="minorHAnsi" w:hAnsiTheme="minorHAnsi" w:cstheme="minorHAnsi"/>
          <w:b/>
          <w:bCs/>
          <w:i/>
        </w:rPr>
      </w:pPr>
      <w:r w:rsidRPr="00A9629C">
        <w:rPr>
          <w:rFonts w:asciiTheme="minorHAnsi" w:hAnsiTheme="minorHAnsi" w:cstheme="minorHAnsi"/>
          <w:b/>
          <w:bCs/>
          <w:i/>
          <w:iCs/>
        </w:rPr>
        <w:t>Rules of Engagement</w:t>
      </w:r>
      <w:r w:rsidRPr="00A9629C">
        <w:rPr>
          <w:rFonts w:asciiTheme="minorHAnsi" w:hAnsiTheme="minorHAnsi" w:cstheme="minorHAnsi"/>
          <w:b/>
          <w:bCs/>
          <w:i/>
        </w:rPr>
        <w:t> </w:t>
      </w:r>
    </w:p>
    <w:p w:rsidR="002760EB" w:rsidRDefault="002760EB" w:rsidP="002760EB">
      <w:pPr>
        <w:pStyle w:val="paragraph"/>
        <w:spacing w:before="0" w:beforeAutospacing="0" w:after="0" w:afterAutospacing="0"/>
        <w:rPr>
          <w:rFonts w:ascii="Calibri" w:hAnsi="Calibri" w:cs="Calibri"/>
        </w:rPr>
      </w:pPr>
      <w:r w:rsidRPr="00A9629C">
        <w:rPr>
          <w:rFonts w:ascii="Calibri" w:hAnsi="Calibri" w:cs="Calibri"/>
        </w:rPr>
        <w:t>In participatory government, a high level of collegiality, respect, and civility is expected.  Those expectations include the following rules: </w:t>
      </w:r>
    </w:p>
    <w:p w:rsidR="002760EB" w:rsidRPr="00A9629C" w:rsidRDefault="002760EB" w:rsidP="002760EB">
      <w:pPr>
        <w:pStyle w:val="paragraph"/>
        <w:numPr>
          <w:ilvl w:val="0"/>
          <w:numId w:val="10"/>
        </w:numPr>
        <w:spacing w:before="0" w:beforeAutospacing="0" w:after="0" w:afterAutospacing="0"/>
        <w:rPr>
          <w:rFonts w:ascii="Calibri" w:hAnsi="Calibri" w:cs="Calibri"/>
        </w:rPr>
      </w:pPr>
      <w:r w:rsidRPr="00A9629C">
        <w:rPr>
          <w:rFonts w:ascii="Calibri" w:hAnsi="Calibri" w:cs="Calibri"/>
        </w:rPr>
        <w:t>There is no rank in the room when at the committee table. All participants are treated as peers, both between constituencies and within constituencies.  </w:t>
      </w:r>
    </w:p>
    <w:p w:rsidR="002760EB" w:rsidRPr="00A9629C" w:rsidRDefault="002760EB" w:rsidP="002760EB">
      <w:pPr>
        <w:pStyle w:val="paragraph"/>
        <w:numPr>
          <w:ilvl w:val="0"/>
          <w:numId w:val="8"/>
        </w:numPr>
        <w:spacing w:before="0" w:beforeAutospacing="0" w:after="0" w:afterAutospacing="0"/>
        <w:rPr>
          <w:rFonts w:ascii="Calibri" w:hAnsi="Calibri" w:cs="Calibri"/>
        </w:rPr>
      </w:pPr>
      <w:r w:rsidRPr="00A9629C">
        <w:rPr>
          <w:rFonts w:ascii="Calibri" w:hAnsi="Calibri" w:cs="Calibri"/>
        </w:rPr>
        <w:t>Speakers will be heard one at a time and without interruption.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 </w:t>
      </w:r>
    </w:p>
    <w:p w:rsidR="002760EB" w:rsidRPr="00A9629C" w:rsidRDefault="002760EB" w:rsidP="002760EB">
      <w:pPr>
        <w:pStyle w:val="paragraph"/>
        <w:numPr>
          <w:ilvl w:val="0"/>
          <w:numId w:val="8"/>
        </w:numPr>
        <w:spacing w:before="0" w:beforeAutospacing="0" w:after="0" w:afterAutospacing="0"/>
        <w:rPr>
          <w:rFonts w:ascii="Calibri" w:hAnsi="Calibri" w:cs="Calibri"/>
        </w:rPr>
      </w:pPr>
      <w:r w:rsidRPr="00A9629C">
        <w:rPr>
          <w:rFonts w:ascii="Calibri" w:hAnsi="Calibri" w:cs="Calibri"/>
        </w:rPr>
        <w:t>Members will be engaged and contribute, and challenge ideas, not people. All meeting attendees will be respectful/civil in their comments, responses, and body language. </w:t>
      </w:r>
    </w:p>
    <w:p w:rsidR="002760EB" w:rsidRPr="00A9629C" w:rsidRDefault="002760EB" w:rsidP="002760EB">
      <w:pPr>
        <w:pStyle w:val="paragraph"/>
        <w:numPr>
          <w:ilvl w:val="0"/>
          <w:numId w:val="9"/>
        </w:numPr>
        <w:spacing w:before="0" w:beforeAutospacing="0" w:after="0" w:afterAutospacing="0"/>
        <w:rPr>
          <w:rFonts w:ascii="Calibri" w:hAnsi="Calibri" w:cs="Calibri"/>
        </w:rPr>
      </w:pPr>
      <w:r w:rsidRPr="00A9629C">
        <w:rPr>
          <w:rFonts w:ascii="Calibri" w:hAnsi="Calibri" w:cs="Calibri"/>
        </w:rPr>
        <w:t>Members will listen to others, and seek to focus on the merits of what is being said, while making a good faith effort to understand the concerns of others. Council/committee members are encouraged to ask questions of clarification. </w:t>
      </w:r>
    </w:p>
    <w:p w:rsidR="002760EB" w:rsidRPr="00A9629C" w:rsidRDefault="002760EB" w:rsidP="002760EB">
      <w:pPr>
        <w:pStyle w:val="paragraph"/>
        <w:numPr>
          <w:ilvl w:val="0"/>
          <w:numId w:val="9"/>
        </w:numPr>
        <w:spacing w:before="0" w:beforeAutospacing="0" w:after="0" w:afterAutospacing="0"/>
        <w:rPr>
          <w:rFonts w:ascii="Calibri" w:hAnsi="Calibri" w:cs="Calibri"/>
        </w:rPr>
      </w:pPr>
      <w:r w:rsidRPr="00A9629C">
        <w:rPr>
          <w:rFonts w:ascii="Calibri" w:hAnsi="Calibri" w:cs="Calibri"/>
        </w:rPr>
        <w:t>Each person reserves the right to disagree with any proposal and accepts responsibility for offering alternatives that accommodate individual interests and the interests of others. </w:t>
      </w:r>
    </w:p>
    <w:p w:rsidR="002760EB" w:rsidRPr="00A9629C" w:rsidRDefault="002760EB" w:rsidP="002760EB">
      <w:pPr>
        <w:pStyle w:val="paragraph"/>
        <w:numPr>
          <w:ilvl w:val="0"/>
          <w:numId w:val="9"/>
        </w:numPr>
        <w:spacing w:before="0" w:beforeAutospacing="0" w:after="0" w:afterAutospacing="0"/>
        <w:rPr>
          <w:rFonts w:ascii="Calibri" w:hAnsi="Calibri" w:cs="Calibri"/>
        </w:rPr>
      </w:pPr>
      <w:r w:rsidRPr="00A9629C">
        <w:rPr>
          <w:rFonts w:ascii="Calibri" w:hAnsi="Calibri" w:cs="Calibri"/>
        </w:rPr>
        <w:t xml:space="preserve">All members should be mindful of the language used in discussions, including use of "I" statements instead of "they" attributions to relate anecdotal evidence or experiences. Members are encouraged to use an asset-minded approach that focuses on </w:t>
      </w:r>
      <w:r w:rsidRPr="00A9629C">
        <w:rPr>
          <w:rFonts w:ascii="Calibri" w:hAnsi="Calibri" w:cs="Calibri"/>
        </w:rPr>
        <w:lastRenderedPageBreak/>
        <w:t>what works and how something can be done. This is in contrast to a deficit-minded approach that focuses on the negative and why an initiative, idea, or project can't get done. </w:t>
      </w:r>
    </w:p>
    <w:p w:rsidR="002760EB" w:rsidRPr="00A9629C" w:rsidRDefault="002760EB" w:rsidP="002760EB">
      <w:pPr>
        <w:pStyle w:val="paragraph"/>
        <w:numPr>
          <w:ilvl w:val="0"/>
          <w:numId w:val="9"/>
        </w:numPr>
        <w:spacing w:before="0" w:beforeAutospacing="0" w:after="0" w:afterAutospacing="0"/>
        <w:rPr>
          <w:rFonts w:ascii="Calibri" w:hAnsi="Calibri" w:cs="Calibri"/>
        </w:rPr>
      </w:pPr>
      <w:r w:rsidRPr="00A9629C">
        <w:rPr>
          <w:rFonts w:ascii="Calibri" w:hAnsi="Calibri" w:cs="Calibri"/>
        </w:rPr>
        <w:t>All council/committee members will be aware of the purpose and responsibility of their committees. When issues arise in discussion that are not supported by the committee’s charge, the chair will identify the proper council, committee, or constituency group leadership for review, and forward the issue for consideration. </w:t>
      </w:r>
    </w:p>
    <w:p w:rsidR="002760EB" w:rsidRDefault="002760EB" w:rsidP="002760EB">
      <w:pPr>
        <w:pStyle w:val="paragraph"/>
        <w:numPr>
          <w:ilvl w:val="0"/>
          <w:numId w:val="9"/>
        </w:numPr>
        <w:spacing w:before="0" w:beforeAutospacing="0" w:after="0" w:afterAutospacing="0"/>
        <w:rPr>
          <w:rFonts w:ascii="Calibri" w:hAnsi="Calibri" w:cs="Calibri"/>
        </w:rPr>
      </w:pPr>
      <w:r w:rsidRPr="00A9629C">
        <w:rPr>
          <w:rFonts w:ascii="Calibri" w:hAnsi="Calibri" w:cs="Calibri"/>
        </w:rPr>
        <w:t>Once consensus is reached after deliberation, council/committee members will support the group's recommendation.  </w:t>
      </w:r>
    </w:p>
    <w:p w:rsidR="002760EB" w:rsidRPr="00A9629C" w:rsidRDefault="002760EB" w:rsidP="002760EB">
      <w:pPr>
        <w:pStyle w:val="paragraph"/>
        <w:spacing w:before="0" w:beforeAutospacing="0" w:after="0" w:afterAutospacing="0"/>
        <w:ind w:left="720"/>
        <w:rPr>
          <w:rFonts w:ascii="Calibri" w:hAnsi="Calibri" w:cs="Calibri"/>
        </w:rPr>
      </w:pPr>
    </w:p>
    <w:p w:rsidR="002760EB" w:rsidRDefault="002760EB" w:rsidP="002760EB">
      <w:pPr>
        <w:pStyle w:val="paragraph"/>
        <w:spacing w:before="0" w:beforeAutospacing="0" w:after="0" w:afterAutospacing="0"/>
        <w:textAlignment w:val="baseline"/>
        <w:rPr>
          <w:rFonts w:ascii="Calibri" w:hAnsi="Calibri"/>
          <w:sz w:val="22"/>
          <w:szCs w:val="22"/>
        </w:rPr>
      </w:pPr>
      <w:r>
        <w:rPr>
          <w:rStyle w:val="normaltextrun"/>
          <w:rFonts w:ascii="Calibri" w:hAnsi="Calibri"/>
          <w:b/>
          <w:bCs/>
          <w:i/>
          <w:iCs/>
        </w:rPr>
        <w:t>Virtual Meeting Norms</w:t>
      </w:r>
      <w:r>
        <w:rPr>
          <w:rStyle w:val="scxw165568806"/>
          <w:rFonts w:ascii="Calibri" w:hAnsi="Calibri"/>
          <w:sz w:val="22"/>
          <w:szCs w:val="22"/>
        </w:rPr>
        <w:t> </w:t>
      </w:r>
      <w:r>
        <w:rPr>
          <w:rFonts w:ascii="Calibri" w:hAnsi="Calibri"/>
          <w:sz w:val="22"/>
          <w:szCs w:val="22"/>
        </w:rPr>
        <w:br/>
      </w:r>
      <w:r>
        <w:rPr>
          <w:rStyle w:val="normaltextrun"/>
          <w:rFonts w:ascii="Calibri" w:hAnsi="Calibri"/>
          <w:sz w:val="22"/>
          <w:szCs w:val="22"/>
        </w:rPr>
        <w:t>At the meeting held virtually on April 16, 2020, virtual norms were discussed and established.</w:t>
      </w:r>
      <w:r>
        <w:rPr>
          <w:rStyle w:val="eop"/>
          <w:rFonts w:ascii="Calibri" w:hAnsi="Calibri"/>
          <w:sz w:val="22"/>
          <w:szCs w:val="22"/>
        </w:rPr>
        <w:t> </w:t>
      </w:r>
    </w:p>
    <w:p w:rsidR="002760EB" w:rsidRDefault="002760EB" w:rsidP="002760EB">
      <w:pPr>
        <w:pStyle w:val="paragraph"/>
        <w:numPr>
          <w:ilvl w:val="0"/>
          <w:numId w:val="4"/>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Use the “raise hand” feature in Zoom participant window to avoid talking over each other.</w:t>
      </w:r>
      <w:r>
        <w:rPr>
          <w:rStyle w:val="eop"/>
          <w:rFonts w:ascii="Calibri" w:hAnsi="Calibri"/>
          <w:sz w:val="22"/>
          <w:szCs w:val="22"/>
        </w:rPr>
        <w:t> </w:t>
      </w:r>
    </w:p>
    <w:p w:rsidR="002760EB" w:rsidRDefault="002760EB" w:rsidP="002760EB">
      <w:pPr>
        <w:pStyle w:val="paragraph"/>
        <w:spacing w:before="0" w:beforeAutospacing="0" w:after="0" w:afterAutospacing="0"/>
        <w:ind w:left="720"/>
        <w:textAlignment w:val="baseline"/>
        <w:rPr>
          <w:rFonts w:ascii="Calibri" w:hAnsi="Calibri"/>
          <w:sz w:val="22"/>
          <w:szCs w:val="22"/>
        </w:rPr>
      </w:pPr>
      <w:r>
        <w:rPr>
          <w:rStyle w:val="eop"/>
          <w:rFonts w:ascii="Calibri" w:hAnsi="Calibri"/>
          <w:sz w:val="10"/>
          <w:szCs w:val="10"/>
        </w:rPr>
        <w:t> </w:t>
      </w:r>
    </w:p>
    <w:p w:rsidR="002760EB" w:rsidRDefault="002760EB" w:rsidP="002760EB">
      <w:pPr>
        <w:pStyle w:val="paragraph"/>
        <w:numPr>
          <w:ilvl w:val="0"/>
          <w:numId w:val="5"/>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Mute microphone unless talking.</w:t>
      </w:r>
      <w:r>
        <w:rPr>
          <w:rStyle w:val="eop"/>
          <w:rFonts w:ascii="Calibri" w:hAnsi="Calibri"/>
          <w:sz w:val="22"/>
          <w:szCs w:val="22"/>
        </w:rPr>
        <w:t> </w:t>
      </w:r>
    </w:p>
    <w:p w:rsidR="002760EB" w:rsidRDefault="002760EB" w:rsidP="002760EB">
      <w:pPr>
        <w:pStyle w:val="paragraph"/>
        <w:spacing w:before="0" w:beforeAutospacing="0" w:after="0" w:afterAutospacing="0"/>
        <w:ind w:left="720"/>
        <w:textAlignment w:val="baseline"/>
        <w:rPr>
          <w:rFonts w:ascii="Calibri" w:hAnsi="Calibri"/>
          <w:sz w:val="22"/>
          <w:szCs w:val="22"/>
        </w:rPr>
      </w:pPr>
      <w:r>
        <w:rPr>
          <w:rStyle w:val="eop"/>
          <w:rFonts w:ascii="Calibri" w:hAnsi="Calibri"/>
          <w:sz w:val="12"/>
          <w:szCs w:val="12"/>
        </w:rPr>
        <w:t> </w:t>
      </w:r>
    </w:p>
    <w:p w:rsidR="002760EB" w:rsidRDefault="002760EB" w:rsidP="002760EB">
      <w:pPr>
        <w:pStyle w:val="paragraph"/>
        <w:numPr>
          <w:ilvl w:val="0"/>
          <w:numId w:val="6"/>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For consensus items, the Recorder will type the consensus item in the chat window and voting members will enter:</w:t>
      </w:r>
      <w:r>
        <w:rPr>
          <w:rStyle w:val="eop"/>
          <w:rFonts w:ascii="Calibri" w:hAnsi="Calibri"/>
          <w:sz w:val="22"/>
          <w:szCs w:val="22"/>
        </w:rPr>
        <w:t> </w:t>
      </w:r>
    </w:p>
    <w:p w:rsidR="002760EB" w:rsidRDefault="002760EB" w:rsidP="002760EB">
      <w:pPr>
        <w:pStyle w:val="paragraph"/>
        <w:numPr>
          <w:ilvl w:val="0"/>
          <w:numId w:val="7"/>
        </w:numPr>
        <w:spacing w:before="0" w:beforeAutospacing="0" w:after="0" w:afterAutospacing="0"/>
        <w:ind w:left="1080" w:firstLine="0"/>
        <w:textAlignment w:val="baseline"/>
        <w:rPr>
          <w:rFonts w:ascii="Calibri" w:hAnsi="Calibri"/>
          <w:sz w:val="22"/>
          <w:szCs w:val="22"/>
        </w:rPr>
      </w:pPr>
      <w:r>
        <w:rPr>
          <w:rStyle w:val="normaltextrun"/>
          <w:rFonts w:ascii="Calibri" w:hAnsi="Calibri"/>
          <w:sz w:val="22"/>
          <w:szCs w:val="22"/>
        </w:rPr>
        <w:t>“thumbs up” or “approve” for yes votes, </w:t>
      </w:r>
      <w:r>
        <w:rPr>
          <w:rStyle w:val="eop"/>
          <w:rFonts w:ascii="Calibri" w:hAnsi="Calibri"/>
          <w:sz w:val="22"/>
          <w:szCs w:val="22"/>
        </w:rPr>
        <w:t> </w:t>
      </w:r>
    </w:p>
    <w:p w:rsidR="002760EB" w:rsidRDefault="002760EB" w:rsidP="002760EB">
      <w:pPr>
        <w:pStyle w:val="paragraph"/>
        <w:numPr>
          <w:ilvl w:val="0"/>
          <w:numId w:val="7"/>
        </w:numPr>
        <w:spacing w:before="0" w:beforeAutospacing="0" w:after="0" w:afterAutospacing="0"/>
        <w:ind w:left="1080" w:firstLine="0"/>
        <w:textAlignment w:val="baseline"/>
        <w:rPr>
          <w:rFonts w:ascii="Calibri" w:hAnsi="Calibri"/>
          <w:sz w:val="22"/>
          <w:szCs w:val="22"/>
        </w:rPr>
      </w:pPr>
      <w:r>
        <w:rPr>
          <w:rStyle w:val="normaltextrun"/>
          <w:rFonts w:ascii="Calibri" w:hAnsi="Calibri"/>
          <w:sz w:val="22"/>
          <w:szCs w:val="22"/>
        </w:rPr>
        <w:t>“thumbs down” or “do not approve” for no votes, or </w:t>
      </w:r>
      <w:r>
        <w:rPr>
          <w:rStyle w:val="eop"/>
          <w:rFonts w:ascii="Calibri" w:hAnsi="Calibri"/>
          <w:sz w:val="22"/>
          <w:szCs w:val="22"/>
        </w:rPr>
        <w:t> </w:t>
      </w:r>
    </w:p>
    <w:p w:rsidR="002760EB" w:rsidRPr="0073491D" w:rsidRDefault="002760EB" w:rsidP="002760EB">
      <w:pPr>
        <w:pStyle w:val="paragraph"/>
        <w:numPr>
          <w:ilvl w:val="0"/>
          <w:numId w:val="7"/>
        </w:numPr>
        <w:spacing w:before="0" w:beforeAutospacing="0" w:after="0" w:afterAutospacing="0"/>
        <w:ind w:left="1080" w:firstLine="0"/>
        <w:textAlignment w:val="baseline"/>
        <w:rPr>
          <w:rFonts w:ascii="Calibri" w:hAnsi="Calibri"/>
          <w:sz w:val="22"/>
          <w:szCs w:val="22"/>
        </w:rPr>
      </w:pPr>
      <w:r>
        <w:rPr>
          <w:rStyle w:val="normaltextrun"/>
          <w:rFonts w:ascii="Calibri" w:hAnsi="Calibri"/>
          <w:sz w:val="22"/>
          <w:szCs w:val="22"/>
        </w:rPr>
        <w:t>“thumbs sideways” or “neutral”.</w:t>
      </w:r>
      <w:r>
        <w:rPr>
          <w:rStyle w:val="eop"/>
          <w:rFonts w:ascii="Calibri" w:hAnsi="Calibri"/>
          <w:sz w:val="22"/>
          <w:szCs w:val="22"/>
        </w:rPr>
        <w:t> </w:t>
      </w:r>
    </w:p>
    <w:p w:rsidR="002760EB" w:rsidRDefault="002760EB" w:rsidP="002760EB"/>
    <w:p w:rsidR="0097213A" w:rsidRDefault="00085BF2"/>
    <w:sectPr w:rsidR="0097213A" w:rsidSect="00F14655">
      <w:headerReference w:type="default" r:id="rId10"/>
      <w:headerReference w:type="first" r:id="rId11"/>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AB5" w:rsidRDefault="00551E0C">
      <w:r>
        <w:separator/>
      </w:r>
    </w:p>
  </w:endnote>
  <w:endnote w:type="continuationSeparator" w:id="0">
    <w:p w:rsidR="00F96AB5" w:rsidRDefault="0055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AB5" w:rsidRDefault="00551E0C">
      <w:r>
        <w:separator/>
      </w:r>
    </w:p>
  </w:footnote>
  <w:footnote w:type="continuationSeparator" w:id="0">
    <w:p w:rsidR="00F96AB5" w:rsidRDefault="00551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rsidR="000F0D43" w:rsidRDefault="002760EB">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085BF2" w:rsidRPr="00085BF2">
          <w:rPr>
            <w:b/>
            <w:bCs/>
            <w:noProof/>
          </w:rPr>
          <w:t>2</w:t>
        </w:r>
        <w:r>
          <w:rPr>
            <w:b/>
            <w:bCs/>
            <w:noProof/>
          </w:rPr>
          <w:fldChar w:fldCharType="end"/>
        </w:r>
        <w:r>
          <w:rPr>
            <w:b/>
            <w:bCs/>
          </w:rPr>
          <w:t xml:space="preserve"> | </w:t>
        </w:r>
        <w:r>
          <w:rPr>
            <w:color w:val="808080" w:themeColor="background1" w:themeShade="80"/>
            <w:spacing w:val="60"/>
          </w:rPr>
          <w:t>Page</w:t>
        </w:r>
      </w:p>
      <w:p w:rsidR="000F0D43" w:rsidRDefault="002760EB">
        <w:pPr>
          <w:pStyle w:val="Header"/>
          <w:pBdr>
            <w:bottom w:val="single" w:sz="4" w:space="1" w:color="D9D9D9" w:themeColor="background1" w:themeShade="D9"/>
          </w:pBdr>
          <w:rPr>
            <w:b/>
            <w:bCs/>
          </w:rPr>
        </w:pPr>
        <w:r>
          <w:rPr>
            <w:color w:val="808080" w:themeColor="background1" w:themeShade="80"/>
            <w:spacing w:val="60"/>
          </w:rPr>
          <w:t>Staffing Committee</w:t>
        </w:r>
      </w:p>
    </w:sdtContent>
  </w:sdt>
  <w:p w:rsidR="000F0D43" w:rsidRPr="00847B9B" w:rsidRDefault="00085BF2"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D43" w:rsidRDefault="002760EB" w:rsidP="009E2BBC">
    <w:pPr>
      <w:jc w:val="center"/>
      <w:rPr>
        <w:rFonts w:cstheme="minorHAnsi"/>
        <w:b/>
        <w:sz w:val="24"/>
        <w:szCs w:val="24"/>
      </w:rPr>
    </w:pPr>
    <w:r>
      <w:rPr>
        <w:noProof/>
      </w:rPr>
      <w:drawing>
        <wp:inline distT="0" distB="0" distL="0" distR="0" wp14:anchorId="523A926A" wp14:editId="2C0FBF3B">
          <wp:extent cx="1021080" cy="647700"/>
          <wp:effectExtent l="0" t="0" r="7620" b="0"/>
          <wp:docPr id="401527232" name="Picture 1" descr="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br/>
    </w:r>
  </w:p>
  <w:p w:rsidR="000F0D43" w:rsidRPr="001F2812" w:rsidRDefault="002760EB" w:rsidP="001F2812">
    <w:pPr>
      <w:pStyle w:val="Heading1"/>
      <w:spacing w:after="0" w:line="240" w:lineRule="auto"/>
      <w:jc w:val="center"/>
      <w:rPr>
        <w:color w:val="auto"/>
        <w:sz w:val="28"/>
        <w:szCs w:val="40"/>
      </w:rPr>
    </w:pPr>
    <w:r w:rsidRPr="001F2812">
      <w:rPr>
        <w:color w:val="auto"/>
        <w:sz w:val="28"/>
        <w:szCs w:val="40"/>
      </w:rPr>
      <w:t>GROSSMONT COLLEGE</w:t>
    </w:r>
  </w:p>
  <w:p w:rsidR="000F0D43" w:rsidRPr="001F2812" w:rsidRDefault="002760EB" w:rsidP="001F2812">
    <w:pPr>
      <w:pStyle w:val="Heading1"/>
      <w:spacing w:after="0" w:line="240" w:lineRule="auto"/>
      <w:jc w:val="center"/>
      <w:rPr>
        <w:color w:val="auto"/>
        <w:sz w:val="28"/>
        <w:szCs w:val="40"/>
      </w:rPr>
    </w:pPr>
    <w:r w:rsidRPr="001F2812">
      <w:rPr>
        <w:color w:val="auto"/>
        <w:sz w:val="28"/>
        <w:szCs w:val="40"/>
      </w:rPr>
      <w:t>Staffing Committee</w:t>
    </w:r>
  </w:p>
  <w:p w:rsidR="000F0D43" w:rsidRPr="00FE6156" w:rsidRDefault="002760EB" w:rsidP="00FE6156">
    <w:pPr>
      <w:pStyle w:val="Heading2"/>
      <w:spacing w:before="0"/>
      <w:jc w:val="center"/>
      <w:rPr>
        <w:sz w:val="22"/>
      </w:rPr>
    </w:pPr>
    <w:r>
      <w:rPr>
        <w:sz w:val="22"/>
      </w:rPr>
      <w:t>October 17, 2024</w:t>
    </w:r>
    <w:r w:rsidRPr="00FE6156">
      <w:rPr>
        <w:sz w:val="22"/>
      </w:rPr>
      <w:t xml:space="preserve"> | </w:t>
    </w:r>
    <w:r>
      <w:rPr>
        <w:sz w:val="22"/>
      </w:rPr>
      <w:t>3 – 4:30 p.m.</w:t>
    </w:r>
  </w:p>
  <w:p w:rsidR="000F0D43" w:rsidRPr="004E40BF" w:rsidRDefault="00085BF2" w:rsidP="00FE6156">
    <w:pPr>
      <w:pStyle w:val="Heading3"/>
      <w:jc w:val="center"/>
      <w:rPr>
        <w:rFonts w:asciiTheme="minorHAnsi" w:hAnsiTheme="minorHAnsi"/>
        <w:b/>
        <w:color w:val="auto"/>
        <w:sz w:val="22"/>
      </w:rPr>
    </w:pPr>
    <w:hyperlink r:id="rId2" w:history="1">
      <w:r w:rsidR="002760EB" w:rsidRPr="00CD3443">
        <w:rPr>
          <w:rStyle w:val="Hyperlink"/>
          <w:rFonts w:asciiTheme="minorHAnsi" w:hAnsiTheme="minorHAnsi"/>
          <w:b/>
          <w:sz w:val="22"/>
        </w:rPr>
        <w:t>Zoom Meeting</w:t>
      </w:r>
    </w:hyperlink>
  </w:p>
  <w:p w:rsidR="000F0D43" w:rsidRPr="00727D69" w:rsidRDefault="00085BF2" w:rsidP="009E2BBC">
    <w:pPr>
      <w:pStyle w:val="DateTime"/>
      <w:spacing w:after="0"/>
      <w:jc w:val="center"/>
      <w:rPr>
        <w:rFonts w:cstheme="minorHAnsi"/>
        <w:b/>
        <w:smallCaps/>
        <w:sz w:val="8"/>
        <w:szCs w:val="24"/>
      </w:rPr>
    </w:pPr>
  </w:p>
  <w:p w:rsidR="000F0D43" w:rsidRPr="00FE6156" w:rsidRDefault="002760EB" w:rsidP="00E33632">
    <w:pPr>
      <w:pStyle w:val="Heading2"/>
      <w:tabs>
        <w:tab w:val="left" w:pos="1050"/>
        <w:tab w:val="center" w:pos="4680"/>
      </w:tabs>
      <w:spacing w:before="0"/>
      <w:rPr>
        <w:sz w:val="24"/>
      </w:rPr>
    </w:pPr>
    <w:r>
      <w:rPr>
        <w:sz w:val="24"/>
      </w:rPr>
      <w:tab/>
    </w:r>
    <w:r>
      <w:rPr>
        <w:sz w:val="24"/>
      </w:rPr>
      <w:tab/>
      <w:t>AGENDA</w:t>
    </w:r>
  </w:p>
  <w:p w:rsidR="000F0D43" w:rsidRPr="00727D69" w:rsidRDefault="002760EB" w:rsidP="000D4F42">
    <w:pPr>
      <w:pStyle w:val="Header"/>
      <w:tabs>
        <w:tab w:val="left" w:pos="4960"/>
      </w:tabs>
      <w:rPr>
        <w:sz w:val="8"/>
      </w:rPr>
    </w:pPr>
    <w:r>
      <w:tab/>
    </w:r>
  </w:p>
  <w:p w:rsidR="000F0D43" w:rsidRDefault="002760EB" w:rsidP="00727D69">
    <w:pPr>
      <w:ind w:left="-810" w:right="-180"/>
      <w:jc w:val="both"/>
    </w:pPr>
    <w:r w:rsidRPr="00106755">
      <w:rPr>
        <w:b/>
        <w:color w:val="222222"/>
        <w:sz w:val="22"/>
      </w:rPr>
      <w:t>Purpose</w:t>
    </w:r>
    <w:r>
      <w:rPr>
        <w:b/>
        <w:color w:val="222222"/>
        <w:sz w:val="22"/>
      </w:rPr>
      <w:t>:</w:t>
    </w:r>
    <w:r w:rsidRPr="002A0076">
      <w:rPr>
        <w:sz w:val="24"/>
        <w:szCs w:val="24"/>
      </w:rPr>
      <w:t xml:space="preserve"> </w:t>
    </w:r>
    <w:r w:rsidRPr="001025D0">
      <w:rPr>
        <w:sz w:val="22"/>
        <w:szCs w:val="24"/>
      </w:rPr>
      <w:t>The Staffing Committee is responsible for drafting Grossmont College’s multi-year Staffing Plan based on Educational Master Plan and Strategic Plan goals, and for monitoring the implementation of Staffing Plan to promote employment equity and diversity consistent with the college’s mission, vision and values. The Grossmont College Staffing Committee is responsible for prioritization of faculty and classified staffing requests from annual unit plans.</w:t>
    </w:r>
  </w:p>
  <w:p w:rsidR="000F0D43" w:rsidRDefault="00085BF2" w:rsidP="002A0076">
    <w:pPr>
      <w:ind w:left="-810" w:right="-27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22BE6"/>
    <w:multiLevelType w:val="hybridMultilevel"/>
    <w:tmpl w:val="B38A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02402"/>
    <w:multiLevelType w:val="hybridMultilevel"/>
    <w:tmpl w:val="DE363BD2"/>
    <w:lvl w:ilvl="0" w:tplc="3CB0BDF6">
      <w:start w:val="1"/>
      <w:numFmt w:val="decimal"/>
      <w:lvlText w:val="%1."/>
      <w:lvlJc w:val="left"/>
      <w:pPr>
        <w:ind w:left="818" w:hanging="360"/>
      </w:pPr>
      <w:rPr>
        <w:rFonts w:hint="default"/>
        <w:b w:val="0"/>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 w15:restartNumberingAfterBreak="0">
    <w:nsid w:val="32D96982"/>
    <w:multiLevelType w:val="hybridMultilevel"/>
    <w:tmpl w:val="A148CC26"/>
    <w:lvl w:ilvl="0" w:tplc="76CCED5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30A19"/>
    <w:multiLevelType w:val="multilevel"/>
    <w:tmpl w:val="1FF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FE1A94"/>
    <w:multiLevelType w:val="multilevel"/>
    <w:tmpl w:val="AF306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5F6F3C"/>
    <w:multiLevelType w:val="multilevel"/>
    <w:tmpl w:val="2C30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875D79"/>
    <w:multiLevelType w:val="hybridMultilevel"/>
    <w:tmpl w:val="97065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751834"/>
    <w:multiLevelType w:val="multilevel"/>
    <w:tmpl w:val="5EDEDD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3F7344"/>
    <w:multiLevelType w:val="multilevel"/>
    <w:tmpl w:val="B1464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5D0EEC"/>
    <w:multiLevelType w:val="multilevel"/>
    <w:tmpl w:val="2F6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540786"/>
    <w:multiLevelType w:val="multilevel"/>
    <w:tmpl w:val="A232C3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5"/>
  </w:num>
  <w:num w:numId="3">
    <w:abstractNumId w:val="1"/>
  </w:num>
  <w:num w:numId="4">
    <w:abstractNumId w:val="10"/>
  </w:num>
  <w:num w:numId="5">
    <w:abstractNumId w:val="6"/>
  </w:num>
  <w:num w:numId="6">
    <w:abstractNumId w:val="3"/>
  </w:num>
  <w:num w:numId="7">
    <w:abstractNumId w:val="11"/>
  </w:num>
  <w:num w:numId="8">
    <w:abstractNumId w:val="9"/>
  </w:num>
  <w:num w:numId="9">
    <w:abstractNumId w:val="8"/>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EB"/>
    <w:rsid w:val="00085BF2"/>
    <w:rsid w:val="000C621B"/>
    <w:rsid w:val="0015198C"/>
    <w:rsid w:val="00193BE6"/>
    <w:rsid w:val="002760EB"/>
    <w:rsid w:val="002C35BF"/>
    <w:rsid w:val="00425077"/>
    <w:rsid w:val="004C6A4E"/>
    <w:rsid w:val="005426F1"/>
    <w:rsid w:val="00551E0C"/>
    <w:rsid w:val="00562883"/>
    <w:rsid w:val="0056311A"/>
    <w:rsid w:val="005A6FEE"/>
    <w:rsid w:val="0060629A"/>
    <w:rsid w:val="00707369"/>
    <w:rsid w:val="007C6B39"/>
    <w:rsid w:val="007D5012"/>
    <w:rsid w:val="00832898"/>
    <w:rsid w:val="00AB081A"/>
    <w:rsid w:val="00B0432C"/>
    <w:rsid w:val="00CF724E"/>
    <w:rsid w:val="00D73030"/>
    <w:rsid w:val="00F5523F"/>
    <w:rsid w:val="00F9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D4D19-BEB4-494C-A44C-711D9612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0EB"/>
    <w:pPr>
      <w:spacing w:after="0" w:line="240" w:lineRule="auto"/>
    </w:pPr>
    <w:rPr>
      <w:sz w:val="18"/>
    </w:rPr>
  </w:style>
  <w:style w:type="paragraph" w:styleId="Heading1">
    <w:name w:val="heading 1"/>
    <w:basedOn w:val="Normal"/>
    <w:next w:val="Normal"/>
    <w:link w:val="Heading1Char"/>
    <w:uiPriority w:val="1"/>
    <w:unhideWhenUsed/>
    <w:qFormat/>
    <w:rsid w:val="002760EB"/>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2760EB"/>
    <w:pPr>
      <w:spacing w:before="320"/>
      <w:outlineLvl w:val="1"/>
    </w:pPr>
    <w:rPr>
      <w:b/>
    </w:rPr>
  </w:style>
  <w:style w:type="paragraph" w:styleId="Heading3">
    <w:name w:val="heading 3"/>
    <w:basedOn w:val="Normal"/>
    <w:next w:val="Normal"/>
    <w:link w:val="Heading3Char"/>
    <w:uiPriority w:val="1"/>
    <w:unhideWhenUsed/>
    <w:qFormat/>
    <w:rsid w:val="002760E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60EB"/>
    <w:rPr>
      <w:color w:val="D9D9D9" w:themeColor="background1" w:themeShade="D9"/>
      <w:sz w:val="96"/>
      <w:szCs w:val="96"/>
    </w:rPr>
  </w:style>
  <w:style w:type="character" w:customStyle="1" w:styleId="Heading2Char">
    <w:name w:val="Heading 2 Char"/>
    <w:basedOn w:val="DefaultParagraphFont"/>
    <w:link w:val="Heading2"/>
    <w:uiPriority w:val="1"/>
    <w:rsid w:val="002760EB"/>
    <w:rPr>
      <w:b/>
      <w:sz w:val="18"/>
    </w:rPr>
  </w:style>
  <w:style w:type="character" w:customStyle="1" w:styleId="Heading3Char">
    <w:name w:val="Heading 3 Char"/>
    <w:basedOn w:val="DefaultParagraphFont"/>
    <w:link w:val="Heading3"/>
    <w:uiPriority w:val="1"/>
    <w:rsid w:val="002760E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1"/>
    <w:rsid w:val="002760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teTime">
    <w:name w:val="Date &amp; Time"/>
    <w:basedOn w:val="Normal"/>
    <w:qFormat/>
    <w:rsid w:val="002760EB"/>
    <w:pPr>
      <w:spacing w:after="300"/>
      <w:contextualSpacing/>
    </w:pPr>
  </w:style>
  <w:style w:type="paragraph" w:customStyle="1" w:styleId="MeetingTitle">
    <w:name w:val="Meeting Title"/>
    <w:basedOn w:val="Normal"/>
    <w:qFormat/>
    <w:rsid w:val="002760EB"/>
    <w:pPr>
      <w:spacing w:before="320"/>
      <w:outlineLvl w:val="1"/>
    </w:pPr>
    <w:rPr>
      <w:b/>
    </w:rPr>
  </w:style>
  <w:style w:type="paragraph" w:styleId="Header">
    <w:name w:val="header"/>
    <w:basedOn w:val="Normal"/>
    <w:link w:val="HeaderChar"/>
    <w:uiPriority w:val="99"/>
    <w:unhideWhenUsed/>
    <w:rsid w:val="002760EB"/>
    <w:pPr>
      <w:tabs>
        <w:tab w:val="center" w:pos="4680"/>
        <w:tab w:val="right" w:pos="9360"/>
      </w:tabs>
    </w:pPr>
  </w:style>
  <w:style w:type="character" w:customStyle="1" w:styleId="HeaderChar">
    <w:name w:val="Header Char"/>
    <w:basedOn w:val="DefaultParagraphFont"/>
    <w:link w:val="Header"/>
    <w:uiPriority w:val="99"/>
    <w:rsid w:val="002760EB"/>
    <w:rPr>
      <w:sz w:val="18"/>
    </w:rPr>
  </w:style>
  <w:style w:type="paragraph" w:styleId="Footer">
    <w:name w:val="footer"/>
    <w:basedOn w:val="Normal"/>
    <w:link w:val="FooterChar"/>
    <w:uiPriority w:val="99"/>
    <w:unhideWhenUsed/>
    <w:rsid w:val="002760EB"/>
    <w:pPr>
      <w:tabs>
        <w:tab w:val="center" w:pos="4680"/>
        <w:tab w:val="right" w:pos="9360"/>
      </w:tabs>
    </w:pPr>
  </w:style>
  <w:style w:type="character" w:customStyle="1" w:styleId="FooterChar">
    <w:name w:val="Footer Char"/>
    <w:basedOn w:val="DefaultParagraphFont"/>
    <w:link w:val="Footer"/>
    <w:uiPriority w:val="99"/>
    <w:rsid w:val="002760EB"/>
    <w:rPr>
      <w:sz w:val="18"/>
    </w:rPr>
  </w:style>
  <w:style w:type="character" w:styleId="Hyperlink">
    <w:name w:val="Hyperlink"/>
    <w:basedOn w:val="DefaultParagraphFont"/>
    <w:uiPriority w:val="99"/>
    <w:unhideWhenUsed/>
    <w:rsid w:val="002760EB"/>
    <w:rPr>
      <w:color w:val="0000FF"/>
      <w:u w:val="single"/>
    </w:rPr>
  </w:style>
  <w:style w:type="paragraph" w:customStyle="1" w:styleId="paragraph">
    <w:name w:val="paragraph"/>
    <w:basedOn w:val="Normal"/>
    <w:rsid w:val="002760E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760EB"/>
  </w:style>
  <w:style w:type="character" w:customStyle="1" w:styleId="scxw165568806">
    <w:name w:val="scxw165568806"/>
    <w:basedOn w:val="DefaultParagraphFont"/>
    <w:rsid w:val="002760EB"/>
  </w:style>
  <w:style w:type="character" w:customStyle="1" w:styleId="eop">
    <w:name w:val="eop"/>
    <w:basedOn w:val="DefaultParagraphFont"/>
    <w:rsid w:val="002760EB"/>
  </w:style>
  <w:style w:type="paragraph" w:styleId="ListParagraph">
    <w:name w:val="List Paragraph"/>
    <w:basedOn w:val="Normal"/>
    <w:uiPriority w:val="34"/>
    <w:qFormat/>
    <w:rsid w:val="002760EB"/>
    <w:pPr>
      <w:ind w:left="720"/>
      <w:contextualSpacing/>
    </w:pPr>
  </w:style>
  <w:style w:type="character" w:styleId="FollowedHyperlink">
    <w:name w:val="FollowedHyperlink"/>
    <w:basedOn w:val="DefaultParagraphFont"/>
    <w:uiPriority w:val="99"/>
    <w:semiHidden/>
    <w:unhideWhenUsed/>
    <w:rsid w:val="002760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1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cd-my.sharepoint.com/:b:/g/personal/christine_girsch_gcccd_edu/Eb1ecxtRwx9EmjyOheLJjDkB_-U9MaawFI-JciLIRPRa1g?e=GFPSz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cccd-my.sharepoint.com/:f:/g/personal/christine_girsch_gcccd_edu/EudvmSn_RedAj8-9xxL2xiwB0R-m-ff4AqP3vy16-5eQ8Q?e=C0oDx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cccd-edu.zoom.us/j/84792251760"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gcccd-edu.zoom.us/j/847922517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1349</Words>
  <Characters>7690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Girsch</dc:creator>
  <cp:keywords/>
  <dc:description/>
  <cp:lastModifiedBy>Graylin Clavell</cp:lastModifiedBy>
  <cp:revision>2</cp:revision>
  <dcterms:created xsi:type="dcterms:W3CDTF">2024-12-12T17:06:00Z</dcterms:created>
  <dcterms:modified xsi:type="dcterms:W3CDTF">2024-12-12T17:06:00Z</dcterms:modified>
</cp:coreProperties>
</file>