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0AC" w:rsidRPr="00465BD9" w:rsidRDefault="00A600AC">
      <w:pPr>
        <w:tabs>
          <w:tab w:val="center" w:pos="5040"/>
        </w:tabs>
        <w:suppressAutoHyphens/>
        <w:spacing w:line="240" w:lineRule="exact"/>
        <w:jc w:val="center"/>
        <w:rPr>
          <w:rFonts w:ascii="Arial" w:hAnsi="Arial"/>
          <w:sz w:val="20"/>
        </w:rPr>
      </w:pPr>
      <w:r w:rsidRPr="00465BD9">
        <w:rPr>
          <w:rFonts w:ascii="Arial" w:hAnsi="Arial"/>
          <w:sz w:val="20"/>
        </w:rPr>
        <w:t>GROSSMONT COLLEGE</w:t>
      </w:r>
    </w:p>
    <w:p w:rsidR="00A600AC" w:rsidRPr="00465BD9" w:rsidRDefault="00A600AC">
      <w:pPr>
        <w:tabs>
          <w:tab w:val="center" w:pos="5040"/>
        </w:tabs>
        <w:suppressAutoHyphens/>
        <w:spacing w:line="240" w:lineRule="exact"/>
        <w:jc w:val="center"/>
        <w:rPr>
          <w:rFonts w:ascii="Arial" w:hAnsi="Arial"/>
          <w:sz w:val="20"/>
        </w:rPr>
      </w:pPr>
    </w:p>
    <w:p w:rsidR="00A600AC" w:rsidRPr="00465BD9" w:rsidRDefault="00C16BE5">
      <w:pPr>
        <w:tabs>
          <w:tab w:val="center" w:pos="5040"/>
        </w:tabs>
        <w:suppressAutoHyphens/>
        <w:spacing w:line="240" w:lineRule="exact"/>
        <w:jc w:val="center"/>
        <w:rPr>
          <w:rFonts w:ascii="Arial" w:hAnsi="Arial"/>
          <w:sz w:val="20"/>
          <w:u w:val="single"/>
        </w:rPr>
      </w:pPr>
      <w:r>
        <w:rPr>
          <w:rFonts w:ascii="Arial" w:hAnsi="Arial"/>
          <w:sz w:val="20"/>
          <w:u w:val="single"/>
        </w:rPr>
        <w:t xml:space="preserve">Official </w:t>
      </w:r>
      <w:r w:rsidR="00A600AC" w:rsidRPr="00465BD9">
        <w:rPr>
          <w:rFonts w:ascii="Arial" w:hAnsi="Arial"/>
          <w:sz w:val="20"/>
          <w:u w:val="single"/>
        </w:rPr>
        <w:t>Course Outline</w:t>
      </w:r>
    </w:p>
    <w:p w:rsidR="00A600AC" w:rsidRPr="00465BD9" w:rsidRDefault="00A600AC">
      <w:pPr>
        <w:tabs>
          <w:tab w:val="center" w:pos="5040"/>
        </w:tabs>
        <w:suppressAutoHyphens/>
        <w:spacing w:line="240" w:lineRule="exact"/>
        <w:rPr>
          <w:rFonts w:ascii="Arial" w:hAnsi="Arial"/>
          <w:sz w:val="20"/>
          <w:u w:val="single"/>
        </w:rPr>
      </w:pPr>
    </w:p>
    <w:p w:rsidR="00A600AC" w:rsidRPr="00465BD9" w:rsidRDefault="00A600AC">
      <w:pPr>
        <w:tabs>
          <w:tab w:val="center" w:pos="5040"/>
        </w:tabs>
        <w:suppressAutoHyphens/>
        <w:spacing w:line="240" w:lineRule="exact"/>
        <w:rPr>
          <w:rFonts w:ascii="Arial" w:hAnsi="Arial"/>
          <w:sz w:val="20"/>
          <w:u w:val="single"/>
        </w:rPr>
      </w:pPr>
    </w:p>
    <w:p w:rsidR="00A600AC" w:rsidRPr="00465BD9" w:rsidRDefault="00465BD9">
      <w:pPr>
        <w:tabs>
          <w:tab w:val="center" w:pos="5040"/>
        </w:tabs>
        <w:suppressAutoHyphens/>
        <w:spacing w:line="240" w:lineRule="exact"/>
        <w:rPr>
          <w:rFonts w:ascii="Arial" w:hAnsi="Arial"/>
          <w:sz w:val="20"/>
        </w:rPr>
      </w:pPr>
      <w:r>
        <w:rPr>
          <w:rFonts w:ascii="Arial" w:hAnsi="Arial"/>
          <w:sz w:val="20"/>
          <w:u w:val="single"/>
        </w:rPr>
        <w:t>THEATER ARTS 235</w:t>
      </w:r>
      <w:r w:rsidR="00B51422">
        <w:rPr>
          <w:rFonts w:ascii="Arial" w:hAnsi="Arial"/>
          <w:sz w:val="20"/>
          <w:u w:val="single"/>
        </w:rPr>
        <w:t>B</w:t>
      </w:r>
      <w:r w:rsidR="0025665D" w:rsidRPr="00465BD9">
        <w:rPr>
          <w:rFonts w:ascii="Arial" w:hAnsi="Arial"/>
          <w:sz w:val="20"/>
          <w:u w:val="single"/>
        </w:rPr>
        <w:t xml:space="preserve"> </w:t>
      </w:r>
      <w:r w:rsidR="00A600AC" w:rsidRPr="00465BD9">
        <w:rPr>
          <w:rFonts w:ascii="Arial" w:hAnsi="Arial"/>
          <w:sz w:val="20"/>
          <w:u w:val="single"/>
        </w:rPr>
        <w:t>– FUNDAMENTALS OF MUSICAL THEATRE – SCENE/SONG</w:t>
      </w:r>
      <w:r w:rsidR="00504AEC" w:rsidRPr="00465BD9">
        <w:rPr>
          <w:rFonts w:ascii="Arial" w:hAnsi="Arial"/>
          <w:sz w:val="20"/>
          <w:u w:val="single"/>
        </w:rPr>
        <w:t xml:space="preserve"> I</w:t>
      </w:r>
      <w:r w:rsidR="009A798E">
        <w:rPr>
          <w:rFonts w:ascii="Arial" w:hAnsi="Arial"/>
          <w:sz w:val="20"/>
          <w:u w:val="single"/>
        </w:rPr>
        <w:t>I</w:t>
      </w:r>
    </w:p>
    <w:p w:rsidR="00A600AC" w:rsidRPr="00465BD9" w:rsidRDefault="00A600AC">
      <w:pPr>
        <w:tabs>
          <w:tab w:val="center" w:pos="5040"/>
        </w:tabs>
        <w:suppressAutoHyphens/>
        <w:spacing w:line="240" w:lineRule="exact"/>
        <w:rPr>
          <w:rFonts w:ascii="Arial" w:hAnsi="Arial"/>
          <w:sz w:val="20"/>
        </w:rPr>
      </w:pPr>
    </w:p>
    <w:p w:rsidR="00A600AC" w:rsidRPr="00465BD9" w:rsidRDefault="00A600AC" w:rsidP="00465BD9">
      <w:pPr>
        <w:numPr>
          <w:ilvl w:val="0"/>
          <w:numId w:val="6"/>
        </w:numPr>
        <w:tabs>
          <w:tab w:val="left" w:pos="-720"/>
          <w:tab w:val="left" w:pos="0"/>
          <w:tab w:val="left" w:pos="2880"/>
          <w:tab w:val="left" w:pos="6030"/>
          <w:tab w:val="left" w:pos="7920"/>
        </w:tabs>
        <w:suppressAutoHyphens/>
        <w:spacing w:line="240" w:lineRule="exact"/>
        <w:rPr>
          <w:rStyle w:val="GCOUTLINE1"/>
          <w:rFonts w:ascii="Arial" w:hAnsi="Arial"/>
          <w:sz w:val="20"/>
        </w:rPr>
      </w:pPr>
      <w:r w:rsidRPr="00465BD9">
        <w:rPr>
          <w:rStyle w:val="GCOUTLINE1"/>
          <w:rFonts w:ascii="Arial" w:hAnsi="Arial"/>
          <w:sz w:val="20"/>
          <w:u w:val="single"/>
        </w:rPr>
        <w:t>Course Number</w:t>
      </w:r>
      <w:r w:rsidRPr="00465BD9">
        <w:rPr>
          <w:rStyle w:val="GCOUTLINE1"/>
          <w:rFonts w:ascii="Arial" w:hAnsi="Arial"/>
          <w:sz w:val="20"/>
        </w:rPr>
        <w:tab/>
      </w:r>
      <w:r w:rsidRPr="00465BD9">
        <w:rPr>
          <w:rStyle w:val="GCOUTLINE1"/>
          <w:rFonts w:ascii="Arial" w:hAnsi="Arial"/>
          <w:sz w:val="20"/>
          <w:u w:val="single"/>
        </w:rPr>
        <w:t>Course Title</w:t>
      </w:r>
      <w:r w:rsidR="00465BD9">
        <w:rPr>
          <w:rStyle w:val="GCOUTLINE1"/>
          <w:rFonts w:ascii="Arial" w:hAnsi="Arial"/>
          <w:sz w:val="20"/>
        </w:rPr>
        <w:tab/>
      </w:r>
      <w:r w:rsidR="00293213">
        <w:rPr>
          <w:rStyle w:val="GCOUTLINE1"/>
          <w:rFonts w:ascii="Arial" w:hAnsi="Arial"/>
          <w:sz w:val="20"/>
          <w:u w:val="single"/>
        </w:rPr>
        <w:t xml:space="preserve">Semester </w:t>
      </w:r>
      <w:r w:rsidRPr="00465BD9">
        <w:rPr>
          <w:rStyle w:val="GCOUTLINE1"/>
          <w:rFonts w:ascii="Arial" w:hAnsi="Arial"/>
          <w:sz w:val="20"/>
          <w:u w:val="single"/>
        </w:rPr>
        <w:t>Units</w:t>
      </w:r>
      <w:r w:rsidRPr="00465BD9">
        <w:rPr>
          <w:rStyle w:val="GCOUTLINE1"/>
          <w:rFonts w:ascii="Arial" w:hAnsi="Arial"/>
          <w:sz w:val="20"/>
        </w:rPr>
        <w:tab/>
      </w:r>
      <w:r w:rsidR="00465BD9" w:rsidRPr="00465BD9">
        <w:rPr>
          <w:rStyle w:val="GCOUTLINE1"/>
          <w:rFonts w:ascii="Arial" w:hAnsi="Arial"/>
          <w:sz w:val="20"/>
          <w:u w:val="single"/>
        </w:rPr>
        <w:t xml:space="preserve">Semester </w:t>
      </w:r>
      <w:r w:rsidRPr="00465BD9">
        <w:rPr>
          <w:rStyle w:val="GCOUTLINE1"/>
          <w:rFonts w:ascii="Arial" w:hAnsi="Arial"/>
          <w:sz w:val="20"/>
          <w:u w:val="single"/>
        </w:rPr>
        <w:t>Hours</w:t>
      </w:r>
    </w:p>
    <w:p w:rsidR="00A600AC" w:rsidRPr="00F93BFE" w:rsidRDefault="00F93BFE">
      <w:pPr>
        <w:tabs>
          <w:tab w:val="left" w:pos="-720"/>
        </w:tabs>
        <w:suppressAutoHyphens/>
        <w:spacing w:line="240" w:lineRule="exact"/>
        <w:rPr>
          <w:rFonts w:ascii="Arial" w:hAnsi="Arial"/>
          <w:i/>
          <w:sz w:val="18"/>
          <w:szCs w:val="18"/>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bookmarkStart w:id="0" w:name="_GoBack"/>
      <w:bookmarkEnd w:id="0"/>
    </w:p>
    <w:p w:rsidR="00A600AC" w:rsidRPr="00465BD9" w:rsidRDefault="00465BD9" w:rsidP="00293213">
      <w:pPr>
        <w:tabs>
          <w:tab w:val="left" w:pos="-720"/>
          <w:tab w:val="left" w:pos="2880"/>
          <w:tab w:val="left" w:pos="6750"/>
        </w:tabs>
        <w:suppressAutoHyphens/>
        <w:spacing w:line="240" w:lineRule="exact"/>
        <w:ind w:firstLine="360"/>
        <w:rPr>
          <w:rFonts w:ascii="Arial" w:hAnsi="Arial"/>
          <w:sz w:val="20"/>
        </w:rPr>
      </w:pPr>
      <w:r>
        <w:rPr>
          <w:rFonts w:ascii="Arial" w:hAnsi="Arial"/>
          <w:sz w:val="20"/>
        </w:rPr>
        <w:t xml:space="preserve">THTR </w:t>
      </w:r>
      <w:r w:rsidR="00366D2D">
        <w:rPr>
          <w:rFonts w:ascii="Arial" w:hAnsi="Arial"/>
          <w:sz w:val="20"/>
        </w:rPr>
        <w:t>235</w:t>
      </w:r>
      <w:r w:rsidR="009A798E">
        <w:rPr>
          <w:rFonts w:ascii="Arial" w:hAnsi="Arial"/>
          <w:sz w:val="20"/>
        </w:rPr>
        <w:t>B</w:t>
      </w:r>
      <w:r>
        <w:rPr>
          <w:rFonts w:ascii="Arial" w:hAnsi="Arial"/>
          <w:sz w:val="20"/>
        </w:rPr>
        <w:tab/>
        <w:t>Fundamentals of Musical</w:t>
      </w:r>
      <w:r>
        <w:rPr>
          <w:rFonts w:ascii="Arial" w:hAnsi="Arial"/>
          <w:sz w:val="20"/>
        </w:rPr>
        <w:tab/>
      </w:r>
      <w:r w:rsidR="00A600AC" w:rsidRPr="00465BD9">
        <w:rPr>
          <w:rFonts w:ascii="Arial" w:hAnsi="Arial"/>
          <w:sz w:val="20"/>
        </w:rPr>
        <w:t>3</w:t>
      </w:r>
      <w:r w:rsidR="00A600AC" w:rsidRPr="00465BD9">
        <w:rPr>
          <w:rFonts w:ascii="Arial" w:hAnsi="Arial"/>
          <w:sz w:val="20"/>
        </w:rPr>
        <w:tab/>
      </w:r>
      <w:r w:rsidR="00A600AC" w:rsidRPr="00465BD9">
        <w:rPr>
          <w:rFonts w:ascii="Arial" w:hAnsi="Arial"/>
          <w:sz w:val="20"/>
        </w:rPr>
        <w:tab/>
        <w:t>2 hours lecture</w:t>
      </w:r>
      <w:r w:rsidR="00973CB8">
        <w:rPr>
          <w:rFonts w:ascii="Arial" w:hAnsi="Arial"/>
          <w:sz w:val="20"/>
        </w:rPr>
        <w:t>32-36 hours</w:t>
      </w:r>
    </w:p>
    <w:p w:rsidR="00A600AC" w:rsidRDefault="0025665D">
      <w:pPr>
        <w:tabs>
          <w:tab w:val="left" w:pos="-720"/>
        </w:tabs>
        <w:suppressAutoHyphens/>
        <w:spacing w:line="240" w:lineRule="exact"/>
        <w:ind w:firstLine="360"/>
        <w:rPr>
          <w:rFonts w:ascii="Arial" w:hAnsi="Arial"/>
          <w:sz w:val="20"/>
        </w:rPr>
      </w:pPr>
      <w:r w:rsidRPr="00465BD9">
        <w:rPr>
          <w:rFonts w:ascii="Arial" w:hAnsi="Arial"/>
          <w:sz w:val="20"/>
        </w:rPr>
        <w:tab/>
      </w:r>
      <w:r w:rsidRPr="00465BD9">
        <w:rPr>
          <w:rFonts w:ascii="Arial" w:hAnsi="Arial"/>
          <w:sz w:val="20"/>
        </w:rPr>
        <w:tab/>
      </w:r>
      <w:r w:rsidRPr="00465BD9">
        <w:rPr>
          <w:rFonts w:ascii="Arial" w:hAnsi="Arial"/>
          <w:sz w:val="20"/>
        </w:rPr>
        <w:tab/>
      </w:r>
      <w:r w:rsidR="00A600AC" w:rsidRPr="00465BD9">
        <w:rPr>
          <w:rFonts w:ascii="Arial" w:hAnsi="Arial"/>
          <w:sz w:val="20"/>
        </w:rPr>
        <w:tab/>
        <w:t>Theatre – Scene/Song</w:t>
      </w:r>
      <w:r w:rsidR="00504AEC" w:rsidRPr="00465BD9">
        <w:rPr>
          <w:rFonts w:ascii="Arial" w:hAnsi="Arial"/>
          <w:sz w:val="20"/>
        </w:rPr>
        <w:t xml:space="preserve"> I</w:t>
      </w:r>
      <w:r w:rsidR="007A7589">
        <w:rPr>
          <w:rFonts w:ascii="Arial" w:hAnsi="Arial"/>
          <w:sz w:val="20"/>
        </w:rPr>
        <w:t>I</w:t>
      </w:r>
      <w:r w:rsidR="007A7589">
        <w:rPr>
          <w:rFonts w:ascii="Arial" w:hAnsi="Arial"/>
          <w:sz w:val="20"/>
        </w:rPr>
        <w:tab/>
      </w:r>
      <w:r w:rsidR="00A600AC" w:rsidRPr="00465BD9">
        <w:rPr>
          <w:rFonts w:ascii="Arial" w:hAnsi="Arial"/>
          <w:sz w:val="20"/>
        </w:rPr>
        <w:tab/>
      </w:r>
      <w:r w:rsidR="00A600AC" w:rsidRPr="00465BD9">
        <w:rPr>
          <w:rFonts w:ascii="Arial" w:hAnsi="Arial"/>
          <w:sz w:val="20"/>
        </w:rPr>
        <w:tab/>
      </w:r>
      <w:r w:rsidR="00A600AC" w:rsidRPr="00465BD9">
        <w:rPr>
          <w:rFonts w:ascii="Arial" w:hAnsi="Arial"/>
          <w:sz w:val="20"/>
        </w:rPr>
        <w:tab/>
        <w:t>3</w:t>
      </w:r>
      <w:r w:rsidR="00973CB8">
        <w:rPr>
          <w:rFonts w:ascii="Arial" w:hAnsi="Arial"/>
          <w:sz w:val="20"/>
        </w:rPr>
        <w:t xml:space="preserve"> hours lab: 48-54 hours</w:t>
      </w:r>
    </w:p>
    <w:p w:rsidR="00973CB8" w:rsidRDefault="00973CB8">
      <w:pPr>
        <w:tabs>
          <w:tab w:val="left" w:pos="-720"/>
        </w:tabs>
        <w:suppressAutoHyphens/>
        <w:spacing w:line="240" w:lineRule="exact"/>
        <w:ind w:firstLine="36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64-72 outside-of-class hours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for lecture</w:t>
      </w:r>
    </w:p>
    <w:p w:rsidR="00A600AC" w:rsidRPr="00465BD9" w:rsidRDefault="00973CB8" w:rsidP="00973CB8">
      <w:pPr>
        <w:tabs>
          <w:tab w:val="left" w:pos="-720"/>
        </w:tabs>
        <w:suppressAutoHyphens/>
        <w:spacing w:line="240" w:lineRule="exact"/>
        <w:ind w:firstLine="36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144-162 total hours</w:t>
      </w:r>
    </w:p>
    <w:p w:rsidR="00A600AC" w:rsidRPr="00465BD9" w:rsidRDefault="009C3ACF">
      <w:pPr>
        <w:numPr>
          <w:ilvl w:val="0"/>
          <w:numId w:val="6"/>
        </w:numPr>
        <w:tabs>
          <w:tab w:val="left" w:pos="-720"/>
          <w:tab w:val="left" w:pos="0"/>
        </w:tabs>
        <w:suppressAutoHyphens/>
        <w:spacing w:line="240" w:lineRule="exact"/>
        <w:rPr>
          <w:rStyle w:val="GCOUTLINE1"/>
          <w:rFonts w:ascii="Arial" w:hAnsi="Arial"/>
          <w:sz w:val="20"/>
        </w:rPr>
      </w:pPr>
      <w:r w:rsidRPr="00F92272">
        <w:rPr>
          <w:rFonts w:ascii="Arial" w:hAnsi="Arial"/>
          <w:sz w:val="20"/>
          <w:u w:val="single"/>
        </w:rPr>
        <w:t>Course</w:t>
      </w:r>
      <w:r w:rsidRPr="00465BD9">
        <w:rPr>
          <w:rStyle w:val="GCOUTLINE1"/>
          <w:rFonts w:ascii="Arial" w:hAnsi="Arial"/>
          <w:sz w:val="20"/>
          <w:u w:val="single"/>
        </w:rPr>
        <w:t xml:space="preserve"> </w:t>
      </w:r>
      <w:r w:rsidR="00A600AC" w:rsidRPr="00465BD9">
        <w:rPr>
          <w:rStyle w:val="GCOUTLINE1"/>
          <w:rFonts w:ascii="Arial" w:hAnsi="Arial"/>
          <w:sz w:val="20"/>
          <w:u w:val="single"/>
        </w:rPr>
        <w:t>Prerequisites</w:t>
      </w:r>
    </w:p>
    <w:p w:rsidR="00A600AC" w:rsidRPr="00465BD9" w:rsidRDefault="00A600AC">
      <w:pPr>
        <w:tabs>
          <w:tab w:val="left" w:pos="-720"/>
        </w:tabs>
        <w:suppressAutoHyphens/>
        <w:spacing w:line="240" w:lineRule="exact"/>
        <w:rPr>
          <w:rFonts w:ascii="Arial" w:hAnsi="Arial"/>
          <w:sz w:val="20"/>
        </w:rPr>
      </w:pPr>
    </w:p>
    <w:p w:rsidR="00A600AC" w:rsidRPr="00F93BFE" w:rsidRDefault="001652F4">
      <w:pPr>
        <w:tabs>
          <w:tab w:val="left" w:pos="-720"/>
        </w:tabs>
        <w:suppressAutoHyphens/>
        <w:spacing w:line="240" w:lineRule="exact"/>
        <w:ind w:firstLine="360"/>
        <w:rPr>
          <w:rFonts w:ascii="Arial" w:hAnsi="Arial"/>
          <w:sz w:val="20"/>
        </w:rPr>
      </w:pPr>
      <w:r w:rsidRPr="00F93BFE">
        <w:rPr>
          <w:rFonts w:ascii="Arial" w:hAnsi="Arial"/>
          <w:sz w:val="20"/>
        </w:rPr>
        <w:t>None.</w:t>
      </w:r>
    </w:p>
    <w:p w:rsidR="00A600AC" w:rsidRPr="00465BD9" w:rsidRDefault="00A600AC">
      <w:pPr>
        <w:tabs>
          <w:tab w:val="left" w:pos="-720"/>
          <w:tab w:val="left" w:pos="360"/>
        </w:tabs>
        <w:suppressAutoHyphens/>
        <w:spacing w:line="240" w:lineRule="exact"/>
        <w:rPr>
          <w:rFonts w:ascii="Arial" w:hAnsi="Arial"/>
          <w:sz w:val="20"/>
        </w:rPr>
      </w:pPr>
    </w:p>
    <w:p w:rsidR="00465BD9" w:rsidRPr="00293213" w:rsidRDefault="00465BD9">
      <w:pPr>
        <w:tabs>
          <w:tab w:val="left" w:pos="-720"/>
          <w:tab w:val="left" w:pos="360"/>
        </w:tabs>
        <w:suppressAutoHyphens/>
        <w:spacing w:line="240" w:lineRule="exact"/>
        <w:ind w:left="360"/>
        <w:rPr>
          <w:rFonts w:ascii="Arial" w:hAnsi="Arial"/>
          <w:sz w:val="20"/>
          <w:u w:val="single"/>
        </w:rPr>
      </w:pPr>
      <w:r w:rsidRPr="00293213">
        <w:rPr>
          <w:rFonts w:ascii="Arial" w:hAnsi="Arial"/>
          <w:sz w:val="20"/>
          <w:u w:val="single"/>
        </w:rPr>
        <w:t>Corequisite</w:t>
      </w:r>
    </w:p>
    <w:p w:rsidR="00465BD9" w:rsidRDefault="00465BD9">
      <w:pPr>
        <w:tabs>
          <w:tab w:val="left" w:pos="-720"/>
          <w:tab w:val="left" w:pos="360"/>
        </w:tabs>
        <w:suppressAutoHyphens/>
        <w:spacing w:line="240" w:lineRule="exact"/>
        <w:ind w:left="360"/>
        <w:rPr>
          <w:rFonts w:ascii="Arial" w:hAnsi="Arial"/>
          <w:sz w:val="20"/>
          <w:u w:val="single"/>
        </w:rPr>
      </w:pPr>
    </w:p>
    <w:p w:rsidR="00465BD9" w:rsidRPr="00465BD9" w:rsidRDefault="00465BD9">
      <w:pPr>
        <w:tabs>
          <w:tab w:val="left" w:pos="-720"/>
          <w:tab w:val="left" w:pos="360"/>
        </w:tabs>
        <w:suppressAutoHyphens/>
        <w:spacing w:line="240" w:lineRule="exact"/>
        <w:ind w:left="360"/>
        <w:rPr>
          <w:rFonts w:ascii="Arial" w:hAnsi="Arial"/>
          <w:sz w:val="20"/>
        </w:rPr>
      </w:pPr>
      <w:r>
        <w:rPr>
          <w:rFonts w:ascii="Arial" w:hAnsi="Arial"/>
          <w:sz w:val="20"/>
        </w:rPr>
        <w:t>None.</w:t>
      </w:r>
    </w:p>
    <w:p w:rsidR="00465BD9" w:rsidRDefault="00465BD9">
      <w:pPr>
        <w:tabs>
          <w:tab w:val="left" w:pos="-720"/>
          <w:tab w:val="left" w:pos="360"/>
        </w:tabs>
        <w:suppressAutoHyphens/>
        <w:spacing w:line="240" w:lineRule="exact"/>
        <w:ind w:left="360"/>
        <w:rPr>
          <w:rFonts w:ascii="Arial" w:hAnsi="Arial"/>
          <w:sz w:val="20"/>
          <w:u w:val="single"/>
        </w:rPr>
      </w:pPr>
    </w:p>
    <w:p w:rsidR="00A600AC" w:rsidRPr="00465BD9" w:rsidRDefault="00A600AC">
      <w:pPr>
        <w:tabs>
          <w:tab w:val="left" w:pos="-720"/>
          <w:tab w:val="left" w:pos="360"/>
        </w:tabs>
        <w:suppressAutoHyphens/>
        <w:spacing w:line="240" w:lineRule="exact"/>
        <w:ind w:left="360"/>
        <w:rPr>
          <w:rFonts w:ascii="Arial" w:hAnsi="Arial"/>
          <w:sz w:val="20"/>
        </w:rPr>
      </w:pPr>
      <w:r w:rsidRPr="00465BD9">
        <w:rPr>
          <w:rFonts w:ascii="Arial" w:hAnsi="Arial"/>
          <w:sz w:val="20"/>
          <w:u w:val="single"/>
        </w:rPr>
        <w:t>Recommended Preparation</w:t>
      </w:r>
    </w:p>
    <w:p w:rsidR="00A600AC" w:rsidRPr="00465BD9" w:rsidRDefault="00A600AC">
      <w:pPr>
        <w:tabs>
          <w:tab w:val="left" w:pos="-720"/>
          <w:tab w:val="left" w:pos="360"/>
        </w:tabs>
        <w:suppressAutoHyphens/>
        <w:spacing w:line="240" w:lineRule="exact"/>
        <w:rPr>
          <w:rFonts w:ascii="Arial" w:hAnsi="Arial"/>
          <w:sz w:val="20"/>
        </w:rPr>
      </w:pPr>
    </w:p>
    <w:p w:rsidR="00A600AC" w:rsidRPr="00465BD9" w:rsidRDefault="00A600AC">
      <w:pPr>
        <w:tabs>
          <w:tab w:val="left" w:pos="-720"/>
          <w:tab w:val="left" w:pos="360"/>
        </w:tabs>
        <w:suppressAutoHyphens/>
        <w:spacing w:line="240" w:lineRule="exact"/>
        <w:rPr>
          <w:rFonts w:ascii="Arial" w:hAnsi="Arial"/>
          <w:sz w:val="20"/>
        </w:rPr>
      </w:pPr>
      <w:r w:rsidRPr="00465BD9">
        <w:rPr>
          <w:rFonts w:ascii="Arial" w:hAnsi="Arial"/>
          <w:sz w:val="20"/>
        </w:rPr>
        <w:tab/>
      </w:r>
      <w:r w:rsidR="001652F4" w:rsidRPr="00F93BFE">
        <w:rPr>
          <w:rFonts w:ascii="Arial" w:hAnsi="Arial"/>
          <w:sz w:val="20"/>
        </w:rPr>
        <w:t xml:space="preserve">Theatre Arts </w:t>
      </w:r>
      <w:r w:rsidR="00F93BFE">
        <w:rPr>
          <w:rFonts w:ascii="Arial" w:hAnsi="Arial"/>
          <w:sz w:val="20"/>
        </w:rPr>
        <w:t xml:space="preserve">130 and </w:t>
      </w:r>
      <w:r w:rsidR="001652F4" w:rsidRPr="00F93BFE">
        <w:rPr>
          <w:rFonts w:ascii="Arial" w:hAnsi="Arial"/>
          <w:sz w:val="20"/>
        </w:rPr>
        <w:t>205</w:t>
      </w:r>
      <w:r w:rsidR="001652F4">
        <w:rPr>
          <w:rFonts w:ascii="Arial" w:hAnsi="Arial"/>
          <w:sz w:val="20"/>
        </w:rPr>
        <w:t xml:space="preserve"> </w:t>
      </w:r>
      <w:r w:rsidRPr="00465BD9">
        <w:rPr>
          <w:rFonts w:ascii="Arial" w:hAnsi="Arial"/>
          <w:sz w:val="20"/>
        </w:rPr>
        <w:t xml:space="preserve">and </w:t>
      </w:r>
      <w:r w:rsidR="00465BD9">
        <w:rPr>
          <w:rFonts w:ascii="Arial" w:hAnsi="Arial"/>
          <w:sz w:val="20"/>
        </w:rPr>
        <w:t>Music 001 or equivalent</w:t>
      </w:r>
      <w:r w:rsidR="00F93BFE">
        <w:rPr>
          <w:rFonts w:ascii="Arial" w:hAnsi="Arial"/>
          <w:sz w:val="20"/>
        </w:rPr>
        <w:t>s</w:t>
      </w:r>
      <w:r w:rsidRPr="00465BD9">
        <w:rPr>
          <w:rFonts w:ascii="Arial" w:hAnsi="Arial"/>
          <w:sz w:val="20"/>
        </w:rPr>
        <w:t>.</w:t>
      </w:r>
    </w:p>
    <w:p w:rsidR="00A600AC" w:rsidRPr="00465BD9" w:rsidRDefault="00A600AC">
      <w:pPr>
        <w:tabs>
          <w:tab w:val="left" w:pos="-720"/>
        </w:tabs>
        <w:suppressAutoHyphens/>
        <w:spacing w:line="240" w:lineRule="exact"/>
        <w:rPr>
          <w:rFonts w:ascii="Arial" w:hAnsi="Arial"/>
          <w:sz w:val="20"/>
        </w:rPr>
      </w:pPr>
    </w:p>
    <w:p w:rsidR="00A600AC" w:rsidRPr="00465BD9" w:rsidRDefault="00A600AC">
      <w:pPr>
        <w:numPr>
          <w:ilvl w:val="0"/>
          <w:numId w:val="6"/>
        </w:numPr>
        <w:tabs>
          <w:tab w:val="left" w:pos="-720"/>
          <w:tab w:val="left" w:pos="0"/>
        </w:tabs>
        <w:suppressAutoHyphens/>
        <w:spacing w:line="240" w:lineRule="exact"/>
        <w:rPr>
          <w:rStyle w:val="GCOUTLINE1"/>
          <w:rFonts w:ascii="Arial" w:hAnsi="Arial"/>
          <w:sz w:val="20"/>
        </w:rPr>
      </w:pPr>
      <w:r w:rsidRPr="00465BD9">
        <w:rPr>
          <w:rStyle w:val="GCOUTLINE1"/>
          <w:rFonts w:ascii="Arial" w:hAnsi="Arial"/>
          <w:sz w:val="20"/>
          <w:u w:val="single"/>
        </w:rPr>
        <w:t>Catalog Description</w:t>
      </w:r>
    </w:p>
    <w:p w:rsidR="00A600AC" w:rsidRPr="00465BD9" w:rsidRDefault="00A600AC">
      <w:pPr>
        <w:tabs>
          <w:tab w:val="left" w:pos="-720"/>
        </w:tabs>
        <w:suppressAutoHyphens/>
        <w:spacing w:line="240" w:lineRule="exact"/>
        <w:rPr>
          <w:rFonts w:ascii="Arial" w:hAnsi="Arial"/>
          <w:sz w:val="20"/>
        </w:rPr>
      </w:pPr>
    </w:p>
    <w:p w:rsidR="00A600AC" w:rsidRPr="00465BD9" w:rsidRDefault="00A600AC">
      <w:pPr>
        <w:tabs>
          <w:tab w:val="left" w:pos="-720"/>
        </w:tabs>
        <w:suppressAutoHyphens/>
        <w:spacing w:line="240" w:lineRule="exact"/>
        <w:ind w:left="360"/>
        <w:rPr>
          <w:rFonts w:ascii="Arial" w:hAnsi="Arial"/>
          <w:sz w:val="20"/>
        </w:rPr>
      </w:pPr>
      <w:r w:rsidRPr="00465BD9">
        <w:rPr>
          <w:rFonts w:ascii="Arial" w:hAnsi="Arial"/>
          <w:sz w:val="20"/>
        </w:rPr>
        <w:t xml:space="preserve">Fundamentals of Musical Theatre - Scene/Song is a performance-oriented course in which students participate in a variety of musical theatre projects incorporating </w:t>
      </w:r>
      <w:r w:rsidR="007A7589">
        <w:rPr>
          <w:rFonts w:ascii="Arial" w:hAnsi="Arial"/>
          <w:sz w:val="20"/>
        </w:rPr>
        <w:t xml:space="preserve">intermediate level </w:t>
      </w:r>
      <w:r w:rsidRPr="00465BD9">
        <w:rPr>
          <w:rFonts w:ascii="Arial" w:hAnsi="Arial"/>
          <w:sz w:val="20"/>
        </w:rPr>
        <w:t xml:space="preserve">singing, acting, blocking, and choreographed movement. During the course, students will perform </w:t>
      </w:r>
      <w:r w:rsidR="007A7589">
        <w:rPr>
          <w:rFonts w:ascii="Arial" w:hAnsi="Arial"/>
          <w:sz w:val="20"/>
        </w:rPr>
        <w:t xml:space="preserve">intermediate level </w:t>
      </w:r>
      <w:r w:rsidRPr="00465BD9">
        <w:rPr>
          <w:rFonts w:ascii="Arial" w:hAnsi="Arial"/>
          <w:sz w:val="20"/>
        </w:rPr>
        <w:t>duets and ensemble musical scenes and songs from the musical theatre repertoire. Ballad and up-tempo songs introduce students to a body of musical theatre literature, and will be used to prepare for auditions and performance work outside of class; while duets and musical scenes help to further integrate singing, acting, and movement skills, as well as develop appreciation of the Musical Theatre as an art form requiring the synthesis and mastery of these diverse skills.</w:t>
      </w:r>
    </w:p>
    <w:p w:rsidR="00A600AC" w:rsidRPr="00465BD9" w:rsidRDefault="00A600AC">
      <w:pPr>
        <w:tabs>
          <w:tab w:val="left" w:pos="-720"/>
        </w:tabs>
        <w:suppressAutoHyphens/>
        <w:spacing w:line="240" w:lineRule="exact"/>
        <w:rPr>
          <w:rFonts w:ascii="Arial" w:hAnsi="Arial"/>
          <w:sz w:val="20"/>
        </w:rPr>
      </w:pPr>
    </w:p>
    <w:p w:rsidR="00A600AC" w:rsidRPr="00465BD9" w:rsidRDefault="00A600AC">
      <w:pPr>
        <w:numPr>
          <w:ilvl w:val="0"/>
          <w:numId w:val="6"/>
        </w:numPr>
        <w:tabs>
          <w:tab w:val="left" w:pos="-720"/>
          <w:tab w:val="left" w:pos="0"/>
        </w:tabs>
        <w:suppressAutoHyphens/>
        <w:spacing w:line="240" w:lineRule="exact"/>
        <w:rPr>
          <w:rStyle w:val="GCOUTLINE1"/>
          <w:rFonts w:ascii="Arial" w:hAnsi="Arial"/>
          <w:sz w:val="20"/>
        </w:rPr>
      </w:pPr>
      <w:r w:rsidRPr="00465BD9">
        <w:rPr>
          <w:rStyle w:val="GCOUTLINE1"/>
          <w:rFonts w:ascii="Arial" w:hAnsi="Arial"/>
          <w:sz w:val="20"/>
          <w:u w:val="single"/>
        </w:rPr>
        <w:t>Course Objectives</w:t>
      </w:r>
    </w:p>
    <w:p w:rsidR="00A600AC" w:rsidRPr="00465BD9" w:rsidRDefault="00A600AC">
      <w:pPr>
        <w:tabs>
          <w:tab w:val="left" w:pos="-720"/>
        </w:tabs>
        <w:suppressAutoHyphens/>
        <w:spacing w:line="240" w:lineRule="exact"/>
        <w:rPr>
          <w:rFonts w:ascii="Arial" w:hAnsi="Arial"/>
          <w:sz w:val="20"/>
        </w:rPr>
      </w:pPr>
    </w:p>
    <w:p w:rsidR="00A600AC" w:rsidRPr="00465BD9" w:rsidRDefault="00A600AC">
      <w:pPr>
        <w:tabs>
          <w:tab w:val="left" w:pos="-720"/>
        </w:tabs>
        <w:suppressAutoHyphens/>
        <w:spacing w:line="240" w:lineRule="exact"/>
        <w:ind w:left="360"/>
        <w:rPr>
          <w:rFonts w:ascii="Arial" w:hAnsi="Arial"/>
          <w:sz w:val="20"/>
        </w:rPr>
      </w:pPr>
      <w:r w:rsidRPr="00465BD9">
        <w:rPr>
          <w:rFonts w:ascii="Arial" w:hAnsi="Arial"/>
          <w:sz w:val="20"/>
        </w:rPr>
        <w:t>The student will:</w:t>
      </w:r>
    </w:p>
    <w:p w:rsidR="00A600AC" w:rsidRPr="00465BD9" w:rsidRDefault="00A600AC">
      <w:pPr>
        <w:numPr>
          <w:ilvl w:val="1"/>
          <w:numId w:val="6"/>
        </w:numPr>
        <w:tabs>
          <w:tab w:val="left" w:pos="-720"/>
        </w:tabs>
        <w:suppressAutoHyphens/>
        <w:spacing w:line="240" w:lineRule="exact"/>
        <w:rPr>
          <w:rFonts w:ascii="Arial" w:hAnsi="Arial"/>
          <w:sz w:val="20"/>
        </w:rPr>
      </w:pPr>
      <w:r w:rsidRPr="00465BD9">
        <w:rPr>
          <w:rFonts w:ascii="Arial" w:hAnsi="Arial"/>
          <w:sz w:val="20"/>
        </w:rPr>
        <w:t xml:space="preserve">Practice correct </w:t>
      </w:r>
      <w:r w:rsidR="00504AEC" w:rsidRPr="00465BD9">
        <w:rPr>
          <w:rFonts w:ascii="Arial" w:hAnsi="Arial"/>
          <w:sz w:val="20"/>
        </w:rPr>
        <w:t xml:space="preserve">basic </w:t>
      </w:r>
      <w:r w:rsidRPr="00465BD9">
        <w:rPr>
          <w:rFonts w:ascii="Arial" w:hAnsi="Arial"/>
          <w:sz w:val="20"/>
        </w:rPr>
        <w:t>vocal production, breathing and posture for singing.</w:t>
      </w:r>
    </w:p>
    <w:p w:rsidR="00A600AC" w:rsidRPr="00465BD9" w:rsidRDefault="00A600AC">
      <w:pPr>
        <w:numPr>
          <w:ilvl w:val="1"/>
          <w:numId w:val="6"/>
        </w:numPr>
        <w:tabs>
          <w:tab w:val="left" w:pos="-720"/>
        </w:tabs>
        <w:suppressAutoHyphens/>
        <w:spacing w:line="240" w:lineRule="exact"/>
        <w:rPr>
          <w:rFonts w:ascii="Arial" w:hAnsi="Arial"/>
          <w:sz w:val="20"/>
        </w:rPr>
      </w:pPr>
      <w:r w:rsidRPr="00465BD9">
        <w:rPr>
          <w:rFonts w:ascii="Arial" w:hAnsi="Arial"/>
          <w:sz w:val="20"/>
        </w:rPr>
        <w:t>Identify and demonstrate musical terms.</w:t>
      </w:r>
    </w:p>
    <w:p w:rsidR="00A600AC" w:rsidRPr="00465BD9" w:rsidRDefault="00A600AC">
      <w:pPr>
        <w:numPr>
          <w:ilvl w:val="1"/>
          <w:numId w:val="6"/>
        </w:numPr>
        <w:tabs>
          <w:tab w:val="left" w:pos="-720"/>
        </w:tabs>
        <w:suppressAutoHyphens/>
        <w:spacing w:line="240" w:lineRule="exact"/>
        <w:rPr>
          <w:rFonts w:ascii="Arial" w:hAnsi="Arial"/>
          <w:sz w:val="20"/>
        </w:rPr>
      </w:pPr>
      <w:r w:rsidRPr="00465BD9">
        <w:rPr>
          <w:rFonts w:ascii="Arial" w:hAnsi="Arial"/>
          <w:sz w:val="20"/>
        </w:rPr>
        <w:t>Analyze musical theatre scenes and songs from librettos and scores.</w:t>
      </w:r>
    </w:p>
    <w:p w:rsidR="00A600AC" w:rsidRPr="00465BD9" w:rsidRDefault="00A600AC">
      <w:pPr>
        <w:numPr>
          <w:ilvl w:val="1"/>
          <w:numId w:val="6"/>
        </w:numPr>
        <w:tabs>
          <w:tab w:val="left" w:pos="-720"/>
        </w:tabs>
        <w:suppressAutoHyphens/>
        <w:spacing w:line="240" w:lineRule="exact"/>
        <w:rPr>
          <w:rFonts w:ascii="Arial" w:hAnsi="Arial"/>
          <w:sz w:val="20"/>
        </w:rPr>
      </w:pPr>
      <w:r w:rsidRPr="00465BD9">
        <w:rPr>
          <w:rFonts w:ascii="Arial" w:hAnsi="Arial"/>
          <w:sz w:val="20"/>
        </w:rPr>
        <w:t>Critique acting and singing skills in a musical theatre production.</w:t>
      </w:r>
    </w:p>
    <w:p w:rsidR="00A600AC" w:rsidRPr="00465BD9" w:rsidRDefault="00A600AC">
      <w:pPr>
        <w:numPr>
          <w:ilvl w:val="1"/>
          <w:numId w:val="6"/>
        </w:numPr>
        <w:tabs>
          <w:tab w:val="left" w:pos="-720"/>
        </w:tabs>
        <w:suppressAutoHyphens/>
        <w:spacing w:line="240" w:lineRule="exact"/>
        <w:rPr>
          <w:rFonts w:ascii="Arial" w:hAnsi="Arial"/>
          <w:sz w:val="20"/>
        </w:rPr>
      </w:pPr>
      <w:r w:rsidRPr="00465BD9">
        <w:rPr>
          <w:rFonts w:ascii="Arial" w:hAnsi="Arial"/>
          <w:sz w:val="20"/>
        </w:rPr>
        <w:t xml:space="preserve">Synthesize and develop </w:t>
      </w:r>
      <w:r w:rsidR="00504AEC" w:rsidRPr="00465BD9">
        <w:rPr>
          <w:rFonts w:ascii="Arial" w:hAnsi="Arial"/>
          <w:sz w:val="20"/>
        </w:rPr>
        <w:t xml:space="preserve">basic </w:t>
      </w:r>
      <w:r w:rsidRPr="00465BD9">
        <w:rPr>
          <w:rFonts w:ascii="Arial" w:hAnsi="Arial"/>
          <w:sz w:val="20"/>
        </w:rPr>
        <w:t>acting, singing, and movement skills.</w:t>
      </w:r>
    </w:p>
    <w:p w:rsidR="00A600AC" w:rsidRPr="00465BD9" w:rsidRDefault="00A600AC">
      <w:pPr>
        <w:numPr>
          <w:ilvl w:val="1"/>
          <w:numId w:val="6"/>
        </w:numPr>
        <w:tabs>
          <w:tab w:val="left" w:pos="-720"/>
        </w:tabs>
        <w:suppressAutoHyphens/>
        <w:spacing w:line="240" w:lineRule="exact"/>
        <w:rPr>
          <w:rFonts w:ascii="Arial" w:hAnsi="Arial"/>
          <w:sz w:val="20"/>
        </w:rPr>
      </w:pPr>
      <w:r w:rsidRPr="00465BD9">
        <w:rPr>
          <w:rFonts w:ascii="Arial" w:hAnsi="Arial"/>
          <w:sz w:val="20"/>
        </w:rPr>
        <w:t>Demonstrate the ability to interpret a character through song.</w:t>
      </w:r>
    </w:p>
    <w:p w:rsidR="00A600AC" w:rsidRPr="00465BD9" w:rsidRDefault="00A600AC">
      <w:pPr>
        <w:numPr>
          <w:ilvl w:val="1"/>
          <w:numId w:val="6"/>
        </w:numPr>
        <w:tabs>
          <w:tab w:val="left" w:pos="-720"/>
        </w:tabs>
        <w:suppressAutoHyphens/>
        <w:spacing w:line="240" w:lineRule="exact"/>
        <w:rPr>
          <w:rFonts w:ascii="Arial" w:hAnsi="Arial"/>
          <w:sz w:val="20"/>
        </w:rPr>
      </w:pPr>
      <w:r w:rsidRPr="00465BD9">
        <w:rPr>
          <w:rFonts w:ascii="Arial" w:hAnsi="Arial"/>
          <w:sz w:val="20"/>
        </w:rPr>
        <w:t>Demonstrate the ability to logically and believably move from spoken text to song.</w:t>
      </w:r>
    </w:p>
    <w:p w:rsidR="00A600AC" w:rsidRPr="00465BD9" w:rsidRDefault="00A600AC">
      <w:pPr>
        <w:numPr>
          <w:ilvl w:val="1"/>
          <w:numId w:val="6"/>
        </w:numPr>
        <w:tabs>
          <w:tab w:val="left" w:pos="-720"/>
        </w:tabs>
        <w:suppressAutoHyphens/>
        <w:spacing w:line="240" w:lineRule="exact"/>
        <w:rPr>
          <w:rFonts w:ascii="Arial" w:hAnsi="Arial"/>
          <w:sz w:val="20"/>
        </w:rPr>
      </w:pPr>
      <w:r w:rsidRPr="00465BD9">
        <w:rPr>
          <w:rFonts w:ascii="Arial" w:hAnsi="Arial"/>
          <w:sz w:val="20"/>
        </w:rPr>
        <w:t xml:space="preserve">Demonstrate </w:t>
      </w:r>
      <w:r w:rsidR="00504AEC" w:rsidRPr="00465BD9">
        <w:rPr>
          <w:rFonts w:ascii="Arial" w:hAnsi="Arial"/>
          <w:sz w:val="20"/>
        </w:rPr>
        <w:t xml:space="preserve">basic </w:t>
      </w:r>
      <w:r w:rsidRPr="00465BD9">
        <w:rPr>
          <w:rFonts w:ascii="Arial" w:hAnsi="Arial"/>
          <w:sz w:val="20"/>
        </w:rPr>
        <w:t>ability to create and perform appropriate blocking and choreographed movement.</w:t>
      </w:r>
    </w:p>
    <w:p w:rsidR="00A600AC" w:rsidRPr="00465BD9" w:rsidRDefault="00F22B4E">
      <w:pPr>
        <w:numPr>
          <w:ilvl w:val="1"/>
          <w:numId w:val="6"/>
        </w:numPr>
        <w:tabs>
          <w:tab w:val="left" w:pos="-720"/>
        </w:tabs>
        <w:suppressAutoHyphens/>
        <w:spacing w:line="240" w:lineRule="exact"/>
        <w:rPr>
          <w:rFonts w:ascii="Arial" w:hAnsi="Arial"/>
          <w:sz w:val="20"/>
        </w:rPr>
      </w:pPr>
      <w:r w:rsidRPr="00465BD9">
        <w:rPr>
          <w:rFonts w:ascii="Arial" w:hAnsi="Arial"/>
          <w:sz w:val="20"/>
        </w:rPr>
        <w:t xml:space="preserve">Demonstrate </w:t>
      </w:r>
      <w:r w:rsidR="00504AEC" w:rsidRPr="00465BD9">
        <w:rPr>
          <w:rFonts w:ascii="Arial" w:hAnsi="Arial"/>
          <w:sz w:val="20"/>
        </w:rPr>
        <w:t xml:space="preserve">basic </w:t>
      </w:r>
      <w:r w:rsidR="00A600AC" w:rsidRPr="00465BD9">
        <w:rPr>
          <w:rFonts w:ascii="Arial" w:hAnsi="Arial"/>
          <w:sz w:val="20"/>
        </w:rPr>
        <w:t>ability to choose and perform individually and with others appropriate, believable acting choices in musical theatre scenes and songs.</w:t>
      </w:r>
    </w:p>
    <w:p w:rsidR="00A600AC" w:rsidRPr="00465BD9" w:rsidRDefault="00A600AC">
      <w:pPr>
        <w:numPr>
          <w:ilvl w:val="1"/>
          <w:numId w:val="6"/>
        </w:numPr>
        <w:tabs>
          <w:tab w:val="left" w:pos="-720"/>
        </w:tabs>
        <w:suppressAutoHyphens/>
        <w:spacing w:line="240" w:lineRule="exact"/>
        <w:rPr>
          <w:rFonts w:ascii="Arial" w:hAnsi="Arial"/>
          <w:sz w:val="20"/>
        </w:rPr>
      </w:pPr>
      <w:r w:rsidRPr="00465BD9">
        <w:rPr>
          <w:rFonts w:ascii="Arial" w:hAnsi="Arial"/>
          <w:sz w:val="20"/>
        </w:rPr>
        <w:t>Develop and perform an audition package consisting of a monologue, and contrasting ballad and up-tempo songs.</w:t>
      </w:r>
    </w:p>
    <w:p w:rsidR="00A600AC" w:rsidRPr="00465BD9" w:rsidRDefault="00A600AC">
      <w:pPr>
        <w:tabs>
          <w:tab w:val="left" w:pos="-720"/>
        </w:tabs>
        <w:suppressAutoHyphens/>
        <w:spacing w:line="240" w:lineRule="exact"/>
        <w:rPr>
          <w:rFonts w:ascii="Arial" w:hAnsi="Arial"/>
          <w:sz w:val="20"/>
        </w:rPr>
      </w:pPr>
    </w:p>
    <w:p w:rsidR="00A600AC" w:rsidRPr="00465BD9" w:rsidRDefault="00A600AC">
      <w:pPr>
        <w:numPr>
          <w:ilvl w:val="0"/>
          <w:numId w:val="6"/>
        </w:numPr>
        <w:tabs>
          <w:tab w:val="left" w:pos="-720"/>
          <w:tab w:val="left" w:pos="0"/>
        </w:tabs>
        <w:suppressAutoHyphens/>
        <w:spacing w:line="240" w:lineRule="exact"/>
        <w:rPr>
          <w:rStyle w:val="GCOUTLINE1"/>
          <w:rFonts w:ascii="Arial" w:hAnsi="Arial"/>
          <w:sz w:val="20"/>
        </w:rPr>
      </w:pPr>
      <w:r w:rsidRPr="00465BD9">
        <w:rPr>
          <w:rStyle w:val="GCOUTLINE1"/>
          <w:rFonts w:ascii="Arial" w:hAnsi="Arial"/>
          <w:sz w:val="20"/>
          <w:u w:val="single"/>
        </w:rPr>
        <w:t>Instructional Facilities</w:t>
      </w:r>
    </w:p>
    <w:p w:rsidR="00A600AC" w:rsidRPr="00465BD9" w:rsidRDefault="00A600AC">
      <w:pPr>
        <w:tabs>
          <w:tab w:val="left" w:pos="-720"/>
        </w:tabs>
        <w:suppressAutoHyphens/>
        <w:spacing w:line="240" w:lineRule="exact"/>
        <w:rPr>
          <w:rFonts w:ascii="Arial" w:hAnsi="Arial"/>
          <w:sz w:val="20"/>
        </w:rPr>
      </w:pPr>
    </w:p>
    <w:p w:rsidR="00A600AC" w:rsidRPr="00465BD9" w:rsidRDefault="00A600AC">
      <w:pPr>
        <w:numPr>
          <w:ilvl w:val="1"/>
          <w:numId w:val="6"/>
        </w:numPr>
        <w:tabs>
          <w:tab w:val="left" w:pos="-720"/>
        </w:tabs>
        <w:suppressAutoHyphens/>
        <w:spacing w:line="240" w:lineRule="exact"/>
        <w:rPr>
          <w:rFonts w:ascii="Arial" w:hAnsi="Arial"/>
          <w:sz w:val="20"/>
        </w:rPr>
      </w:pPr>
      <w:r w:rsidRPr="00465BD9">
        <w:rPr>
          <w:rFonts w:ascii="Arial" w:hAnsi="Arial"/>
          <w:sz w:val="20"/>
        </w:rPr>
        <w:t>Large open room with chairs that can be moved.</w:t>
      </w:r>
    </w:p>
    <w:p w:rsidR="00A600AC" w:rsidRPr="00465BD9" w:rsidRDefault="00A600AC">
      <w:pPr>
        <w:numPr>
          <w:ilvl w:val="1"/>
          <w:numId w:val="6"/>
        </w:numPr>
        <w:tabs>
          <w:tab w:val="left" w:pos="-720"/>
        </w:tabs>
        <w:suppressAutoHyphens/>
        <w:spacing w:line="240" w:lineRule="exact"/>
        <w:rPr>
          <w:rFonts w:ascii="Arial" w:hAnsi="Arial"/>
          <w:sz w:val="20"/>
        </w:rPr>
      </w:pPr>
      <w:r w:rsidRPr="00465BD9">
        <w:rPr>
          <w:rFonts w:ascii="Arial" w:hAnsi="Arial"/>
          <w:sz w:val="20"/>
        </w:rPr>
        <w:t>Piano and bench.</w:t>
      </w:r>
    </w:p>
    <w:p w:rsidR="00A600AC" w:rsidRPr="00465BD9" w:rsidRDefault="00F22B4E">
      <w:pPr>
        <w:numPr>
          <w:ilvl w:val="1"/>
          <w:numId w:val="6"/>
        </w:numPr>
        <w:tabs>
          <w:tab w:val="left" w:pos="-720"/>
        </w:tabs>
        <w:suppressAutoHyphens/>
        <w:spacing w:line="240" w:lineRule="exact"/>
        <w:rPr>
          <w:rFonts w:ascii="Arial" w:hAnsi="Arial"/>
          <w:sz w:val="20"/>
        </w:rPr>
      </w:pPr>
      <w:r w:rsidRPr="00465BD9">
        <w:rPr>
          <w:rFonts w:ascii="Arial" w:hAnsi="Arial"/>
          <w:sz w:val="20"/>
        </w:rPr>
        <w:t>Dry erase board</w:t>
      </w:r>
      <w:r w:rsidR="00A600AC" w:rsidRPr="00465BD9">
        <w:rPr>
          <w:rFonts w:ascii="Arial" w:hAnsi="Arial"/>
          <w:sz w:val="20"/>
        </w:rPr>
        <w:t>.</w:t>
      </w:r>
    </w:p>
    <w:p w:rsidR="00A600AC" w:rsidRPr="00465BD9" w:rsidRDefault="00A600AC">
      <w:pPr>
        <w:tabs>
          <w:tab w:val="left" w:pos="-720"/>
        </w:tabs>
        <w:suppressAutoHyphens/>
        <w:spacing w:line="240" w:lineRule="exact"/>
        <w:rPr>
          <w:rFonts w:ascii="Arial" w:hAnsi="Arial"/>
          <w:sz w:val="20"/>
        </w:rPr>
      </w:pPr>
    </w:p>
    <w:p w:rsidR="00A600AC" w:rsidRPr="00465BD9" w:rsidRDefault="00A600AC">
      <w:pPr>
        <w:tabs>
          <w:tab w:val="left" w:pos="-720"/>
        </w:tabs>
        <w:suppressAutoHyphens/>
        <w:spacing w:line="240" w:lineRule="exact"/>
        <w:rPr>
          <w:rFonts w:ascii="Arial" w:hAnsi="Arial"/>
          <w:sz w:val="20"/>
        </w:rPr>
      </w:pPr>
    </w:p>
    <w:p w:rsidR="00A600AC" w:rsidRPr="00465BD9" w:rsidRDefault="006327BD">
      <w:pPr>
        <w:tabs>
          <w:tab w:val="left" w:pos="-720"/>
          <w:tab w:val="left" w:pos="9360"/>
        </w:tabs>
        <w:suppressAutoHyphens/>
        <w:spacing w:line="240" w:lineRule="exact"/>
        <w:rPr>
          <w:rFonts w:ascii="Arial" w:hAnsi="Arial"/>
          <w:sz w:val="20"/>
        </w:rPr>
      </w:pPr>
      <w:r>
        <w:rPr>
          <w:rFonts w:ascii="Arial" w:hAnsi="Arial"/>
          <w:sz w:val="20"/>
          <w:u w:val="single"/>
        </w:rPr>
        <w:t>THEATER ARTS 235</w:t>
      </w:r>
      <w:r w:rsidR="00504AEC" w:rsidRPr="00465BD9">
        <w:rPr>
          <w:rFonts w:ascii="Arial" w:hAnsi="Arial"/>
          <w:sz w:val="20"/>
          <w:u w:val="single"/>
        </w:rPr>
        <w:t>A</w:t>
      </w:r>
      <w:r w:rsidR="0025665D" w:rsidRPr="00465BD9">
        <w:rPr>
          <w:rFonts w:ascii="Arial" w:hAnsi="Arial"/>
          <w:sz w:val="20"/>
          <w:u w:val="single"/>
        </w:rPr>
        <w:t xml:space="preserve"> </w:t>
      </w:r>
      <w:r w:rsidR="00A600AC" w:rsidRPr="00465BD9">
        <w:rPr>
          <w:rFonts w:ascii="Arial" w:hAnsi="Arial"/>
          <w:sz w:val="20"/>
          <w:u w:val="single"/>
        </w:rPr>
        <w:t>– FUNDAMENTALS OF MUSICAL THEATRE – SCENE/SONG</w:t>
      </w:r>
      <w:r w:rsidR="00504AEC" w:rsidRPr="00465BD9">
        <w:rPr>
          <w:rFonts w:ascii="Arial" w:hAnsi="Arial"/>
          <w:sz w:val="20"/>
          <w:u w:val="single"/>
        </w:rPr>
        <w:t xml:space="preserve"> I</w:t>
      </w:r>
      <w:r w:rsidR="008C3D4B">
        <w:rPr>
          <w:rFonts w:ascii="Arial" w:hAnsi="Arial"/>
          <w:sz w:val="20"/>
          <w:u w:val="single"/>
        </w:rPr>
        <w:t>I</w:t>
      </w:r>
      <w:r w:rsidR="00A600AC" w:rsidRPr="00465BD9">
        <w:rPr>
          <w:rFonts w:ascii="Arial" w:hAnsi="Arial"/>
          <w:sz w:val="20"/>
        </w:rPr>
        <w:tab/>
        <w:t>page 2</w:t>
      </w:r>
    </w:p>
    <w:p w:rsidR="00A600AC" w:rsidRPr="00465BD9" w:rsidRDefault="00A600AC">
      <w:pPr>
        <w:tabs>
          <w:tab w:val="left" w:pos="-720"/>
          <w:tab w:val="left" w:pos="9360"/>
        </w:tabs>
        <w:suppressAutoHyphens/>
        <w:spacing w:line="240" w:lineRule="exact"/>
        <w:rPr>
          <w:rFonts w:ascii="Arial" w:hAnsi="Arial"/>
          <w:sz w:val="20"/>
        </w:rPr>
      </w:pPr>
    </w:p>
    <w:p w:rsidR="00A600AC" w:rsidRPr="00465BD9" w:rsidRDefault="00A600AC">
      <w:pPr>
        <w:tabs>
          <w:tab w:val="left" w:pos="-720"/>
          <w:tab w:val="left" w:pos="9360"/>
        </w:tabs>
        <w:suppressAutoHyphens/>
        <w:spacing w:line="240" w:lineRule="exact"/>
        <w:rPr>
          <w:rFonts w:ascii="Arial" w:hAnsi="Arial"/>
          <w:sz w:val="20"/>
        </w:rPr>
      </w:pPr>
    </w:p>
    <w:p w:rsidR="00A600AC" w:rsidRPr="00465BD9" w:rsidRDefault="00A600AC">
      <w:pPr>
        <w:numPr>
          <w:ilvl w:val="0"/>
          <w:numId w:val="6"/>
        </w:numPr>
        <w:tabs>
          <w:tab w:val="left" w:pos="-720"/>
          <w:tab w:val="left" w:pos="0"/>
        </w:tabs>
        <w:suppressAutoHyphens/>
        <w:spacing w:line="240" w:lineRule="exact"/>
        <w:rPr>
          <w:rStyle w:val="GCOUTLINE1"/>
          <w:rFonts w:ascii="Arial" w:hAnsi="Arial"/>
          <w:sz w:val="20"/>
        </w:rPr>
      </w:pPr>
      <w:r w:rsidRPr="00465BD9">
        <w:rPr>
          <w:rStyle w:val="GCOUTLINE1"/>
          <w:rFonts w:ascii="Arial" w:hAnsi="Arial"/>
          <w:sz w:val="20"/>
          <w:u w:val="single"/>
        </w:rPr>
        <w:t>Special Materials Required of Student</w:t>
      </w:r>
    </w:p>
    <w:p w:rsidR="00A600AC" w:rsidRPr="00465BD9" w:rsidRDefault="00A600AC">
      <w:pPr>
        <w:tabs>
          <w:tab w:val="left" w:pos="-720"/>
        </w:tabs>
        <w:suppressAutoHyphens/>
        <w:spacing w:line="240" w:lineRule="exact"/>
        <w:rPr>
          <w:rFonts w:ascii="Arial" w:hAnsi="Arial"/>
          <w:sz w:val="20"/>
        </w:rPr>
      </w:pPr>
    </w:p>
    <w:p w:rsidR="00A600AC" w:rsidRPr="00465BD9" w:rsidRDefault="00A600AC" w:rsidP="00465BD9">
      <w:pPr>
        <w:numPr>
          <w:ilvl w:val="1"/>
          <w:numId w:val="6"/>
        </w:numPr>
        <w:tabs>
          <w:tab w:val="left" w:pos="-720"/>
        </w:tabs>
        <w:suppressAutoHyphens/>
        <w:spacing w:line="240" w:lineRule="exact"/>
        <w:rPr>
          <w:rFonts w:ascii="Arial" w:hAnsi="Arial"/>
          <w:sz w:val="20"/>
        </w:rPr>
      </w:pPr>
      <w:r w:rsidRPr="00465BD9">
        <w:rPr>
          <w:rFonts w:ascii="Arial" w:hAnsi="Arial"/>
          <w:sz w:val="20"/>
        </w:rPr>
        <w:t xml:space="preserve">Recording </w:t>
      </w:r>
      <w:r w:rsidR="00C96C40">
        <w:rPr>
          <w:rFonts w:ascii="Arial" w:hAnsi="Arial"/>
          <w:sz w:val="20"/>
        </w:rPr>
        <w:t>d</w:t>
      </w:r>
      <w:r w:rsidRPr="00465BD9">
        <w:rPr>
          <w:rFonts w:ascii="Arial" w:hAnsi="Arial"/>
          <w:sz w:val="20"/>
        </w:rPr>
        <w:t>evice for recording assigned songs.</w:t>
      </w:r>
    </w:p>
    <w:p w:rsidR="00A600AC" w:rsidRPr="00465BD9" w:rsidRDefault="00A600AC" w:rsidP="00465BD9">
      <w:pPr>
        <w:numPr>
          <w:ilvl w:val="1"/>
          <w:numId w:val="6"/>
        </w:numPr>
        <w:tabs>
          <w:tab w:val="left" w:pos="-720"/>
        </w:tabs>
        <w:suppressAutoHyphens/>
        <w:spacing w:line="240" w:lineRule="exact"/>
        <w:rPr>
          <w:rFonts w:ascii="Arial" w:hAnsi="Arial"/>
          <w:sz w:val="20"/>
        </w:rPr>
      </w:pPr>
      <w:r w:rsidRPr="00465BD9">
        <w:rPr>
          <w:rFonts w:ascii="Arial" w:hAnsi="Arial"/>
          <w:sz w:val="20"/>
        </w:rPr>
        <w:t>Three ring binder.</w:t>
      </w:r>
    </w:p>
    <w:p w:rsidR="00A600AC" w:rsidRPr="00465BD9" w:rsidRDefault="00A600AC" w:rsidP="00465BD9">
      <w:pPr>
        <w:numPr>
          <w:ilvl w:val="1"/>
          <w:numId w:val="6"/>
        </w:numPr>
        <w:tabs>
          <w:tab w:val="left" w:pos="-720"/>
        </w:tabs>
        <w:suppressAutoHyphens/>
        <w:spacing w:line="240" w:lineRule="exact"/>
        <w:rPr>
          <w:rFonts w:ascii="Arial" w:hAnsi="Arial"/>
          <w:sz w:val="20"/>
        </w:rPr>
      </w:pPr>
      <w:r w:rsidRPr="00465BD9">
        <w:rPr>
          <w:rFonts w:ascii="Arial" w:hAnsi="Arial"/>
          <w:sz w:val="20"/>
        </w:rPr>
        <w:t>Non-glare sheet protectors.</w:t>
      </w:r>
      <w:r w:rsidRPr="00465BD9">
        <w:rPr>
          <w:rFonts w:ascii="Arial" w:hAnsi="Arial"/>
          <w:sz w:val="20"/>
        </w:rPr>
        <w:tab/>
      </w:r>
      <w:r w:rsidRPr="00465BD9">
        <w:rPr>
          <w:rFonts w:ascii="Arial" w:hAnsi="Arial"/>
          <w:sz w:val="20"/>
        </w:rPr>
        <w:tab/>
      </w:r>
      <w:r w:rsidRPr="00465BD9">
        <w:rPr>
          <w:rFonts w:ascii="Arial" w:hAnsi="Arial"/>
          <w:sz w:val="20"/>
        </w:rPr>
        <w:tab/>
      </w:r>
      <w:r w:rsidRPr="00465BD9">
        <w:rPr>
          <w:rFonts w:ascii="Arial" w:hAnsi="Arial"/>
          <w:sz w:val="20"/>
        </w:rPr>
        <w:tab/>
      </w:r>
      <w:r w:rsidRPr="00465BD9">
        <w:rPr>
          <w:rFonts w:ascii="Arial" w:hAnsi="Arial"/>
          <w:sz w:val="20"/>
        </w:rPr>
        <w:tab/>
      </w:r>
      <w:r w:rsidRPr="00465BD9">
        <w:rPr>
          <w:rFonts w:ascii="Arial" w:hAnsi="Arial"/>
          <w:sz w:val="20"/>
        </w:rPr>
        <w:tab/>
      </w:r>
      <w:r w:rsidRPr="00465BD9">
        <w:rPr>
          <w:rFonts w:ascii="Arial" w:hAnsi="Arial"/>
          <w:sz w:val="20"/>
        </w:rPr>
        <w:tab/>
      </w:r>
      <w:r w:rsidRPr="00465BD9">
        <w:rPr>
          <w:rFonts w:ascii="Arial" w:hAnsi="Arial"/>
          <w:sz w:val="20"/>
        </w:rPr>
        <w:tab/>
      </w:r>
    </w:p>
    <w:p w:rsidR="00A600AC" w:rsidRPr="00465BD9" w:rsidRDefault="00A600AC">
      <w:pPr>
        <w:tabs>
          <w:tab w:val="left" w:pos="-720"/>
          <w:tab w:val="right" w:pos="9990"/>
        </w:tabs>
        <w:suppressAutoHyphens/>
        <w:spacing w:line="240" w:lineRule="exact"/>
        <w:rPr>
          <w:rFonts w:ascii="Arial" w:hAnsi="Arial"/>
          <w:sz w:val="20"/>
        </w:rPr>
      </w:pPr>
      <w:r w:rsidRPr="00465BD9">
        <w:rPr>
          <w:rFonts w:ascii="Arial" w:hAnsi="Arial"/>
          <w:sz w:val="20"/>
        </w:rPr>
        <w:tab/>
      </w:r>
    </w:p>
    <w:p w:rsidR="00A600AC" w:rsidRPr="00465BD9" w:rsidRDefault="00A600AC">
      <w:pPr>
        <w:numPr>
          <w:ilvl w:val="0"/>
          <w:numId w:val="6"/>
        </w:numPr>
        <w:tabs>
          <w:tab w:val="left" w:pos="-720"/>
          <w:tab w:val="left" w:pos="0"/>
        </w:tabs>
        <w:suppressAutoHyphens/>
        <w:spacing w:line="240" w:lineRule="exact"/>
        <w:rPr>
          <w:rStyle w:val="GCOUTLINE1"/>
          <w:rFonts w:ascii="Arial" w:hAnsi="Arial"/>
          <w:sz w:val="20"/>
        </w:rPr>
      </w:pPr>
      <w:r w:rsidRPr="00465BD9">
        <w:rPr>
          <w:rStyle w:val="GCOUTLINE1"/>
          <w:rFonts w:ascii="Arial" w:hAnsi="Arial"/>
          <w:sz w:val="20"/>
          <w:u w:val="single"/>
        </w:rPr>
        <w:t>Course Content</w:t>
      </w:r>
    </w:p>
    <w:p w:rsidR="00A600AC" w:rsidRPr="00465BD9" w:rsidRDefault="00A600AC">
      <w:pPr>
        <w:tabs>
          <w:tab w:val="left" w:pos="-720"/>
        </w:tabs>
        <w:suppressAutoHyphens/>
        <w:spacing w:line="240" w:lineRule="exact"/>
        <w:rPr>
          <w:rFonts w:ascii="Arial" w:hAnsi="Arial"/>
          <w:sz w:val="20"/>
        </w:rPr>
      </w:pPr>
    </w:p>
    <w:p w:rsidR="00A600AC" w:rsidRPr="00465BD9" w:rsidRDefault="00973CB8">
      <w:pPr>
        <w:numPr>
          <w:ilvl w:val="1"/>
          <w:numId w:val="6"/>
        </w:numPr>
        <w:tabs>
          <w:tab w:val="left" w:pos="-720"/>
          <w:tab w:val="left" w:pos="360"/>
        </w:tabs>
        <w:suppressAutoHyphens/>
        <w:spacing w:line="240" w:lineRule="exact"/>
        <w:rPr>
          <w:rFonts w:ascii="Arial" w:hAnsi="Arial"/>
          <w:sz w:val="20"/>
        </w:rPr>
      </w:pPr>
      <w:r>
        <w:rPr>
          <w:rFonts w:ascii="Arial" w:hAnsi="Arial"/>
          <w:sz w:val="20"/>
        </w:rPr>
        <w:t>C</w:t>
      </w:r>
      <w:r w:rsidR="00A600AC" w:rsidRPr="00465BD9">
        <w:rPr>
          <w:rFonts w:ascii="Arial" w:hAnsi="Arial"/>
          <w:sz w:val="20"/>
        </w:rPr>
        <w:t>orrect body posture and breathing for singing.</w:t>
      </w:r>
    </w:p>
    <w:p w:rsidR="00A600AC" w:rsidRPr="00465BD9" w:rsidRDefault="00A600AC">
      <w:pPr>
        <w:numPr>
          <w:ilvl w:val="1"/>
          <w:numId w:val="6"/>
        </w:numPr>
        <w:tabs>
          <w:tab w:val="left" w:pos="-720"/>
          <w:tab w:val="left" w:pos="360"/>
        </w:tabs>
        <w:suppressAutoHyphens/>
        <w:spacing w:line="240" w:lineRule="exact"/>
        <w:rPr>
          <w:rFonts w:ascii="Arial" w:hAnsi="Arial"/>
          <w:sz w:val="20"/>
        </w:rPr>
      </w:pPr>
      <w:r w:rsidRPr="00465BD9">
        <w:rPr>
          <w:rFonts w:ascii="Arial" w:hAnsi="Arial"/>
          <w:sz w:val="20"/>
        </w:rPr>
        <w:t xml:space="preserve">Exercises in the development of </w:t>
      </w:r>
      <w:r w:rsidR="00504AEC" w:rsidRPr="00465BD9">
        <w:rPr>
          <w:rFonts w:ascii="Arial" w:hAnsi="Arial"/>
          <w:sz w:val="20"/>
        </w:rPr>
        <w:t xml:space="preserve">basic </w:t>
      </w:r>
      <w:r w:rsidRPr="00465BD9">
        <w:rPr>
          <w:rFonts w:ascii="Arial" w:hAnsi="Arial"/>
          <w:sz w:val="20"/>
        </w:rPr>
        <w:t>dynamics and phrasing.</w:t>
      </w:r>
    </w:p>
    <w:p w:rsidR="00A600AC" w:rsidRPr="00465BD9" w:rsidRDefault="00A600AC">
      <w:pPr>
        <w:numPr>
          <w:ilvl w:val="1"/>
          <w:numId w:val="6"/>
        </w:numPr>
        <w:tabs>
          <w:tab w:val="left" w:pos="-720"/>
          <w:tab w:val="left" w:pos="360"/>
        </w:tabs>
        <w:suppressAutoHyphens/>
        <w:spacing w:line="240" w:lineRule="exact"/>
        <w:rPr>
          <w:rFonts w:ascii="Arial" w:hAnsi="Arial"/>
          <w:sz w:val="20"/>
        </w:rPr>
      </w:pPr>
      <w:r w:rsidRPr="00465BD9">
        <w:rPr>
          <w:rFonts w:ascii="Arial" w:hAnsi="Arial"/>
          <w:sz w:val="20"/>
        </w:rPr>
        <w:t>Exercises in creating appropriate, character-specific movement and dance.</w:t>
      </w:r>
    </w:p>
    <w:p w:rsidR="00A600AC" w:rsidRPr="00465BD9" w:rsidRDefault="00A600AC">
      <w:pPr>
        <w:numPr>
          <w:ilvl w:val="1"/>
          <w:numId w:val="6"/>
        </w:numPr>
        <w:tabs>
          <w:tab w:val="left" w:pos="-720"/>
          <w:tab w:val="left" w:pos="360"/>
        </w:tabs>
        <w:suppressAutoHyphens/>
        <w:spacing w:line="240" w:lineRule="exact"/>
        <w:rPr>
          <w:rFonts w:ascii="Arial" w:hAnsi="Arial"/>
          <w:sz w:val="20"/>
        </w:rPr>
      </w:pPr>
      <w:r w:rsidRPr="00465BD9">
        <w:rPr>
          <w:rFonts w:ascii="Arial" w:hAnsi="Arial"/>
          <w:sz w:val="20"/>
        </w:rPr>
        <w:t>Analysis of librettos and scores for dramatic context and character development.</w:t>
      </w:r>
    </w:p>
    <w:p w:rsidR="00A600AC" w:rsidRPr="00465BD9" w:rsidRDefault="00973CB8">
      <w:pPr>
        <w:numPr>
          <w:ilvl w:val="1"/>
          <w:numId w:val="6"/>
        </w:numPr>
        <w:tabs>
          <w:tab w:val="left" w:pos="-720"/>
          <w:tab w:val="left" w:pos="360"/>
        </w:tabs>
        <w:suppressAutoHyphens/>
        <w:spacing w:line="240" w:lineRule="exact"/>
        <w:rPr>
          <w:rFonts w:ascii="Arial" w:hAnsi="Arial"/>
          <w:sz w:val="20"/>
        </w:rPr>
      </w:pPr>
      <w:r>
        <w:rPr>
          <w:rFonts w:ascii="Arial" w:hAnsi="Arial"/>
          <w:sz w:val="20"/>
        </w:rPr>
        <w:t>G</w:t>
      </w:r>
      <w:r w:rsidR="00A600AC" w:rsidRPr="00465BD9">
        <w:rPr>
          <w:rFonts w:ascii="Arial" w:hAnsi="Arial"/>
          <w:sz w:val="20"/>
        </w:rPr>
        <w:t>enesis and development of the Musical Theatre as an American art form.</w:t>
      </w:r>
    </w:p>
    <w:p w:rsidR="00A600AC" w:rsidRPr="00465BD9" w:rsidRDefault="00A600AC">
      <w:pPr>
        <w:numPr>
          <w:ilvl w:val="1"/>
          <w:numId w:val="6"/>
        </w:numPr>
        <w:tabs>
          <w:tab w:val="left" w:pos="-720"/>
          <w:tab w:val="left" w:pos="360"/>
        </w:tabs>
        <w:suppressAutoHyphens/>
        <w:spacing w:line="240" w:lineRule="exact"/>
        <w:rPr>
          <w:rFonts w:ascii="Arial" w:hAnsi="Arial"/>
          <w:sz w:val="20"/>
        </w:rPr>
      </w:pPr>
      <w:r w:rsidRPr="00465BD9">
        <w:rPr>
          <w:rFonts w:ascii="Arial" w:hAnsi="Arial"/>
          <w:sz w:val="20"/>
        </w:rPr>
        <w:t xml:space="preserve">Presentation of </w:t>
      </w:r>
      <w:r w:rsidR="00504AEC" w:rsidRPr="00465BD9">
        <w:rPr>
          <w:rFonts w:ascii="Arial" w:hAnsi="Arial"/>
          <w:sz w:val="20"/>
        </w:rPr>
        <w:t xml:space="preserve">basic </w:t>
      </w:r>
      <w:r w:rsidRPr="00465BD9">
        <w:rPr>
          <w:rFonts w:ascii="Arial" w:hAnsi="Arial"/>
          <w:sz w:val="20"/>
        </w:rPr>
        <w:t>solo ballads and up-tempos for criticism and evaluation.</w:t>
      </w:r>
    </w:p>
    <w:p w:rsidR="00A600AC" w:rsidRPr="00465BD9" w:rsidRDefault="00A600AC">
      <w:pPr>
        <w:numPr>
          <w:ilvl w:val="1"/>
          <w:numId w:val="6"/>
        </w:numPr>
        <w:tabs>
          <w:tab w:val="left" w:pos="-720"/>
          <w:tab w:val="left" w:pos="360"/>
        </w:tabs>
        <w:suppressAutoHyphens/>
        <w:spacing w:line="240" w:lineRule="exact"/>
        <w:rPr>
          <w:rFonts w:ascii="Arial" w:hAnsi="Arial"/>
          <w:sz w:val="20"/>
        </w:rPr>
      </w:pPr>
      <w:r w:rsidRPr="00465BD9">
        <w:rPr>
          <w:rFonts w:ascii="Arial" w:hAnsi="Arial"/>
          <w:sz w:val="20"/>
        </w:rPr>
        <w:t xml:space="preserve">Presentation of </w:t>
      </w:r>
      <w:r w:rsidR="00504AEC" w:rsidRPr="00465BD9">
        <w:rPr>
          <w:rFonts w:ascii="Arial" w:hAnsi="Arial"/>
          <w:sz w:val="20"/>
        </w:rPr>
        <w:t xml:space="preserve">introductory level </w:t>
      </w:r>
      <w:r w:rsidRPr="00465BD9">
        <w:rPr>
          <w:rFonts w:ascii="Arial" w:hAnsi="Arial"/>
          <w:sz w:val="20"/>
        </w:rPr>
        <w:t>scenes and songs from the musical theatre genre for criticism and evaluation.</w:t>
      </w:r>
    </w:p>
    <w:p w:rsidR="00A600AC" w:rsidRPr="00465BD9" w:rsidRDefault="00A600AC">
      <w:pPr>
        <w:numPr>
          <w:ilvl w:val="1"/>
          <w:numId w:val="6"/>
        </w:numPr>
        <w:tabs>
          <w:tab w:val="left" w:pos="-720"/>
          <w:tab w:val="left" w:pos="360"/>
        </w:tabs>
        <w:suppressAutoHyphens/>
        <w:spacing w:line="240" w:lineRule="exact"/>
        <w:rPr>
          <w:rFonts w:ascii="Arial" w:hAnsi="Arial"/>
          <w:sz w:val="20"/>
        </w:rPr>
      </w:pPr>
      <w:r w:rsidRPr="00465BD9">
        <w:rPr>
          <w:rFonts w:ascii="Arial" w:hAnsi="Arial"/>
          <w:sz w:val="20"/>
        </w:rPr>
        <w:t>Presentation of an audition package.</w:t>
      </w:r>
    </w:p>
    <w:p w:rsidR="00A600AC" w:rsidRPr="00465BD9" w:rsidRDefault="00A600AC">
      <w:pPr>
        <w:numPr>
          <w:ilvl w:val="1"/>
          <w:numId w:val="6"/>
        </w:numPr>
        <w:tabs>
          <w:tab w:val="left" w:pos="-720"/>
          <w:tab w:val="left" w:pos="360"/>
        </w:tabs>
        <w:suppressAutoHyphens/>
        <w:spacing w:line="240" w:lineRule="exact"/>
        <w:rPr>
          <w:rFonts w:ascii="Arial" w:hAnsi="Arial"/>
          <w:sz w:val="20"/>
        </w:rPr>
      </w:pPr>
      <w:r w:rsidRPr="00465BD9">
        <w:rPr>
          <w:rFonts w:ascii="Arial" w:hAnsi="Arial"/>
          <w:sz w:val="20"/>
        </w:rPr>
        <w:t xml:space="preserve">Performance </w:t>
      </w:r>
      <w:r w:rsidR="00973CB8">
        <w:rPr>
          <w:rFonts w:ascii="Arial" w:hAnsi="Arial"/>
          <w:sz w:val="20"/>
        </w:rPr>
        <w:t>r</w:t>
      </w:r>
      <w:r w:rsidRPr="00465BD9">
        <w:rPr>
          <w:rFonts w:ascii="Arial" w:hAnsi="Arial"/>
          <w:sz w:val="20"/>
        </w:rPr>
        <w:t>ecital of monologues, duets, and ensemble scenes and songs at the conclusion of the course.</w:t>
      </w:r>
      <w:r w:rsidRPr="00465BD9">
        <w:rPr>
          <w:rFonts w:ascii="Arial" w:hAnsi="Arial"/>
          <w:sz w:val="20"/>
        </w:rPr>
        <w:br/>
      </w:r>
    </w:p>
    <w:p w:rsidR="00A600AC" w:rsidRPr="00465BD9" w:rsidRDefault="00A600AC">
      <w:pPr>
        <w:numPr>
          <w:ilvl w:val="0"/>
          <w:numId w:val="6"/>
        </w:numPr>
        <w:tabs>
          <w:tab w:val="left" w:pos="-720"/>
          <w:tab w:val="left" w:pos="0"/>
        </w:tabs>
        <w:suppressAutoHyphens/>
        <w:spacing w:line="240" w:lineRule="exact"/>
        <w:rPr>
          <w:rStyle w:val="GCOUTLINE1"/>
          <w:rFonts w:ascii="Arial" w:hAnsi="Arial"/>
          <w:sz w:val="20"/>
        </w:rPr>
      </w:pPr>
      <w:r w:rsidRPr="00465BD9">
        <w:rPr>
          <w:rStyle w:val="GCOUTLINE1"/>
          <w:rFonts w:ascii="Arial" w:hAnsi="Arial"/>
          <w:sz w:val="20"/>
          <w:u w:val="single"/>
        </w:rPr>
        <w:t>Method of Instruction</w:t>
      </w:r>
    </w:p>
    <w:p w:rsidR="00A600AC" w:rsidRPr="00465BD9" w:rsidRDefault="00A600AC">
      <w:pPr>
        <w:tabs>
          <w:tab w:val="left" w:pos="-720"/>
        </w:tabs>
        <w:suppressAutoHyphens/>
        <w:spacing w:line="240" w:lineRule="exact"/>
        <w:rPr>
          <w:rFonts w:ascii="Arial" w:hAnsi="Arial"/>
          <w:sz w:val="20"/>
        </w:rPr>
      </w:pPr>
    </w:p>
    <w:p w:rsidR="00A600AC" w:rsidRPr="00465BD9" w:rsidRDefault="00A600AC">
      <w:pPr>
        <w:numPr>
          <w:ilvl w:val="1"/>
          <w:numId w:val="6"/>
        </w:numPr>
        <w:tabs>
          <w:tab w:val="left" w:pos="-720"/>
          <w:tab w:val="left" w:pos="360"/>
        </w:tabs>
        <w:suppressAutoHyphens/>
        <w:spacing w:line="240" w:lineRule="exact"/>
        <w:rPr>
          <w:rFonts w:ascii="Arial" w:hAnsi="Arial"/>
          <w:sz w:val="20"/>
        </w:rPr>
      </w:pPr>
      <w:r w:rsidRPr="00465BD9">
        <w:rPr>
          <w:rFonts w:ascii="Arial" w:hAnsi="Arial"/>
          <w:sz w:val="20"/>
        </w:rPr>
        <w:t xml:space="preserve">Vocal </w:t>
      </w:r>
      <w:r w:rsidR="00504AEC" w:rsidRPr="00465BD9">
        <w:rPr>
          <w:rFonts w:ascii="Arial" w:hAnsi="Arial"/>
          <w:sz w:val="20"/>
        </w:rPr>
        <w:t xml:space="preserve">and physical </w:t>
      </w:r>
      <w:r w:rsidRPr="00465BD9">
        <w:rPr>
          <w:rFonts w:ascii="Arial" w:hAnsi="Arial"/>
          <w:sz w:val="20"/>
        </w:rPr>
        <w:t>warm-ups led by the instructor.</w:t>
      </w:r>
    </w:p>
    <w:p w:rsidR="00A600AC" w:rsidRPr="00465BD9" w:rsidRDefault="00A600AC">
      <w:pPr>
        <w:numPr>
          <w:ilvl w:val="1"/>
          <w:numId w:val="6"/>
        </w:numPr>
        <w:tabs>
          <w:tab w:val="left" w:pos="-720"/>
          <w:tab w:val="left" w:pos="360"/>
        </w:tabs>
        <w:suppressAutoHyphens/>
        <w:spacing w:line="240" w:lineRule="exact"/>
        <w:rPr>
          <w:rFonts w:ascii="Arial" w:hAnsi="Arial"/>
          <w:sz w:val="20"/>
        </w:rPr>
      </w:pPr>
      <w:r w:rsidRPr="00465BD9">
        <w:rPr>
          <w:rFonts w:ascii="Arial" w:hAnsi="Arial"/>
          <w:sz w:val="20"/>
        </w:rPr>
        <w:t>Libretto and score analysis guided by instructor.</w:t>
      </w:r>
    </w:p>
    <w:p w:rsidR="00B51422" w:rsidRDefault="00A600AC">
      <w:pPr>
        <w:numPr>
          <w:ilvl w:val="1"/>
          <w:numId w:val="6"/>
        </w:numPr>
        <w:tabs>
          <w:tab w:val="left" w:pos="-720"/>
          <w:tab w:val="left" w:pos="360"/>
        </w:tabs>
        <w:suppressAutoHyphens/>
        <w:spacing w:line="240" w:lineRule="exact"/>
        <w:rPr>
          <w:rFonts w:ascii="Arial" w:hAnsi="Arial"/>
          <w:sz w:val="20"/>
        </w:rPr>
      </w:pPr>
      <w:r w:rsidRPr="00465BD9">
        <w:rPr>
          <w:rFonts w:ascii="Arial" w:hAnsi="Arial"/>
          <w:sz w:val="20"/>
        </w:rPr>
        <w:t>Lectures</w:t>
      </w:r>
    </w:p>
    <w:p w:rsidR="00A600AC" w:rsidRPr="00465BD9" w:rsidRDefault="00A600AC">
      <w:pPr>
        <w:numPr>
          <w:ilvl w:val="1"/>
          <w:numId w:val="6"/>
        </w:numPr>
        <w:tabs>
          <w:tab w:val="left" w:pos="-720"/>
          <w:tab w:val="left" w:pos="360"/>
        </w:tabs>
        <w:suppressAutoHyphens/>
        <w:spacing w:line="240" w:lineRule="exact"/>
        <w:rPr>
          <w:rFonts w:ascii="Arial" w:hAnsi="Arial"/>
          <w:sz w:val="20"/>
        </w:rPr>
      </w:pPr>
      <w:r w:rsidRPr="00465BD9">
        <w:rPr>
          <w:rFonts w:ascii="Arial" w:hAnsi="Arial"/>
          <w:sz w:val="20"/>
        </w:rPr>
        <w:t>Practical demonstrations by the student in the skill of character analysis developed from lyrics and music.</w:t>
      </w:r>
    </w:p>
    <w:p w:rsidR="00A600AC" w:rsidRPr="00465BD9" w:rsidRDefault="00A600AC">
      <w:pPr>
        <w:numPr>
          <w:ilvl w:val="1"/>
          <w:numId w:val="6"/>
        </w:numPr>
        <w:tabs>
          <w:tab w:val="left" w:pos="-720"/>
          <w:tab w:val="left" w:pos="360"/>
        </w:tabs>
        <w:suppressAutoHyphens/>
        <w:spacing w:line="240" w:lineRule="exact"/>
        <w:rPr>
          <w:rFonts w:ascii="Arial" w:hAnsi="Arial"/>
          <w:sz w:val="20"/>
        </w:rPr>
      </w:pPr>
      <w:r w:rsidRPr="00465BD9">
        <w:rPr>
          <w:rFonts w:ascii="Arial" w:hAnsi="Arial"/>
          <w:sz w:val="20"/>
        </w:rPr>
        <w:t xml:space="preserve">Written </w:t>
      </w:r>
      <w:r w:rsidR="00C04455">
        <w:rPr>
          <w:rFonts w:ascii="Arial" w:hAnsi="Arial"/>
          <w:sz w:val="20"/>
        </w:rPr>
        <w:t>c</w:t>
      </w:r>
      <w:r w:rsidRPr="00465BD9">
        <w:rPr>
          <w:rFonts w:ascii="Arial" w:hAnsi="Arial"/>
          <w:sz w:val="20"/>
        </w:rPr>
        <w:t xml:space="preserve">haracter </w:t>
      </w:r>
      <w:r w:rsidR="00C04455">
        <w:rPr>
          <w:rFonts w:ascii="Arial" w:hAnsi="Arial"/>
          <w:sz w:val="20"/>
        </w:rPr>
        <w:t>a</w:t>
      </w:r>
      <w:r w:rsidRPr="00465BD9">
        <w:rPr>
          <w:rFonts w:ascii="Arial" w:hAnsi="Arial"/>
          <w:sz w:val="20"/>
        </w:rPr>
        <w:t>nalyses demonstrating character choices and musical research.</w:t>
      </w:r>
    </w:p>
    <w:p w:rsidR="00A600AC" w:rsidRPr="00465BD9" w:rsidRDefault="00A600AC">
      <w:pPr>
        <w:numPr>
          <w:ilvl w:val="1"/>
          <w:numId w:val="6"/>
        </w:numPr>
        <w:tabs>
          <w:tab w:val="left" w:pos="-720"/>
          <w:tab w:val="left" w:pos="360"/>
        </w:tabs>
        <w:suppressAutoHyphens/>
        <w:spacing w:line="240" w:lineRule="exact"/>
        <w:rPr>
          <w:rFonts w:ascii="Arial" w:hAnsi="Arial"/>
          <w:sz w:val="20"/>
        </w:rPr>
      </w:pPr>
      <w:r w:rsidRPr="00465BD9">
        <w:rPr>
          <w:rFonts w:ascii="Arial" w:hAnsi="Arial"/>
          <w:sz w:val="20"/>
        </w:rPr>
        <w:t>Practical demonstrations by the student in the skills of synthesizing acting, singing, and movement.</w:t>
      </w:r>
    </w:p>
    <w:p w:rsidR="00A600AC" w:rsidRPr="00465BD9" w:rsidRDefault="00A600AC">
      <w:pPr>
        <w:tabs>
          <w:tab w:val="left" w:pos="-720"/>
        </w:tabs>
        <w:suppressAutoHyphens/>
        <w:spacing w:line="240" w:lineRule="exact"/>
        <w:rPr>
          <w:rFonts w:ascii="Arial" w:hAnsi="Arial"/>
          <w:sz w:val="20"/>
        </w:rPr>
      </w:pPr>
    </w:p>
    <w:p w:rsidR="00A600AC" w:rsidRPr="00465BD9" w:rsidRDefault="00A600AC">
      <w:pPr>
        <w:numPr>
          <w:ilvl w:val="0"/>
          <w:numId w:val="6"/>
        </w:numPr>
        <w:tabs>
          <w:tab w:val="left" w:pos="-720"/>
          <w:tab w:val="left" w:pos="0"/>
        </w:tabs>
        <w:suppressAutoHyphens/>
        <w:spacing w:line="240" w:lineRule="exact"/>
        <w:rPr>
          <w:rStyle w:val="GCOUTLINE1"/>
          <w:rFonts w:ascii="Arial" w:hAnsi="Arial"/>
          <w:sz w:val="20"/>
        </w:rPr>
      </w:pPr>
      <w:r w:rsidRPr="00465BD9">
        <w:rPr>
          <w:rStyle w:val="GCOUTLINE1"/>
          <w:rFonts w:ascii="Arial" w:hAnsi="Arial"/>
          <w:sz w:val="20"/>
          <w:u w:val="single"/>
        </w:rPr>
        <w:t>Methods of Evaluating Student Performance</w:t>
      </w:r>
    </w:p>
    <w:p w:rsidR="00A600AC" w:rsidRPr="00465BD9" w:rsidRDefault="00A600AC">
      <w:pPr>
        <w:tabs>
          <w:tab w:val="left" w:pos="-720"/>
        </w:tabs>
        <w:suppressAutoHyphens/>
        <w:spacing w:line="240" w:lineRule="exact"/>
        <w:rPr>
          <w:rFonts w:ascii="Arial" w:hAnsi="Arial"/>
          <w:sz w:val="20"/>
        </w:rPr>
      </w:pPr>
    </w:p>
    <w:p w:rsidR="00A600AC" w:rsidRPr="00465BD9" w:rsidRDefault="00C04455">
      <w:pPr>
        <w:numPr>
          <w:ilvl w:val="1"/>
          <w:numId w:val="6"/>
        </w:numPr>
        <w:tabs>
          <w:tab w:val="left" w:pos="-720"/>
          <w:tab w:val="left" w:pos="360"/>
        </w:tabs>
        <w:suppressAutoHyphens/>
        <w:spacing w:line="240" w:lineRule="exact"/>
        <w:rPr>
          <w:rFonts w:ascii="Arial" w:hAnsi="Arial"/>
          <w:sz w:val="20"/>
        </w:rPr>
      </w:pPr>
      <w:r>
        <w:rPr>
          <w:rFonts w:ascii="Arial" w:hAnsi="Arial"/>
          <w:sz w:val="20"/>
        </w:rPr>
        <w:t>D</w:t>
      </w:r>
      <w:r w:rsidR="00A600AC" w:rsidRPr="00465BD9">
        <w:rPr>
          <w:rFonts w:ascii="Arial" w:hAnsi="Arial"/>
          <w:sz w:val="20"/>
        </w:rPr>
        <w:t xml:space="preserve">emonstration of </w:t>
      </w:r>
      <w:r w:rsidR="00504AEC" w:rsidRPr="00465BD9">
        <w:rPr>
          <w:rFonts w:ascii="Arial" w:hAnsi="Arial"/>
          <w:sz w:val="20"/>
        </w:rPr>
        <w:t xml:space="preserve">basic </w:t>
      </w:r>
      <w:r w:rsidR="00A600AC" w:rsidRPr="00465BD9">
        <w:rPr>
          <w:rFonts w:ascii="Arial" w:hAnsi="Arial"/>
          <w:sz w:val="20"/>
        </w:rPr>
        <w:t>techniques in solo, duet, and ensemble presentations.</w:t>
      </w:r>
    </w:p>
    <w:p w:rsidR="00A600AC" w:rsidRPr="00465BD9" w:rsidRDefault="00A600AC">
      <w:pPr>
        <w:numPr>
          <w:ilvl w:val="1"/>
          <w:numId w:val="6"/>
        </w:numPr>
        <w:tabs>
          <w:tab w:val="left" w:pos="-720"/>
          <w:tab w:val="left" w:pos="360"/>
        </w:tabs>
        <w:suppressAutoHyphens/>
        <w:spacing w:line="240" w:lineRule="exact"/>
        <w:rPr>
          <w:rFonts w:ascii="Arial" w:hAnsi="Arial"/>
          <w:sz w:val="20"/>
        </w:rPr>
      </w:pPr>
      <w:r w:rsidRPr="00465BD9">
        <w:rPr>
          <w:rFonts w:ascii="Arial" w:hAnsi="Arial"/>
          <w:sz w:val="20"/>
        </w:rPr>
        <w:t>Short papers on character development derived from study of librettos, lyrics, and music.</w:t>
      </w:r>
    </w:p>
    <w:p w:rsidR="00A600AC" w:rsidRPr="00465BD9" w:rsidRDefault="00A600AC">
      <w:pPr>
        <w:numPr>
          <w:ilvl w:val="1"/>
          <w:numId w:val="6"/>
        </w:numPr>
        <w:tabs>
          <w:tab w:val="left" w:pos="-720"/>
          <w:tab w:val="left" w:pos="360"/>
        </w:tabs>
        <w:suppressAutoHyphens/>
        <w:spacing w:line="240" w:lineRule="exact"/>
        <w:rPr>
          <w:rFonts w:ascii="Arial" w:hAnsi="Arial"/>
          <w:sz w:val="20"/>
        </w:rPr>
      </w:pPr>
      <w:r w:rsidRPr="00465BD9">
        <w:rPr>
          <w:rFonts w:ascii="Arial" w:hAnsi="Arial"/>
          <w:sz w:val="20"/>
        </w:rPr>
        <w:t>Written analysis of a musical theatre production; or a journal documenting rehearsal and performance processes if cast in a musical theatre production.</w:t>
      </w:r>
    </w:p>
    <w:p w:rsidR="00A600AC" w:rsidRPr="00465BD9" w:rsidRDefault="00504AEC">
      <w:pPr>
        <w:numPr>
          <w:ilvl w:val="1"/>
          <w:numId w:val="6"/>
        </w:numPr>
        <w:tabs>
          <w:tab w:val="left" w:pos="-720"/>
          <w:tab w:val="left" w:pos="360"/>
        </w:tabs>
        <w:suppressAutoHyphens/>
        <w:spacing w:line="240" w:lineRule="exact"/>
        <w:rPr>
          <w:rFonts w:ascii="Arial" w:hAnsi="Arial"/>
          <w:sz w:val="20"/>
        </w:rPr>
      </w:pPr>
      <w:r w:rsidRPr="00465BD9">
        <w:rPr>
          <w:rFonts w:ascii="Arial" w:hAnsi="Arial"/>
          <w:sz w:val="20"/>
        </w:rPr>
        <w:t>Basic o</w:t>
      </w:r>
      <w:r w:rsidR="00A600AC" w:rsidRPr="00465BD9">
        <w:rPr>
          <w:rFonts w:ascii="Arial" w:hAnsi="Arial"/>
          <w:sz w:val="20"/>
        </w:rPr>
        <w:t>ral analysis and evaluation of peer performances.</w:t>
      </w:r>
    </w:p>
    <w:p w:rsidR="00A600AC" w:rsidRPr="00465BD9" w:rsidRDefault="00C04455">
      <w:pPr>
        <w:numPr>
          <w:ilvl w:val="1"/>
          <w:numId w:val="6"/>
        </w:numPr>
        <w:tabs>
          <w:tab w:val="left" w:pos="-720"/>
          <w:tab w:val="left" w:pos="360"/>
        </w:tabs>
        <w:suppressAutoHyphens/>
        <w:spacing w:line="240" w:lineRule="exact"/>
        <w:rPr>
          <w:rFonts w:ascii="Arial" w:hAnsi="Arial"/>
          <w:sz w:val="20"/>
        </w:rPr>
      </w:pPr>
      <w:r>
        <w:rPr>
          <w:rFonts w:ascii="Arial" w:hAnsi="Arial"/>
          <w:sz w:val="20"/>
        </w:rPr>
        <w:t>C</w:t>
      </w:r>
      <w:r w:rsidR="00A600AC" w:rsidRPr="00465BD9">
        <w:rPr>
          <w:rFonts w:ascii="Arial" w:hAnsi="Arial"/>
          <w:sz w:val="20"/>
        </w:rPr>
        <w:t xml:space="preserve">ompletion of a </w:t>
      </w:r>
      <w:r>
        <w:rPr>
          <w:rFonts w:ascii="Arial" w:hAnsi="Arial"/>
          <w:sz w:val="20"/>
        </w:rPr>
        <w:t>p</w:t>
      </w:r>
      <w:r w:rsidR="00A600AC" w:rsidRPr="00465BD9">
        <w:rPr>
          <w:rFonts w:ascii="Arial" w:hAnsi="Arial"/>
          <w:sz w:val="20"/>
        </w:rPr>
        <w:t xml:space="preserve">erformance </w:t>
      </w:r>
      <w:r>
        <w:rPr>
          <w:rFonts w:ascii="Arial" w:hAnsi="Arial"/>
          <w:sz w:val="20"/>
        </w:rPr>
        <w:t>r</w:t>
      </w:r>
      <w:r w:rsidR="00A600AC" w:rsidRPr="00465BD9">
        <w:rPr>
          <w:rFonts w:ascii="Arial" w:hAnsi="Arial"/>
          <w:sz w:val="20"/>
        </w:rPr>
        <w:t>ecital at the conclusion of the course.</w:t>
      </w:r>
    </w:p>
    <w:p w:rsidR="00A600AC" w:rsidRPr="00465BD9" w:rsidRDefault="00A600AC">
      <w:pPr>
        <w:tabs>
          <w:tab w:val="left" w:pos="-720"/>
          <w:tab w:val="left" w:pos="360"/>
        </w:tabs>
        <w:suppressAutoHyphens/>
        <w:spacing w:line="240" w:lineRule="exact"/>
        <w:rPr>
          <w:rFonts w:ascii="Arial" w:hAnsi="Arial"/>
          <w:sz w:val="20"/>
        </w:rPr>
      </w:pPr>
    </w:p>
    <w:p w:rsidR="00A600AC" w:rsidRPr="00465BD9" w:rsidRDefault="00A600AC">
      <w:pPr>
        <w:numPr>
          <w:ilvl w:val="0"/>
          <w:numId w:val="6"/>
        </w:numPr>
        <w:tabs>
          <w:tab w:val="left" w:pos="-720"/>
          <w:tab w:val="left" w:pos="0"/>
        </w:tabs>
        <w:suppressAutoHyphens/>
        <w:spacing w:line="240" w:lineRule="exact"/>
        <w:rPr>
          <w:rStyle w:val="GCOUTLINE1"/>
          <w:rFonts w:ascii="Arial" w:hAnsi="Arial"/>
          <w:sz w:val="20"/>
        </w:rPr>
      </w:pPr>
      <w:r w:rsidRPr="00465BD9">
        <w:rPr>
          <w:rStyle w:val="GCOUTLINE1"/>
          <w:rFonts w:ascii="Arial" w:hAnsi="Arial"/>
          <w:sz w:val="20"/>
          <w:u w:val="single"/>
        </w:rPr>
        <w:t>Outside Class Assignments</w:t>
      </w:r>
    </w:p>
    <w:p w:rsidR="00A600AC" w:rsidRPr="00465BD9" w:rsidRDefault="00A600AC">
      <w:pPr>
        <w:tabs>
          <w:tab w:val="left" w:pos="-720"/>
        </w:tabs>
        <w:suppressAutoHyphens/>
        <w:spacing w:line="240" w:lineRule="exact"/>
        <w:rPr>
          <w:rFonts w:ascii="Arial" w:hAnsi="Arial"/>
          <w:sz w:val="20"/>
        </w:rPr>
      </w:pPr>
    </w:p>
    <w:p w:rsidR="00A600AC" w:rsidRPr="00465BD9" w:rsidRDefault="00A600AC">
      <w:pPr>
        <w:numPr>
          <w:ilvl w:val="1"/>
          <w:numId w:val="6"/>
        </w:numPr>
        <w:tabs>
          <w:tab w:val="left" w:pos="-720"/>
          <w:tab w:val="left" w:pos="360"/>
        </w:tabs>
        <w:suppressAutoHyphens/>
        <w:spacing w:line="240" w:lineRule="exact"/>
        <w:rPr>
          <w:rFonts w:ascii="Arial" w:hAnsi="Arial"/>
          <w:sz w:val="20"/>
        </w:rPr>
      </w:pPr>
      <w:r w:rsidRPr="00465BD9">
        <w:rPr>
          <w:rFonts w:ascii="Arial" w:hAnsi="Arial"/>
          <w:sz w:val="20"/>
        </w:rPr>
        <w:t>Reading assignments in the textbook.</w:t>
      </w:r>
    </w:p>
    <w:p w:rsidR="00A600AC" w:rsidRPr="00465BD9" w:rsidRDefault="00A600AC">
      <w:pPr>
        <w:numPr>
          <w:ilvl w:val="1"/>
          <w:numId w:val="6"/>
        </w:numPr>
        <w:tabs>
          <w:tab w:val="left" w:pos="-720"/>
          <w:tab w:val="left" w:pos="360"/>
        </w:tabs>
        <w:suppressAutoHyphens/>
        <w:spacing w:line="240" w:lineRule="exact"/>
        <w:rPr>
          <w:rFonts w:ascii="Arial" w:hAnsi="Arial"/>
          <w:sz w:val="20"/>
        </w:rPr>
      </w:pPr>
      <w:r w:rsidRPr="00465BD9">
        <w:rPr>
          <w:rFonts w:ascii="Arial" w:hAnsi="Arial"/>
          <w:sz w:val="20"/>
        </w:rPr>
        <w:t xml:space="preserve">Research and development of written </w:t>
      </w:r>
      <w:r w:rsidR="00C04455">
        <w:rPr>
          <w:rFonts w:ascii="Arial" w:hAnsi="Arial"/>
          <w:sz w:val="20"/>
        </w:rPr>
        <w:t>c</w:t>
      </w:r>
      <w:r w:rsidRPr="00465BD9">
        <w:rPr>
          <w:rFonts w:ascii="Arial" w:hAnsi="Arial"/>
          <w:sz w:val="20"/>
        </w:rPr>
        <w:t xml:space="preserve">haracter </w:t>
      </w:r>
      <w:r w:rsidR="00C04455">
        <w:rPr>
          <w:rFonts w:ascii="Arial" w:hAnsi="Arial"/>
          <w:sz w:val="20"/>
        </w:rPr>
        <w:t>a</w:t>
      </w:r>
      <w:r w:rsidRPr="00465BD9">
        <w:rPr>
          <w:rFonts w:ascii="Arial" w:hAnsi="Arial"/>
          <w:sz w:val="20"/>
        </w:rPr>
        <w:t>nalyses.</w:t>
      </w:r>
    </w:p>
    <w:p w:rsidR="00A600AC" w:rsidRPr="00465BD9" w:rsidRDefault="00A600AC">
      <w:pPr>
        <w:numPr>
          <w:ilvl w:val="1"/>
          <w:numId w:val="6"/>
        </w:numPr>
        <w:tabs>
          <w:tab w:val="left" w:pos="-720"/>
          <w:tab w:val="left" w:pos="360"/>
        </w:tabs>
        <w:suppressAutoHyphens/>
        <w:spacing w:line="240" w:lineRule="exact"/>
        <w:rPr>
          <w:rFonts w:ascii="Arial" w:hAnsi="Arial"/>
          <w:sz w:val="20"/>
        </w:rPr>
      </w:pPr>
      <w:r w:rsidRPr="00465BD9">
        <w:rPr>
          <w:rFonts w:ascii="Arial" w:hAnsi="Arial"/>
          <w:sz w:val="20"/>
        </w:rPr>
        <w:t>Memorization of scenes and songs.</w:t>
      </w:r>
    </w:p>
    <w:p w:rsidR="00A600AC" w:rsidRPr="00465BD9" w:rsidRDefault="00A600AC">
      <w:pPr>
        <w:numPr>
          <w:ilvl w:val="1"/>
          <w:numId w:val="6"/>
        </w:numPr>
        <w:tabs>
          <w:tab w:val="left" w:pos="-720"/>
          <w:tab w:val="left" w:pos="360"/>
        </w:tabs>
        <w:suppressAutoHyphens/>
        <w:spacing w:line="240" w:lineRule="exact"/>
        <w:rPr>
          <w:rFonts w:ascii="Arial" w:hAnsi="Arial"/>
          <w:sz w:val="20"/>
        </w:rPr>
      </w:pPr>
      <w:r w:rsidRPr="00465BD9">
        <w:rPr>
          <w:rFonts w:ascii="Arial" w:hAnsi="Arial"/>
          <w:sz w:val="20"/>
        </w:rPr>
        <w:t>Rehearsals of blocking and choreographed movement.</w:t>
      </w:r>
    </w:p>
    <w:p w:rsidR="00A600AC" w:rsidRPr="00465BD9" w:rsidRDefault="00A600AC">
      <w:pPr>
        <w:numPr>
          <w:ilvl w:val="1"/>
          <w:numId w:val="6"/>
        </w:numPr>
        <w:tabs>
          <w:tab w:val="left" w:pos="-720"/>
          <w:tab w:val="left" w:pos="360"/>
        </w:tabs>
        <w:suppressAutoHyphens/>
        <w:spacing w:line="240" w:lineRule="exact"/>
        <w:rPr>
          <w:rFonts w:ascii="Arial" w:hAnsi="Arial"/>
          <w:sz w:val="20"/>
        </w:rPr>
      </w:pPr>
      <w:r w:rsidRPr="00465BD9">
        <w:rPr>
          <w:rFonts w:ascii="Arial" w:hAnsi="Arial"/>
          <w:sz w:val="20"/>
        </w:rPr>
        <w:t>Written critique of a musical theatre production focusing on specific performance techniques and skills; or, a journal documenting the student’s rehearsal and performance processes if cast in a musical theatre production.</w:t>
      </w:r>
    </w:p>
    <w:p w:rsidR="00A600AC" w:rsidRPr="00465BD9" w:rsidRDefault="00A600AC">
      <w:pPr>
        <w:tabs>
          <w:tab w:val="left" w:pos="-720"/>
        </w:tabs>
        <w:suppressAutoHyphens/>
        <w:spacing w:line="240" w:lineRule="exact"/>
        <w:rPr>
          <w:rFonts w:ascii="Arial" w:hAnsi="Arial"/>
          <w:sz w:val="20"/>
        </w:rPr>
      </w:pPr>
    </w:p>
    <w:p w:rsidR="00A600AC" w:rsidRPr="00465BD9" w:rsidRDefault="00A600AC" w:rsidP="008C3D4B">
      <w:pPr>
        <w:tabs>
          <w:tab w:val="left" w:pos="-720"/>
          <w:tab w:val="left" w:pos="9450"/>
        </w:tabs>
        <w:suppressAutoHyphens/>
        <w:spacing w:line="240" w:lineRule="exact"/>
        <w:rPr>
          <w:rFonts w:ascii="Arial" w:hAnsi="Arial"/>
          <w:sz w:val="20"/>
        </w:rPr>
      </w:pPr>
      <w:r w:rsidRPr="00465BD9">
        <w:rPr>
          <w:rFonts w:ascii="Arial" w:hAnsi="Arial"/>
          <w:sz w:val="20"/>
        </w:rPr>
        <w:br w:type="page"/>
      </w:r>
      <w:r w:rsidR="00465BD9">
        <w:rPr>
          <w:rFonts w:ascii="Arial" w:hAnsi="Arial"/>
          <w:sz w:val="20"/>
          <w:u w:val="single"/>
        </w:rPr>
        <w:t>THEATER ARTS 235</w:t>
      </w:r>
      <w:r w:rsidR="00504AEC" w:rsidRPr="00465BD9">
        <w:rPr>
          <w:rFonts w:ascii="Arial" w:hAnsi="Arial"/>
          <w:sz w:val="20"/>
          <w:u w:val="single"/>
        </w:rPr>
        <w:t>A</w:t>
      </w:r>
      <w:r w:rsidR="0025665D" w:rsidRPr="00465BD9">
        <w:rPr>
          <w:rFonts w:ascii="Arial" w:hAnsi="Arial"/>
          <w:sz w:val="20"/>
          <w:u w:val="single"/>
        </w:rPr>
        <w:t xml:space="preserve"> </w:t>
      </w:r>
      <w:r w:rsidRPr="00465BD9">
        <w:rPr>
          <w:rFonts w:ascii="Arial" w:hAnsi="Arial"/>
          <w:sz w:val="20"/>
          <w:u w:val="single"/>
        </w:rPr>
        <w:t>– FUNDAMENTALS OF MUSICAL THEATRE – SCENE/SONG</w:t>
      </w:r>
      <w:r w:rsidR="00504AEC" w:rsidRPr="00465BD9">
        <w:rPr>
          <w:rFonts w:ascii="Arial" w:hAnsi="Arial"/>
          <w:sz w:val="20"/>
          <w:u w:val="single"/>
        </w:rPr>
        <w:t xml:space="preserve"> I</w:t>
      </w:r>
      <w:r w:rsidR="008C3D4B">
        <w:rPr>
          <w:rFonts w:ascii="Arial" w:hAnsi="Arial"/>
          <w:sz w:val="20"/>
          <w:u w:val="single"/>
        </w:rPr>
        <w:t>I</w:t>
      </w:r>
      <w:r w:rsidRPr="00465BD9">
        <w:rPr>
          <w:rFonts w:ascii="Arial" w:hAnsi="Arial"/>
          <w:sz w:val="20"/>
        </w:rPr>
        <w:tab/>
        <w:t>page 3</w:t>
      </w:r>
    </w:p>
    <w:p w:rsidR="00A600AC" w:rsidRPr="00465BD9" w:rsidRDefault="00A600AC">
      <w:pPr>
        <w:tabs>
          <w:tab w:val="left" w:pos="-720"/>
          <w:tab w:val="left" w:pos="0"/>
        </w:tabs>
        <w:suppressAutoHyphens/>
        <w:spacing w:line="240" w:lineRule="exact"/>
        <w:ind w:left="720" w:hanging="720"/>
        <w:rPr>
          <w:rFonts w:ascii="Arial" w:hAnsi="Arial"/>
          <w:sz w:val="20"/>
        </w:rPr>
      </w:pPr>
    </w:p>
    <w:p w:rsidR="00A600AC" w:rsidRPr="00465BD9" w:rsidRDefault="00A600AC">
      <w:pPr>
        <w:tabs>
          <w:tab w:val="left" w:pos="-720"/>
          <w:tab w:val="left" w:pos="0"/>
        </w:tabs>
        <w:suppressAutoHyphens/>
        <w:spacing w:line="240" w:lineRule="exact"/>
        <w:ind w:left="720" w:hanging="720"/>
        <w:rPr>
          <w:rFonts w:ascii="Arial" w:hAnsi="Arial"/>
          <w:sz w:val="20"/>
        </w:rPr>
      </w:pPr>
    </w:p>
    <w:p w:rsidR="00A600AC" w:rsidRPr="00465BD9" w:rsidRDefault="00A600AC">
      <w:pPr>
        <w:numPr>
          <w:ilvl w:val="0"/>
          <w:numId w:val="6"/>
        </w:numPr>
        <w:tabs>
          <w:tab w:val="left" w:pos="-720"/>
          <w:tab w:val="left" w:pos="0"/>
        </w:tabs>
        <w:suppressAutoHyphens/>
        <w:spacing w:line="240" w:lineRule="exact"/>
        <w:rPr>
          <w:rStyle w:val="GCOUTLINE1"/>
          <w:rFonts w:ascii="Arial" w:hAnsi="Arial"/>
          <w:sz w:val="20"/>
        </w:rPr>
      </w:pPr>
      <w:r w:rsidRPr="00465BD9">
        <w:rPr>
          <w:rStyle w:val="GCOUTLINE1"/>
          <w:rFonts w:ascii="Arial" w:hAnsi="Arial"/>
          <w:sz w:val="20"/>
          <w:u w:val="single"/>
        </w:rPr>
        <w:t>Texts</w:t>
      </w:r>
    </w:p>
    <w:p w:rsidR="00A600AC" w:rsidRPr="00465BD9" w:rsidRDefault="00A600AC">
      <w:pPr>
        <w:tabs>
          <w:tab w:val="left" w:pos="-720"/>
        </w:tabs>
        <w:suppressAutoHyphens/>
        <w:spacing w:line="240" w:lineRule="exact"/>
        <w:rPr>
          <w:rFonts w:ascii="Arial" w:hAnsi="Arial"/>
          <w:sz w:val="20"/>
        </w:rPr>
      </w:pPr>
    </w:p>
    <w:p w:rsidR="00A600AC" w:rsidRPr="00465BD9" w:rsidRDefault="00A600AC">
      <w:pPr>
        <w:numPr>
          <w:ilvl w:val="1"/>
          <w:numId w:val="6"/>
        </w:numPr>
        <w:tabs>
          <w:tab w:val="left" w:pos="-720"/>
          <w:tab w:val="left" w:pos="0"/>
        </w:tabs>
        <w:suppressAutoHyphens/>
        <w:spacing w:line="240" w:lineRule="exact"/>
        <w:rPr>
          <w:rStyle w:val="GCOUTLINE2"/>
          <w:rFonts w:ascii="Arial" w:hAnsi="Arial"/>
          <w:sz w:val="20"/>
        </w:rPr>
      </w:pPr>
      <w:r w:rsidRPr="00465BD9">
        <w:rPr>
          <w:rStyle w:val="GCOUTLINE2"/>
          <w:rFonts w:ascii="Arial" w:hAnsi="Arial"/>
          <w:sz w:val="20"/>
        </w:rPr>
        <w:t>Required Text(s):</w:t>
      </w:r>
    </w:p>
    <w:p w:rsidR="00A600AC" w:rsidRPr="00465BD9" w:rsidRDefault="00A600AC" w:rsidP="00331CF5">
      <w:pPr>
        <w:tabs>
          <w:tab w:val="left" w:pos="-720"/>
          <w:tab w:val="left" w:pos="0"/>
        </w:tabs>
        <w:suppressAutoHyphens/>
        <w:spacing w:line="240" w:lineRule="exact"/>
        <w:ind w:left="720"/>
        <w:rPr>
          <w:rStyle w:val="GCOUTLINE2"/>
          <w:rFonts w:ascii="Arial" w:hAnsi="Arial"/>
          <w:sz w:val="20"/>
        </w:rPr>
      </w:pPr>
      <w:r w:rsidRPr="00465BD9">
        <w:rPr>
          <w:rStyle w:val="GCOUTLINE2"/>
          <w:rFonts w:ascii="Arial" w:hAnsi="Arial"/>
          <w:sz w:val="20"/>
        </w:rPr>
        <w:t xml:space="preserve">Deer, Joe and Dal Vera, Rocco. </w:t>
      </w:r>
      <w:r w:rsidRPr="00C04455">
        <w:rPr>
          <w:rStyle w:val="GCOUTLINE2"/>
          <w:rFonts w:ascii="Arial" w:hAnsi="Arial"/>
          <w:i/>
          <w:sz w:val="20"/>
        </w:rPr>
        <w:t>Acting in Musical Theatre:  A Comprehensive Course</w:t>
      </w:r>
      <w:r w:rsidRPr="00465BD9">
        <w:rPr>
          <w:rStyle w:val="GCOUTLINE2"/>
          <w:rFonts w:ascii="Arial" w:hAnsi="Arial"/>
          <w:sz w:val="20"/>
        </w:rPr>
        <w:t xml:space="preserve">. Taylor &amp; Francis, Inc. </w:t>
      </w:r>
      <w:r w:rsidR="001652F4" w:rsidRPr="00C16BE5">
        <w:rPr>
          <w:rStyle w:val="GCOUTLINE2"/>
          <w:rFonts w:ascii="Arial" w:hAnsi="Arial"/>
          <w:sz w:val="20"/>
        </w:rPr>
        <w:t>2015</w:t>
      </w:r>
      <w:r w:rsidRPr="00465BD9">
        <w:rPr>
          <w:rStyle w:val="GCOUTLINE2"/>
          <w:rFonts w:ascii="Arial" w:hAnsi="Arial"/>
          <w:sz w:val="20"/>
        </w:rPr>
        <w:t xml:space="preserve">. </w:t>
      </w:r>
    </w:p>
    <w:p w:rsidR="00A600AC" w:rsidRPr="00465BD9" w:rsidRDefault="00A600AC">
      <w:pPr>
        <w:numPr>
          <w:ilvl w:val="1"/>
          <w:numId w:val="6"/>
        </w:numPr>
        <w:tabs>
          <w:tab w:val="left" w:pos="-720"/>
          <w:tab w:val="left" w:pos="0"/>
        </w:tabs>
        <w:suppressAutoHyphens/>
        <w:spacing w:line="240" w:lineRule="exact"/>
        <w:rPr>
          <w:rStyle w:val="GCOUTLINE2"/>
          <w:rFonts w:ascii="Arial" w:hAnsi="Arial"/>
          <w:sz w:val="20"/>
        </w:rPr>
      </w:pPr>
      <w:r w:rsidRPr="00465BD9">
        <w:rPr>
          <w:rStyle w:val="GCOUTLINE2"/>
          <w:rFonts w:ascii="Arial" w:hAnsi="Arial"/>
          <w:sz w:val="20"/>
        </w:rPr>
        <w:t>Supplementary texts and workbooks:</w:t>
      </w:r>
    </w:p>
    <w:p w:rsidR="00A600AC" w:rsidRPr="00C16BE5" w:rsidRDefault="00A600AC">
      <w:pPr>
        <w:tabs>
          <w:tab w:val="left" w:pos="-720"/>
          <w:tab w:val="left" w:pos="0"/>
          <w:tab w:val="left" w:pos="1080"/>
        </w:tabs>
        <w:suppressAutoHyphens/>
        <w:spacing w:line="240" w:lineRule="exact"/>
        <w:ind w:left="720"/>
        <w:rPr>
          <w:rStyle w:val="GCOUTLINE2"/>
          <w:rFonts w:ascii="Arial" w:hAnsi="Arial"/>
          <w:sz w:val="20"/>
        </w:rPr>
      </w:pPr>
      <w:r w:rsidRPr="00465BD9">
        <w:rPr>
          <w:rStyle w:val="GCOUTLINE2"/>
          <w:rFonts w:ascii="Arial" w:hAnsi="Arial"/>
          <w:sz w:val="20"/>
        </w:rPr>
        <w:t>(1)</w:t>
      </w:r>
      <w:r w:rsidRPr="00465BD9">
        <w:rPr>
          <w:rStyle w:val="GCOUTLINE2"/>
          <w:rFonts w:ascii="Arial" w:hAnsi="Arial"/>
          <w:sz w:val="20"/>
        </w:rPr>
        <w:tab/>
        <w:t xml:space="preserve">Craig, David. </w:t>
      </w:r>
      <w:r w:rsidRPr="00C04455">
        <w:rPr>
          <w:rStyle w:val="GCOUTLINE2"/>
          <w:rFonts w:ascii="Arial" w:hAnsi="Arial"/>
          <w:i/>
          <w:sz w:val="20"/>
        </w:rPr>
        <w:t>On Singing Onstage</w:t>
      </w:r>
      <w:r w:rsidRPr="00465BD9">
        <w:rPr>
          <w:rStyle w:val="GCOUTLINE2"/>
          <w:rFonts w:ascii="Arial" w:hAnsi="Arial"/>
          <w:sz w:val="20"/>
        </w:rPr>
        <w:t xml:space="preserve">. New York, NY: Applause, </w:t>
      </w:r>
      <w:r w:rsidR="001652F4" w:rsidRPr="00C16BE5">
        <w:rPr>
          <w:rStyle w:val="GCOUTLINE2"/>
          <w:rFonts w:ascii="Arial" w:hAnsi="Arial"/>
          <w:sz w:val="20"/>
        </w:rPr>
        <w:t>2000</w:t>
      </w:r>
      <w:r w:rsidRPr="00C16BE5">
        <w:rPr>
          <w:rStyle w:val="GCOUTLINE2"/>
          <w:rFonts w:ascii="Arial" w:hAnsi="Arial"/>
          <w:sz w:val="20"/>
        </w:rPr>
        <w:t>.</w:t>
      </w:r>
    </w:p>
    <w:p w:rsidR="00A600AC" w:rsidRPr="00465BD9" w:rsidRDefault="00465BD9" w:rsidP="00465BD9">
      <w:pPr>
        <w:tabs>
          <w:tab w:val="left" w:pos="-720"/>
          <w:tab w:val="left" w:pos="0"/>
          <w:tab w:val="left" w:pos="720"/>
          <w:tab w:val="left" w:pos="1080"/>
        </w:tabs>
        <w:suppressAutoHyphens/>
        <w:spacing w:line="240" w:lineRule="exact"/>
        <w:rPr>
          <w:rStyle w:val="GCOUTLINE2"/>
          <w:rFonts w:ascii="Arial" w:hAnsi="Arial"/>
          <w:sz w:val="20"/>
        </w:rPr>
      </w:pPr>
      <w:r>
        <w:rPr>
          <w:rStyle w:val="GCOUTLINE2"/>
          <w:rFonts w:ascii="Arial" w:hAnsi="Arial"/>
          <w:sz w:val="20"/>
        </w:rPr>
        <w:tab/>
        <w:t>(2)</w:t>
      </w:r>
      <w:r>
        <w:rPr>
          <w:rStyle w:val="GCOUTLINE2"/>
          <w:rFonts w:ascii="Arial" w:hAnsi="Arial"/>
          <w:sz w:val="20"/>
        </w:rPr>
        <w:tab/>
      </w:r>
      <w:r w:rsidR="00A600AC" w:rsidRPr="00465BD9">
        <w:rPr>
          <w:rStyle w:val="GCOUTLINE2"/>
          <w:rFonts w:ascii="Arial" w:hAnsi="Arial"/>
          <w:sz w:val="20"/>
        </w:rPr>
        <w:t xml:space="preserve">Silver, Fred. </w:t>
      </w:r>
      <w:r w:rsidR="00A600AC" w:rsidRPr="00C04455">
        <w:rPr>
          <w:rStyle w:val="GCOUTLINE2"/>
          <w:rFonts w:ascii="Arial" w:hAnsi="Arial"/>
          <w:i/>
          <w:sz w:val="20"/>
        </w:rPr>
        <w:t>Auditioning for the Musical Theatre</w:t>
      </w:r>
      <w:r w:rsidR="00A600AC" w:rsidRPr="00465BD9">
        <w:rPr>
          <w:rStyle w:val="GCOUTLINE2"/>
          <w:rFonts w:ascii="Arial" w:hAnsi="Arial"/>
          <w:sz w:val="20"/>
        </w:rPr>
        <w:t xml:space="preserve">. New York, NY:  Penguin Books, </w:t>
      </w:r>
      <w:r w:rsidR="001652F4" w:rsidRPr="00C16BE5">
        <w:rPr>
          <w:rStyle w:val="GCOUTLINE2"/>
          <w:rFonts w:ascii="Arial" w:hAnsi="Arial"/>
          <w:sz w:val="20"/>
        </w:rPr>
        <w:t>1988</w:t>
      </w:r>
      <w:r w:rsidR="00A600AC" w:rsidRPr="00465BD9">
        <w:rPr>
          <w:rStyle w:val="GCOUTLINE2"/>
          <w:rFonts w:ascii="Arial" w:hAnsi="Arial"/>
          <w:sz w:val="20"/>
        </w:rPr>
        <w:t>.</w:t>
      </w:r>
    </w:p>
    <w:p w:rsidR="00A600AC" w:rsidRPr="00465BD9" w:rsidRDefault="00A600AC">
      <w:pPr>
        <w:tabs>
          <w:tab w:val="left" w:pos="-720"/>
          <w:tab w:val="left" w:pos="0"/>
          <w:tab w:val="left" w:pos="1080"/>
        </w:tabs>
        <w:suppressAutoHyphens/>
        <w:spacing w:line="240" w:lineRule="exact"/>
        <w:ind w:left="1080" w:hanging="360"/>
        <w:rPr>
          <w:rStyle w:val="GCOUTLINE2"/>
          <w:rFonts w:ascii="Arial" w:hAnsi="Arial"/>
          <w:sz w:val="20"/>
        </w:rPr>
      </w:pPr>
      <w:r w:rsidRPr="00465BD9">
        <w:rPr>
          <w:rStyle w:val="GCOUTLINE2"/>
          <w:rFonts w:ascii="Arial" w:hAnsi="Arial"/>
          <w:sz w:val="20"/>
        </w:rPr>
        <w:t>(3)</w:t>
      </w:r>
      <w:r w:rsidRPr="00465BD9">
        <w:rPr>
          <w:rStyle w:val="GCOUTLINE2"/>
          <w:rFonts w:ascii="Arial" w:hAnsi="Arial"/>
          <w:sz w:val="20"/>
        </w:rPr>
        <w:tab/>
        <w:t>Sheet music.</w:t>
      </w:r>
      <w:r w:rsidRPr="00465BD9">
        <w:rPr>
          <w:rStyle w:val="GCOUTLINE2"/>
          <w:rFonts w:ascii="Arial" w:hAnsi="Arial"/>
          <w:sz w:val="20"/>
        </w:rPr>
        <w:br/>
        <w:t>Example Assignments:</w:t>
      </w:r>
    </w:p>
    <w:p w:rsidR="00A600AC" w:rsidRPr="00465BD9" w:rsidRDefault="00465BD9" w:rsidP="00465BD9">
      <w:pPr>
        <w:tabs>
          <w:tab w:val="left" w:pos="-720"/>
          <w:tab w:val="left" w:pos="0"/>
          <w:tab w:val="left" w:pos="1080"/>
        </w:tabs>
        <w:suppressAutoHyphens/>
        <w:spacing w:line="240" w:lineRule="exact"/>
        <w:rPr>
          <w:rFonts w:ascii="Arial" w:hAnsi="Arial"/>
          <w:sz w:val="20"/>
        </w:rPr>
      </w:pPr>
      <w:r>
        <w:rPr>
          <w:rFonts w:ascii="Arial" w:hAnsi="Arial"/>
          <w:sz w:val="20"/>
        </w:rPr>
        <w:tab/>
      </w:r>
      <w:r w:rsidR="00A600AC" w:rsidRPr="00465BD9">
        <w:rPr>
          <w:rFonts w:ascii="Arial" w:hAnsi="Arial"/>
          <w:sz w:val="20"/>
        </w:rPr>
        <w:t>(a)</w:t>
      </w:r>
      <w:r w:rsidR="00A600AC" w:rsidRPr="00465BD9">
        <w:rPr>
          <w:rFonts w:ascii="Arial" w:hAnsi="Arial"/>
          <w:sz w:val="20"/>
        </w:rPr>
        <w:tab/>
      </w:r>
      <w:r w:rsidR="00A600AC" w:rsidRPr="00465BD9">
        <w:rPr>
          <w:rFonts w:ascii="Arial" w:hAnsi="Arial"/>
          <w:sz w:val="20"/>
          <w:u w:val="single"/>
        </w:rPr>
        <w:t>Duets &amp; Trios Golden Age: Pre 1968</w:t>
      </w:r>
    </w:p>
    <w:p w:rsidR="00A600AC" w:rsidRPr="00465BD9" w:rsidRDefault="00A600AC" w:rsidP="00A600AC">
      <w:pPr>
        <w:tabs>
          <w:tab w:val="left" w:pos="-720"/>
          <w:tab w:val="left" w:pos="0"/>
        </w:tabs>
        <w:suppressAutoHyphens/>
        <w:spacing w:line="240" w:lineRule="exact"/>
        <w:rPr>
          <w:rFonts w:ascii="Arial" w:hAnsi="Arial"/>
          <w:sz w:val="20"/>
        </w:rPr>
      </w:pPr>
      <w:r w:rsidRPr="00465BD9">
        <w:rPr>
          <w:rFonts w:ascii="Arial" w:hAnsi="Arial"/>
          <w:sz w:val="20"/>
        </w:rPr>
        <w:tab/>
      </w:r>
      <w:r w:rsidRPr="00465BD9">
        <w:rPr>
          <w:rFonts w:ascii="Arial" w:hAnsi="Arial"/>
          <w:sz w:val="20"/>
        </w:rPr>
        <w:tab/>
        <w:t>“Marry the Man Today”</w:t>
      </w:r>
    </w:p>
    <w:p w:rsidR="00A600AC" w:rsidRPr="00465BD9" w:rsidRDefault="00A600AC" w:rsidP="00A600AC">
      <w:pPr>
        <w:tabs>
          <w:tab w:val="left" w:pos="-720"/>
          <w:tab w:val="left" w:pos="0"/>
        </w:tabs>
        <w:suppressAutoHyphens/>
        <w:spacing w:line="240" w:lineRule="exact"/>
        <w:rPr>
          <w:rFonts w:ascii="Arial" w:hAnsi="Arial"/>
          <w:sz w:val="20"/>
        </w:rPr>
      </w:pPr>
      <w:r w:rsidRPr="00465BD9">
        <w:rPr>
          <w:rFonts w:ascii="Arial" w:hAnsi="Arial"/>
          <w:sz w:val="20"/>
        </w:rPr>
        <w:tab/>
      </w:r>
      <w:r w:rsidRPr="00465BD9">
        <w:rPr>
          <w:rFonts w:ascii="Arial" w:hAnsi="Arial"/>
          <w:sz w:val="20"/>
        </w:rPr>
        <w:tab/>
        <w:t>Guys and Dolls</w:t>
      </w:r>
    </w:p>
    <w:p w:rsidR="00A600AC" w:rsidRPr="00465BD9" w:rsidRDefault="00A600AC" w:rsidP="00A600AC">
      <w:pPr>
        <w:tabs>
          <w:tab w:val="left" w:pos="-720"/>
          <w:tab w:val="left" w:pos="0"/>
        </w:tabs>
        <w:suppressAutoHyphens/>
        <w:spacing w:line="240" w:lineRule="exact"/>
        <w:rPr>
          <w:rFonts w:ascii="Arial" w:hAnsi="Arial"/>
          <w:sz w:val="20"/>
        </w:rPr>
      </w:pPr>
      <w:r w:rsidRPr="00465BD9">
        <w:rPr>
          <w:rFonts w:ascii="Arial" w:hAnsi="Arial"/>
          <w:sz w:val="20"/>
        </w:rPr>
        <w:tab/>
      </w:r>
      <w:r w:rsidRPr="00465BD9">
        <w:rPr>
          <w:rFonts w:ascii="Arial" w:hAnsi="Arial"/>
          <w:sz w:val="20"/>
        </w:rPr>
        <w:tab/>
        <w:t>Music and Lyrics: Frank Loesser</w:t>
      </w:r>
    </w:p>
    <w:p w:rsidR="00A600AC" w:rsidRPr="00465BD9" w:rsidRDefault="00A600AC" w:rsidP="00A600AC">
      <w:pPr>
        <w:tabs>
          <w:tab w:val="left" w:pos="-720"/>
          <w:tab w:val="left" w:pos="0"/>
        </w:tabs>
        <w:suppressAutoHyphens/>
        <w:spacing w:line="240" w:lineRule="exact"/>
        <w:rPr>
          <w:rFonts w:ascii="Arial" w:hAnsi="Arial"/>
          <w:sz w:val="20"/>
        </w:rPr>
      </w:pPr>
      <w:r w:rsidRPr="00465BD9">
        <w:rPr>
          <w:rFonts w:ascii="Arial" w:hAnsi="Arial"/>
          <w:sz w:val="20"/>
        </w:rPr>
        <w:tab/>
      </w:r>
      <w:r w:rsidRPr="00465BD9">
        <w:rPr>
          <w:rFonts w:ascii="Arial" w:hAnsi="Arial"/>
          <w:sz w:val="20"/>
        </w:rPr>
        <w:tab/>
        <w:t>Book: Jo Swerling and Abe Burrows</w:t>
      </w:r>
    </w:p>
    <w:p w:rsidR="00A600AC" w:rsidRPr="00465BD9" w:rsidRDefault="00A600AC" w:rsidP="00A600AC">
      <w:pPr>
        <w:tabs>
          <w:tab w:val="left" w:pos="-720"/>
          <w:tab w:val="left" w:pos="0"/>
        </w:tabs>
        <w:suppressAutoHyphens/>
        <w:spacing w:line="240" w:lineRule="exact"/>
        <w:rPr>
          <w:rFonts w:ascii="Arial" w:hAnsi="Arial"/>
          <w:sz w:val="20"/>
        </w:rPr>
      </w:pPr>
      <w:r w:rsidRPr="00465BD9">
        <w:rPr>
          <w:rFonts w:ascii="Arial" w:hAnsi="Arial"/>
          <w:sz w:val="20"/>
        </w:rPr>
        <w:tab/>
      </w:r>
      <w:r w:rsidRPr="00465BD9">
        <w:rPr>
          <w:rFonts w:ascii="Arial" w:hAnsi="Arial"/>
          <w:sz w:val="20"/>
        </w:rPr>
        <w:tab/>
        <w:t>1950</w:t>
      </w:r>
      <w:r w:rsidRPr="00465BD9">
        <w:rPr>
          <w:rFonts w:ascii="Arial" w:hAnsi="Arial"/>
          <w:sz w:val="20"/>
        </w:rPr>
        <w:br/>
      </w:r>
    </w:p>
    <w:p w:rsidR="00A600AC" w:rsidRPr="00465BD9" w:rsidRDefault="00A600AC">
      <w:pPr>
        <w:tabs>
          <w:tab w:val="left" w:pos="-720"/>
          <w:tab w:val="left" w:pos="0"/>
        </w:tabs>
        <w:suppressAutoHyphens/>
        <w:spacing w:line="240" w:lineRule="exact"/>
        <w:ind w:left="1440" w:hanging="360"/>
        <w:rPr>
          <w:rFonts w:ascii="Arial" w:hAnsi="Arial"/>
          <w:sz w:val="20"/>
        </w:rPr>
      </w:pPr>
      <w:r w:rsidRPr="00465BD9">
        <w:rPr>
          <w:rFonts w:ascii="Arial" w:hAnsi="Arial"/>
          <w:sz w:val="20"/>
        </w:rPr>
        <w:t>(b)</w:t>
      </w:r>
      <w:r w:rsidRPr="00465BD9">
        <w:rPr>
          <w:rFonts w:ascii="Arial" w:hAnsi="Arial"/>
          <w:sz w:val="20"/>
        </w:rPr>
        <w:tab/>
      </w:r>
      <w:r w:rsidRPr="00465BD9">
        <w:rPr>
          <w:rFonts w:ascii="Arial" w:hAnsi="Arial"/>
          <w:sz w:val="20"/>
          <w:u w:val="single"/>
        </w:rPr>
        <w:t>Duets &amp; Trios Contemporary: Post 1968</w:t>
      </w:r>
      <w:r w:rsidRPr="00465BD9">
        <w:rPr>
          <w:rFonts w:ascii="Arial" w:hAnsi="Arial"/>
          <w:sz w:val="20"/>
        </w:rPr>
        <w:br/>
        <w:t>“What You Don’t Know About Women”</w:t>
      </w:r>
    </w:p>
    <w:p w:rsidR="00A600AC" w:rsidRPr="00465BD9" w:rsidRDefault="00A600AC">
      <w:pPr>
        <w:tabs>
          <w:tab w:val="left" w:pos="-720"/>
          <w:tab w:val="left" w:pos="0"/>
          <w:tab w:val="left" w:pos="1080"/>
        </w:tabs>
        <w:suppressAutoHyphens/>
        <w:spacing w:line="240" w:lineRule="exact"/>
        <w:ind w:left="1440"/>
        <w:rPr>
          <w:rFonts w:ascii="Arial" w:hAnsi="Arial"/>
          <w:sz w:val="20"/>
        </w:rPr>
      </w:pPr>
      <w:r w:rsidRPr="00465BD9">
        <w:rPr>
          <w:rFonts w:ascii="Arial" w:hAnsi="Arial"/>
          <w:sz w:val="20"/>
        </w:rPr>
        <w:t>CITY OF ANGELS</w:t>
      </w:r>
    </w:p>
    <w:p w:rsidR="00A600AC" w:rsidRPr="00465BD9" w:rsidRDefault="00A600AC">
      <w:pPr>
        <w:tabs>
          <w:tab w:val="left" w:pos="-720"/>
          <w:tab w:val="left" w:pos="0"/>
          <w:tab w:val="left" w:pos="1080"/>
        </w:tabs>
        <w:suppressAutoHyphens/>
        <w:spacing w:line="240" w:lineRule="exact"/>
        <w:ind w:left="1440"/>
        <w:rPr>
          <w:rFonts w:ascii="Arial" w:hAnsi="Arial"/>
          <w:sz w:val="20"/>
        </w:rPr>
      </w:pPr>
      <w:r w:rsidRPr="00465BD9">
        <w:rPr>
          <w:rFonts w:ascii="Arial" w:hAnsi="Arial"/>
          <w:sz w:val="20"/>
        </w:rPr>
        <w:t>Lyrics by David Zippel, Music by Cy Coleman</w:t>
      </w:r>
    </w:p>
    <w:p w:rsidR="00A600AC" w:rsidRPr="00465BD9" w:rsidRDefault="00A600AC">
      <w:pPr>
        <w:tabs>
          <w:tab w:val="left" w:pos="-720"/>
          <w:tab w:val="left" w:pos="0"/>
          <w:tab w:val="left" w:pos="1080"/>
        </w:tabs>
        <w:suppressAutoHyphens/>
        <w:spacing w:line="240" w:lineRule="exact"/>
        <w:ind w:left="1440"/>
        <w:rPr>
          <w:rFonts w:ascii="Arial" w:hAnsi="Arial"/>
          <w:sz w:val="20"/>
        </w:rPr>
      </w:pPr>
      <w:r w:rsidRPr="00465BD9">
        <w:rPr>
          <w:rFonts w:ascii="Arial" w:hAnsi="Arial"/>
          <w:sz w:val="20"/>
        </w:rPr>
        <w:t>Book by Larry Gelbart</w:t>
      </w:r>
    </w:p>
    <w:p w:rsidR="00A600AC" w:rsidRPr="00465BD9" w:rsidRDefault="00A600AC">
      <w:pPr>
        <w:tabs>
          <w:tab w:val="left" w:pos="-720"/>
          <w:tab w:val="left" w:pos="0"/>
          <w:tab w:val="left" w:pos="1080"/>
        </w:tabs>
        <w:suppressAutoHyphens/>
        <w:spacing w:line="240" w:lineRule="exact"/>
        <w:ind w:left="1440"/>
        <w:rPr>
          <w:rFonts w:ascii="Arial" w:hAnsi="Arial"/>
          <w:sz w:val="20"/>
        </w:rPr>
      </w:pPr>
      <w:r w:rsidRPr="00465BD9">
        <w:rPr>
          <w:rFonts w:ascii="Arial" w:hAnsi="Arial"/>
          <w:sz w:val="20"/>
        </w:rPr>
        <w:t>1990</w:t>
      </w:r>
      <w:r w:rsidRPr="00465BD9">
        <w:rPr>
          <w:rFonts w:ascii="Arial" w:hAnsi="Arial"/>
          <w:sz w:val="20"/>
        </w:rPr>
        <w:br/>
      </w:r>
    </w:p>
    <w:p w:rsidR="00A600AC" w:rsidRPr="00465BD9" w:rsidRDefault="00A600AC">
      <w:pPr>
        <w:tabs>
          <w:tab w:val="left" w:pos="-720"/>
          <w:tab w:val="left" w:pos="0"/>
        </w:tabs>
        <w:suppressAutoHyphens/>
        <w:spacing w:line="240" w:lineRule="exact"/>
        <w:ind w:left="1080"/>
        <w:rPr>
          <w:rFonts w:ascii="Arial" w:hAnsi="Arial"/>
          <w:sz w:val="20"/>
        </w:rPr>
      </w:pPr>
      <w:r w:rsidRPr="00465BD9">
        <w:rPr>
          <w:rFonts w:ascii="Arial" w:hAnsi="Arial"/>
          <w:sz w:val="20"/>
        </w:rPr>
        <w:t>(c)</w:t>
      </w:r>
      <w:r w:rsidRPr="00465BD9">
        <w:rPr>
          <w:rFonts w:ascii="Arial" w:hAnsi="Arial"/>
          <w:sz w:val="20"/>
        </w:rPr>
        <w:tab/>
      </w:r>
      <w:r w:rsidRPr="00465BD9">
        <w:rPr>
          <w:rFonts w:ascii="Arial" w:hAnsi="Arial"/>
          <w:sz w:val="20"/>
          <w:u w:val="single"/>
        </w:rPr>
        <w:t>Scenes &amp; Songs</w:t>
      </w:r>
    </w:p>
    <w:p w:rsidR="00A600AC" w:rsidRPr="00465BD9" w:rsidRDefault="00A600AC">
      <w:pPr>
        <w:tabs>
          <w:tab w:val="left" w:pos="-720"/>
          <w:tab w:val="left" w:pos="0"/>
          <w:tab w:val="left" w:pos="1080"/>
        </w:tabs>
        <w:suppressAutoHyphens/>
        <w:spacing w:line="240" w:lineRule="exact"/>
        <w:ind w:left="1440"/>
        <w:rPr>
          <w:rFonts w:ascii="Arial" w:hAnsi="Arial"/>
          <w:sz w:val="20"/>
        </w:rPr>
      </w:pPr>
      <w:r w:rsidRPr="00465BD9">
        <w:rPr>
          <w:rFonts w:ascii="Arial" w:hAnsi="Arial"/>
          <w:sz w:val="20"/>
        </w:rPr>
        <w:t>“Old Friends”</w:t>
      </w:r>
    </w:p>
    <w:p w:rsidR="00A600AC" w:rsidRPr="00465BD9" w:rsidRDefault="00A600AC">
      <w:pPr>
        <w:tabs>
          <w:tab w:val="left" w:pos="-720"/>
          <w:tab w:val="left" w:pos="0"/>
          <w:tab w:val="left" w:pos="1080"/>
        </w:tabs>
        <w:suppressAutoHyphens/>
        <w:spacing w:line="240" w:lineRule="exact"/>
        <w:ind w:left="1440"/>
        <w:rPr>
          <w:rFonts w:ascii="Arial" w:hAnsi="Arial"/>
          <w:sz w:val="20"/>
        </w:rPr>
      </w:pPr>
      <w:r w:rsidRPr="00465BD9">
        <w:rPr>
          <w:rFonts w:ascii="Arial" w:hAnsi="Arial"/>
          <w:sz w:val="20"/>
        </w:rPr>
        <w:t>MERRILY WE ROLL ALONG</w:t>
      </w:r>
    </w:p>
    <w:p w:rsidR="00A600AC" w:rsidRPr="00465BD9" w:rsidRDefault="00A600AC">
      <w:pPr>
        <w:tabs>
          <w:tab w:val="left" w:pos="-720"/>
          <w:tab w:val="left" w:pos="0"/>
          <w:tab w:val="left" w:pos="1080"/>
        </w:tabs>
        <w:suppressAutoHyphens/>
        <w:spacing w:line="240" w:lineRule="exact"/>
        <w:ind w:left="1440"/>
        <w:rPr>
          <w:rFonts w:ascii="Arial" w:hAnsi="Arial"/>
          <w:sz w:val="20"/>
        </w:rPr>
      </w:pPr>
      <w:r w:rsidRPr="00465BD9">
        <w:rPr>
          <w:rFonts w:ascii="Arial" w:hAnsi="Arial"/>
          <w:sz w:val="20"/>
        </w:rPr>
        <w:t>Words &amp; Music by Stephen Sondheim</w:t>
      </w:r>
    </w:p>
    <w:p w:rsidR="00A600AC" w:rsidRPr="00465BD9" w:rsidRDefault="00A600AC">
      <w:pPr>
        <w:tabs>
          <w:tab w:val="left" w:pos="-720"/>
          <w:tab w:val="left" w:pos="0"/>
          <w:tab w:val="left" w:pos="1080"/>
        </w:tabs>
        <w:suppressAutoHyphens/>
        <w:spacing w:line="240" w:lineRule="exact"/>
        <w:ind w:left="1440"/>
        <w:rPr>
          <w:rFonts w:ascii="Arial" w:hAnsi="Arial"/>
          <w:sz w:val="20"/>
        </w:rPr>
      </w:pPr>
      <w:r w:rsidRPr="00465BD9">
        <w:rPr>
          <w:rFonts w:ascii="Arial" w:hAnsi="Arial"/>
          <w:sz w:val="20"/>
        </w:rPr>
        <w:t>Book by George Furth</w:t>
      </w:r>
    </w:p>
    <w:p w:rsidR="00A600AC" w:rsidRPr="00465BD9" w:rsidRDefault="00A600AC">
      <w:pPr>
        <w:tabs>
          <w:tab w:val="left" w:pos="-720"/>
          <w:tab w:val="left" w:pos="0"/>
          <w:tab w:val="left" w:pos="1080"/>
        </w:tabs>
        <w:suppressAutoHyphens/>
        <w:spacing w:line="240" w:lineRule="exact"/>
        <w:ind w:left="1440"/>
        <w:rPr>
          <w:rFonts w:ascii="Arial" w:hAnsi="Arial"/>
          <w:sz w:val="20"/>
        </w:rPr>
      </w:pPr>
      <w:r w:rsidRPr="00465BD9">
        <w:rPr>
          <w:rFonts w:ascii="Arial" w:hAnsi="Arial"/>
          <w:sz w:val="20"/>
        </w:rPr>
        <w:t>1981</w:t>
      </w:r>
    </w:p>
    <w:p w:rsidR="00A600AC" w:rsidRPr="00465BD9" w:rsidRDefault="00A600AC">
      <w:pPr>
        <w:tabs>
          <w:tab w:val="left" w:pos="-720"/>
          <w:tab w:val="left" w:pos="0"/>
          <w:tab w:val="left" w:pos="1080"/>
        </w:tabs>
        <w:suppressAutoHyphens/>
        <w:spacing w:line="240" w:lineRule="exact"/>
        <w:rPr>
          <w:rFonts w:ascii="Arial" w:hAnsi="Arial"/>
          <w:sz w:val="20"/>
        </w:rPr>
      </w:pPr>
    </w:p>
    <w:p w:rsidR="00A600AC" w:rsidRPr="00465BD9" w:rsidRDefault="00A600AC" w:rsidP="00465BD9">
      <w:pPr>
        <w:tabs>
          <w:tab w:val="left" w:pos="-720"/>
          <w:tab w:val="left" w:pos="0"/>
          <w:tab w:val="left" w:pos="1080"/>
        </w:tabs>
        <w:suppressAutoHyphens/>
        <w:spacing w:line="240" w:lineRule="exact"/>
        <w:ind w:firstLine="360"/>
        <w:rPr>
          <w:rFonts w:ascii="Arial" w:hAnsi="Arial"/>
          <w:sz w:val="20"/>
          <w:u w:val="single"/>
        </w:rPr>
      </w:pPr>
      <w:r w:rsidRPr="00465BD9">
        <w:rPr>
          <w:rFonts w:ascii="Arial" w:hAnsi="Arial"/>
          <w:sz w:val="20"/>
          <w:u w:val="single"/>
        </w:rPr>
        <w:t>Addendum:  Student Learning Outcomes</w:t>
      </w:r>
    </w:p>
    <w:p w:rsidR="00A600AC" w:rsidRPr="00465BD9" w:rsidRDefault="00A600AC">
      <w:pPr>
        <w:tabs>
          <w:tab w:val="left" w:pos="-720"/>
          <w:tab w:val="left" w:pos="0"/>
          <w:tab w:val="left" w:pos="1080"/>
        </w:tabs>
        <w:suppressAutoHyphens/>
        <w:spacing w:line="240" w:lineRule="exact"/>
        <w:rPr>
          <w:rFonts w:ascii="Arial" w:hAnsi="Arial"/>
          <w:sz w:val="20"/>
        </w:rPr>
      </w:pPr>
    </w:p>
    <w:p w:rsidR="00A600AC" w:rsidRPr="00465BD9" w:rsidRDefault="00A600AC" w:rsidP="00465BD9">
      <w:pPr>
        <w:tabs>
          <w:tab w:val="left" w:pos="-720"/>
        </w:tabs>
        <w:suppressAutoHyphens/>
        <w:spacing w:line="240" w:lineRule="exact"/>
        <w:ind w:firstLine="360"/>
        <w:rPr>
          <w:rFonts w:ascii="Arial" w:hAnsi="Arial" w:cs="Arial"/>
          <w:color w:val="000000"/>
          <w:sz w:val="20"/>
        </w:rPr>
      </w:pPr>
      <w:r w:rsidRPr="00465BD9">
        <w:rPr>
          <w:rFonts w:ascii="Arial" w:hAnsi="Arial" w:cs="Arial"/>
          <w:color w:val="000000"/>
          <w:sz w:val="20"/>
        </w:rPr>
        <w:t>Upon completion of this cou</w:t>
      </w:r>
      <w:r w:rsidR="002170B6" w:rsidRPr="00465BD9">
        <w:rPr>
          <w:rFonts w:ascii="Arial" w:hAnsi="Arial" w:cs="Arial"/>
          <w:color w:val="000000"/>
          <w:sz w:val="20"/>
        </w:rPr>
        <w:t xml:space="preserve">rse, our students will be able </w:t>
      </w:r>
      <w:r w:rsidRPr="00465BD9">
        <w:rPr>
          <w:rFonts w:ascii="Arial" w:hAnsi="Arial" w:cs="Arial"/>
          <w:color w:val="000000"/>
          <w:sz w:val="20"/>
        </w:rPr>
        <w:t>to do the following:</w:t>
      </w:r>
    </w:p>
    <w:p w:rsidR="00A600AC" w:rsidRPr="00465BD9" w:rsidRDefault="00465BD9" w:rsidP="00331CF5">
      <w:pPr>
        <w:tabs>
          <w:tab w:val="left" w:pos="-720"/>
          <w:tab w:val="left" w:pos="360"/>
          <w:tab w:val="left" w:pos="720"/>
        </w:tabs>
        <w:suppressAutoHyphens/>
        <w:spacing w:line="240" w:lineRule="exact"/>
        <w:rPr>
          <w:rFonts w:ascii="Arial" w:hAnsi="Arial" w:cs="Arial"/>
          <w:color w:val="000000"/>
          <w:sz w:val="20"/>
        </w:rPr>
      </w:pPr>
      <w:r w:rsidRPr="00465BD9">
        <w:rPr>
          <w:rFonts w:ascii="Arial" w:hAnsi="Arial" w:cs="Arial"/>
          <w:color w:val="000000"/>
          <w:sz w:val="20"/>
        </w:rPr>
        <w:tab/>
        <w:t>a.</w:t>
      </w:r>
      <w:r w:rsidRPr="00465BD9">
        <w:rPr>
          <w:rFonts w:ascii="Arial" w:hAnsi="Arial" w:cs="Arial"/>
          <w:color w:val="000000"/>
          <w:sz w:val="20"/>
        </w:rPr>
        <w:tab/>
      </w:r>
      <w:r w:rsidR="00A600AC" w:rsidRPr="00465BD9">
        <w:rPr>
          <w:rFonts w:ascii="Arial" w:hAnsi="Arial" w:cs="Arial"/>
          <w:color w:val="000000"/>
          <w:sz w:val="20"/>
        </w:rPr>
        <w:t>Demonstrate techniques in duet and ensemble musical theatre presentations.</w:t>
      </w:r>
    </w:p>
    <w:p w:rsidR="00A600AC" w:rsidRPr="00465BD9" w:rsidRDefault="00465BD9" w:rsidP="00331CF5">
      <w:pPr>
        <w:tabs>
          <w:tab w:val="left" w:pos="-720"/>
          <w:tab w:val="left" w:pos="360"/>
          <w:tab w:val="left" w:pos="720"/>
        </w:tabs>
        <w:suppressAutoHyphens/>
        <w:spacing w:line="240" w:lineRule="exact"/>
        <w:rPr>
          <w:rFonts w:ascii="Arial" w:hAnsi="Arial" w:cs="Arial"/>
          <w:sz w:val="20"/>
        </w:rPr>
      </w:pPr>
      <w:r w:rsidRPr="00465BD9">
        <w:rPr>
          <w:rFonts w:ascii="Arial" w:hAnsi="Arial" w:cs="Arial"/>
          <w:color w:val="000000"/>
          <w:sz w:val="20"/>
        </w:rPr>
        <w:tab/>
        <w:t>b.</w:t>
      </w:r>
      <w:r w:rsidRPr="00465BD9">
        <w:rPr>
          <w:rFonts w:ascii="Arial" w:hAnsi="Arial" w:cs="Arial"/>
          <w:color w:val="000000"/>
          <w:sz w:val="20"/>
        </w:rPr>
        <w:tab/>
      </w:r>
      <w:r w:rsidR="00A600AC" w:rsidRPr="00465BD9">
        <w:rPr>
          <w:rFonts w:ascii="Arial" w:hAnsi="Arial" w:cs="Arial"/>
          <w:color w:val="000000"/>
          <w:sz w:val="20"/>
        </w:rPr>
        <w:t>Critique acting and singing performances in the context of a musical theatre production.</w:t>
      </w:r>
    </w:p>
    <w:p w:rsidR="00A600AC" w:rsidRPr="00465BD9" w:rsidRDefault="00A600AC" w:rsidP="00331CF5">
      <w:pPr>
        <w:tabs>
          <w:tab w:val="left" w:pos="-720"/>
          <w:tab w:val="left" w:pos="360"/>
          <w:tab w:val="left" w:pos="720"/>
        </w:tabs>
        <w:suppressAutoHyphens/>
        <w:spacing w:line="240" w:lineRule="exact"/>
        <w:rPr>
          <w:rFonts w:ascii="Arial" w:hAnsi="Arial" w:cs="Arial"/>
          <w:sz w:val="20"/>
        </w:rPr>
      </w:pPr>
      <w:r w:rsidRPr="00465BD9">
        <w:rPr>
          <w:rFonts w:ascii="Arial" w:hAnsi="Arial" w:cs="Arial"/>
          <w:sz w:val="20"/>
        </w:rPr>
        <w:tab/>
        <w:t>c.</w:t>
      </w:r>
      <w:r w:rsidR="00465BD9" w:rsidRPr="00465BD9">
        <w:rPr>
          <w:rFonts w:ascii="Arial" w:hAnsi="Arial" w:cs="Arial"/>
          <w:sz w:val="20"/>
        </w:rPr>
        <w:tab/>
      </w:r>
      <w:r w:rsidRPr="00465BD9">
        <w:rPr>
          <w:rFonts w:ascii="Arial" w:hAnsi="Arial" w:cs="Arial"/>
          <w:color w:val="000000"/>
          <w:sz w:val="20"/>
        </w:rPr>
        <w:t>Demonstrate the ability to logically and believably move from spoken text to song.</w:t>
      </w:r>
    </w:p>
    <w:p w:rsidR="00A600AC" w:rsidRPr="00465BD9" w:rsidRDefault="00A600AC">
      <w:pPr>
        <w:tabs>
          <w:tab w:val="left" w:pos="-720"/>
        </w:tabs>
        <w:suppressAutoHyphens/>
        <w:spacing w:line="240" w:lineRule="exact"/>
        <w:rPr>
          <w:rFonts w:ascii="Arial" w:hAnsi="Arial" w:cs="Arial"/>
          <w:sz w:val="20"/>
        </w:rPr>
      </w:pPr>
    </w:p>
    <w:p w:rsidR="00A600AC" w:rsidRPr="00465BD9" w:rsidRDefault="00A600AC">
      <w:pPr>
        <w:tabs>
          <w:tab w:val="left" w:pos="-720"/>
        </w:tabs>
        <w:suppressAutoHyphens/>
        <w:spacing w:line="240" w:lineRule="exact"/>
        <w:rPr>
          <w:rFonts w:ascii="Arial" w:hAnsi="Arial"/>
          <w:sz w:val="20"/>
        </w:rPr>
      </w:pPr>
    </w:p>
    <w:p w:rsidR="00A600AC" w:rsidRPr="00465BD9" w:rsidRDefault="00A600AC">
      <w:pPr>
        <w:tabs>
          <w:tab w:val="left" w:pos="-720"/>
        </w:tabs>
        <w:suppressAutoHyphens/>
        <w:spacing w:line="240" w:lineRule="exact"/>
        <w:rPr>
          <w:rFonts w:ascii="Arial" w:hAnsi="Arial"/>
          <w:sz w:val="20"/>
        </w:rPr>
      </w:pPr>
    </w:p>
    <w:p w:rsidR="00A600AC" w:rsidRPr="00465BD9" w:rsidRDefault="00C16BE5">
      <w:pPr>
        <w:tabs>
          <w:tab w:val="left" w:pos="-720"/>
        </w:tabs>
        <w:suppressAutoHyphens/>
        <w:spacing w:line="240" w:lineRule="exact"/>
        <w:rPr>
          <w:rFonts w:ascii="Arial" w:hAnsi="Arial"/>
          <w:sz w:val="20"/>
        </w:rPr>
      </w:pPr>
      <w:r>
        <w:rPr>
          <w:rFonts w:ascii="Arial" w:hAnsi="Arial"/>
          <w:sz w:val="20"/>
        </w:rPr>
        <w:t>Date approved by the Governing Board:  December 12, 2017</w:t>
      </w:r>
    </w:p>
    <w:p w:rsidR="00A600AC" w:rsidRPr="00465BD9" w:rsidRDefault="00A600AC">
      <w:pPr>
        <w:tabs>
          <w:tab w:val="left" w:pos="-720"/>
        </w:tabs>
        <w:suppressAutoHyphens/>
        <w:spacing w:line="240" w:lineRule="exact"/>
        <w:rPr>
          <w:rFonts w:ascii="Arial" w:hAnsi="Arial"/>
          <w:sz w:val="20"/>
        </w:rPr>
      </w:pPr>
    </w:p>
    <w:p w:rsidR="00A600AC" w:rsidRPr="00465BD9" w:rsidRDefault="00A600AC">
      <w:pPr>
        <w:tabs>
          <w:tab w:val="left" w:pos="-720"/>
        </w:tabs>
        <w:suppressAutoHyphens/>
        <w:spacing w:line="240" w:lineRule="exact"/>
        <w:rPr>
          <w:rFonts w:ascii="Arial" w:hAnsi="Arial"/>
          <w:sz w:val="18"/>
        </w:rPr>
      </w:pPr>
    </w:p>
    <w:p w:rsidR="00A600AC" w:rsidRPr="00465BD9" w:rsidRDefault="00A600AC">
      <w:pPr>
        <w:tabs>
          <w:tab w:val="left" w:pos="-720"/>
        </w:tabs>
        <w:suppressAutoHyphens/>
        <w:spacing w:line="240" w:lineRule="exact"/>
        <w:rPr>
          <w:rFonts w:ascii="Arial" w:hAnsi="Arial"/>
          <w:sz w:val="18"/>
        </w:rPr>
      </w:pPr>
    </w:p>
    <w:p w:rsidR="00A600AC" w:rsidRPr="00465BD9" w:rsidRDefault="00A600AC">
      <w:pPr>
        <w:tabs>
          <w:tab w:val="left" w:pos="-720"/>
        </w:tabs>
        <w:suppressAutoHyphens/>
        <w:spacing w:line="240" w:lineRule="exact"/>
        <w:rPr>
          <w:rFonts w:ascii="Arial" w:hAnsi="Arial"/>
          <w:sz w:val="18"/>
        </w:rPr>
      </w:pPr>
    </w:p>
    <w:p w:rsidR="00A600AC" w:rsidRPr="00465BD9" w:rsidRDefault="00A600AC">
      <w:pPr>
        <w:tabs>
          <w:tab w:val="left" w:pos="-720"/>
        </w:tabs>
        <w:suppressAutoHyphens/>
        <w:spacing w:line="240" w:lineRule="exact"/>
        <w:rPr>
          <w:rFonts w:ascii="Arial" w:hAnsi="Arial"/>
          <w:sz w:val="18"/>
        </w:rPr>
      </w:pPr>
    </w:p>
    <w:p w:rsidR="00A600AC" w:rsidRPr="00465BD9" w:rsidRDefault="00A600AC">
      <w:pPr>
        <w:tabs>
          <w:tab w:val="left" w:pos="-720"/>
        </w:tabs>
        <w:suppressAutoHyphens/>
        <w:spacing w:line="240" w:lineRule="exact"/>
        <w:rPr>
          <w:rFonts w:ascii="Arial" w:hAnsi="Arial"/>
          <w:sz w:val="18"/>
        </w:rPr>
      </w:pPr>
    </w:p>
    <w:p w:rsidR="00A600AC" w:rsidRPr="00465BD9" w:rsidRDefault="00A600AC">
      <w:pPr>
        <w:tabs>
          <w:tab w:val="left" w:pos="-720"/>
        </w:tabs>
        <w:suppressAutoHyphens/>
        <w:spacing w:line="240" w:lineRule="exact"/>
        <w:rPr>
          <w:rFonts w:ascii="Arial" w:hAnsi="Arial"/>
          <w:sz w:val="18"/>
        </w:rPr>
      </w:pPr>
    </w:p>
    <w:p w:rsidR="00A600AC" w:rsidRPr="00465BD9" w:rsidRDefault="00A600AC">
      <w:pPr>
        <w:tabs>
          <w:tab w:val="left" w:pos="-720"/>
        </w:tabs>
        <w:suppressAutoHyphens/>
        <w:spacing w:line="240" w:lineRule="exact"/>
        <w:rPr>
          <w:rFonts w:ascii="Arial" w:hAnsi="Arial"/>
          <w:sz w:val="20"/>
        </w:rPr>
      </w:pPr>
    </w:p>
    <w:p w:rsidR="00A600AC" w:rsidRPr="00465BD9" w:rsidRDefault="00A600AC">
      <w:pPr>
        <w:tabs>
          <w:tab w:val="left" w:pos="-720"/>
        </w:tabs>
        <w:suppressAutoHyphens/>
        <w:spacing w:line="240" w:lineRule="exact"/>
        <w:rPr>
          <w:rFonts w:ascii="Arial" w:hAnsi="Arial"/>
          <w:sz w:val="20"/>
        </w:rPr>
      </w:pPr>
    </w:p>
    <w:p w:rsidR="00A600AC" w:rsidRPr="00465BD9" w:rsidRDefault="00A600AC">
      <w:pPr>
        <w:tabs>
          <w:tab w:val="left" w:pos="-720"/>
        </w:tabs>
        <w:suppressAutoHyphens/>
        <w:spacing w:line="240" w:lineRule="exact"/>
        <w:rPr>
          <w:rFonts w:ascii="Arial" w:hAnsi="Arial"/>
          <w:sz w:val="20"/>
        </w:rPr>
      </w:pPr>
    </w:p>
    <w:p w:rsidR="00A600AC" w:rsidRPr="00465BD9" w:rsidRDefault="00A600AC">
      <w:pPr>
        <w:tabs>
          <w:tab w:val="left" w:pos="-720"/>
        </w:tabs>
        <w:suppressAutoHyphens/>
        <w:spacing w:line="240" w:lineRule="exact"/>
        <w:rPr>
          <w:rFonts w:ascii="Arial" w:hAnsi="Arial"/>
          <w:sz w:val="20"/>
        </w:rPr>
      </w:pPr>
    </w:p>
    <w:sectPr w:rsidR="00A600AC" w:rsidRPr="00465BD9" w:rsidSect="00F93BFE">
      <w:endnotePr>
        <w:numFmt w:val="decimal"/>
      </w:endnotePr>
      <w:pgSz w:w="12240" w:h="15840"/>
      <w:pgMar w:top="1008" w:right="864" w:bottom="1008" w:left="864"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18F" w:rsidRDefault="0010218F">
      <w:pPr>
        <w:spacing w:line="20" w:lineRule="exact"/>
      </w:pPr>
    </w:p>
  </w:endnote>
  <w:endnote w:type="continuationSeparator" w:id="0">
    <w:p w:rsidR="0010218F" w:rsidRDefault="0010218F">
      <w:r>
        <w:t xml:space="preserve"> </w:t>
      </w:r>
    </w:p>
  </w:endnote>
  <w:endnote w:type="continuationNotice" w:id="1">
    <w:p w:rsidR="0010218F" w:rsidRDefault="0010218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21002A87" w:usb1="00000000" w:usb2="00000000"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18F" w:rsidRDefault="0010218F">
      <w:r>
        <w:separator/>
      </w:r>
    </w:p>
  </w:footnote>
  <w:footnote w:type="continuationSeparator" w:id="0">
    <w:p w:rsidR="0010218F" w:rsidRDefault="001021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B645F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FFFFFFFF"/>
    <w:lvl w:ilvl="0">
      <w:start w:val="1"/>
      <w:numFmt w:val="decimal"/>
      <w:pStyle w:val="Heading1"/>
      <w:lvlText w:val="%1."/>
      <w:legacy w:legacy="1" w:legacySpace="0" w:legacyIndent="0"/>
      <w:lvlJc w:val="left"/>
    </w:lvl>
    <w:lvl w:ilvl="1">
      <w:start w:val="1"/>
      <w:numFmt w:val="lowerLetter"/>
      <w:pStyle w:val="Heading2"/>
      <w:lvlText w:val="%2."/>
      <w:legacy w:legacy="1" w:legacySpace="0" w:legacyIndent="0"/>
      <w:lvlJc w:val="left"/>
    </w:lvl>
    <w:lvl w:ilvl="2">
      <w:start w:val="1"/>
      <w:numFmt w:val="decimal"/>
      <w:pStyle w:val="Heading3"/>
      <w:lvlText w:val="(%3)"/>
      <w:legacy w:legacy="1" w:legacySpace="0" w:legacyIndent="0"/>
      <w:lvlJc w:val="left"/>
    </w:lvl>
    <w:lvl w:ilvl="3">
      <w:start w:val="1"/>
      <w:numFmt w:val="lowerLetter"/>
      <w:pStyle w:val="Heading4"/>
      <w:lvlText w:val="(%4)"/>
      <w:legacy w:legacy="1" w:legacySpace="0" w:legacyIndent="0"/>
      <w:lvlJc w:val="left"/>
    </w:lvl>
    <w:lvl w:ilvl="4">
      <w:start w:val="1"/>
      <w:numFmt w:val="decimal"/>
      <w:pStyle w:val="Heading5"/>
      <w:lvlText w:val="%5)"/>
      <w:legacy w:legacy="1" w:legacySpace="0" w:legacyIndent="0"/>
      <w:lvlJc w:val="left"/>
    </w:lvl>
    <w:lvl w:ilvl="5">
      <w:start w:val="1"/>
      <w:numFmt w:val="lowerLetter"/>
      <w:pStyle w:val="Heading6"/>
      <w:lvlText w:val="%6)"/>
      <w:legacy w:legacy="1" w:legacySpace="0" w:legacyIndent="0"/>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23A103C7"/>
    <w:multiLevelType w:val="multilevel"/>
    <w:tmpl w:val="60203AB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49371808"/>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750B72E9"/>
    <w:multiLevelType w:val="singleLevel"/>
    <w:tmpl w:val="400A22E8"/>
    <w:lvl w:ilvl="0">
      <w:start w:val="1"/>
      <w:numFmt w:val="lowerLetter"/>
      <w:lvlText w:val="%1. "/>
      <w:legacy w:legacy="1" w:legacySpace="0" w:legacyIndent="360"/>
      <w:lvlJc w:val="left"/>
      <w:pPr>
        <w:ind w:left="1080" w:hanging="360"/>
      </w:pPr>
      <w:rPr>
        <w:rFonts w:ascii="Arial" w:hAnsi="Arial" w:hint="default"/>
        <w:b w:val="0"/>
        <w:i w:val="0"/>
        <w:sz w:val="20"/>
        <w:u w:val="none"/>
      </w:rPr>
    </w:lvl>
  </w:abstractNum>
  <w:abstractNum w:abstractNumId="5" w15:restartNumberingAfterBreak="0">
    <w:nsid w:val="7598277C"/>
    <w:multiLevelType w:val="singleLevel"/>
    <w:tmpl w:val="FFFFFFFF"/>
    <w:lvl w:ilvl="0">
      <w:start w:val="1"/>
      <w:numFmt w:val="none"/>
      <w:pStyle w:val="Heading7"/>
      <w:lvlText w:val="_"/>
      <w:legacy w:legacy="1" w:legacySpace="0" w:legacyIndent="0"/>
      <w:lvlJc w:val="left"/>
    </w:lvl>
  </w:abstractNum>
  <w:abstractNum w:abstractNumId="6" w15:restartNumberingAfterBreak="0">
    <w:nsid w:val="78680936"/>
    <w:multiLevelType w:val="multilevel"/>
    <w:tmpl w:val="FB5C913A"/>
    <w:lvl w:ilvl="0">
      <w:start w:val="2"/>
      <w:numFmt w:val="lowerLetter"/>
      <w:lvlText w:val="%1."/>
      <w:lvlJc w:val="left"/>
      <w:pPr>
        <w:tabs>
          <w:tab w:val="num" w:pos="1080"/>
        </w:tabs>
        <w:ind w:left="108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79FB5A03"/>
    <w:multiLevelType w:val="singleLevel"/>
    <w:tmpl w:val="FFFFFFFF"/>
    <w:lvl w:ilvl="0">
      <w:start w:val="1"/>
      <w:numFmt w:val="none"/>
      <w:pStyle w:val="Heading8"/>
      <w:lvlText w:val="_"/>
      <w:legacy w:legacy="1" w:legacySpace="0" w:legacyIndent="0"/>
      <w:lvlJc w:val="left"/>
    </w:lvl>
  </w:abstractNum>
  <w:num w:numId="1">
    <w:abstractNumId w:val="1"/>
  </w:num>
  <w:num w:numId="2">
    <w:abstractNumId w:val="5"/>
  </w:num>
  <w:num w:numId="3">
    <w:abstractNumId w:val="7"/>
  </w:num>
  <w:num w:numId="4">
    <w:abstractNumId w:val="4"/>
  </w:num>
  <w:num w:numId="5">
    <w:abstractNumId w:val="3"/>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971"/>
    <w:rsid w:val="00050471"/>
    <w:rsid w:val="000D758F"/>
    <w:rsid w:val="0010218F"/>
    <w:rsid w:val="001221C5"/>
    <w:rsid w:val="001652F4"/>
    <w:rsid w:val="00204971"/>
    <w:rsid w:val="002170B6"/>
    <w:rsid w:val="00220C34"/>
    <w:rsid w:val="0025665D"/>
    <w:rsid w:val="00293213"/>
    <w:rsid w:val="002C4643"/>
    <w:rsid w:val="002F2D60"/>
    <w:rsid w:val="00331CF5"/>
    <w:rsid w:val="00366D2D"/>
    <w:rsid w:val="00465BD9"/>
    <w:rsid w:val="004F4B85"/>
    <w:rsid w:val="00504AEC"/>
    <w:rsid w:val="00603CBD"/>
    <w:rsid w:val="006327BD"/>
    <w:rsid w:val="006E13ED"/>
    <w:rsid w:val="007A7589"/>
    <w:rsid w:val="008C3D4B"/>
    <w:rsid w:val="00973CB8"/>
    <w:rsid w:val="009A798E"/>
    <w:rsid w:val="009C3ACF"/>
    <w:rsid w:val="00A600AC"/>
    <w:rsid w:val="00B51422"/>
    <w:rsid w:val="00B86DAF"/>
    <w:rsid w:val="00C04455"/>
    <w:rsid w:val="00C16BE5"/>
    <w:rsid w:val="00C96C40"/>
    <w:rsid w:val="00CA2542"/>
    <w:rsid w:val="00D33886"/>
    <w:rsid w:val="00E40324"/>
    <w:rsid w:val="00E6648F"/>
    <w:rsid w:val="00E71AAB"/>
    <w:rsid w:val="00F22B4E"/>
    <w:rsid w:val="00F93BFE"/>
    <w:rsid w:val="00FF4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15:chartTrackingRefBased/>
  <w15:docId w15:val="{A4D95E40-BA7D-4060-9E27-849EDE40D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z w:val="24"/>
    </w:rPr>
  </w:style>
  <w:style w:type="paragraph" w:styleId="Heading1">
    <w:name w:val="heading 1"/>
    <w:basedOn w:val="Normal"/>
    <w:next w:val="Normal"/>
    <w:qFormat/>
    <w:pPr>
      <w:numPr>
        <w:numId w:val="1"/>
      </w:numPr>
      <w:outlineLvl w:val="0"/>
    </w:pPr>
  </w:style>
  <w:style w:type="paragraph" w:styleId="Heading2">
    <w:name w:val="heading 2"/>
    <w:basedOn w:val="Normal"/>
    <w:next w:val="Normal"/>
    <w:qFormat/>
    <w:pPr>
      <w:numPr>
        <w:ilvl w:val="1"/>
        <w:numId w:val="1"/>
      </w:numPr>
      <w:outlineLvl w:val="1"/>
    </w:pPr>
  </w:style>
  <w:style w:type="paragraph" w:styleId="Heading3">
    <w:name w:val="heading 3"/>
    <w:basedOn w:val="Normal"/>
    <w:next w:val="Normal"/>
    <w:qFormat/>
    <w:pPr>
      <w:numPr>
        <w:ilvl w:val="2"/>
        <w:numId w:val="1"/>
      </w:numPr>
      <w:outlineLvl w:val="2"/>
    </w:pPr>
  </w:style>
  <w:style w:type="paragraph" w:styleId="Heading4">
    <w:name w:val="heading 4"/>
    <w:basedOn w:val="Normal"/>
    <w:next w:val="Normal"/>
    <w:qFormat/>
    <w:pPr>
      <w:numPr>
        <w:ilvl w:val="3"/>
        <w:numId w:val="1"/>
      </w:numPr>
      <w:outlineLvl w:val="3"/>
    </w:pPr>
  </w:style>
  <w:style w:type="paragraph" w:styleId="Heading5">
    <w:name w:val="heading 5"/>
    <w:basedOn w:val="Normal"/>
    <w:next w:val="Normal"/>
    <w:qFormat/>
    <w:pPr>
      <w:numPr>
        <w:ilvl w:val="4"/>
        <w:numId w:val="1"/>
      </w:numPr>
      <w:outlineLvl w:val="4"/>
    </w:pPr>
  </w:style>
  <w:style w:type="paragraph" w:styleId="Heading6">
    <w:name w:val="heading 6"/>
    <w:basedOn w:val="Normal"/>
    <w:next w:val="Normal"/>
    <w:qFormat/>
    <w:pPr>
      <w:numPr>
        <w:ilvl w:val="5"/>
        <w:numId w:val="1"/>
      </w:numPr>
      <w:outlineLvl w:val="5"/>
    </w:pPr>
  </w:style>
  <w:style w:type="paragraph" w:styleId="Heading7">
    <w:name w:val="heading 7"/>
    <w:basedOn w:val="Normal"/>
    <w:next w:val="Normal"/>
    <w:qFormat/>
    <w:pPr>
      <w:numPr>
        <w:numId w:val="2"/>
      </w:numPr>
      <w:outlineLvl w:val="6"/>
    </w:pPr>
  </w:style>
  <w:style w:type="paragraph" w:styleId="Heading8">
    <w:name w:val="heading 8"/>
    <w:basedOn w:val="Normal"/>
    <w:next w:val="Normal"/>
    <w:qFormat/>
    <w:pPr>
      <w:numPr>
        <w:numId w:val="3"/>
      </w:numPr>
      <w:outlineLvl w:val="7"/>
    </w:pPr>
  </w:style>
  <w:style w:type="paragraph" w:styleId="Heading9">
    <w:name w:val="heading 9"/>
    <w:basedOn w:val="Normal"/>
    <w:next w:val="Normal"/>
    <w:qFormat/>
    <w:pPr>
      <w:keepNext/>
      <w:tabs>
        <w:tab w:val="left" w:pos="-720"/>
        <w:tab w:val="left" w:pos="0"/>
        <w:tab w:val="left" w:pos="360"/>
      </w:tabs>
      <w:suppressAutoHyphens/>
      <w:spacing w:line="240" w:lineRule="exact"/>
      <w:ind w:left="360"/>
      <w:outlineLvl w:val="8"/>
    </w:pPr>
    <w:rPr>
      <w:rFonts w:ascii="Arial" w:hAnsi="Arial"/>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a1">
    <w:name w:val="a1"/>
    <w:rPr>
      <w:rFonts w:ascii="Courier" w:hAnsi="Courier"/>
      <w:noProof w:val="0"/>
      <w:sz w:val="24"/>
      <w:lang w:val="en-US"/>
    </w:rPr>
  </w:style>
  <w:style w:type="character" w:customStyle="1" w:styleId="GCOUTLINE1">
    <w:name w:val="GC OUTLINE 1"/>
    <w:basedOn w:val="DefaultParagraphFont"/>
  </w:style>
  <w:style w:type="character" w:customStyle="1" w:styleId="GCOUTLINE2">
    <w:name w:val="GC OUTLINE 2"/>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GCOUTLINE3">
    <w:name w:val="GC OUTLINE 3"/>
    <w:basedOn w:val="DefaultParagraphFont"/>
  </w:style>
  <w:style w:type="character" w:customStyle="1" w:styleId="GCOUTLINE4">
    <w:name w:val="GC OUTLINE 4"/>
    <w:basedOn w:val="DefaultParagraphFont"/>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Document3">
    <w:name w:val="Document 3"/>
    <w:rPr>
      <w:rFonts w:ascii="Courier" w:hAnsi="Courier"/>
      <w:noProof w:val="0"/>
      <w:sz w:val="24"/>
      <w:lang w:val="en-US"/>
    </w:rPr>
  </w:style>
  <w:style w:type="paragraph" w:customStyle="1" w:styleId="Document1">
    <w:name w:val="Document 1"/>
    <w:pPr>
      <w:keepNext/>
      <w:keepLines/>
      <w:widowControl w:val="0"/>
      <w:tabs>
        <w:tab w:val="left" w:pos="-720"/>
      </w:tabs>
      <w:suppressAutoHyphens/>
    </w:pPr>
    <w:rPr>
      <w:rFonts w:ascii="Courier" w:hAnsi="Courier"/>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GCOUTLINE5">
    <w:name w:val="GC OUTLINE 5"/>
    <w:basedOn w:val="DefaultParagraphFont"/>
  </w:style>
  <w:style w:type="character" w:customStyle="1" w:styleId="GCOUTLINE6">
    <w:name w:val="GC OUTLINE 6"/>
    <w:basedOn w:val="DefaultParagraphFont"/>
  </w:style>
  <w:style w:type="character" w:customStyle="1" w:styleId="GCOUTLINE7">
    <w:name w:val="GC OUTLINE 7"/>
    <w:basedOn w:val="DefaultParagraphFont"/>
  </w:style>
  <w:style w:type="character" w:customStyle="1" w:styleId="GCOUTLINE8">
    <w:name w:val="GC OUTLINE 8"/>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2049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28713-DE2C-496C-B3B7-C8946E5C3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888</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Course Outline Shell [blank]</vt:lpstr>
    </vt:vector>
  </TitlesOfParts>
  <Company>GCCCD</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 Shell [blank]</dc:title>
  <dc:subject/>
  <dc:creator>GCCCD</dc:creator>
  <cp:keywords/>
  <dc:description/>
  <cp:lastModifiedBy>Barbara Prilaman</cp:lastModifiedBy>
  <cp:revision>6</cp:revision>
  <cp:lastPrinted>2003-04-24T22:27:00Z</cp:lastPrinted>
  <dcterms:created xsi:type="dcterms:W3CDTF">2018-07-24T22:18:00Z</dcterms:created>
  <dcterms:modified xsi:type="dcterms:W3CDTF">2019-10-01T22:45:00Z</dcterms:modified>
</cp:coreProperties>
</file>