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2CD34" w14:textId="01E347D7" w:rsidR="00887914" w:rsidRDefault="00D94140" w:rsidP="00156728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14:paraId="26B71078" w14:textId="42333358" w:rsidR="00D94140" w:rsidRPr="00156728" w:rsidRDefault="00156728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 w:rsidRPr="00156728">
        <w:rPr>
          <w:rFonts w:ascii="Arial" w:hAnsi="Arial"/>
          <w:sz w:val="20"/>
        </w:rPr>
        <w:t>COURSE OUTLINE OF RECORD</w:t>
      </w:r>
    </w:p>
    <w:p w14:paraId="57FF977F" w14:textId="4FDCC293" w:rsidR="00D94140" w:rsidRDefault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062D5C68" w14:textId="77777777" w:rsidR="00156728" w:rsidRPr="00156728" w:rsidRDefault="00156728" w:rsidP="00156728">
      <w:pPr>
        <w:tabs>
          <w:tab w:val="center" w:pos="5040"/>
          <w:tab w:val="right" w:pos="10530"/>
        </w:tabs>
        <w:suppressAutoHyphens/>
        <w:spacing w:line="240" w:lineRule="exact"/>
        <w:ind w:left="1440" w:firstLine="5040"/>
        <w:rPr>
          <w:rFonts w:ascii="Arial" w:hAnsi="Arial"/>
          <w:sz w:val="20"/>
        </w:rPr>
      </w:pPr>
      <w:r w:rsidRPr="00156728">
        <w:rPr>
          <w:rFonts w:ascii="Arial" w:hAnsi="Arial"/>
          <w:sz w:val="20"/>
        </w:rPr>
        <w:t>Curriculum Committee Approval: 04/26/2022</w:t>
      </w:r>
    </w:p>
    <w:p w14:paraId="153EB915" w14:textId="48DF8F3A" w:rsidR="00156728" w:rsidRPr="00156728" w:rsidRDefault="00156728" w:rsidP="00156728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56728">
        <w:rPr>
          <w:rFonts w:ascii="Arial" w:hAnsi="Arial"/>
          <w:sz w:val="20"/>
        </w:rPr>
        <w:t>GCCCD Governing Board Approval: 06/14/2022</w:t>
      </w:r>
    </w:p>
    <w:p w14:paraId="4C28148D" w14:textId="2226F510" w:rsidR="00156728" w:rsidRDefault="00156728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</w:p>
    <w:p w14:paraId="0363BD0E" w14:textId="77777777" w:rsidR="00D94140" w:rsidRDefault="00061741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THEATRE ARTS 102</w:t>
      </w:r>
      <w:r w:rsidR="000003F4">
        <w:rPr>
          <w:rFonts w:ascii="Arial" w:hAnsi="Arial"/>
          <w:sz w:val="20"/>
          <w:u w:val="single"/>
        </w:rPr>
        <w:t>D</w:t>
      </w:r>
      <w:r w:rsidR="00A576AF">
        <w:rPr>
          <w:rFonts w:ascii="Arial" w:hAnsi="Arial"/>
          <w:sz w:val="20"/>
          <w:u w:val="single"/>
        </w:rPr>
        <w:t xml:space="preserve"> </w:t>
      </w:r>
      <w:r w:rsidR="00D94140">
        <w:rPr>
          <w:rFonts w:ascii="Arial" w:hAnsi="Arial"/>
          <w:sz w:val="20"/>
          <w:u w:val="single"/>
        </w:rPr>
        <w:t xml:space="preserve">– THEATRE </w:t>
      </w:r>
      <w:bookmarkStart w:id="0" w:name="OLE_LINK1"/>
      <w:bookmarkStart w:id="1" w:name="OLE_LINK2"/>
      <w:r w:rsidR="00D94140">
        <w:rPr>
          <w:rFonts w:ascii="Arial" w:hAnsi="Arial"/>
          <w:sz w:val="20"/>
          <w:u w:val="single"/>
        </w:rPr>
        <w:t>PRODUCTION PRACTICUM: COSTUMES</w:t>
      </w:r>
      <w:r w:rsidR="00361762">
        <w:rPr>
          <w:rFonts w:ascii="Arial" w:hAnsi="Arial"/>
          <w:sz w:val="20"/>
          <w:u w:val="single"/>
        </w:rPr>
        <w:t xml:space="preserve"> IV</w:t>
      </w:r>
    </w:p>
    <w:bookmarkEnd w:id="0"/>
    <w:bookmarkEnd w:id="1"/>
    <w:p w14:paraId="2458745D" w14:textId="77777777" w:rsidR="00D94140" w:rsidRDefault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7074E90D" w14:textId="3D8DB858" w:rsidR="00D94140" w:rsidRDefault="00D94140" w:rsidP="00C64A50">
      <w:pPr>
        <w:numPr>
          <w:ilvl w:val="0"/>
          <w:numId w:val="7"/>
        </w:numPr>
        <w:tabs>
          <w:tab w:val="left" w:pos="-720"/>
          <w:tab w:val="left" w:pos="0"/>
          <w:tab w:val="left" w:pos="2880"/>
          <w:tab w:val="left" w:pos="6210"/>
          <w:tab w:val="left" w:pos="6300"/>
          <w:tab w:val="left" w:pos="846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Number</w:t>
      </w:r>
      <w:r w:rsidR="00061741">
        <w:rPr>
          <w:rStyle w:val="GCOUTLINE1"/>
          <w:rFonts w:ascii="Arial" w:hAnsi="Arial"/>
          <w:sz w:val="20"/>
        </w:rPr>
        <w:tab/>
      </w:r>
      <w:r>
        <w:rPr>
          <w:rStyle w:val="GCOUTLINE1"/>
          <w:rFonts w:ascii="Arial" w:hAnsi="Arial"/>
          <w:sz w:val="20"/>
          <w:u w:val="single"/>
        </w:rPr>
        <w:t>Course Title</w:t>
      </w:r>
      <w:r>
        <w:rPr>
          <w:rStyle w:val="GCOUTLINE1"/>
          <w:rFonts w:ascii="Arial" w:hAnsi="Arial"/>
          <w:sz w:val="20"/>
        </w:rPr>
        <w:tab/>
      </w:r>
      <w:r w:rsidR="00156728">
        <w:rPr>
          <w:rStyle w:val="GCOUTLINE1"/>
          <w:rFonts w:ascii="Arial" w:hAnsi="Arial"/>
          <w:sz w:val="20"/>
        </w:rPr>
        <w:tab/>
      </w:r>
      <w:r w:rsidR="00156728">
        <w:rPr>
          <w:rStyle w:val="GCOUTLINE1"/>
          <w:rFonts w:ascii="Arial" w:hAnsi="Arial"/>
          <w:sz w:val="20"/>
        </w:rPr>
        <w:tab/>
      </w:r>
      <w:r w:rsidR="00C64A50">
        <w:rPr>
          <w:rStyle w:val="GCOUTLINE1"/>
          <w:rFonts w:ascii="Arial" w:hAnsi="Arial"/>
          <w:sz w:val="20"/>
          <w:u w:val="single"/>
        </w:rPr>
        <w:t xml:space="preserve">Semester </w:t>
      </w:r>
      <w:r>
        <w:rPr>
          <w:rStyle w:val="GCOUTLINE1"/>
          <w:rFonts w:ascii="Arial" w:hAnsi="Arial"/>
          <w:sz w:val="20"/>
          <w:u w:val="single"/>
        </w:rPr>
        <w:t>Units</w:t>
      </w:r>
      <w:r>
        <w:rPr>
          <w:rStyle w:val="GCOUTLINE1"/>
          <w:rFonts w:ascii="Arial" w:hAnsi="Arial"/>
          <w:sz w:val="20"/>
        </w:rPr>
        <w:tab/>
      </w:r>
    </w:p>
    <w:p w14:paraId="501D8CAF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18AB043F" w14:textId="7F80E239" w:rsidR="00D94140" w:rsidRDefault="00061741" w:rsidP="00156728">
      <w:pPr>
        <w:tabs>
          <w:tab w:val="left" w:pos="-720"/>
          <w:tab w:val="left" w:pos="2790"/>
          <w:tab w:val="left" w:pos="6750"/>
          <w:tab w:val="left" w:pos="8460"/>
          <w:tab w:val="left" w:pos="909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 w:rsidRPr="00061741">
        <w:rPr>
          <w:rFonts w:ascii="Arial" w:hAnsi="Arial"/>
          <w:sz w:val="20"/>
        </w:rPr>
        <w:t>THTR 102</w:t>
      </w:r>
      <w:r w:rsidR="00F42BFB" w:rsidRPr="00061741">
        <w:rPr>
          <w:rFonts w:ascii="Arial" w:hAnsi="Arial"/>
          <w:sz w:val="20"/>
        </w:rPr>
        <w:t>D</w:t>
      </w:r>
      <w:r w:rsidR="00D94140" w:rsidRPr="00061741">
        <w:rPr>
          <w:rFonts w:ascii="Arial" w:hAnsi="Arial"/>
          <w:sz w:val="20"/>
        </w:rPr>
        <w:tab/>
      </w:r>
      <w:r w:rsidR="00C64A50">
        <w:rPr>
          <w:rFonts w:ascii="Arial" w:hAnsi="Arial"/>
          <w:sz w:val="20"/>
        </w:rPr>
        <w:t>Theatre Production</w:t>
      </w:r>
      <w:r w:rsidR="00156728" w:rsidRPr="00156728">
        <w:rPr>
          <w:rFonts w:ascii="Arial" w:hAnsi="Arial"/>
          <w:sz w:val="20"/>
        </w:rPr>
        <w:t xml:space="preserve"> </w:t>
      </w:r>
      <w:r w:rsidR="00156728">
        <w:rPr>
          <w:rFonts w:ascii="Arial" w:hAnsi="Arial"/>
          <w:sz w:val="20"/>
        </w:rPr>
        <w:t xml:space="preserve">Practicum: Costumes </w:t>
      </w:r>
      <w:r w:rsidR="00156728" w:rsidRPr="00061741">
        <w:rPr>
          <w:rFonts w:ascii="Arial" w:hAnsi="Arial"/>
          <w:sz w:val="20"/>
        </w:rPr>
        <w:t>IV</w:t>
      </w:r>
      <w:r w:rsidR="00C64A50">
        <w:rPr>
          <w:rFonts w:ascii="Arial" w:hAnsi="Arial"/>
          <w:sz w:val="20"/>
        </w:rPr>
        <w:tab/>
      </w:r>
      <w:r w:rsidR="00156728">
        <w:rPr>
          <w:rFonts w:ascii="Arial" w:hAnsi="Arial"/>
          <w:sz w:val="20"/>
        </w:rPr>
        <w:tab/>
      </w:r>
      <w:r w:rsidR="00156728">
        <w:rPr>
          <w:rFonts w:ascii="Arial" w:hAnsi="Arial"/>
          <w:sz w:val="20"/>
        </w:rPr>
        <w:tab/>
      </w:r>
      <w:r w:rsidR="000D5DE7">
        <w:rPr>
          <w:rFonts w:ascii="Arial" w:hAnsi="Arial"/>
          <w:sz w:val="20"/>
        </w:rPr>
        <w:t>2</w:t>
      </w:r>
      <w:r w:rsidR="00D94140">
        <w:rPr>
          <w:rFonts w:ascii="Arial" w:hAnsi="Arial"/>
          <w:sz w:val="20"/>
        </w:rPr>
        <w:tab/>
      </w:r>
      <w:r w:rsidR="00D94140">
        <w:rPr>
          <w:rFonts w:ascii="Arial" w:hAnsi="Arial"/>
          <w:sz w:val="20"/>
        </w:rPr>
        <w:tab/>
      </w:r>
    </w:p>
    <w:p w14:paraId="73CEA339" w14:textId="101BBE7C" w:rsidR="00D94140" w:rsidRDefault="00C64A50" w:rsidP="00C64A50">
      <w:pPr>
        <w:tabs>
          <w:tab w:val="left" w:pos="-720"/>
          <w:tab w:val="left" w:pos="279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92CBF">
        <w:rPr>
          <w:rFonts w:ascii="Arial" w:hAnsi="Arial"/>
          <w:sz w:val="20"/>
        </w:rPr>
        <w:tab/>
      </w:r>
      <w:r w:rsidR="00292CBF">
        <w:rPr>
          <w:rFonts w:ascii="Arial" w:hAnsi="Arial"/>
          <w:sz w:val="20"/>
        </w:rPr>
        <w:tab/>
      </w:r>
      <w:r w:rsidR="008F28FF">
        <w:rPr>
          <w:rFonts w:ascii="Arial" w:hAnsi="Arial"/>
          <w:sz w:val="20"/>
        </w:rPr>
        <w:tab/>
      </w:r>
    </w:p>
    <w:p w14:paraId="5958C6B4" w14:textId="5233B04C" w:rsidR="00D94140" w:rsidRDefault="00156728" w:rsidP="00156728">
      <w:pPr>
        <w:tabs>
          <w:tab w:val="left" w:pos="-720"/>
          <w:tab w:val="left" w:pos="360"/>
          <w:tab w:val="left" w:pos="3960"/>
          <w:tab w:val="left" w:pos="549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156728">
        <w:rPr>
          <w:rFonts w:ascii="Arial" w:hAnsi="Arial"/>
          <w:sz w:val="20"/>
          <w:u w:val="single"/>
        </w:rPr>
        <w:t>Semester Hours</w:t>
      </w:r>
      <w:r>
        <w:rPr>
          <w:rFonts w:ascii="Arial" w:hAnsi="Arial"/>
          <w:sz w:val="20"/>
        </w:rPr>
        <w:t xml:space="preserve">: </w:t>
      </w:r>
      <w:r w:rsidRPr="00156728">
        <w:rPr>
          <w:rFonts w:ascii="Arial" w:hAnsi="Arial"/>
          <w:sz w:val="20"/>
        </w:rPr>
        <w:t xml:space="preserve"> 6 hours laboratory </w:t>
      </w:r>
      <w:r>
        <w:rPr>
          <w:rFonts w:ascii="Arial" w:hAnsi="Arial"/>
          <w:sz w:val="20"/>
        </w:rPr>
        <w:tab/>
      </w:r>
      <w:r w:rsidRPr="00156728">
        <w:rPr>
          <w:rFonts w:ascii="Arial" w:hAnsi="Arial"/>
          <w:sz w:val="20"/>
        </w:rPr>
        <w:t xml:space="preserve">96-108 hours </w:t>
      </w:r>
      <w:r>
        <w:rPr>
          <w:rFonts w:ascii="Arial" w:hAnsi="Arial"/>
          <w:sz w:val="20"/>
        </w:rPr>
        <w:tab/>
      </w:r>
      <w:r w:rsidRPr="00156728">
        <w:rPr>
          <w:rFonts w:ascii="Arial" w:hAnsi="Arial"/>
          <w:sz w:val="20"/>
        </w:rPr>
        <w:t>96-108 total hours</w:t>
      </w:r>
    </w:p>
    <w:p w14:paraId="05BC16F2" w14:textId="77777777" w:rsidR="00156728" w:rsidRDefault="00156728" w:rsidP="00156728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4F222AB0" w14:textId="0F611AF5" w:rsidR="00D94140" w:rsidRPr="00156728" w:rsidRDefault="00DF04B9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F92272">
        <w:rPr>
          <w:rFonts w:ascii="Arial" w:hAnsi="Arial"/>
          <w:sz w:val="20"/>
          <w:u w:val="single"/>
        </w:rPr>
        <w:t>Course</w:t>
      </w:r>
      <w:r>
        <w:rPr>
          <w:rStyle w:val="GCOUTLINE1"/>
          <w:rFonts w:ascii="Arial" w:hAnsi="Arial"/>
          <w:sz w:val="20"/>
          <w:u w:val="single"/>
        </w:rPr>
        <w:t xml:space="preserve"> </w:t>
      </w:r>
      <w:r w:rsidR="00D94140">
        <w:rPr>
          <w:rStyle w:val="GCOUTLINE1"/>
          <w:rFonts w:ascii="Arial" w:hAnsi="Arial"/>
          <w:sz w:val="20"/>
          <w:u w:val="single"/>
        </w:rPr>
        <w:t>Prerequisites</w:t>
      </w:r>
    </w:p>
    <w:p w14:paraId="6CCC8404" w14:textId="77777777" w:rsidR="00D94140" w:rsidRPr="00061741" w:rsidRDefault="00783B9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61741">
        <w:rPr>
          <w:rFonts w:ascii="Arial" w:hAnsi="Arial"/>
          <w:sz w:val="20"/>
        </w:rPr>
        <w:tab/>
        <w:t xml:space="preserve">A “C” </w:t>
      </w:r>
      <w:r w:rsidR="00061741" w:rsidRPr="00061741">
        <w:rPr>
          <w:rFonts w:ascii="Arial" w:hAnsi="Arial"/>
          <w:sz w:val="20"/>
        </w:rPr>
        <w:t xml:space="preserve">grade or higher </w:t>
      </w:r>
      <w:r w:rsidRPr="00061741">
        <w:rPr>
          <w:rFonts w:ascii="Arial" w:hAnsi="Arial"/>
          <w:sz w:val="20"/>
        </w:rPr>
        <w:t xml:space="preserve">or “Pass” </w:t>
      </w:r>
      <w:r w:rsidR="00F42BFB" w:rsidRPr="00061741">
        <w:rPr>
          <w:rFonts w:ascii="Arial" w:hAnsi="Arial"/>
          <w:sz w:val="20"/>
        </w:rPr>
        <w:t>in Theatre Arts 102C</w:t>
      </w:r>
      <w:r w:rsidRPr="00061741">
        <w:rPr>
          <w:rFonts w:ascii="Arial" w:hAnsi="Arial"/>
          <w:sz w:val="20"/>
        </w:rPr>
        <w:t xml:space="preserve"> or equivalent.</w:t>
      </w:r>
    </w:p>
    <w:p w14:paraId="7CF184BC" w14:textId="77777777" w:rsidR="00783B93" w:rsidRDefault="00783B9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7AAE94DD" w14:textId="5B12448E" w:rsidR="00D94140" w:rsidRDefault="00D94140" w:rsidP="00156728">
      <w:pPr>
        <w:pStyle w:val="Heading9"/>
      </w:pPr>
      <w:r>
        <w:t>Corequisite</w:t>
      </w:r>
    </w:p>
    <w:p w14:paraId="1691D7A0" w14:textId="460C4B94" w:rsidR="00D94140" w:rsidRDefault="00D94140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</w:t>
      </w:r>
      <w:r w:rsidR="00156728">
        <w:rPr>
          <w:rFonts w:ascii="Arial" w:hAnsi="Arial"/>
          <w:sz w:val="20"/>
        </w:rPr>
        <w:t>one</w:t>
      </w:r>
    </w:p>
    <w:p w14:paraId="7409D9FB" w14:textId="77777777" w:rsidR="00D94140" w:rsidRDefault="00D94140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</w:p>
    <w:p w14:paraId="4752B692" w14:textId="1F81FB15" w:rsidR="00D94140" w:rsidRDefault="00D94140" w:rsidP="00156728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Recommended Preparation</w:t>
      </w:r>
    </w:p>
    <w:p w14:paraId="4B32E564" w14:textId="5B5623DA" w:rsidR="00D94140" w:rsidRDefault="00156728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</w:t>
      </w:r>
    </w:p>
    <w:p w14:paraId="7A970BCF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7BD691DA" w14:textId="3ED71658" w:rsidR="00D94140" w:rsidRPr="00156728" w:rsidRDefault="00D94140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Catalog Description</w:t>
      </w:r>
    </w:p>
    <w:p w14:paraId="71A66402" w14:textId="66D44AE3" w:rsidR="00D94140" w:rsidRPr="00291A3C" w:rsidRDefault="0043200E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 xml:space="preserve">Supervised participation in advanced level costume </w:t>
      </w:r>
      <w:r w:rsidR="008367D1" w:rsidRPr="00291A3C">
        <w:rPr>
          <w:rFonts w:ascii="Arial" w:hAnsi="Arial"/>
          <w:sz w:val="20"/>
        </w:rPr>
        <w:t xml:space="preserve">design, </w:t>
      </w:r>
      <w:r w:rsidRPr="00291A3C">
        <w:rPr>
          <w:rFonts w:ascii="Arial" w:hAnsi="Arial"/>
          <w:sz w:val="20"/>
        </w:rPr>
        <w:t>construction and fabrication for a Theatre Arts production.</w:t>
      </w:r>
    </w:p>
    <w:p w14:paraId="17579ED5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352E8AD" w14:textId="009B0BA9" w:rsidR="00D94140" w:rsidRPr="00156728" w:rsidRDefault="00D94140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Objectives</w:t>
      </w:r>
    </w:p>
    <w:p w14:paraId="1EB4F477" w14:textId="77777777" w:rsidR="00D94140" w:rsidRDefault="00D94140" w:rsidP="00234102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student will:</w:t>
      </w:r>
    </w:p>
    <w:p w14:paraId="69FB90A3" w14:textId="5C49D486" w:rsidR="00A72C32" w:rsidRPr="00291A3C" w:rsidRDefault="00A72C32" w:rsidP="00A72C32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Plan</w:t>
      </w:r>
      <w:r w:rsidR="00291A3C" w:rsidRPr="00291A3C">
        <w:rPr>
          <w:rFonts w:ascii="Arial" w:hAnsi="Arial"/>
          <w:sz w:val="20"/>
        </w:rPr>
        <w:t>,</w:t>
      </w:r>
      <w:r w:rsidRPr="00291A3C">
        <w:rPr>
          <w:rFonts w:ascii="Arial" w:hAnsi="Arial"/>
          <w:sz w:val="20"/>
        </w:rPr>
        <w:t xml:space="preserve"> propose and implement a process by which an advanced level component of costuming will be realized.</w:t>
      </w:r>
    </w:p>
    <w:p w14:paraId="6260E1B7" w14:textId="27C44695" w:rsidR="00A72C32" w:rsidRPr="00291A3C" w:rsidRDefault="00A72C32" w:rsidP="00A72C32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Interact with other members of the theatrical production in a respectful, courteous, professional and safe manner.</w:t>
      </w:r>
    </w:p>
    <w:p w14:paraId="3F5CD65E" w14:textId="176AF658" w:rsidR="00D94140" w:rsidRPr="00291A3C" w:rsidRDefault="00D94140" w:rsidP="0043200E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 xml:space="preserve">Practice </w:t>
      </w:r>
      <w:r w:rsidR="00B61500" w:rsidRPr="00291A3C">
        <w:rPr>
          <w:rFonts w:ascii="Arial" w:hAnsi="Arial"/>
          <w:sz w:val="20"/>
        </w:rPr>
        <w:t xml:space="preserve">advanced </w:t>
      </w:r>
      <w:r w:rsidR="0043200E" w:rsidRPr="00291A3C">
        <w:rPr>
          <w:rFonts w:ascii="Arial" w:hAnsi="Arial"/>
          <w:sz w:val="20"/>
        </w:rPr>
        <w:t>level costume production techniques to facilitate a theatrical production.</w:t>
      </w:r>
    </w:p>
    <w:p w14:paraId="661882EF" w14:textId="208EDA8B" w:rsidR="00D94140" w:rsidRPr="00291A3C" w:rsidRDefault="00A72C32" w:rsidP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Demonstrate advanced level ability to responsibly and predictably initiate and complete assigned tasks associated with a costume element</w:t>
      </w:r>
      <w:r w:rsidR="0043200E" w:rsidRPr="00291A3C">
        <w:rPr>
          <w:rFonts w:ascii="Arial" w:hAnsi="Arial"/>
          <w:sz w:val="20"/>
        </w:rPr>
        <w:t>(s)</w:t>
      </w:r>
      <w:r w:rsidRPr="00291A3C">
        <w:rPr>
          <w:rFonts w:ascii="Arial" w:hAnsi="Arial"/>
          <w:sz w:val="20"/>
        </w:rPr>
        <w:t>.</w:t>
      </w:r>
    </w:p>
    <w:p w14:paraId="75A39ECD" w14:textId="4A7161BE" w:rsidR="0043200E" w:rsidRPr="00291A3C" w:rsidRDefault="0043200E" w:rsidP="0043200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Contribute to Theatre Arts productions that expose students and audiences to diverse stories and perspectives.</w:t>
      </w:r>
    </w:p>
    <w:p w14:paraId="556407A7" w14:textId="77777777" w:rsidR="00D94140" w:rsidRDefault="00D94140" w:rsidP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Evaluate and assess the final completed technical component.</w:t>
      </w:r>
    </w:p>
    <w:p w14:paraId="79868308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019D19E" w14:textId="1BC4BACF" w:rsidR="00D94140" w:rsidRPr="00156728" w:rsidRDefault="00D94140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Instructional Facilities</w:t>
      </w:r>
    </w:p>
    <w:p w14:paraId="798B44CE" w14:textId="77777777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Theatre arts complex—</w:t>
      </w:r>
      <w:proofErr w:type="spellStart"/>
      <w:r>
        <w:rPr>
          <w:rFonts w:ascii="Arial" w:hAnsi="Arial"/>
          <w:sz w:val="20"/>
        </w:rPr>
        <w:t>Stagehouse</w:t>
      </w:r>
      <w:proofErr w:type="spellEnd"/>
      <w:r>
        <w:rPr>
          <w:rFonts w:ascii="Arial" w:hAnsi="Arial"/>
          <w:sz w:val="20"/>
        </w:rPr>
        <w:t xml:space="preserve"> theatre.</w:t>
      </w:r>
    </w:p>
    <w:p w14:paraId="6EDB8BB2" w14:textId="77777777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Lab theatre.</w:t>
      </w:r>
    </w:p>
    <w:p w14:paraId="778B12B0" w14:textId="77777777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Costume shop.</w:t>
      </w:r>
    </w:p>
    <w:p w14:paraId="2D58E0DA" w14:textId="4A6D9662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Makeup room.</w:t>
      </w:r>
    </w:p>
    <w:p w14:paraId="692EF767" w14:textId="107D1B23" w:rsidR="00480B21" w:rsidRPr="00156728" w:rsidRDefault="00480B21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bCs/>
          <w:sz w:val="20"/>
        </w:rPr>
      </w:pPr>
      <w:r w:rsidRPr="00156728">
        <w:rPr>
          <w:rFonts w:ascii="Arial" w:hAnsi="Arial"/>
          <w:bCs/>
          <w:sz w:val="20"/>
        </w:rPr>
        <w:t>PVAC.</w:t>
      </w:r>
    </w:p>
    <w:p w14:paraId="45B6C8DC" w14:textId="77777777" w:rsidR="00D94140" w:rsidRDefault="00D94140" w:rsidP="00D94140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</w:p>
    <w:p w14:paraId="30D17F0D" w14:textId="6CC76AFC" w:rsidR="00D94140" w:rsidRPr="00156728" w:rsidRDefault="00D94140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Special Materials Required of Student</w:t>
      </w:r>
    </w:p>
    <w:p w14:paraId="7003F088" w14:textId="77777777" w:rsidR="00D94140" w:rsidRDefault="00D94140" w:rsidP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Appropriate clothing as required for a specific position within the production.</w:t>
      </w:r>
    </w:p>
    <w:p w14:paraId="622F974D" w14:textId="77777777" w:rsidR="00BB6BB3" w:rsidRPr="00061741" w:rsidRDefault="00BB6BB3" w:rsidP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061741">
        <w:rPr>
          <w:rFonts w:ascii="Arial" w:hAnsi="Arial"/>
          <w:sz w:val="20"/>
        </w:rPr>
        <w:t>11”x14” sketchpad.</w:t>
      </w:r>
    </w:p>
    <w:p w14:paraId="56CC5597" w14:textId="5C9A7BB9" w:rsidR="00BB6BB3" w:rsidRPr="00061741" w:rsidRDefault="00BB6BB3" w:rsidP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061741">
        <w:rPr>
          <w:rFonts w:ascii="Arial" w:hAnsi="Arial"/>
          <w:sz w:val="20"/>
        </w:rPr>
        <w:t>Watercolor paper.</w:t>
      </w:r>
      <w:r w:rsidR="00B34EC5" w:rsidRPr="00B34EC5">
        <w:rPr>
          <w:rFonts w:ascii="Arial" w:hAnsi="Arial"/>
          <w:sz w:val="20"/>
        </w:rPr>
        <w:t xml:space="preserve"> </w:t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</w:r>
      <w:r w:rsidR="00B34EC5">
        <w:rPr>
          <w:rFonts w:ascii="Arial" w:hAnsi="Arial"/>
          <w:sz w:val="20"/>
        </w:rPr>
        <w:tab/>
        <w:t>page 2</w:t>
      </w:r>
    </w:p>
    <w:p w14:paraId="77FC5BEB" w14:textId="77777777" w:rsidR="00BB6BB3" w:rsidRPr="00061741" w:rsidRDefault="00BB6BB3" w:rsidP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061741">
        <w:rPr>
          <w:rFonts w:ascii="Arial" w:hAnsi="Arial"/>
          <w:sz w:val="20"/>
        </w:rPr>
        <w:t>Art supplies (watercolors, brushes, colored pencils).</w:t>
      </w:r>
    </w:p>
    <w:p w14:paraId="094C3362" w14:textId="7E6D5604" w:rsidR="00D94140" w:rsidRPr="001C23D7" w:rsidRDefault="00D94140" w:rsidP="00D94140">
      <w:pPr>
        <w:tabs>
          <w:tab w:val="left" w:pos="-720"/>
          <w:tab w:val="left" w:pos="0"/>
        </w:tabs>
        <w:suppressAutoHyphens/>
        <w:spacing w:line="240" w:lineRule="exact"/>
        <w:rPr>
          <w:rStyle w:val="GCOUTLINE1"/>
          <w:rFonts w:ascii="Arial" w:hAnsi="Arial"/>
          <w:sz w:val="20"/>
        </w:rPr>
      </w:pPr>
    </w:p>
    <w:p w14:paraId="1FA8B905" w14:textId="16752BF1" w:rsidR="00D94140" w:rsidRPr="00156728" w:rsidRDefault="00D94140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Course Content</w:t>
      </w:r>
    </w:p>
    <w:p w14:paraId="26CEA9B8" w14:textId="5A8C0F1C" w:rsidR="008F28FF" w:rsidRPr="00291A3C" w:rsidRDefault="008F28FF" w:rsidP="008F28FF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 xml:space="preserve">Work on </w:t>
      </w:r>
      <w:r w:rsidR="005B3E8C" w:rsidRPr="00291A3C">
        <w:rPr>
          <w:rFonts w:ascii="Arial" w:hAnsi="Arial"/>
          <w:sz w:val="20"/>
        </w:rPr>
        <w:t>an advanced</w:t>
      </w:r>
      <w:r w:rsidRPr="00291A3C">
        <w:rPr>
          <w:rFonts w:ascii="Arial" w:hAnsi="Arial"/>
          <w:sz w:val="20"/>
        </w:rPr>
        <w:t xml:space="preserve"> component of costuming for a </w:t>
      </w:r>
      <w:r w:rsidR="00480B21" w:rsidRPr="00291A3C">
        <w:rPr>
          <w:rFonts w:ascii="Arial" w:hAnsi="Arial"/>
          <w:sz w:val="20"/>
        </w:rPr>
        <w:t xml:space="preserve">Theatre Arts Department </w:t>
      </w:r>
      <w:r w:rsidRPr="00291A3C">
        <w:rPr>
          <w:rFonts w:ascii="Arial" w:hAnsi="Arial"/>
          <w:sz w:val="20"/>
        </w:rPr>
        <w:t>production, which will be presented to an audience.</w:t>
      </w:r>
    </w:p>
    <w:p w14:paraId="6151B476" w14:textId="01F981CD" w:rsidR="008F28FF" w:rsidRPr="00291A3C" w:rsidRDefault="008F28FF" w:rsidP="008F28FF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Production</w:t>
      </w:r>
      <w:r w:rsidR="00480B21" w:rsidRPr="00291A3C">
        <w:rPr>
          <w:rFonts w:ascii="Arial" w:hAnsi="Arial"/>
          <w:sz w:val="20"/>
        </w:rPr>
        <w:t>/creation</w:t>
      </w:r>
      <w:r w:rsidRPr="00291A3C">
        <w:rPr>
          <w:rFonts w:ascii="Arial" w:hAnsi="Arial"/>
          <w:sz w:val="20"/>
        </w:rPr>
        <w:t xml:space="preserve"> process</w:t>
      </w:r>
      <w:r w:rsidR="00480B21" w:rsidRPr="00291A3C">
        <w:rPr>
          <w:rFonts w:ascii="Arial" w:hAnsi="Arial"/>
          <w:sz w:val="20"/>
        </w:rPr>
        <w:t xml:space="preserve"> for costume elements</w:t>
      </w:r>
      <w:r w:rsidRPr="00291A3C">
        <w:rPr>
          <w:rFonts w:ascii="Arial" w:hAnsi="Arial"/>
          <w:sz w:val="20"/>
        </w:rPr>
        <w:t>.</w:t>
      </w:r>
    </w:p>
    <w:p w14:paraId="1684EAB0" w14:textId="77777777" w:rsidR="008F28FF" w:rsidRPr="00291A3C" w:rsidRDefault="008F28FF" w:rsidP="008F28FF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Design.</w:t>
      </w:r>
    </w:p>
    <w:p w14:paraId="042C10EC" w14:textId="175BBC33" w:rsidR="008F28FF" w:rsidRPr="00291A3C" w:rsidRDefault="008F28FF" w:rsidP="008F28FF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Drawings</w:t>
      </w:r>
      <w:r w:rsidR="00480B21" w:rsidRPr="00291A3C">
        <w:rPr>
          <w:rFonts w:ascii="Arial" w:hAnsi="Arial"/>
          <w:sz w:val="20"/>
        </w:rPr>
        <w:t>/</w:t>
      </w:r>
      <w:proofErr w:type="spellStart"/>
      <w:r w:rsidR="00480B21" w:rsidRPr="00291A3C">
        <w:rPr>
          <w:rFonts w:ascii="Arial" w:hAnsi="Arial"/>
          <w:sz w:val="20"/>
        </w:rPr>
        <w:t>sketchings</w:t>
      </w:r>
      <w:proofErr w:type="spellEnd"/>
      <w:r w:rsidR="00480B21" w:rsidRPr="00291A3C">
        <w:rPr>
          <w:rFonts w:ascii="Arial" w:hAnsi="Arial"/>
          <w:sz w:val="20"/>
        </w:rPr>
        <w:t>/renderings</w:t>
      </w:r>
      <w:r w:rsidRPr="00291A3C">
        <w:rPr>
          <w:rFonts w:ascii="Arial" w:hAnsi="Arial"/>
          <w:sz w:val="20"/>
        </w:rPr>
        <w:t>.</w:t>
      </w:r>
    </w:p>
    <w:p w14:paraId="2991DCF1" w14:textId="77777777" w:rsidR="008F28FF" w:rsidRPr="00291A3C" w:rsidRDefault="008F28FF" w:rsidP="008F28FF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Implementation.</w:t>
      </w:r>
    </w:p>
    <w:p w14:paraId="5BD5CDA9" w14:textId="4A036765" w:rsidR="008F28FF" w:rsidRPr="00291A3C" w:rsidRDefault="008F28FF" w:rsidP="008F28FF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Technical</w:t>
      </w:r>
      <w:r w:rsidR="00480B21" w:rsidRPr="00291A3C">
        <w:rPr>
          <w:rFonts w:ascii="Arial" w:hAnsi="Arial"/>
          <w:sz w:val="20"/>
        </w:rPr>
        <w:t>/Dress</w:t>
      </w:r>
      <w:r w:rsidRPr="00291A3C">
        <w:rPr>
          <w:rFonts w:ascii="Arial" w:hAnsi="Arial"/>
          <w:sz w:val="20"/>
        </w:rPr>
        <w:t xml:space="preserve"> rehearsals.</w:t>
      </w:r>
    </w:p>
    <w:p w14:paraId="097CF61A" w14:textId="77777777" w:rsidR="00D94140" w:rsidRPr="00291A3C" w:rsidRDefault="0059310C" w:rsidP="00D94140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Advanced t</w:t>
      </w:r>
      <w:r w:rsidR="00D94140" w:rsidRPr="00291A3C">
        <w:rPr>
          <w:rFonts w:ascii="Arial" w:hAnsi="Arial"/>
          <w:sz w:val="20"/>
        </w:rPr>
        <w:t>echniques of costume construction.</w:t>
      </w:r>
    </w:p>
    <w:p w14:paraId="19F9F1C1" w14:textId="050641D3" w:rsidR="00D94140" w:rsidRPr="00291A3C" w:rsidRDefault="00D94140" w:rsidP="00D9414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 xml:space="preserve">Proper use of </w:t>
      </w:r>
      <w:r w:rsidR="000E247F" w:rsidRPr="00291A3C">
        <w:rPr>
          <w:rFonts w:ascii="Arial" w:hAnsi="Arial"/>
          <w:sz w:val="20"/>
        </w:rPr>
        <w:t xml:space="preserve">Costume Shop </w:t>
      </w:r>
      <w:r w:rsidRPr="00291A3C">
        <w:rPr>
          <w:rFonts w:ascii="Arial" w:hAnsi="Arial"/>
          <w:sz w:val="20"/>
        </w:rPr>
        <w:t>equipment</w:t>
      </w:r>
      <w:r w:rsidR="000E247F" w:rsidRPr="00291A3C">
        <w:rPr>
          <w:rFonts w:ascii="Arial" w:hAnsi="Arial"/>
          <w:sz w:val="20"/>
        </w:rPr>
        <w:t xml:space="preserve"> (sewing machines, </w:t>
      </w:r>
      <w:r w:rsidR="00480B21" w:rsidRPr="00291A3C">
        <w:rPr>
          <w:rFonts w:ascii="Arial" w:hAnsi="Arial"/>
          <w:sz w:val="20"/>
        </w:rPr>
        <w:t xml:space="preserve">industrial sewing machines, blind hemmer, </w:t>
      </w:r>
      <w:proofErr w:type="spellStart"/>
      <w:r w:rsidR="000E247F" w:rsidRPr="00291A3C">
        <w:rPr>
          <w:rFonts w:ascii="Arial" w:hAnsi="Arial"/>
          <w:sz w:val="20"/>
        </w:rPr>
        <w:t>sergers</w:t>
      </w:r>
      <w:proofErr w:type="spellEnd"/>
      <w:r w:rsidR="000E247F" w:rsidRPr="00291A3C">
        <w:rPr>
          <w:rFonts w:ascii="Arial" w:hAnsi="Arial"/>
          <w:sz w:val="20"/>
        </w:rPr>
        <w:t>, industrial irons) and tools</w:t>
      </w:r>
      <w:r w:rsidRPr="00291A3C">
        <w:rPr>
          <w:rFonts w:ascii="Arial" w:hAnsi="Arial"/>
          <w:sz w:val="20"/>
        </w:rPr>
        <w:t>.</w:t>
      </w:r>
    </w:p>
    <w:p w14:paraId="24BC3655" w14:textId="77777777" w:rsidR="00D94140" w:rsidRPr="00291A3C" w:rsidRDefault="00D94140" w:rsidP="00D94140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lastRenderedPageBreak/>
        <w:t>Sewing techniques.</w:t>
      </w:r>
    </w:p>
    <w:p w14:paraId="637D1DB7" w14:textId="77777777" w:rsidR="000E247F" w:rsidRPr="00291A3C" w:rsidRDefault="000E247F" w:rsidP="000E247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Proper sizing and labeling of garments.</w:t>
      </w:r>
    </w:p>
    <w:p w14:paraId="51E9D038" w14:textId="0A10AADA" w:rsidR="000E247F" w:rsidRPr="00291A3C" w:rsidRDefault="000E247F" w:rsidP="000E247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 xml:space="preserve">Understanding of </w:t>
      </w:r>
      <w:r w:rsidR="008367D1" w:rsidRPr="00291A3C">
        <w:rPr>
          <w:rFonts w:ascii="Arial" w:hAnsi="Arial"/>
          <w:sz w:val="20"/>
        </w:rPr>
        <w:t xml:space="preserve">and participation in the </w:t>
      </w:r>
      <w:r w:rsidRPr="00291A3C">
        <w:rPr>
          <w:rFonts w:ascii="Arial" w:hAnsi="Arial"/>
          <w:sz w:val="20"/>
        </w:rPr>
        <w:t xml:space="preserve">costume design </w:t>
      </w:r>
      <w:r w:rsidR="008367D1" w:rsidRPr="00291A3C">
        <w:rPr>
          <w:rFonts w:ascii="Arial" w:hAnsi="Arial"/>
          <w:sz w:val="20"/>
        </w:rPr>
        <w:t xml:space="preserve">and implementation </w:t>
      </w:r>
      <w:r w:rsidRPr="00291A3C">
        <w:rPr>
          <w:rFonts w:ascii="Arial" w:hAnsi="Arial"/>
          <w:sz w:val="20"/>
        </w:rPr>
        <w:t xml:space="preserve">process. </w:t>
      </w:r>
    </w:p>
    <w:p w14:paraId="11E5CCEA" w14:textId="354F9E03" w:rsidR="000E247F" w:rsidRPr="00291A3C" w:rsidRDefault="000E247F" w:rsidP="00C702CC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Strike</w:t>
      </w:r>
      <w:r w:rsidR="00C702CC" w:rsidRPr="00291A3C">
        <w:rPr>
          <w:rFonts w:ascii="Arial" w:hAnsi="Arial"/>
          <w:sz w:val="20"/>
        </w:rPr>
        <w:t xml:space="preserve"> (production tear down)</w:t>
      </w:r>
    </w:p>
    <w:p w14:paraId="37F2D4F2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56AA713" w14:textId="0949C2CC" w:rsidR="00D94140" w:rsidRPr="00156728" w:rsidRDefault="00D94140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 of Instruction</w:t>
      </w:r>
    </w:p>
    <w:p w14:paraId="07983EE0" w14:textId="77777777" w:rsidR="000E247F" w:rsidRPr="000E247F" w:rsidRDefault="000E247F" w:rsidP="000E247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FB7519">
        <w:rPr>
          <w:rFonts w:ascii="Arial" w:hAnsi="Arial"/>
          <w:sz w:val="20"/>
        </w:rPr>
        <w:t>Demonstrations</w:t>
      </w:r>
      <w:r w:rsidRPr="000E247F">
        <w:rPr>
          <w:rFonts w:ascii="Arial" w:hAnsi="Arial"/>
        </w:rPr>
        <w:t>.</w:t>
      </w:r>
      <w:r w:rsidRPr="000E247F">
        <w:rPr>
          <w:rFonts w:ascii="Arial" w:hAnsi="Arial"/>
          <w:sz w:val="20"/>
        </w:rPr>
        <w:t xml:space="preserve"> </w:t>
      </w:r>
    </w:p>
    <w:p w14:paraId="76B0C8F9" w14:textId="77777777" w:rsidR="00D94140" w:rsidRDefault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student will be assigned a specific job title/assignment applicable to construction of specific garments/costumes.</w:t>
      </w:r>
    </w:p>
    <w:p w14:paraId="771B0219" w14:textId="567D5571" w:rsidR="00D94140" w:rsidRDefault="00D94140" w:rsidP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061741">
        <w:rPr>
          <w:rFonts w:ascii="Arial" w:hAnsi="Arial"/>
          <w:sz w:val="20"/>
        </w:rPr>
        <w:t>Drawings and individual verbal instructions will be given as to how certain costume related assignments for the production will be accomplished.</w:t>
      </w:r>
    </w:p>
    <w:p w14:paraId="2143B1AF" w14:textId="261EBA73" w:rsidR="00480B21" w:rsidRPr="00291A3C" w:rsidRDefault="00480B21" w:rsidP="00480B21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Attendance at selected performances.</w:t>
      </w:r>
    </w:p>
    <w:p w14:paraId="622C6CD8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291BE236" w14:textId="2D0A9CC2" w:rsidR="00D94140" w:rsidRPr="00156728" w:rsidRDefault="00D94140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Methods of Evaluating Student Performance</w:t>
      </w:r>
    </w:p>
    <w:p w14:paraId="2DC20A42" w14:textId="2362B81A" w:rsidR="00D94140" w:rsidRPr="00291A3C" w:rsidRDefault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 xml:space="preserve">Successful </w:t>
      </w:r>
      <w:r w:rsidR="00F760F1" w:rsidRPr="00291A3C">
        <w:rPr>
          <w:rFonts w:ascii="Arial" w:hAnsi="Arial"/>
          <w:sz w:val="20"/>
        </w:rPr>
        <w:t xml:space="preserve">implementation and </w:t>
      </w:r>
      <w:r w:rsidRPr="00291A3C">
        <w:rPr>
          <w:rFonts w:ascii="Arial" w:hAnsi="Arial"/>
          <w:sz w:val="20"/>
        </w:rPr>
        <w:t xml:space="preserve">completion of </w:t>
      </w:r>
      <w:r w:rsidR="00F760F1" w:rsidRPr="00291A3C">
        <w:rPr>
          <w:rFonts w:ascii="Arial" w:hAnsi="Arial"/>
          <w:sz w:val="20"/>
        </w:rPr>
        <w:t>costume construction, management, and problem-solving tasks according to established schedules</w:t>
      </w:r>
      <w:r w:rsidR="000E247F" w:rsidRPr="00291A3C">
        <w:rPr>
          <w:rFonts w:ascii="Arial" w:hAnsi="Arial"/>
          <w:sz w:val="20"/>
        </w:rPr>
        <w:t>.</w:t>
      </w:r>
    </w:p>
    <w:p w14:paraId="08105B40" w14:textId="1D3D7A5D" w:rsidR="000E247F" w:rsidRPr="00291A3C" w:rsidRDefault="00140A14" w:rsidP="000E247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 xml:space="preserve">Respectful </w:t>
      </w:r>
      <w:r w:rsidR="000E247F" w:rsidRPr="00291A3C">
        <w:rPr>
          <w:rFonts w:ascii="Arial" w:hAnsi="Arial"/>
          <w:sz w:val="20"/>
        </w:rPr>
        <w:t>feedback on construction skills and application of knowledge.</w:t>
      </w:r>
    </w:p>
    <w:p w14:paraId="76894E7C" w14:textId="77777777" w:rsidR="00D94140" w:rsidRDefault="00D94140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Final project performance (work methods, interaction with others, dedication, reliability, and competency).</w:t>
      </w:r>
    </w:p>
    <w:p w14:paraId="0C94D9A5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328C4DD2" w14:textId="0F5ACF62" w:rsidR="00D94140" w:rsidRPr="00156728" w:rsidRDefault="00D94140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Style w:val="GCOUTLINE1"/>
          <w:rFonts w:ascii="Arial" w:hAnsi="Arial"/>
          <w:sz w:val="20"/>
          <w:u w:val="single"/>
        </w:rPr>
        <w:t>Outside Class Assignments</w:t>
      </w:r>
    </w:p>
    <w:p w14:paraId="4B923433" w14:textId="77777777" w:rsidR="00D94140" w:rsidRDefault="00D94140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Reading of specific production scripts.</w:t>
      </w:r>
    </w:p>
    <w:p w14:paraId="42E96A3C" w14:textId="2E9673DD" w:rsidR="00793CBE" w:rsidRPr="00291A3C" w:rsidRDefault="0022773B" w:rsidP="00793CB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>Appropriate research re</w:t>
      </w:r>
      <w:bookmarkStart w:id="2" w:name="_GoBack"/>
      <w:bookmarkEnd w:id="2"/>
      <w:r w:rsidRPr="00291A3C">
        <w:rPr>
          <w:rFonts w:ascii="Arial" w:hAnsi="Arial"/>
          <w:sz w:val="20"/>
        </w:rPr>
        <w:t>lated to design for Theatre Arts Department production</w:t>
      </w:r>
      <w:r w:rsidR="00291A3C" w:rsidRPr="00291A3C">
        <w:rPr>
          <w:rFonts w:ascii="Arial" w:hAnsi="Arial"/>
          <w:sz w:val="20"/>
        </w:rPr>
        <w:t>s</w:t>
      </w:r>
      <w:r w:rsidRPr="00291A3C">
        <w:rPr>
          <w:rFonts w:ascii="Arial" w:hAnsi="Arial"/>
          <w:sz w:val="20"/>
        </w:rPr>
        <w:t>.</w:t>
      </w:r>
    </w:p>
    <w:p w14:paraId="0F9D543F" w14:textId="5CE7BDB3" w:rsidR="00793CBE" w:rsidRPr="00291A3C" w:rsidRDefault="00793CBE" w:rsidP="00793CBE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 w:rsidRPr="00291A3C">
        <w:rPr>
          <w:rFonts w:ascii="Arial" w:hAnsi="Arial"/>
          <w:sz w:val="20"/>
        </w:rPr>
        <w:t xml:space="preserve">Drawing/Design for assigned </w:t>
      </w:r>
      <w:r w:rsidR="0022773B" w:rsidRPr="00291A3C">
        <w:rPr>
          <w:rFonts w:ascii="Arial" w:hAnsi="Arial"/>
          <w:sz w:val="20"/>
        </w:rPr>
        <w:t>costume element(s)</w:t>
      </w:r>
      <w:r w:rsidRPr="00291A3C">
        <w:rPr>
          <w:rFonts w:ascii="Arial" w:hAnsi="Arial"/>
          <w:sz w:val="20"/>
        </w:rPr>
        <w:t>.</w:t>
      </w:r>
    </w:p>
    <w:p w14:paraId="21B59D33" w14:textId="77777777" w:rsidR="00D94140" w:rsidRDefault="00D94140" w:rsidP="00051EDA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</w:p>
    <w:p w14:paraId="2A29C530" w14:textId="40F6D011" w:rsidR="00D94140" w:rsidRPr="00156728" w:rsidRDefault="00156728" w:rsidP="00156728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sz w:val="20"/>
        </w:rPr>
      </w:pPr>
      <w:r w:rsidRPr="00156728">
        <w:rPr>
          <w:rStyle w:val="GCOUTLINE2"/>
          <w:rFonts w:ascii="Arial" w:hAnsi="Arial"/>
          <w:sz w:val="20"/>
          <w:u w:val="single"/>
        </w:rPr>
        <w:t>Representative</w:t>
      </w:r>
      <w:r>
        <w:rPr>
          <w:rStyle w:val="GCOUTLINE1"/>
          <w:rFonts w:ascii="Arial" w:hAnsi="Arial"/>
          <w:sz w:val="20"/>
          <w:u w:val="single"/>
        </w:rPr>
        <w:t xml:space="preserve"> </w:t>
      </w:r>
      <w:r w:rsidR="00D94140">
        <w:rPr>
          <w:rStyle w:val="GCOUTLINE1"/>
          <w:rFonts w:ascii="Arial" w:hAnsi="Arial"/>
          <w:sz w:val="20"/>
          <w:u w:val="single"/>
        </w:rPr>
        <w:t>Texts</w:t>
      </w:r>
    </w:p>
    <w:p w14:paraId="39AFA45C" w14:textId="11348622" w:rsidR="00C436D4" w:rsidRDefault="00E0645A" w:rsidP="00C436D4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Representative</w:t>
      </w:r>
      <w:r w:rsidR="00C436D4">
        <w:rPr>
          <w:rStyle w:val="GCOUTLINE2"/>
          <w:rFonts w:ascii="Arial" w:hAnsi="Arial"/>
          <w:sz w:val="20"/>
        </w:rPr>
        <w:t xml:space="preserve"> Text(s):</w:t>
      </w:r>
    </w:p>
    <w:p w14:paraId="22412714" w14:textId="77777777" w:rsidR="00C436D4" w:rsidRDefault="00C436D4" w:rsidP="00C436D4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>Script(s) related to production(s) being produced in the Theatre Arts Department.</w:t>
      </w:r>
      <w:r>
        <w:rPr>
          <w:rStyle w:val="GCOUTLINE2"/>
          <w:rFonts w:ascii="Arial" w:hAnsi="Arial"/>
          <w:sz w:val="20"/>
        </w:rPr>
        <w:br/>
        <w:t>Examples:</w:t>
      </w:r>
    </w:p>
    <w:p w14:paraId="3884F2F2" w14:textId="698A6113" w:rsidR="00C436D4" w:rsidRPr="00291A3C" w:rsidRDefault="00C436D4" w:rsidP="001A2732">
      <w:pPr>
        <w:numPr>
          <w:ilvl w:val="2"/>
          <w:numId w:val="7"/>
        </w:numPr>
        <w:tabs>
          <w:tab w:val="left" w:pos="-720"/>
          <w:tab w:val="left" w:pos="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proofErr w:type="spellStart"/>
      <w:r w:rsidRPr="00291A3C">
        <w:rPr>
          <w:rStyle w:val="GCOUTLINE2"/>
          <w:rFonts w:ascii="Arial" w:hAnsi="Arial"/>
          <w:sz w:val="20"/>
        </w:rPr>
        <w:t>Nottage</w:t>
      </w:r>
      <w:proofErr w:type="spellEnd"/>
      <w:r w:rsidRPr="00291A3C">
        <w:rPr>
          <w:rStyle w:val="GCOUTLINE2"/>
          <w:rFonts w:ascii="Arial" w:hAnsi="Arial"/>
          <w:sz w:val="20"/>
        </w:rPr>
        <w:t xml:space="preserve">, Lynn. </w:t>
      </w:r>
      <w:r w:rsidRPr="00156728">
        <w:rPr>
          <w:rStyle w:val="GCOUTLINE2"/>
          <w:rFonts w:ascii="Arial" w:hAnsi="Arial"/>
          <w:i/>
          <w:sz w:val="20"/>
        </w:rPr>
        <w:t>By the Way, Meet Vera Stark</w:t>
      </w:r>
      <w:r w:rsidRPr="00291A3C">
        <w:rPr>
          <w:rStyle w:val="GCOUTLINE2"/>
          <w:rFonts w:ascii="Arial" w:hAnsi="Arial"/>
          <w:sz w:val="20"/>
        </w:rPr>
        <w:t>. New York, NY: Dramatists Play Service, Inc.,2011</w:t>
      </w:r>
    </w:p>
    <w:p w14:paraId="5F690F18" w14:textId="7CBB035F" w:rsidR="00C436D4" w:rsidRPr="00291A3C" w:rsidRDefault="00C436D4" w:rsidP="001A2732">
      <w:pPr>
        <w:numPr>
          <w:ilvl w:val="2"/>
          <w:numId w:val="7"/>
        </w:numPr>
        <w:tabs>
          <w:tab w:val="left" w:pos="-720"/>
          <w:tab w:val="left" w:pos="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sz w:val="20"/>
          <w:u w:val="single"/>
        </w:rPr>
      </w:pPr>
      <w:r w:rsidRPr="00291A3C">
        <w:rPr>
          <w:rStyle w:val="GCOUTLINE2"/>
          <w:rFonts w:ascii="Arial" w:hAnsi="Arial"/>
          <w:sz w:val="20"/>
        </w:rPr>
        <w:t xml:space="preserve">Hamill, Kate. </w:t>
      </w:r>
      <w:r w:rsidRPr="00156728">
        <w:rPr>
          <w:rStyle w:val="GCOUTLINE2"/>
          <w:rFonts w:ascii="Arial" w:hAnsi="Arial"/>
          <w:i/>
          <w:sz w:val="20"/>
        </w:rPr>
        <w:t>Pride and Prejudice</w:t>
      </w:r>
      <w:r w:rsidRPr="00291A3C">
        <w:rPr>
          <w:rStyle w:val="GCOUTLINE2"/>
          <w:rFonts w:ascii="Arial" w:hAnsi="Arial"/>
          <w:sz w:val="20"/>
        </w:rPr>
        <w:t>. New York, NY: Dramatists Play Service, Inc.</w:t>
      </w:r>
      <w:proofErr w:type="gramStart"/>
      <w:r w:rsidRPr="00291A3C">
        <w:rPr>
          <w:rStyle w:val="GCOUTLINE2"/>
          <w:rFonts w:ascii="Arial" w:hAnsi="Arial"/>
          <w:sz w:val="20"/>
        </w:rPr>
        <w:t>,2017</w:t>
      </w:r>
      <w:proofErr w:type="gramEnd"/>
      <w:r w:rsidRPr="00291A3C">
        <w:rPr>
          <w:rStyle w:val="GCOUTLINE2"/>
          <w:rFonts w:ascii="Arial" w:hAnsi="Arial"/>
          <w:sz w:val="20"/>
        </w:rPr>
        <w:t>.</w:t>
      </w:r>
    </w:p>
    <w:p w14:paraId="102C0A7F" w14:textId="77777777" w:rsidR="00D94140" w:rsidRDefault="00D94140" w:rsidP="00D94140">
      <w:pPr>
        <w:tabs>
          <w:tab w:val="left" w:pos="-720"/>
          <w:tab w:val="left" w:pos="0"/>
          <w:tab w:val="left" w:pos="360"/>
        </w:tabs>
        <w:suppressAutoHyphens/>
        <w:spacing w:line="240" w:lineRule="exact"/>
        <w:rPr>
          <w:rStyle w:val="GCOUTLINE2"/>
          <w:rFonts w:ascii="Arial" w:hAnsi="Arial"/>
          <w:sz w:val="20"/>
        </w:rPr>
      </w:pPr>
      <w:r>
        <w:rPr>
          <w:rStyle w:val="GCOUTLINE2"/>
          <w:rFonts w:ascii="Arial" w:hAnsi="Arial"/>
          <w:sz w:val="20"/>
        </w:rPr>
        <w:tab/>
        <w:t>b.</w:t>
      </w:r>
      <w:r>
        <w:rPr>
          <w:rStyle w:val="GCOUTLINE2"/>
          <w:rFonts w:ascii="Arial" w:hAnsi="Arial"/>
          <w:sz w:val="20"/>
        </w:rPr>
        <w:tab/>
        <w:t>Supplementary texts and workbooks:</w:t>
      </w:r>
    </w:p>
    <w:p w14:paraId="63D4F58C" w14:textId="6B201D61" w:rsidR="00326358" w:rsidRPr="00156728" w:rsidRDefault="000E247F" w:rsidP="00156728">
      <w:pPr>
        <w:tabs>
          <w:tab w:val="left" w:pos="-720"/>
          <w:tab w:val="left" w:pos="0"/>
        </w:tabs>
        <w:suppressAutoHyphens/>
        <w:spacing w:line="240" w:lineRule="exact"/>
        <w:ind w:left="720"/>
        <w:rPr>
          <w:rFonts w:ascii="Arial" w:hAnsi="Arial"/>
        </w:rPr>
      </w:pPr>
      <w:r w:rsidRPr="00061741">
        <w:rPr>
          <w:rFonts w:ascii="Arial" w:hAnsi="Arial"/>
          <w:sz w:val="20"/>
        </w:rPr>
        <w:t xml:space="preserve">Ingham, Rosemary and Liz Covey.  </w:t>
      </w:r>
      <w:r w:rsidRPr="00156728">
        <w:rPr>
          <w:rFonts w:ascii="Arial" w:hAnsi="Arial"/>
          <w:i/>
          <w:sz w:val="20"/>
        </w:rPr>
        <w:t>The Costume Technician’s Handbook</w:t>
      </w:r>
      <w:r w:rsidRPr="00061741">
        <w:rPr>
          <w:rFonts w:ascii="Arial" w:hAnsi="Arial"/>
          <w:sz w:val="20"/>
        </w:rPr>
        <w:t>.  Portsmouth, NH:  Heinemann Educational Books, Inc., 2003</w:t>
      </w:r>
      <w:r w:rsidRPr="00061741">
        <w:rPr>
          <w:rFonts w:ascii="Arial" w:hAnsi="Arial"/>
        </w:rPr>
        <w:t>.</w:t>
      </w:r>
    </w:p>
    <w:p w14:paraId="7BDCEFD8" w14:textId="77777777" w:rsidR="00326358" w:rsidRDefault="0044477D" w:rsidP="0044477D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ab/>
      </w:r>
    </w:p>
    <w:p w14:paraId="6588D955" w14:textId="3657C6FA" w:rsidR="0044477D" w:rsidRPr="00156728" w:rsidRDefault="0044477D" w:rsidP="00156728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sz w:val="20"/>
          <w:u w:val="single"/>
        </w:rPr>
      </w:pPr>
      <w:r w:rsidRPr="00DD77DF">
        <w:rPr>
          <w:rFonts w:ascii="Arial" w:hAnsi="Arial"/>
          <w:sz w:val="20"/>
          <w:u w:val="single"/>
        </w:rPr>
        <w:t>Addendum: Student Learning Outcomes</w:t>
      </w:r>
    </w:p>
    <w:p w14:paraId="2E70E7C7" w14:textId="77777777" w:rsidR="00955A13" w:rsidRPr="00DD77DF" w:rsidRDefault="00955A13" w:rsidP="00955A13">
      <w:pPr>
        <w:ind w:firstLine="360"/>
        <w:rPr>
          <w:rFonts w:ascii="Arial" w:hAnsi="Arial" w:cs="Arial"/>
          <w:sz w:val="20"/>
        </w:rPr>
      </w:pPr>
      <w:r w:rsidRPr="00DD77DF">
        <w:rPr>
          <w:rFonts w:ascii="Arial" w:hAnsi="Arial" w:cs="Arial"/>
          <w:sz w:val="20"/>
        </w:rPr>
        <w:t>Upon completion of this course, our students will be able to do the following:</w:t>
      </w:r>
    </w:p>
    <w:p w14:paraId="3C787976" w14:textId="2D7D3BD0" w:rsidR="00955A13" w:rsidRPr="00291A3C" w:rsidRDefault="00955A13" w:rsidP="00955A13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291A3C">
        <w:rPr>
          <w:rFonts w:ascii="Arial" w:hAnsi="Arial" w:cs="Arial"/>
          <w:sz w:val="20"/>
        </w:rPr>
        <w:t>Demonstrate safe work habits in the costume construction area.</w:t>
      </w:r>
    </w:p>
    <w:p w14:paraId="74D8783C" w14:textId="77777777" w:rsidR="00955A13" w:rsidRPr="00291A3C" w:rsidRDefault="00955A13" w:rsidP="00955A13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sz w:val="20"/>
        </w:rPr>
      </w:pPr>
      <w:r w:rsidRPr="00291A3C">
        <w:rPr>
          <w:rFonts w:ascii="Arial" w:hAnsi="Arial" w:cs="Arial"/>
          <w:sz w:val="20"/>
        </w:rPr>
        <w:t>Design, construct, set-up or manage a technical component of costuming for a production.</w:t>
      </w:r>
    </w:p>
    <w:p w14:paraId="2F8983DE" w14:textId="77777777" w:rsidR="00955A13" w:rsidRPr="00291A3C" w:rsidRDefault="00955A13" w:rsidP="00955A13">
      <w:pPr>
        <w:widowControl/>
        <w:numPr>
          <w:ilvl w:val="1"/>
          <w:numId w:val="8"/>
        </w:numPr>
        <w:tabs>
          <w:tab w:val="left" w:pos="720"/>
        </w:tabs>
        <w:ind w:left="720"/>
        <w:rPr>
          <w:rFonts w:ascii="Arial" w:hAnsi="Arial" w:cs="Arial"/>
          <w:sz w:val="20"/>
        </w:rPr>
      </w:pPr>
      <w:r w:rsidRPr="00291A3C">
        <w:rPr>
          <w:rFonts w:ascii="Arial" w:hAnsi="Arial" w:cs="Arial"/>
          <w:sz w:val="20"/>
        </w:rPr>
        <w:t xml:space="preserve">Demonstrate the ability to work collaboratively and respectfully with costume shop personnel, actors, directors, and other technical and design staff. </w:t>
      </w:r>
    </w:p>
    <w:p w14:paraId="457B63EB" w14:textId="77777777" w:rsidR="00D94140" w:rsidRDefault="00D94140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sectPr w:rsidR="00D94140" w:rsidSect="00156728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22AEF" w14:textId="77777777" w:rsidR="00100618" w:rsidRDefault="00100618">
      <w:pPr>
        <w:spacing w:line="20" w:lineRule="exact"/>
      </w:pPr>
    </w:p>
  </w:endnote>
  <w:endnote w:type="continuationSeparator" w:id="0">
    <w:p w14:paraId="24501F57" w14:textId="77777777" w:rsidR="00100618" w:rsidRDefault="00100618">
      <w:r>
        <w:t xml:space="preserve"> </w:t>
      </w:r>
    </w:p>
  </w:endnote>
  <w:endnote w:type="continuationNotice" w:id="1">
    <w:p w14:paraId="1436C9C8" w14:textId="77777777" w:rsidR="00100618" w:rsidRDefault="001006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7784039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927AF0D" w14:textId="54EDE7BA" w:rsidR="00156728" w:rsidRPr="00156728" w:rsidRDefault="00156728" w:rsidP="00156728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156728">
              <w:rPr>
                <w:rFonts w:ascii="Arial" w:hAnsi="Arial" w:cs="Arial"/>
                <w:sz w:val="20"/>
              </w:rPr>
              <w:t xml:space="preserve">Page </w:t>
            </w:r>
            <w:r w:rsidRPr="00156728">
              <w:rPr>
                <w:rFonts w:ascii="Arial" w:hAnsi="Arial" w:cs="Arial"/>
                <w:bCs/>
                <w:sz w:val="20"/>
              </w:rPr>
              <w:fldChar w:fldCharType="begin"/>
            </w:r>
            <w:r w:rsidRPr="00156728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156728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1A2732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156728">
              <w:rPr>
                <w:rFonts w:ascii="Arial" w:hAnsi="Arial" w:cs="Arial"/>
                <w:bCs/>
                <w:sz w:val="20"/>
              </w:rPr>
              <w:fldChar w:fldCharType="end"/>
            </w:r>
            <w:r w:rsidRPr="00156728">
              <w:rPr>
                <w:rFonts w:ascii="Arial" w:hAnsi="Arial" w:cs="Arial"/>
                <w:sz w:val="20"/>
              </w:rPr>
              <w:t xml:space="preserve"> of </w:t>
            </w:r>
            <w:r w:rsidRPr="00156728">
              <w:rPr>
                <w:rFonts w:ascii="Arial" w:hAnsi="Arial" w:cs="Arial"/>
                <w:bCs/>
                <w:sz w:val="20"/>
              </w:rPr>
              <w:fldChar w:fldCharType="begin"/>
            </w:r>
            <w:r w:rsidRPr="00156728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156728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1A2732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156728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4D87A" w14:textId="77777777" w:rsidR="00100618" w:rsidRDefault="00100618">
      <w:r>
        <w:separator/>
      </w:r>
    </w:p>
  </w:footnote>
  <w:footnote w:type="continuationSeparator" w:id="0">
    <w:p w14:paraId="1EAF7CDB" w14:textId="77777777" w:rsidR="00100618" w:rsidRDefault="0010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A00FF" w14:textId="3926FF58" w:rsidR="00156728" w:rsidRDefault="00156728" w:rsidP="00156728">
    <w:pPr>
      <w:pStyle w:val="Header"/>
      <w:jc w:val="right"/>
    </w:pPr>
    <w:r w:rsidRPr="00061741">
      <w:rPr>
        <w:rFonts w:ascii="Arial" w:hAnsi="Arial"/>
        <w:sz w:val="20"/>
      </w:rPr>
      <w:t>THTR 102D</w:t>
    </w:r>
    <w:r>
      <w:rPr>
        <w:rFonts w:ascii="Arial" w:hAnsi="Arial"/>
        <w:sz w:val="20"/>
      </w:rPr>
      <w:t xml:space="preserve"> Theatre Production</w:t>
    </w:r>
    <w:r w:rsidRPr="00156728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Practicum: Costumes </w:t>
    </w:r>
    <w:r w:rsidRPr="00061741">
      <w:rPr>
        <w:rFonts w:ascii="Arial" w:hAnsi="Arial"/>
        <w:sz w:val="20"/>
      </w:rPr>
      <w:t>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004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1D71"/>
    <w:multiLevelType w:val="multilevel"/>
    <w:tmpl w:val="E5488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7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8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003F4"/>
    <w:rsid w:val="000252CF"/>
    <w:rsid w:val="00037A37"/>
    <w:rsid w:val="0004053E"/>
    <w:rsid w:val="00045593"/>
    <w:rsid w:val="00051EDA"/>
    <w:rsid w:val="00061741"/>
    <w:rsid w:val="000A29EF"/>
    <w:rsid w:val="000D5DE7"/>
    <w:rsid w:val="000D60C0"/>
    <w:rsid w:val="000E247F"/>
    <w:rsid w:val="00100618"/>
    <w:rsid w:val="001069F0"/>
    <w:rsid w:val="00140A14"/>
    <w:rsid w:val="00156728"/>
    <w:rsid w:val="00163A8B"/>
    <w:rsid w:val="001A2732"/>
    <w:rsid w:val="001E30CF"/>
    <w:rsid w:val="0022773B"/>
    <w:rsid w:val="00234102"/>
    <w:rsid w:val="00264B55"/>
    <w:rsid w:val="00291A3C"/>
    <w:rsid w:val="00292CBF"/>
    <w:rsid w:val="002E2C9B"/>
    <w:rsid w:val="00320B08"/>
    <w:rsid w:val="00326358"/>
    <w:rsid w:val="00361762"/>
    <w:rsid w:val="00406D64"/>
    <w:rsid w:val="004246FF"/>
    <w:rsid w:val="0043021C"/>
    <w:rsid w:val="0043200E"/>
    <w:rsid w:val="00434F06"/>
    <w:rsid w:val="00440684"/>
    <w:rsid w:val="0044477D"/>
    <w:rsid w:val="00446A75"/>
    <w:rsid w:val="00480B21"/>
    <w:rsid w:val="00490F7A"/>
    <w:rsid w:val="004A7253"/>
    <w:rsid w:val="004B3F76"/>
    <w:rsid w:val="004C046B"/>
    <w:rsid w:val="00535984"/>
    <w:rsid w:val="00566C8A"/>
    <w:rsid w:val="0059310C"/>
    <w:rsid w:val="005969B9"/>
    <w:rsid w:val="005B199B"/>
    <w:rsid w:val="005B3E8C"/>
    <w:rsid w:val="005E35A2"/>
    <w:rsid w:val="00651C2A"/>
    <w:rsid w:val="006D2A7F"/>
    <w:rsid w:val="00733061"/>
    <w:rsid w:val="00745DD8"/>
    <w:rsid w:val="007750BC"/>
    <w:rsid w:val="00783B93"/>
    <w:rsid w:val="00793CBE"/>
    <w:rsid w:val="007F52F6"/>
    <w:rsid w:val="00807B99"/>
    <w:rsid w:val="008367D1"/>
    <w:rsid w:val="00887914"/>
    <w:rsid w:val="008B3D99"/>
    <w:rsid w:val="008D340F"/>
    <w:rsid w:val="008F28FF"/>
    <w:rsid w:val="0090556C"/>
    <w:rsid w:val="00955A13"/>
    <w:rsid w:val="009B6C28"/>
    <w:rsid w:val="009B7480"/>
    <w:rsid w:val="00A15DDD"/>
    <w:rsid w:val="00A42FC3"/>
    <w:rsid w:val="00A576AF"/>
    <w:rsid w:val="00A6198C"/>
    <w:rsid w:val="00A72C32"/>
    <w:rsid w:val="00AF5FDF"/>
    <w:rsid w:val="00B271AE"/>
    <w:rsid w:val="00B34EC5"/>
    <w:rsid w:val="00B42CFC"/>
    <w:rsid w:val="00B42F99"/>
    <w:rsid w:val="00B47080"/>
    <w:rsid w:val="00B56F6A"/>
    <w:rsid w:val="00B61500"/>
    <w:rsid w:val="00B710BA"/>
    <w:rsid w:val="00BB6BB3"/>
    <w:rsid w:val="00C22146"/>
    <w:rsid w:val="00C436D4"/>
    <w:rsid w:val="00C64A50"/>
    <w:rsid w:val="00C702CC"/>
    <w:rsid w:val="00D249B5"/>
    <w:rsid w:val="00D24D49"/>
    <w:rsid w:val="00D438CC"/>
    <w:rsid w:val="00D67ED2"/>
    <w:rsid w:val="00D877A5"/>
    <w:rsid w:val="00D94140"/>
    <w:rsid w:val="00DE303F"/>
    <w:rsid w:val="00DE4978"/>
    <w:rsid w:val="00DF04B9"/>
    <w:rsid w:val="00E0645A"/>
    <w:rsid w:val="00F42BFB"/>
    <w:rsid w:val="00F44B50"/>
    <w:rsid w:val="00F71E99"/>
    <w:rsid w:val="00F760F1"/>
    <w:rsid w:val="00F952AC"/>
    <w:rsid w:val="00FB7519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2E022"/>
  <w14:defaultImageDpi w14:val="300"/>
  <w15:chartTrackingRefBased/>
  <w15:docId w15:val="{D14CA8F0-394A-CC49-B475-D543E7E3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56728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156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728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156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728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1EF244-EDCD-4E7C-94E2-3DEBF76FEE1E}">
  <ds:schemaRefs>
    <ds:schemaRef ds:uri="ea78034b-63cb-4a0a-b43c-43e4330dc7c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1b80911b-71ef-4ff3-b189-2f60f252545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EB7F3C-A330-4336-9855-3782D7B11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A5210-094C-4745-943D-2685EC9D0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3</cp:revision>
  <cp:lastPrinted>2021-09-10T19:35:00Z</cp:lastPrinted>
  <dcterms:created xsi:type="dcterms:W3CDTF">2022-05-03T21:00:00Z</dcterms:created>
  <dcterms:modified xsi:type="dcterms:W3CDTF">2022-05-04T17:41:00Z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