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F1C95" w14:textId="6B113738" w:rsidR="007F2EEA" w:rsidRPr="007F27AF" w:rsidRDefault="00C2203E" w:rsidP="007F27AF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</w:rPr>
        <w:t>GROSSMONT COLLEGE</w:t>
      </w:r>
    </w:p>
    <w:p w14:paraId="654851F3" w14:textId="7417E64A" w:rsidR="00C2203E" w:rsidRPr="007F27AF" w:rsidRDefault="007F27AF" w:rsidP="00C2203E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 w:rsidRPr="007F27AF">
        <w:rPr>
          <w:rFonts w:ascii="Arial" w:hAnsi="Arial"/>
        </w:rPr>
        <w:t>COURSE OUTLINE OF RECORD</w:t>
      </w:r>
    </w:p>
    <w:p w14:paraId="227CBE9B" w14:textId="0E804600" w:rsidR="00C2203E" w:rsidRDefault="00C2203E" w:rsidP="00C2203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6B3DEC49" w14:textId="77777777" w:rsidR="007F27AF" w:rsidRPr="00A25FF4" w:rsidRDefault="007F27AF" w:rsidP="007F27AF">
      <w:pPr>
        <w:pStyle w:val="NormalWeb"/>
        <w:spacing w:before="2" w:after="2"/>
        <w:jc w:val="right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419EA887" w14:textId="57F39259" w:rsidR="007F27AF" w:rsidRPr="00A25FF4" w:rsidRDefault="007F27AF" w:rsidP="007F27AF">
      <w:pPr>
        <w:tabs>
          <w:tab w:val="right" w:pos="10512"/>
        </w:tabs>
        <w:spacing w:line="220" w:lineRule="exact"/>
        <w:rPr>
          <w:rFonts w:ascii="Times New Roman" w:hAnsi="Times New Roman"/>
          <w:sz w:val="22"/>
        </w:rPr>
      </w:pPr>
      <w:r w:rsidRPr="00A25FF4">
        <w:rPr>
          <w:rFonts w:ascii="Times New Roman" w:hAnsi="Times New Roman"/>
          <w:sz w:val="22"/>
        </w:rPr>
        <w:tab/>
        <w:t>GCCCD Governing Board Approval: 12/14/2021</w:t>
      </w:r>
    </w:p>
    <w:p w14:paraId="26A9064B" w14:textId="61E60890" w:rsidR="00C2203E" w:rsidRDefault="00C2203E" w:rsidP="00C2203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3D6337C0" w14:textId="77777777" w:rsidR="00C2203E" w:rsidRDefault="00BA5895" w:rsidP="00C2203E">
      <w:pPr>
        <w:pStyle w:val="BodyText"/>
        <w:spacing w:line="240" w:lineRule="atLeast"/>
      </w:pPr>
      <w:r>
        <w:t>RESPIRATORY THERAPY 220</w:t>
      </w:r>
      <w:r w:rsidR="00C2203E">
        <w:t xml:space="preserve"> – </w:t>
      </w:r>
      <w:r>
        <w:t>SLEEP DISORDERS, DIAGNOSTIC PROCEDURES</w:t>
      </w:r>
      <w:r w:rsidR="006141BC">
        <w:t>,</w:t>
      </w:r>
      <w:r>
        <w:t xml:space="preserve"> AND TREATMENTS </w:t>
      </w:r>
    </w:p>
    <w:p w14:paraId="225E85B0" w14:textId="77777777" w:rsidR="00C2203E" w:rsidRDefault="00C2203E" w:rsidP="007F27AF">
      <w:pPr>
        <w:tabs>
          <w:tab w:val="left" w:pos="0"/>
          <w:tab w:val="left" w:pos="528"/>
          <w:tab w:val="left" w:pos="2700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1F3B689D" w14:textId="0C24FC35" w:rsidR="00C2203E" w:rsidRDefault="00C2203E" w:rsidP="00C446F5">
      <w:pPr>
        <w:tabs>
          <w:tab w:val="left" w:pos="0"/>
          <w:tab w:val="left" w:pos="450"/>
          <w:tab w:val="left" w:pos="2790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7F27AF">
        <w:rPr>
          <w:rFonts w:ascii="Arial" w:hAnsi="Arial"/>
        </w:rPr>
        <w:tab/>
      </w:r>
      <w:r w:rsidR="007F27AF">
        <w:rPr>
          <w:rFonts w:ascii="Arial" w:hAnsi="Arial"/>
        </w:rPr>
        <w:tab/>
      </w:r>
      <w:r w:rsidR="007F27AF">
        <w:rPr>
          <w:rFonts w:ascii="Arial" w:hAnsi="Arial"/>
        </w:rPr>
        <w:tab/>
      </w:r>
      <w:r w:rsidR="007F27AF"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</w:p>
    <w:p w14:paraId="452900F0" w14:textId="77777777" w:rsidR="00C2203E" w:rsidRDefault="00C2203E" w:rsidP="00C446F5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5115CFFA" w14:textId="71450FA7" w:rsidR="00C2203E" w:rsidRDefault="00C2203E" w:rsidP="00C446F5">
      <w:pPr>
        <w:tabs>
          <w:tab w:val="left" w:pos="0"/>
          <w:tab w:val="left" w:pos="450"/>
          <w:tab w:val="left" w:pos="2790"/>
          <w:tab w:val="left" w:pos="5472"/>
          <w:tab w:val="left" w:pos="6120"/>
          <w:tab w:val="left" w:pos="7716"/>
          <w:tab w:val="left" w:pos="7920"/>
          <w:tab w:val="left" w:pos="927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bookmarkStart w:id="0" w:name="_GoBack"/>
      <w:r>
        <w:rPr>
          <w:rFonts w:ascii="Arial" w:hAnsi="Arial"/>
        </w:rPr>
        <w:t xml:space="preserve">RESP </w:t>
      </w:r>
      <w:r w:rsidR="00BA5895">
        <w:rPr>
          <w:rFonts w:ascii="Arial" w:hAnsi="Arial"/>
        </w:rPr>
        <w:t>220</w:t>
      </w:r>
      <w:r>
        <w:rPr>
          <w:rFonts w:ascii="Arial" w:hAnsi="Arial"/>
        </w:rPr>
        <w:tab/>
      </w:r>
      <w:r w:rsidR="00BA5895">
        <w:rPr>
          <w:rFonts w:ascii="Arial" w:hAnsi="Arial"/>
        </w:rPr>
        <w:t>Sleep Disorders,</w:t>
      </w:r>
      <w:r w:rsidR="007F27AF" w:rsidRPr="007F27AF">
        <w:rPr>
          <w:rFonts w:ascii="Arial" w:hAnsi="Arial"/>
        </w:rPr>
        <w:t xml:space="preserve"> </w:t>
      </w:r>
      <w:r w:rsidR="007F27AF">
        <w:rPr>
          <w:rFonts w:ascii="Arial" w:hAnsi="Arial"/>
        </w:rPr>
        <w:t>Diagnostic Procedures,</w:t>
      </w:r>
      <w:r w:rsidR="007F27AF" w:rsidRPr="007F27AF">
        <w:rPr>
          <w:rFonts w:ascii="Arial" w:hAnsi="Arial"/>
        </w:rPr>
        <w:t xml:space="preserve"> </w:t>
      </w:r>
      <w:r w:rsidR="007F27AF">
        <w:rPr>
          <w:rFonts w:ascii="Arial" w:hAnsi="Arial"/>
        </w:rPr>
        <w:t>a</w:t>
      </w:r>
      <w:r w:rsidR="007F27AF">
        <w:rPr>
          <w:rFonts w:ascii="Arial" w:hAnsi="Arial"/>
        </w:rPr>
        <w:t>nd Treatments</w:t>
      </w:r>
      <w:bookmarkEnd w:id="0"/>
      <w:r w:rsidR="00BA5895">
        <w:rPr>
          <w:rFonts w:ascii="Arial" w:hAnsi="Arial"/>
        </w:rPr>
        <w:tab/>
      </w:r>
      <w:r w:rsidR="006141BC">
        <w:rPr>
          <w:rFonts w:ascii="Arial" w:hAnsi="Arial"/>
        </w:rPr>
        <w:tab/>
      </w:r>
      <w:r w:rsidR="00BA5895">
        <w:rPr>
          <w:rFonts w:ascii="Arial" w:hAnsi="Arial"/>
        </w:rPr>
        <w:t>4</w:t>
      </w:r>
      <w:r w:rsidR="00BA5895">
        <w:rPr>
          <w:rFonts w:ascii="Arial" w:hAnsi="Arial"/>
        </w:rPr>
        <w:tab/>
      </w:r>
    </w:p>
    <w:p w14:paraId="252062C5" w14:textId="46A04723" w:rsidR="007F27AF" w:rsidRDefault="00C2203E" w:rsidP="00C446F5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93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A5895">
        <w:rPr>
          <w:rFonts w:ascii="Arial" w:hAnsi="Arial"/>
        </w:rPr>
        <w:tab/>
      </w:r>
      <w:r w:rsidR="00BA5895">
        <w:rPr>
          <w:rFonts w:ascii="Arial" w:hAnsi="Arial"/>
        </w:rPr>
        <w:tab/>
      </w:r>
      <w:r w:rsidR="00BA5895">
        <w:rPr>
          <w:rFonts w:ascii="Arial" w:hAnsi="Arial"/>
        </w:rPr>
        <w:tab/>
      </w:r>
      <w:r w:rsidR="007F27AF">
        <w:rPr>
          <w:rFonts w:ascii="Arial" w:hAnsi="Arial"/>
        </w:rPr>
        <w:tab/>
      </w:r>
      <w:r w:rsidR="007F2EEA">
        <w:rPr>
          <w:rFonts w:ascii="Arial" w:hAnsi="Arial"/>
        </w:rPr>
        <w:tab/>
      </w:r>
      <w:r w:rsidR="007F2EEA">
        <w:rPr>
          <w:rFonts w:ascii="Arial" w:hAnsi="Arial"/>
        </w:rPr>
        <w:tab/>
      </w:r>
    </w:p>
    <w:p w14:paraId="6FC9834E" w14:textId="01765E3A" w:rsidR="007F27AF" w:rsidRDefault="007F27AF" w:rsidP="00C446F5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7F27AF">
        <w:rPr>
          <w:rFonts w:ascii="Arial" w:hAnsi="Arial"/>
        </w:rPr>
        <w:tab/>
      </w:r>
      <w:r>
        <w:rPr>
          <w:rFonts w:ascii="Arial" w:hAnsi="Arial"/>
          <w:u w:val="single"/>
        </w:rPr>
        <w:t>Semester Hours</w:t>
      </w:r>
    </w:p>
    <w:p w14:paraId="3EF4603F" w14:textId="3477D4A2" w:rsidR="007F27AF" w:rsidRPr="00B243E4" w:rsidRDefault="007F27AF" w:rsidP="00C446F5">
      <w:pPr>
        <w:tabs>
          <w:tab w:val="left" w:pos="450"/>
          <w:tab w:val="left" w:pos="3240"/>
          <w:tab w:val="left" w:pos="5940"/>
          <w:tab w:val="left" w:pos="6210"/>
        </w:tabs>
        <w:spacing w:line="22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  <w:r w:rsidRPr="0014526D">
        <w:rPr>
          <w:rFonts w:ascii="Arial" w:hAnsi="Arial" w:cs="Arial"/>
        </w:rPr>
        <w:t xml:space="preserve"> hours lecture</w:t>
      </w:r>
      <w:r>
        <w:rPr>
          <w:rFonts w:ascii="Arial" w:hAnsi="Arial" w:cs="Arial"/>
        </w:rPr>
        <w:t>: 64-72 hours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128-144 outside-of-class hours</w:t>
      </w:r>
      <w:r>
        <w:rPr>
          <w:rFonts w:ascii="Arial" w:hAnsi="Arial" w:cs="Arial"/>
        </w:rPr>
        <w:tab/>
        <w:t>192-216 total hours</w:t>
      </w:r>
    </w:p>
    <w:p w14:paraId="6353BFE2" w14:textId="77777777" w:rsidR="007F27AF" w:rsidRDefault="007F27AF" w:rsidP="006141B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09D1FF40" w14:textId="3F1EC8CD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5839F3CB" w14:textId="77777777" w:rsidR="00C2203E" w:rsidRPr="00BA5895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 w:cs="Arial"/>
          <w:b/>
        </w:rPr>
      </w:pPr>
      <w:r>
        <w:rPr>
          <w:rFonts w:ascii="Arial" w:hAnsi="Arial"/>
        </w:rPr>
        <w:tab/>
      </w:r>
      <w:r w:rsidR="0045390F">
        <w:rPr>
          <w:rFonts w:ascii="Arial" w:hAnsi="Arial"/>
        </w:rPr>
        <w:t>None</w:t>
      </w:r>
    </w:p>
    <w:p w14:paraId="424A9FC4" w14:textId="77777777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047B90A9" w14:textId="01C02700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  <w:u w:val="single"/>
        </w:rPr>
        <w:t>Corequisite</w:t>
      </w:r>
      <w:proofErr w:type="spellEnd"/>
    </w:p>
    <w:p w14:paraId="13695E71" w14:textId="77777777" w:rsidR="00C2203E" w:rsidRPr="00BA5895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BA5895" w:rsidRPr="00BA5895">
        <w:rPr>
          <w:rFonts w:ascii="Arial" w:hAnsi="Arial"/>
        </w:rPr>
        <w:t xml:space="preserve">None </w:t>
      </w:r>
    </w:p>
    <w:p w14:paraId="4C58CD9F" w14:textId="77777777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E02CA6F" w14:textId="24A79AA3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14:paraId="2C1CEC07" w14:textId="68CCD282" w:rsidR="00C2203E" w:rsidRDefault="00C446F5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6C978B01" w14:textId="77777777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7125815" w14:textId="7385DB78" w:rsidR="00C2203E" w:rsidRPr="00C446F5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55C9F7FE" w14:textId="53299C38" w:rsidR="00C2203E" w:rsidRPr="00D43BC8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2C6893">
        <w:rPr>
          <w:rFonts w:ascii="Arial" w:hAnsi="Arial"/>
          <w:bCs/>
        </w:rPr>
        <w:tab/>
      </w:r>
      <w:r w:rsidR="009372A5" w:rsidRPr="00C446F5">
        <w:rPr>
          <w:rFonts w:ascii="Arial" w:hAnsi="Arial" w:cs="Arial"/>
          <w:bCs/>
        </w:rPr>
        <w:t xml:space="preserve">The </w:t>
      </w:r>
      <w:r w:rsidR="0029569F" w:rsidRPr="00C446F5">
        <w:rPr>
          <w:rFonts w:ascii="Arial" w:hAnsi="Arial" w:cs="Arial"/>
          <w:bCs/>
        </w:rPr>
        <w:t>student</w:t>
      </w:r>
      <w:r w:rsidR="009372A5" w:rsidRPr="00C446F5">
        <w:rPr>
          <w:rFonts w:ascii="Arial" w:hAnsi="Arial" w:cs="Arial"/>
          <w:bCs/>
        </w:rPr>
        <w:t xml:space="preserve"> will become familiar</w:t>
      </w:r>
      <w:r w:rsidR="00BA5895" w:rsidRPr="00C446F5">
        <w:rPr>
          <w:rFonts w:ascii="Arial" w:hAnsi="Arial" w:cs="Arial"/>
          <w:bCs/>
        </w:rPr>
        <w:t xml:space="preserve"> </w:t>
      </w:r>
      <w:r w:rsidR="00BA5895" w:rsidRPr="00C446F5">
        <w:rPr>
          <w:rFonts w:ascii="Arial" w:hAnsi="Arial" w:cs="Arial"/>
        </w:rPr>
        <w:t>with Sleep Medicine and the opportunities available in this specialty</w:t>
      </w:r>
      <w:r w:rsidR="00DC66D6" w:rsidRPr="00C446F5">
        <w:rPr>
          <w:rFonts w:ascii="Arial" w:hAnsi="Arial" w:cs="Arial"/>
        </w:rPr>
        <w:t xml:space="preserve">. </w:t>
      </w:r>
      <w:r w:rsidR="009372A5" w:rsidRPr="00C446F5">
        <w:rPr>
          <w:rFonts w:ascii="Arial" w:hAnsi="Arial" w:cs="Arial"/>
          <w:bCs/>
        </w:rPr>
        <w:t>The student will learn</w:t>
      </w:r>
      <w:r w:rsidR="009372A5" w:rsidRPr="00C446F5">
        <w:rPr>
          <w:rFonts w:ascii="Arial" w:hAnsi="Arial" w:cs="Arial"/>
        </w:rPr>
        <w:t xml:space="preserve"> about </w:t>
      </w:r>
      <w:r w:rsidR="00BA5895" w:rsidRPr="00C446F5">
        <w:rPr>
          <w:rFonts w:ascii="Arial" w:hAnsi="Arial" w:cs="Arial"/>
        </w:rPr>
        <w:t>role</w:t>
      </w:r>
      <w:r w:rsidR="00BA5895" w:rsidRPr="00C446F5">
        <w:rPr>
          <w:rFonts w:ascii="Arial" w:hAnsi="Arial" w:cs="Arial"/>
          <w:strike/>
        </w:rPr>
        <w:t>s</w:t>
      </w:r>
      <w:r w:rsidR="00BA5895" w:rsidRPr="00C446F5">
        <w:rPr>
          <w:rFonts w:ascii="Arial" w:hAnsi="Arial" w:cs="Arial"/>
        </w:rPr>
        <w:t xml:space="preserve"> of the </w:t>
      </w:r>
      <w:r w:rsidR="0029569F" w:rsidRPr="00C446F5">
        <w:rPr>
          <w:rFonts w:ascii="Arial" w:hAnsi="Arial" w:cs="Arial"/>
        </w:rPr>
        <w:t>sleep specialist</w:t>
      </w:r>
      <w:r w:rsidR="00BA5895" w:rsidRPr="00C446F5">
        <w:rPr>
          <w:rFonts w:ascii="Arial" w:hAnsi="Arial" w:cs="Arial"/>
        </w:rPr>
        <w:t>, infection control and patient safety, sleep physiology and functions,</w:t>
      </w:r>
      <w:r w:rsidR="00BA5895" w:rsidRPr="00D43BC8">
        <w:rPr>
          <w:rFonts w:ascii="Arial" w:hAnsi="Arial" w:cs="Arial"/>
        </w:rPr>
        <w:t xml:space="preserve"> monitoring of the patient, and </w:t>
      </w:r>
      <w:r w:rsidR="0029569F" w:rsidRPr="00D43BC8">
        <w:rPr>
          <w:rFonts w:ascii="Arial" w:hAnsi="Arial" w:cs="Arial"/>
        </w:rPr>
        <w:t xml:space="preserve">the use of </w:t>
      </w:r>
      <w:r w:rsidR="00BA5895" w:rsidRPr="00D43BC8">
        <w:rPr>
          <w:rFonts w:ascii="Arial" w:hAnsi="Arial" w:cs="Arial"/>
        </w:rPr>
        <w:t>diagnostic and treatment equipment and options.</w:t>
      </w:r>
    </w:p>
    <w:p w14:paraId="403BA75C" w14:textId="77777777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14:paraId="7B73025C" w14:textId="7A2329AE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062E8341" w14:textId="084824DC" w:rsidR="00C2203E" w:rsidRPr="00091204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b/>
          <w:highlight w:val="yellow"/>
        </w:rPr>
      </w:pPr>
      <w:r>
        <w:rPr>
          <w:rFonts w:ascii="Arial" w:hAnsi="Arial"/>
        </w:rPr>
        <w:tab/>
      </w:r>
      <w:r w:rsidRPr="001B5AC4">
        <w:rPr>
          <w:rFonts w:ascii="Arial" w:hAnsi="Arial"/>
        </w:rPr>
        <w:t xml:space="preserve">The </w:t>
      </w:r>
      <w:r w:rsidRPr="009372A5">
        <w:rPr>
          <w:rFonts w:ascii="Arial" w:hAnsi="Arial"/>
        </w:rPr>
        <w:t>student</w:t>
      </w:r>
      <w:r w:rsidR="009372A5">
        <w:rPr>
          <w:rFonts w:ascii="Arial" w:hAnsi="Arial"/>
        </w:rPr>
        <w:t xml:space="preserve"> </w:t>
      </w:r>
      <w:r w:rsidRPr="001B5AC4">
        <w:rPr>
          <w:rFonts w:ascii="Arial" w:hAnsi="Arial"/>
        </w:rPr>
        <w:t>will:</w:t>
      </w:r>
    </w:p>
    <w:p w14:paraId="416E0398" w14:textId="77777777" w:rsidR="00C2203E" w:rsidRPr="00BA5895" w:rsidRDefault="00BA5895" w:rsidP="00C2203E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Demonstrate appropriate application of sleep disorder </w:t>
      </w:r>
      <w:r w:rsidR="003A2487">
        <w:rPr>
          <w:rFonts w:ascii="Arial" w:hAnsi="Arial"/>
        </w:rPr>
        <w:t>diagnostic equipment and treatments options.</w:t>
      </w:r>
    </w:p>
    <w:p w14:paraId="348CB3CA" w14:textId="77777777" w:rsidR="009F02CD" w:rsidRPr="00BA5895" w:rsidRDefault="0029569F" w:rsidP="009F02CD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D43BC8">
        <w:rPr>
          <w:rFonts w:ascii="Arial" w:hAnsi="Arial"/>
        </w:rPr>
        <w:t>Apply</w:t>
      </w:r>
      <w:r w:rsidR="009F02CD" w:rsidRPr="00BA5895">
        <w:rPr>
          <w:rFonts w:ascii="Arial" w:hAnsi="Arial"/>
        </w:rPr>
        <w:t xml:space="preserve"> </w:t>
      </w:r>
      <w:r w:rsidR="009F02CD">
        <w:rPr>
          <w:rFonts w:ascii="Arial" w:hAnsi="Arial"/>
        </w:rPr>
        <w:t>appropriate infection control procedures.</w:t>
      </w:r>
    </w:p>
    <w:p w14:paraId="14DA107F" w14:textId="77777777" w:rsidR="00C2203E" w:rsidRPr="00BA5895" w:rsidRDefault="009F02CD" w:rsidP="00C2203E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Differentiate collected data to determine cause of sleep disorder.</w:t>
      </w:r>
    </w:p>
    <w:p w14:paraId="0CB78FE3" w14:textId="77777777" w:rsidR="00C2203E" w:rsidRPr="00D43BC8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BA5895">
        <w:rPr>
          <w:rFonts w:ascii="Arial" w:hAnsi="Arial"/>
        </w:rPr>
        <w:tab/>
      </w:r>
      <w:r w:rsidR="0029569F" w:rsidRPr="00D43BC8">
        <w:rPr>
          <w:rFonts w:ascii="Arial" w:hAnsi="Arial"/>
        </w:rPr>
        <w:t>d</w:t>
      </w:r>
      <w:r w:rsidRPr="00D43BC8">
        <w:rPr>
          <w:rFonts w:ascii="Arial" w:hAnsi="Arial"/>
        </w:rPr>
        <w:t>.</w:t>
      </w:r>
      <w:r w:rsidRPr="00D43BC8">
        <w:rPr>
          <w:rFonts w:ascii="Arial" w:hAnsi="Arial"/>
        </w:rPr>
        <w:tab/>
      </w:r>
      <w:r w:rsidR="009F02CD" w:rsidRPr="00D43BC8">
        <w:rPr>
          <w:rFonts w:ascii="Arial" w:hAnsi="Arial"/>
        </w:rPr>
        <w:t>Evaluate diagnostic procedure outcomes and recommend an appropriate treatment plan.</w:t>
      </w:r>
    </w:p>
    <w:p w14:paraId="7917B055" w14:textId="77777777" w:rsidR="00C2203E" w:rsidRPr="00BA5895" w:rsidRDefault="00C2203E" w:rsidP="009F02C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D43BC8">
        <w:rPr>
          <w:rFonts w:ascii="Arial" w:hAnsi="Arial"/>
        </w:rPr>
        <w:tab/>
      </w:r>
      <w:r w:rsidR="0029569F" w:rsidRPr="00D43BC8">
        <w:rPr>
          <w:rFonts w:ascii="Arial" w:hAnsi="Arial"/>
        </w:rPr>
        <w:t>e</w:t>
      </w:r>
      <w:r w:rsidRPr="00D43BC8">
        <w:rPr>
          <w:rFonts w:ascii="Arial" w:hAnsi="Arial"/>
        </w:rPr>
        <w:t>.</w:t>
      </w:r>
      <w:r w:rsidRPr="00BA5895">
        <w:rPr>
          <w:rFonts w:ascii="Arial" w:hAnsi="Arial"/>
        </w:rPr>
        <w:tab/>
      </w:r>
      <w:r w:rsidR="009F02CD">
        <w:rPr>
          <w:rFonts w:ascii="Arial" w:hAnsi="Arial"/>
        </w:rPr>
        <w:t>Recognize emergencies in the sleep clinic and evaluate interventions.</w:t>
      </w:r>
    </w:p>
    <w:p w14:paraId="1CD4A7EA" w14:textId="77777777" w:rsidR="00C2203E" w:rsidRPr="007B7741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F4F28A6" w14:textId="33F2EF6F" w:rsidR="00C2203E" w:rsidRPr="007B7741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7B7741">
        <w:rPr>
          <w:rFonts w:ascii="Arial" w:hAnsi="Arial"/>
        </w:rPr>
        <w:t xml:space="preserve"> 5.</w:t>
      </w:r>
      <w:r w:rsidRPr="007B7741">
        <w:rPr>
          <w:rFonts w:ascii="Arial" w:hAnsi="Arial"/>
        </w:rPr>
        <w:tab/>
      </w:r>
      <w:r w:rsidRPr="007B7741">
        <w:rPr>
          <w:rFonts w:ascii="Arial" w:hAnsi="Arial"/>
          <w:u w:val="single"/>
        </w:rPr>
        <w:t>Instructional Facilities</w:t>
      </w:r>
    </w:p>
    <w:p w14:paraId="2AD73ACD" w14:textId="4844492C" w:rsidR="007C2C55" w:rsidRPr="00C446F5" w:rsidRDefault="00C446F5" w:rsidP="00C446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446F5">
        <w:rPr>
          <w:rFonts w:ascii="Arial" w:hAnsi="Arial"/>
          <w:bCs/>
        </w:rPr>
        <w:tab/>
      </w:r>
      <w:r w:rsidR="009372A5" w:rsidRPr="00C446F5">
        <w:rPr>
          <w:rFonts w:ascii="Arial" w:hAnsi="Arial"/>
          <w:bCs/>
        </w:rPr>
        <w:t>Hybrid</w:t>
      </w:r>
      <w:r w:rsidR="009372A5" w:rsidRPr="00C446F5">
        <w:rPr>
          <w:rFonts w:ascii="Arial" w:hAnsi="Arial"/>
        </w:rPr>
        <w:t xml:space="preserve"> </w:t>
      </w:r>
      <w:r w:rsidR="00C2203E" w:rsidRPr="00C446F5">
        <w:rPr>
          <w:rFonts w:ascii="Arial" w:hAnsi="Arial"/>
        </w:rPr>
        <w:t>Standard classroom</w:t>
      </w:r>
      <w:r w:rsidR="009372A5" w:rsidRPr="00C446F5">
        <w:rPr>
          <w:rFonts w:ascii="Arial" w:hAnsi="Arial"/>
        </w:rPr>
        <w:t xml:space="preserve"> </w:t>
      </w:r>
      <w:r w:rsidR="009372A5" w:rsidRPr="00C446F5">
        <w:rPr>
          <w:rFonts w:ascii="Arial" w:hAnsi="Arial"/>
          <w:bCs/>
        </w:rPr>
        <w:t>and Online</w:t>
      </w:r>
    </w:p>
    <w:p w14:paraId="5556BA73" w14:textId="77777777" w:rsidR="007F2EEA" w:rsidRDefault="00C640A5" w:rsidP="00C640A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</w:p>
    <w:p w14:paraId="3E37C06E" w14:textId="71F24062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25879DA9" w14:textId="15631756" w:rsidR="003D03D4" w:rsidRPr="004A216C" w:rsidRDefault="00C2203E" w:rsidP="004A216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Calculator.</w:t>
      </w:r>
      <w:r w:rsidR="00CE5B1D" w:rsidRPr="007B7741">
        <w:rPr>
          <w:rFonts w:ascii="Arial" w:hAnsi="Arial"/>
        </w:rPr>
        <w:tab/>
      </w:r>
      <w:r w:rsidR="007F2EEA">
        <w:rPr>
          <w:rFonts w:ascii="Arial" w:hAnsi="Arial"/>
        </w:rPr>
        <w:tab/>
      </w:r>
    </w:p>
    <w:p w14:paraId="04D4504F" w14:textId="77777777" w:rsidR="006141BC" w:rsidRDefault="006141BC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3E8A33D" w14:textId="5DE715D7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1ECB4530" w14:textId="77777777" w:rsidR="007C2C55" w:rsidRPr="007B7741" w:rsidRDefault="009F02CD" w:rsidP="007C2C55">
      <w:pPr>
        <w:pStyle w:val="BodyTextIndent"/>
        <w:numPr>
          <w:ilvl w:val="0"/>
          <w:numId w:val="3"/>
        </w:numPr>
        <w:spacing w:line="240" w:lineRule="atLeast"/>
      </w:pPr>
      <w:r>
        <w:t xml:space="preserve">The role of the </w:t>
      </w:r>
      <w:r w:rsidR="0029569F" w:rsidRPr="00D43BC8">
        <w:t>Sleep Specialist</w:t>
      </w:r>
      <w:r w:rsidR="0029569F">
        <w:t xml:space="preserve"> </w:t>
      </w:r>
      <w:r w:rsidR="001B5AC4">
        <w:t>in Sleep Medicine</w:t>
      </w:r>
    </w:p>
    <w:p w14:paraId="7729F6BC" w14:textId="77777777" w:rsidR="007C2C55" w:rsidRPr="007B7741" w:rsidRDefault="001B5AC4" w:rsidP="007C2C55">
      <w:pPr>
        <w:pStyle w:val="BodyTextIndent"/>
        <w:numPr>
          <w:ilvl w:val="0"/>
          <w:numId w:val="3"/>
        </w:numPr>
        <w:spacing w:line="240" w:lineRule="atLeast"/>
      </w:pPr>
      <w:r>
        <w:t xml:space="preserve">Infection </w:t>
      </w:r>
      <w:r w:rsidR="006A198E">
        <w:t>c</w:t>
      </w:r>
      <w:r>
        <w:t>ontrol</w:t>
      </w:r>
    </w:p>
    <w:p w14:paraId="1FEB8242" w14:textId="00780305" w:rsidR="007C2C55" w:rsidRPr="007B7741" w:rsidRDefault="009F02CD" w:rsidP="007C2C55">
      <w:pPr>
        <w:pStyle w:val="BodyTextIndent"/>
        <w:numPr>
          <w:ilvl w:val="0"/>
          <w:numId w:val="3"/>
        </w:numPr>
        <w:spacing w:line="240" w:lineRule="atLeast"/>
      </w:pPr>
      <w:r w:rsidRPr="00C446F5">
        <w:rPr>
          <w:bCs/>
        </w:rPr>
        <w:t>HI</w:t>
      </w:r>
      <w:r w:rsidR="00DC66D6" w:rsidRPr="00C446F5">
        <w:rPr>
          <w:bCs/>
        </w:rPr>
        <w:t>P</w:t>
      </w:r>
      <w:r w:rsidRPr="00DC66D6">
        <w:rPr>
          <w:bCs/>
        </w:rPr>
        <w:t>PA</w:t>
      </w:r>
      <w:r>
        <w:t xml:space="preserve">, </w:t>
      </w:r>
      <w:r w:rsidR="006A198E">
        <w:t>p</w:t>
      </w:r>
      <w:r>
        <w:t xml:space="preserve">rofessionalism, and </w:t>
      </w:r>
      <w:r w:rsidR="006A198E">
        <w:t>e</w:t>
      </w:r>
      <w:r>
        <w:t>thics</w:t>
      </w:r>
    </w:p>
    <w:p w14:paraId="28F0F079" w14:textId="77777777" w:rsidR="007C2C55" w:rsidRPr="007B7741" w:rsidRDefault="001B5AC4" w:rsidP="007C2C55">
      <w:pPr>
        <w:pStyle w:val="BodyTextIndent"/>
        <w:numPr>
          <w:ilvl w:val="0"/>
          <w:numId w:val="3"/>
        </w:numPr>
        <w:spacing w:line="240" w:lineRule="atLeast"/>
      </w:pPr>
      <w:r>
        <w:t xml:space="preserve">Sleep </w:t>
      </w:r>
      <w:r w:rsidR="006A198E">
        <w:t>d</w:t>
      </w:r>
      <w:r>
        <w:t xml:space="preserve">efinitions and </w:t>
      </w:r>
      <w:r w:rsidR="006A198E">
        <w:t>f</w:t>
      </w:r>
      <w:r>
        <w:t>unctions</w:t>
      </w:r>
    </w:p>
    <w:p w14:paraId="3E462B46" w14:textId="77777777" w:rsidR="007C2C55" w:rsidRPr="007B7741" w:rsidRDefault="009F02CD" w:rsidP="007C2C55">
      <w:pPr>
        <w:pStyle w:val="BodyTextIndent"/>
        <w:numPr>
          <w:ilvl w:val="0"/>
          <w:numId w:val="3"/>
        </w:numPr>
        <w:spacing w:line="240" w:lineRule="atLeast"/>
      </w:pPr>
      <w:r>
        <w:t xml:space="preserve">Circadian </w:t>
      </w:r>
      <w:r w:rsidR="006A198E">
        <w:t>r</w:t>
      </w:r>
      <w:r>
        <w:t>hythms</w:t>
      </w:r>
      <w:r w:rsidR="003C5B4F">
        <w:t xml:space="preserve">, EEG’s and </w:t>
      </w:r>
      <w:r w:rsidR="006A198E">
        <w:t>s</w:t>
      </w:r>
      <w:r w:rsidR="003C5B4F">
        <w:t xml:space="preserve">leep </w:t>
      </w:r>
      <w:r w:rsidR="006A198E">
        <w:t>s</w:t>
      </w:r>
      <w:r w:rsidR="003C5B4F">
        <w:t>taging</w:t>
      </w:r>
    </w:p>
    <w:p w14:paraId="24F6E3B0" w14:textId="77777777" w:rsidR="007C2C55" w:rsidRPr="007B7741" w:rsidRDefault="001B5AC4" w:rsidP="007C2C55">
      <w:pPr>
        <w:pStyle w:val="BodyTextIndent"/>
        <w:numPr>
          <w:ilvl w:val="0"/>
          <w:numId w:val="3"/>
        </w:numPr>
        <w:spacing w:line="240" w:lineRule="atLeast"/>
      </w:pPr>
      <w:r>
        <w:t xml:space="preserve">Respiratory and </w:t>
      </w:r>
      <w:r w:rsidR="006A198E">
        <w:t>c</w:t>
      </w:r>
      <w:r>
        <w:t xml:space="preserve">ardiovascular </w:t>
      </w:r>
      <w:r w:rsidR="006A198E">
        <w:t>m</w:t>
      </w:r>
      <w:r>
        <w:t xml:space="preserve">onitoring </w:t>
      </w:r>
    </w:p>
    <w:p w14:paraId="2E89A6D0" w14:textId="77777777" w:rsidR="007C2C55" w:rsidRPr="007B7741" w:rsidRDefault="001B5AC4" w:rsidP="007C2C55">
      <w:pPr>
        <w:pStyle w:val="BodyTextIndent"/>
        <w:numPr>
          <w:ilvl w:val="0"/>
          <w:numId w:val="3"/>
        </w:numPr>
        <w:spacing w:line="240" w:lineRule="atLeast"/>
      </w:pPr>
      <w:r>
        <w:t xml:space="preserve">Sleep </w:t>
      </w:r>
      <w:r w:rsidR="006A198E">
        <w:t>related d</w:t>
      </w:r>
      <w:r>
        <w:t>isorders</w:t>
      </w:r>
    </w:p>
    <w:p w14:paraId="71D1452A" w14:textId="77777777" w:rsidR="007C2C55" w:rsidRDefault="001B5AC4" w:rsidP="007C2C55">
      <w:pPr>
        <w:pStyle w:val="BodyTextIndent"/>
        <w:numPr>
          <w:ilvl w:val="0"/>
          <w:numId w:val="3"/>
        </w:numPr>
        <w:spacing w:line="240" w:lineRule="atLeast"/>
      </w:pPr>
      <w:r>
        <w:t xml:space="preserve">Pediatric </w:t>
      </w:r>
      <w:r w:rsidR="006A198E">
        <w:t>p</w:t>
      </w:r>
      <w:r>
        <w:t>olysomnography</w:t>
      </w:r>
    </w:p>
    <w:p w14:paraId="045740AA" w14:textId="77777777" w:rsidR="001B5AC4" w:rsidRPr="007B7741" w:rsidRDefault="001B5AC4" w:rsidP="001B5AC4">
      <w:pPr>
        <w:pStyle w:val="BodyTextIndent"/>
        <w:spacing w:line="240" w:lineRule="atLeast"/>
        <w:ind w:left="804"/>
      </w:pPr>
    </w:p>
    <w:p w14:paraId="37ADCE16" w14:textId="2B06BF96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</w:t>
      </w:r>
      <w:r w:rsidR="007C2C55">
        <w:rPr>
          <w:rFonts w:ascii="Arial" w:hAnsi="Arial"/>
          <w:u w:val="single"/>
        </w:rPr>
        <w:t>s</w:t>
      </w:r>
      <w:r>
        <w:rPr>
          <w:rFonts w:ascii="Arial" w:hAnsi="Arial"/>
          <w:u w:val="single"/>
        </w:rPr>
        <w:t xml:space="preserve"> of Instruction</w:t>
      </w:r>
    </w:p>
    <w:p w14:paraId="21C7FEAE" w14:textId="77777777" w:rsidR="00C2203E" w:rsidRPr="007B7741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C4624A">
        <w:rPr>
          <w:rFonts w:ascii="Arial" w:hAnsi="Arial"/>
        </w:rPr>
        <w:t>Lecture</w:t>
      </w:r>
    </w:p>
    <w:p w14:paraId="6C243FF4" w14:textId="39CB83E5" w:rsidR="00C2203E" w:rsidRPr="007B7741" w:rsidRDefault="00C4624A" w:rsidP="00DC66D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Pr="001B5AC4">
        <w:rPr>
          <w:rFonts w:ascii="Arial" w:hAnsi="Arial"/>
        </w:rPr>
        <w:t>Multimedia presentations such as DVDs or online programs</w:t>
      </w:r>
      <w:r w:rsidR="007C2C55" w:rsidRPr="001B5AC4">
        <w:rPr>
          <w:rFonts w:ascii="Arial" w:hAnsi="Arial"/>
        </w:rPr>
        <w:t xml:space="preserve"> </w:t>
      </w:r>
    </w:p>
    <w:p w14:paraId="45B67677" w14:textId="77777777" w:rsidR="00C2203E" w:rsidRPr="007B7741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7B7741">
        <w:rPr>
          <w:rFonts w:ascii="Arial" w:hAnsi="Arial"/>
        </w:rPr>
        <w:tab/>
        <w:t>e.</w:t>
      </w:r>
      <w:r w:rsidRPr="007B7741">
        <w:rPr>
          <w:rFonts w:ascii="Arial" w:hAnsi="Arial"/>
        </w:rPr>
        <w:tab/>
        <w:t>Softwar</w:t>
      </w:r>
      <w:r w:rsidR="00C4624A">
        <w:rPr>
          <w:rFonts w:ascii="Arial" w:hAnsi="Arial"/>
        </w:rPr>
        <w:t>e programs/computer simulations</w:t>
      </w:r>
    </w:p>
    <w:p w14:paraId="03EB92C5" w14:textId="77777777" w:rsidR="00C2203E" w:rsidRPr="007B7741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7B7741">
        <w:rPr>
          <w:rFonts w:ascii="Arial" w:hAnsi="Arial"/>
        </w:rPr>
        <w:tab/>
        <w:t>f.</w:t>
      </w:r>
      <w:r w:rsidRPr="007B7741">
        <w:rPr>
          <w:rFonts w:ascii="Arial" w:hAnsi="Arial"/>
        </w:rPr>
        <w:tab/>
      </w:r>
      <w:r w:rsidR="00C4624A" w:rsidRPr="001B5AC4">
        <w:rPr>
          <w:rFonts w:ascii="Arial" w:hAnsi="Arial"/>
        </w:rPr>
        <w:t xml:space="preserve">Class and or group </w:t>
      </w:r>
      <w:r w:rsidRPr="001B5AC4">
        <w:rPr>
          <w:rFonts w:ascii="Arial" w:hAnsi="Arial"/>
        </w:rPr>
        <w:t>Discussion</w:t>
      </w:r>
      <w:r w:rsidR="00472DF4" w:rsidRPr="001B5AC4">
        <w:rPr>
          <w:rFonts w:ascii="Arial" w:hAnsi="Arial"/>
        </w:rPr>
        <w:t>s</w:t>
      </w:r>
      <w:r w:rsidRPr="001B5AC4">
        <w:rPr>
          <w:rFonts w:ascii="Arial" w:hAnsi="Arial"/>
        </w:rPr>
        <w:t xml:space="preserve"> </w:t>
      </w:r>
      <w:r w:rsidR="001B5AC4">
        <w:rPr>
          <w:rFonts w:ascii="Arial" w:hAnsi="Arial"/>
        </w:rPr>
        <w:t>sessions</w:t>
      </w:r>
    </w:p>
    <w:p w14:paraId="7F6A3361" w14:textId="77777777" w:rsidR="00697488" w:rsidRPr="001B5AC4" w:rsidRDefault="00C4624A" w:rsidP="00D43B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</w:r>
      <w:r w:rsidR="00697488" w:rsidRPr="001B5AC4">
        <w:rPr>
          <w:rFonts w:ascii="Arial" w:hAnsi="Arial"/>
        </w:rPr>
        <w:t>Demonstration</w:t>
      </w:r>
      <w:r w:rsidR="001B5AC4" w:rsidRPr="001B5AC4">
        <w:rPr>
          <w:rFonts w:ascii="Arial" w:hAnsi="Arial"/>
        </w:rPr>
        <w:t>s</w:t>
      </w:r>
    </w:p>
    <w:p w14:paraId="284209B3" w14:textId="77777777" w:rsidR="00C2203E" w:rsidRPr="007B7741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C67884E" w14:textId="79A4CA53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5AE50D73" w14:textId="77777777" w:rsidR="00472DF4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472DF4" w:rsidRPr="001B5AC4">
        <w:rPr>
          <w:rFonts w:ascii="Arial" w:hAnsi="Arial"/>
        </w:rPr>
        <w:t xml:space="preserve">Evidence based research assignments on topics such as </w:t>
      </w:r>
      <w:r w:rsidR="001B5AC4" w:rsidRPr="001B5AC4">
        <w:rPr>
          <w:rFonts w:ascii="Arial" w:hAnsi="Arial"/>
        </w:rPr>
        <w:t>sleep related breathing disorders, movement disorders</w:t>
      </w:r>
      <w:r w:rsidR="00472DF4" w:rsidRPr="001B5AC4">
        <w:rPr>
          <w:rFonts w:ascii="Arial" w:hAnsi="Arial"/>
        </w:rPr>
        <w:t>, and clinical best practices</w:t>
      </w:r>
    </w:p>
    <w:p w14:paraId="2041CB06" w14:textId="77777777" w:rsidR="00C2203E" w:rsidRPr="001B5AC4" w:rsidRDefault="00472DF4" w:rsidP="00472DF4">
      <w:pPr>
        <w:tabs>
          <w:tab w:val="left" w:pos="450"/>
          <w:tab w:val="left" w:pos="900"/>
          <w:tab w:val="left" w:pos="1776"/>
          <w:tab w:val="left" w:pos="2160"/>
        </w:tabs>
        <w:suppressAutoHyphens/>
        <w:spacing w:line="240" w:lineRule="atLeast"/>
        <w:ind w:left="912" w:hanging="462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4624A" w:rsidRPr="001B5AC4">
        <w:rPr>
          <w:rFonts w:ascii="Arial" w:hAnsi="Arial"/>
        </w:rPr>
        <w:t xml:space="preserve">Written </w:t>
      </w:r>
      <w:r w:rsidR="003D17B7">
        <w:rPr>
          <w:rFonts w:ascii="Arial" w:hAnsi="Arial"/>
        </w:rPr>
        <w:t xml:space="preserve">quizzes and </w:t>
      </w:r>
      <w:r w:rsidR="00D43BC8">
        <w:rPr>
          <w:rFonts w:ascii="Arial" w:hAnsi="Arial"/>
        </w:rPr>
        <w:t>e</w:t>
      </w:r>
      <w:r w:rsidR="00C4624A" w:rsidRPr="001B5AC4">
        <w:rPr>
          <w:rFonts w:ascii="Arial" w:hAnsi="Arial"/>
        </w:rPr>
        <w:t>xaminations</w:t>
      </w:r>
      <w:r w:rsidR="0029569F">
        <w:rPr>
          <w:rFonts w:ascii="Arial" w:hAnsi="Arial"/>
        </w:rPr>
        <w:t xml:space="preserve">, including </w:t>
      </w:r>
      <w:r w:rsidR="003D17B7">
        <w:rPr>
          <w:rFonts w:ascii="Arial" w:hAnsi="Arial"/>
        </w:rPr>
        <w:t>a cumulative final examination</w:t>
      </w:r>
    </w:p>
    <w:p w14:paraId="17165B48" w14:textId="77777777" w:rsidR="00C2203E" w:rsidRPr="007B7741" w:rsidRDefault="00D43BC8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  <w:b/>
        </w:rPr>
        <w:tab/>
      </w:r>
      <w:r w:rsidR="003D17B7" w:rsidRPr="003D17B7">
        <w:rPr>
          <w:rFonts w:ascii="Arial" w:hAnsi="Arial"/>
          <w:b/>
        </w:rPr>
        <w:t>c.</w:t>
      </w:r>
      <w:r w:rsidR="00C2203E" w:rsidRPr="007B7741">
        <w:rPr>
          <w:rFonts w:ascii="Arial" w:hAnsi="Arial"/>
        </w:rPr>
        <w:tab/>
      </w:r>
      <w:r w:rsidR="007C2C55" w:rsidRPr="007B7741">
        <w:rPr>
          <w:rFonts w:ascii="Arial" w:hAnsi="Arial"/>
        </w:rPr>
        <w:t>Q</w:t>
      </w:r>
      <w:r w:rsidR="00C2203E" w:rsidRPr="007B7741">
        <w:rPr>
          <w:rFonts w:ascii="Arial" w:hAnsi="Arial"/>
        </w:rPr>
        <w:t>uizzes</w:t>
      </w:r>
      <w:r w:rsidR="00472DF4">
        <w:rPr>
          <w:rFonts w:ascii="Arial" w:hAnsi="Arial"/>
        </w:rPr>
        <w:t xml:space="preserve">, </w:t>
      </w:r>
      <w:r w:rsidR="00472DF4" w:rsidRPr="001B5AC4">
        <w:rPr>
          <w:rFonts w:ascii="Arial" w:hAnsi="Arial"/>
        </w:rPr>
        <w:t>scheduled and on the spot</w:t>
      </w:r>
    </w:p>
    <w:p w14:paraId="4FB8922D" w14:textId="77777777" w:rsidR="00C2203E" w:rsidRDefault="00C4624A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="003D17B7">
        <w:rPr>
          <w:rFonts w:ascii="Arial" w:hAnsi="Arial"/>
        </w:rPr>
        <w:t>d.</w:t>
      </w:r>
      <w:r>
        <w:rPr>
          <w:rFonts w:ascii="Arial" w:hAnsi="Arial"/>
        </w:rPr>
        <w:tab/>
        <w:t>Verbal questioning</w:t>
      </w:r>
      <w:r w:rsidR="00AD30B1">
        <w:rPr>
          <w:rFonts w:ascii="Arial" w:hAnsi="Arial"/>
        </w:rPr>
        <w:t xml:space="preserve"> on reading and homework assignments </w:t>
      </w:r>
    </w:p>
    <w:p w14:paraId="76CCAAF3" w14:textId="77777777" w:rsidR="00472DF4" w:rsidRPr="007B7741" w:rsidRDefault="003D17B7" w:rsidP="00472DF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462"/>
        <w:rPr>
          <w:rFonts w:ascii="Arial" w:hAnsi="Arial"/>
        </w:rPr>
      </w:pPr>
      <w:r>
        <w:rPr>
          <w:rFonts w:ascii="Arial" w:hAnsi="Arial"/>
        </w:rPr>
        <w:t>e.</w:t>
      </w:r>
      <w:r w:rsidR="00472DF4">
        <w:rPr>
          <w:rFonts w:ascii="Arial" w:hAnsi="Arial"/>
        </w:rPr>
        <w:tab/>
      </w:r>
      <w:r w:rsidR="00472DF4" w:rsidRPr="001B5AC4">
        <w:rPr>
          <w:rFonts w:ascii="Arial" w:hAnsi="Arial"/>
        </w:rPr>
        <w:t>Written assignments such as journal entries, discussion boards, homework, and student assessment questions</w:t>
      </w:r>
    </w:p>
    <w:p w14:paraId="24C72DFB" w14:textId="77777777" w:rsidR="00C2203E" w:rsidRPr="001B5AC4" w:rsidRDefault="001B5AC4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="003D17B7">
        <w:rPr>
          <w:rFonts w:ascii="Arial" w:hAnsi="Arial"/>
        </w:rPr>
        <w:t>f.</w:t>
      </w:r>
      <w:r>
        <w:rPr>
          <w:rFonts w:ascii="Arial" w:hAnsi="Arial"/>
        </w:rPr>
        <w:tab/>
      </w:r>
      <w:r w:rsidRPr="001B5AC4">
        <w:rPr>
          <w:rFonts w:ascii="Arial" w:hAnsi="Arial"/>
        </w:rPr>
        <w:t>Oral and visual presentations</w:t>
      </w:r>
    </w:p>
    <w:p w14:paraId="083BB9D9" w14:textId="77777777" w:rsidR="00C2203E" w:rsidRPr="007B7741" w:rsidRDefault="00C4624A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="003D17B7">
        <w:rPr>
          <w:rFonts w:ascii="Arial" w:hAnsi="Arial"/>
        </w:rPr>
        <w:t>g.</w:t>
      </w:r>
      <w:r>
        <w:rPr>
          <w:rFonts w:ascii="Arial" w:hAnsi="Arial"/>
        </w:rPr>
        <w:tab/>
        <w:t>Skill performance</w:t>
      </w:r>
      <w:r w:rsidR="00AD30B1">
        <w:rPr>
          <w:rFonts w:ascii="Arial" w:hAnsi="Arial"/>
        </w:rPr>
        <w:t xml:space="preserve"> such as respiratory and cardiovascular monitoring</w:t>
      </w:r>
    </w:p>
    <w:p w14:paraId="76556E21" w14:textId="77777777" w:rsidR="00C2203E" w:rsidRPr="007B7741" w:rsidRDefault="00C2203E" w:rsidP="00D43BC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7B7741">
        <w:rPr>
          <w:rFonts w:ascii="Arial" w:hAnsi="Arial"/>
        </w:rPr>
        <w:tab/>
        <w:t>h.</w:t>
      </w:r>
      <w:r w:rsidRPr="007B7741">
        <w:rPr>
          <w:rFonts w:ascii="Arial" w:hAnsi="Arial"/>
        </w:rPr>
        <w:tab/>
        <w:t>Me</w:t>
      </w:r>
      <w:r w:rsidR="00C4624A">
        <w:rPr>
          <w:rFonts w:ascii="Arial" w:hAnsi="Arial"/>
        </w:rPr>
        <w:t>dical journal article critiques</w:t>
      </w:r>
    </w:p>
    <w:p w14:paraId="466EDFF3" w14:textId="77777777" w:rsidR="00472DF4" w:rsidRDefault="00C4624A" w:rsidP="001B5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. </w:t>
      </w:r>
      <w:r>
        <w:rPr>
          <w:rFonts w:ascii="Arial" w:hAnsi="Arial"/>
        </w:rPr>
        <w:tab/>
        <w:t>Case studies</w:t>
      </w:r>
    </w:p>
    <w:p w14:paraId="26923FC6" w14:textId="77777777" w:rsidR="00472DF4" w:rsidRPr="007B7741" w:rsidRDefault="00472DF4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3A5683E" w14:textId="1960571F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14:paraId="0B9D0026" w14:textId="77777777" w:rsidR="00692E37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Pr="001B5AC4">
        <w:rPr>
          <w:rFonts w:ascii="Arial" w:hAnsi="Arial"/>
        </w:rPr>
        <w:t>Written</w:t>
      </w:r>
      <w:r w:rsidR="00C4624A" w:rsidRPr="001B5AC4">
        <w:rPr>
          <w:rFonts w:ascii="Arial" w:hAnsi="Arial"/>
        </w:rPr>
        <w:t xml:space="preserve"> and reading assignments including</w:t>
      </w:r>
      <w:r w:rsidRPr="001B5AC4">
        <w:rPr>
          <w:rFonts w:ascii="Arial" w:hAnsi="Arial"/>
        </w:rPr>
        <w:t xml:space="preserve"> case studies, </w:t>
      </w:r>
      <w:r w:rsidR="00692E37">
        <w:rPr>
          <w:rFonts w:ascii="Arial" w:hAnsi="Arial"/>
        </w:rPr>
        <w:t xml:space="preserve">and </w:t>
      </w:r>
      <w:r w:rsidRPr="001B5AC4">
        <w:rPr>
          <w:rFonts w:ascii="Arial" w:hAnsi="Arial"/>
        </w:rPr>
        <w:t>medical journal articles</w:t>
      </w:r>
      <w:r w:rsidR="00692E37">
        <w:rPr>
          <w:rFonts w:ascii="Arial" w:hAnsi="Arial"/>
        </w:rPr>
        <w:t>.</w:t>
      </w:r>
    </w:p>
    <w:p w14:paraId="211B5B51" w14:textId="77777777" w:rsidR="007C2C55" w:rsidRPr="001B5AC4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1B5AC4">
        <w:rPr>
          <w:rFonts w:ascii="Arial" w:hAnsi="Arial"/>
        </w:rPr>
        <w:tab/>
        <w:t>b.</w:t>
      </w:r>
      <w:r w:rsidR="007C2C55" w:rsidRPr="001B5AC4">
        <w:rPr>
          <w:rFonts w:ascii="Arial" w:hAnsi="Arial"/>
        </w:rPr>
        <w:tab/>
      </w:r>
      <w:r w:rsidR="005E4DDF" w:rsidRPr="001B5AC4">
        <w:rPr>
          <w:rFonts w:ascii="Arial" w:hAnsi="Arial"/>
        </w:rPr>
        <w:t>Viewing and/or reading of h</w:t>
      </w:r>
      <w:r w:rsidR="007C2C55" w:rsidRPr="001B5AC4">
        <w:rPr>
          <w:rFonts w:ascii="Arial" w:hAnsi="Arial"/>
        </w:rPr>
        <w:t>andouts</w:t>
      </w:r>
      <w:r w:rsidR="00C640A5" w:rsidRPr="001B5AC4">
        <w:rPr>
          <w:rFonts w:ascii="Arial" w:hAnsi="Arial"/>
        </w:rPr>
        <w:t>, videos,</w:t>
      </w:r>
      <w:r w:rsidR="005E4DDF" w:rsidRPr="001B5AC4">
        <w:rPr>
          <w:rFonts w:ascii="Arial" w:hAnsi="Arial"/>
        </w:rPr>
        <w:t xml:space="preserve"> and PowerPoints</w:t>
      </w:r>
    </w:p>
    <w:p w14:paraId="318AFE08" w14:textId="77777777" w:rsidR="007C2C55" w:rsidRPr="001B5AC4" w:rsidRDefault="007C2C55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strike/>
        </w:rPr>
      </w:pPr>
      <w:r w:rsidRPr="001B5AC4">
        <w:rPr>
          <w:rFonts w:ascii="Arial" w:hAnsi="Arial"/>
        </w:rPr>
        <w:tab/>
      </w:r>
      <w:r w:rsidRPr="00CC709C">
        <w:rPr>
          <w:rFonts w:ascii="Arial" w:hAnsi="Arial"/>
        </w:rPr>
        <w:t xml:space="preserve">c. </w:t>
      </w:r>
      <w:r w:rsidRPr="00CC709C">
        <w:rPr>
          <w:rFonts w:ascii="Arial" w:hAnsi="Arial"/>
        </w:rPr>
        <w:tab/>
      </w:r>
      <w:r w:rsidR="001B5AC4" w:rsidRPr="001B5AC4">
        <w:rPr>
          <w:rFonts w:ascii="Arial" w:hAnsi="Arial"/>
        </w:rPr>
        <w:t>Viewing of online resources including equipment manufacturer videos and educational programs</w:t>
      </w:r>
    </w:p>
    <w:p w14:paraId="3C4036F3" w14:textId="77777777" w:rsidR="005E4DDF" w:rsidRPr="001B5AC4" w:rsidRDefault="007C2C55" w:rsidP="00CC709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1B5AC4">
        <w:rPr>
          <w:rFonts w:ascii="Arial" w:hAnsi="Arial"/>
        </w:rPr>
        <w:tab/>
        <w:t xml:space="preserve">d. </w:t>
      </w:r>
      <w:r w:rsidRPr="001B5AC4">
        <w:rPr>
          <w:rFonts w:ascii="Arial" w:hAnsi="Arial"/>
        </w:rPr>
        <w:tab/>
        <w:t>T</w:t>
      </w:r>
      <w:r w:rsidR="005E4DDF" w:rsidRPr="001B5AC4">
        <w:rPr>
          <w:rFonts w:ascii="Arial" w:hAnsi="Arial"/>
        </w:rPr>
        <w:t>extbook assignments includi</w:t>
      </w:r>
      <w:r w:rsidR="00CC709C">
        <w:rPr>
          <w:rFonts w:ascii="Arial" w:hAnsi="Arial"/>
        </w:rPr>
        <w:t>ng reading and chapter exercise</w:t>
      </w:r>
      <w:r w:rsidR="003D17B7" w:rsidRPr="003D17B7">
        <w:rPr>
          <w:rFonts w:ascii="Arial" w:hAnsi="Arial"/>
          <w:b/>
        </w:rPr>
        <w:t>s</w:t>
      </w:r>
      <w:r w:rsidR="005E4DDF" w:rsidRPr="001B5AC4">
        <w:rPr>
          <w:rFonts w:ascii="Arial" w:hAnsi="Arial"/>
        </w:rPr>
        <w:tab/>
      </w:r>
    </w:p>
    <w:p w14:paraId="0688CB0B" w14:textId="77777777"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3E8D61B" w14:textId="19E3A901" w:rsidR="00C2203E" w:rsidRPr="00C446F5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 w:rsidR="004A216C" w:rsidRPr="00C446F5">
        <w:rPr>
          <w:rFonts w:ascii="Arial" w:hAnsi="Arial"/>
          <w:u w:val="single"/>
        </w:rPr>
        <w:t>Representative</w:t>
      </w:r>
      <w:r w:rsidR="004A216C" w:rsidRPr="00C446F5">
        <w:rPr>
          <w:rFonts w:ascii="Arial" w:hAnsi="Arial"/>
        </w:rPr>
        <w:t xml:space="preserve"> </w:t>
      </w:r>
      <w:r w:rsidRPr="00C446F5">
        <w:rPr>
          <w:rFonts w:ascii="Arial" w:hAnsi="Arial"/>
          <w:u w:val="single"/>
        </w:rPr>
        <w:t>Texts</w:t>
      </w:r>
    </w:p>
    <w:p w14:paraId="366A97BC" w14:textId="6BBB9432" w:rsidR="00C2203E" w:rsidRPr="00C446F5" w:rsidRDefault="006141BC" w:rsidP="00AD4BC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446F5">
        <w:rPr>
          <w:rFonts w:ascii="Arial" w:hAnsi="Arial"/>
        </w:rPr>
        <w:tab/>
      </w:r>
      <w:proofErr w:type="gramStart"/>
      <w:r w:rsidR="00C446F5">
        <w:rPr>
          <w:rFonts w:ascii="Arial" w:hAnsi="Arial"/>
        </w:rPr>
        <w:t>a</w:t>
      </w:r>
      <w:proofErr w:type="gramEnd"/>
      <w:r w:rsidR="00C446F5">
        <w:rPr>
          <w:rFonts w:ascii="Arial" w:hAnsi="Arial"/>
        </w:rPr>
        <w:t xml:space="preserve">. </w:t>
      </w:r>
      <w:r w:rsidR="00C446F5">
        <w:rPr>
          <w:rFonts w:ascii="Arial" w:hAnsi="Arial"/>
        </w:rPr>
        <w:tab/>
      </w:r>
      <w:r w:rsidR="00C446F5" w:rsidRPr="00C446F5">
        <w:rPr>
          <w:rFonts w:ascii="Arial" w:hAnsi="Arial"/>
        </w:rPr>
        <w:t>Representative</w:t>
      </w:r>
      <w:r w:rsidR="00C2203E" w:rsidRPr="00C446F5">
        <w:rPr>
          <w:rFonts w:ascii="Arial" w:hAnsi="Arial"/>
        </w:rPr>
        <w:t xml:space="preserve"> Text(s):</w:t>
      </w:r>
    </w:p>
    <w:p w14:paraId="324BDD8A" w14:textId="0F5FBDAE" w:rsidR="00AD4BC9" w:rsidRPr="00C446F5" w:rsidRDefault="00AD4BC9" w:rsidP="00C446F5">
      <w:pPr>
        <w:pStyle w:val="ListParagraph"/>
        <w:numPr>
          <w:ilvl w:val="0"/>
          <w:numId w:val="12"/>
        </w:numPr>
        <w:ind w:hanging="540"/>
        <w:rPr>
          <w:rFonts w:ascii="Arial" w:hAnsi="Arial" w:cs="Arial"/>
        </w:rPr>
      </w:pPr>
      <w:r w:rsidRPr="00C446F5">
        <w:rPr>
          <w:rFonts w:ascii="Arial" w:hAnsi="Arial" w:cs="Arial"/>
        </w:rPr>
        <w:t xml:space="preserve">Brooks, Rita, </w:t>
      </w:r>
      <w:proofErr w:type="spellStart"/>
      <w:r w:rsidRPr="00C446F5">
        <w:rPr>
          <w:rFonts w:ascii="Arial" w:hAnsi="Arial" w:cs="Arial"/>
        </w:rPr>
        <w:t>Mattice</w:t>
      </w:r>
      <w:proofErr w:type="spellEnd"/>
      <w:r w:rsidRPr="00C446F5">
        <w:rPr>
          <w:rFonts w:ascii="Arial" w:hAnsi="Arial" w:cs="Arial"/>
        </w:rPr>
        <w:t>, Cynthia, Lee-</w:t>
      </w:r>
      <w:proofErr w:type="spellStart"/>
      <w:r w:rsidRPr="00C446F5">
        <w:rPr>
          <w:rFonts w:ascii="Arial" w:hAnsi="Arial" w:cs="Arial"/>
        </w:rPr>
        <w:t>Chiong</w:t>
      </w:r>
      <w:proofErr w:type="spellEnd"/>
      <w:r w:rsidRPr="00C446F5">
        <w:rPr>
          <w:rFonts w:ascii="Arial" w:hAnsi="Arial" w:cs="Arial"/>
        </w:rPr>
        <w:t xml:space="preserve">, </w:t>
      </w:r>
      <w:proofErr w:type="spellStart"/>
      <w:r w:rsidRPr="00C446F5">
        <w:rPr>
          <w:rFonts w:ascii="Arial" w:hAnsi="Arial" w:cs="Arial"/>
        </w:rPr>
        <w:t>Teofilo</w:t>
      </w:r>
      <w:proofErr w:type="spellEnd"/>
      <w:r w:rsidRPr="00C446F5">
        <w:rPr>
          <w:rFonts w:ascii="Arial" w:hAnsi="Arial" w:cs="Arial"/>
        </w:rPr>
        <w:t xml:space="preserve">, </w:t>
      </w:r>
      <w:r w:rsidRPr="00C446F5">
        <w:rPr>
          <w:rFonts w:ascii="Arial" w:hAnsi="Arial" w:cs="Arial"/>
          <w:i/>
        </w:rPr>
        <w:t>Fundamentals of Sleep Technology Workbook</w:t>
      </w:r>
      <w:r w:rsidRPr="00C446F5">
        <w:rPr>
          <w:rFonts w:ascii="Arial" w:hAnsi="Arial" w:cs="Arial"/>
        </w:rPr>
        <w:t>, Philadelphia PA, 2015</w:t>
      </w:r>
    </w:p>
    <w:p w14:paraId="68C49BA1" w14:textId="1D0E40B2" w:rsidR="00F876A6" w:rsidRPr="00C446F5" w:rsidRDefault="00F876A6" w:rsidP="00C446F5">
      <w:pPr>
        <w:pStyle w:val="ListParagraph"/>
        <w:widowControl/>
        <w:numPr>
          <w:ilvl w:val="0"/>
          <w:numId w:val="12"/>
        </w:numPr>
        <w:spacing w:after="200" w:line="276" w:lineRule="auto"/>
        <w:ind w:hanging="540"/>
        <w:rPr>
          <w:rFonts w:asciiTheme="majorHAnsi" w:hAnsiTheme="majorHAnsi"/>
          <w:sz w:val="24"/>
          <w:szCs w:val="24"/>
        </w:rPr>
      </w:pPr>
      <w:r w:rsidRPr="00C446F5">
        <w:rPr>
          <w:rFonts w:ascii="Arial" w:hAnsi="Arial" w:cs="Arial"/>
        </w:rPr>
        <w:t>Lee</w:t>
      </w:r>
      <w:r w:rsidRPr="00C446F5">
        <w:rPr>
          <w:rFonts w:ascii="Arial" w:hAnsi="Arial" w:cs="Arial"/>
          <w:strike/>
        </w:rPr>
        <w:t>-</w:t>
      </w:r>
      <w:proofErr w:type="spellStart"/>
      <w:r w:rsidRPr="00C446F5">
        <w:rPr>
          <w:rFonts w:ascii="Arial" w:hAnsi="Arial" w:cs="Arial"/>
        </w:rPr>
        <w:t>Chiong</w:t>
      </w:r>
      <w:proofErr w:type="spellEnd"/>
      <w:r w:rsidRPr="00C446F5">
        <w:rPr>
          <w:rFonts w:ascii="Arial" w:hAnsi="Arial" w:cs="Arial"/>
        </w:rPr>
        <w:t xml:space="preserve">, </w:t>
      </w:r>
      <w:proofErr w:type="spellStart"/>
      <w:r w:rsidRPr="00C446F5">
        <w:rPr>
          <w:rFonts w:ascii="Arial" w:hAnsi="Arial" w:cs="Arial"/>
        </w:rPr>
        <w:t>Teofilo</w:t>
      </w:r>
      <w:proofErr w:type="spellEnd"/>
      <w:r w:rsidRPr="00C446F5">
        <w:rPr>
          <w:rFonts w:ascii="Arial" w:hAnsi="Arial" w:cs="Arial"/>
        </w:rPr>
        <w:t xml:space="preserve"> L M.D., </w:t>
      </w:r>
      <w:proofErr w:type="spellStart"/>
      <w:r w:rsidRPr="00C446F5">
        <w:rPr>
          <w:rFonts w:ascii="Arial" w:hAnsi="Arial" w:cs="Arial"/>
        </w:rPr>
        <w:t>Mattice</w:t>
      </w:r>
      <w:proofErr w:type="spellEnd"/>
      <w:r w:rsidRPr="00C446F5">
        <w:rPr>
          <w:rFonts w:ascii="Arial" w:hAnsi="Arial" w:cs="Arial"/>
        </w:rPr>
        <w:t xml:space="preserve">, Cynthia, </w:t>
      </w:r>
      <w:r w:rsidRPr="00C446F5">
        <w:rPr>
          <w:rFonts w:ascii="Arial" w:hAnsi="Arial" w:cs="Arial"/>
          <w:i/>
        </w:rPr>
        <w:t>Fundamentals of Sleep Technology</w:t>
      </w:r>
      <w:r w:rsidRPr="00C446F5">
        <w:rPr>
          <w:rFonts w:ascii="Arial" w:hAnsi="Arial" w:cs="Arial"/>
        </w:rPr>
        <w:t xml:space="preserve">, 3rd </w:t>
      </w:r>
      <w:proofErr w:type="spellStart"/>
      <w:r w:rsidRPr="00C446F5">
        <w:rPr>
          <w:rFonts w:ascii="Arial" w:hAnsi="Arial" w:cs="Arial"/>
        </w:rPr>
        <w:t>ed</w:t>
      </w:r>
      <w:proofErr w:type="spellEnd"/>
      <w:r w:rsidRPr="00C446F5">
        <w:rPr>
          <w:rFonts w:ascii="Arial" w:hAnsi="Arial" w:cs="Arial"/>
        </w:rPr>
        <w:t>, China, 2020</w:t>
      </w:r>
    </w:p>
    <w:p w14:paraId="3BF17FD7" w14:textId="77777777" w:rsidR="00C446F5" w:rsidRPr="00C446F5" w:rsidRDefault="00C446F5" w:rsidP="00C446F5">
      <w:pPr>
        <w:pStyle w:val="ListParagraph"/>
        <w:tabs>
          <w:tab w:val="left" w:pos="-720"/>
          <w:tab w:val="left" w:pos="0"/>
        </w:tabs>
        <w:suppressAutoHyphens/>
        <w:spacing w:line="240" w:lineRule="exact"/>
        <w:ind w:left="900" w:hanging="450"/>
        <w:rPr>
          <w:rStyle w:val="GCOUTLINE2"/>
          <w:rFonts w:ascii="Arial" w:hAnsi="Arial"/>
        </w:rPr>
      </w:pPr>
      <w:r w:rsidRPr="00C446F5">
        <w:rPr>
          <w:rStyle w:val="GCOUTLINE2"/>
          <w:rFonts w:ascii="Arial" w:hAnsi="Arial"/>
        </w:rPr>
        <w:t>b.</w:t>
      </w:r>
      <w:r w:rsidRPr="00C446F5">
        <w:rPr>
          <w:rStyle w:val="GCOUTLINE2"/>
          <w:rFonts w:ascii="Arial" w:hAnsi="Arial"/>
        </w:rPr>
        <w:tab/>
        <w:t>Supplementary texts and workbooks:</w:t>
      </w:r>
    </w:p>
    <w:p w14:paraId="3AC23C5D" w14:textId="652214AA" w:rsidR="00C446F5" w:rsidRPr="00C446F5" w:rsidRDefault="00C446F5" w:rsidP="00C446F5">
      <w:pPr>
        <w:tabs>
          <w:tab w:val="left" w:pos="-720"/>
          <w:tab w:val="left" w:pos="90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2EDAB825" w14:textId="5FB96FED" w:rsidR="006A198E" w:rsidRDefault="006A198E" w:rsidP="006A198E">
      <w:pPr>
        <w:pStyle w:val="BodyText"/>
        <w:spacing w:line="240" w:lineRule="atLeast"/>
      </w:pPr>
    </w:p>
    <w:p w14:paraId="150EAB77" w14:textId="0F237EED" w:rsidR="006A198E" w:rsidRDefault="006A198E" w:rsidP="006A198E">
      <w:pPr>
        <w:tabs>
          <w:tab w:val="left" w:pos="0"/>
          <w:tab w:val="left" w:pos="444"/>
          <w:tab w:val="left" w:pos="900"/>
          <w:tab w:val="left" w:pos="1344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DD77DF">
        <w:rPr>
          <w:rFonts w:ascii="Arial" w:hAnsi="Arial"/>
          <w:u w:val="single"/>
        </w:rPr>
        <w:t>Addendum: Student Learning Outcomes</w:t>
      </w:r>
    </w:p>
    <w:p w14:paraId="71E26B50" w14:textId="3BEB8B21" w:rsidR="006A198E" w:rsidRPr="00C446F5" w:rsidRDefault="006A198E" w:rsidP="00C446F5">
      <w:pPr>
        <w:tabs>
          <w:tab w:val="left" w:pos="0"/>
          <w:tab w:val="left" w:pos="450"/>
          <w:tab w:val="left" w:pos="900"/>
          <w:tab w:val="left" w:pos="1344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Upon completion of this course, our students will be able to do the following:</w:t>
      </w:r>
    </w:p>
    <w:p w14:paraId="3F803B2C" w14:textId="77777777" w:rsidR="009372A5" w:rsidRPr="00C446F5" w:rsidRDefault="009372A5" w:rsidP="00C446F5">
      <w:pPr>
        <w:pStyle w:val="ListParagraph"/>
        <w:widowControl/>
        <w:numPr>
          <w:ilvl w:val="0"/>
          <w:numId w:val="10"/>
        </w:numPr>
        <w:autoSpaceDE w:val="0"/>
        <w:autoSpaceDN w:val="0"/>
        <w:ind w:left="990" w:hanging="270"/>
        <w:rPr>
          <w:rFonts w:ascii="Arial" w:hAnsi="Arial" w:cs="Arial"/>
          <w:color w:val="000000"/>
        </w:rPr>
      </w:pPr>
      <w:r w:rsidRPr="00C446F5">
        <w:rPr>
          <w:rFonts w:ascii="Arial" w:hAnsi="Arial" w:cs="Arial"/>
        </w:rPr>
        <w:t>Properly set up a clinical sleep study using the international 10/20 system</w:t>
      </w:r>
    </w:p>
    <w:p w14:paraId="356ADAD5" w14:textId="77777777" w:rsidR="009372A5" w:rsidRPr="00C446F5" w:rsidRDefault="009372A5" w:rsidP="00C446F5">
      <w:pPr>
        <w:pStyle w:val="ListParagraph"/>
        <w:widowControl/>
        <w:numPr>
          <w:ilvl w:val="0"/>
          <w:numId w:val="10"/>
        </w:numPr>
        <w:autoSpaceDE w:val="0"/>
        <w:autoSpaceDN w:val="0"/>
        <w:ind w:left="990" w:hanging="270"/>
        <w:rPr>
          <w:rFonts w:ascii="Arial" w:hAnsi="Arial" w:cs="Arial"/>
          <w:color w:val="000000"/>
        </w:rPr>
      </w:pPr>
      <w:r w:rsidRPr="00C446F5">
        <w:rPr>
          <w:rFonts w:ascii="Arial" w:hAnsi="Arial" w:cs="Arial"/>
        </w:rPr>
        <w:t xml:space="preserve">Fit a positive airway mask and understand when to ventilate. </w:t>
      </w:r>
    </w:p>
    <w:p w14:paraId="163BD899" w14:textId="77777777" w:rsidR="006A198E" w:rsidRDefault="006A198E" w:rsidP="006A198E">
      <w:pPr>
        <w:tabs>
          <w:tab w:val="left" w:pos="450"/>
        </w:tabs>
        <w:rPr>
          <w:rFonts w:ascii="Arial" w:hAnsi="Arial" w:cs="Arial"/>
        </w:rPr>
      </w:pPr>
    </w:p>
    <w:p w14:paraId="146FB049" w14:textId="77777777" w:rsidR="006141BC" w:rsidRDefault="006141BC" w:rsidP="005E4DDF">
      <w:pPr>
        <w:tabs>
          <w:tab w:val="left" w:pos="0"/>
          <w:tab w:val="left" w:pos="444"/>
          <w:tab w:val="left" w:pos="900"/>
          <w:tab w:val="left" w:pos="1350"/>
          <w:tab w:val="left" w:pos="2160"/>
        </w:tabs>
        <w:suppressAutoHyphens/>
        <w:spacing w:line="240" w:lineRule="atLeast"/>
        <w:ind w:left="1350"/>
        <w:rPr>
          <w:rFonts w:ascii="Arial" w:hAnsi="Arial"/>
        </w:rPr>
      </w:pPr>
    </w:p>
    <w:p w14:paraId="1BCA94A2" w14:textId="77777777" w:rsidR="006141BC" w:rsidRDefault="006141BC" w:rsidP="005E4DDF">
      <w:pPr>
        <w:tabs>
          <w:tab w:val="left" w:pos="0"/>
          <w:tab w:val="left" w:pos="444"/>
          <w:tab w:val="left" w:pos="900"/>
          <w:tab w:val="left" w:pos="1350"/>
          <w:tab w:val="left" w:pos="2160"/>
        </w:tabs>
        <w:suppressAutoHyphens/>
        <w:spacing w:line="240" w:lineRule="atLeast"/>
        <w:ind w:left="1350"/>
        <w:rPr>
          <w:rFonts w:ascii="Arial" w:hAnsi="Arial"/>
        </w:rPr>
      </w:pPr>
    </w:p>
    <w:p w14:paraId="45B4DE36" w14:textId="77777777" w:rsidR="006A198E" w:rsidRDefault="006A198E" w:rsidP="006141BC">
      <w:pPr>
        <w:pStyle w:val="BodyText"/>
        <w:spacing w:line="240" w:lineRule="atLeast"/>
      </w:pPr>
    </w:p>
    <w:p w14:paraId="46BD8729" w14:textId="77777777" w:rsidR="006A198E" w:rsidRDefault="006A198E" w:rsidP="006141BC">
      <w:pPr>
        <w:pStyle w:val="BodyText"/>
        <w:spacing w:line="240" w:lineRule="atLeast"/>
      </w:pPr>
    </w:p>
    <w:p w14:paraId="6FF70144" w14:textId="77777777" w:rsidR="006A198E" w:rsidRDefault="006A198E" w:rsidP="006141BC">
      <w:pPr>
        <w:pStyle w:val="BodyText"/>
        <w:spacing w:line="240" w:lineRule="atLeast"/>
      </w:pPr>
    </w:p>
    <w:p w14:paraId="71F87194" w14:textId="77777777" w:rsidR="006A198E" w:rsidRDefault="006A198E" w:rsidP="006141BC">
      <w:pPr>
        <w:pStyle w:val="BodyText"/>
        <w:spacing w:line="240" w:lineRule="atLeast"/>
      </w:pPr>
    </w:p>
    <w:p w14:paraId="632A3FE9" w14:textId="77777777" w:rsidR="006A198E" w:rsidRDefault="006A198E" w:rsidP="006141BC">
      <w:pPr>
        <w:pStyle w:val="BodyText"/>
        <w:spacing w:line="240" w:lineRule="atLeast"/>
      </w:pPr>
    </w:p>
    <w:p w14:paraId="66E2C54E" w14:textId="77777777" w:rsidR="006141BC" w:rsidRDefault="006141BC" w:rsidP="005E4DDF">
      <w:pPr>
        <w:tabs>
          <w:tab w:val="left" w:pos="0"/>
          <w:tab w:val="left" w:pos="444"/>
          <w:tab w:val="left" w:pos="900"/>
          <w:tab w:val="left" w:pos="1350"/>
          <w:tab w:val="left" w:pos="2160"/>
        </w:tabs>
        <w:suppressAutoHyphens/>
        <w:spacing w:line="240" w:lineRule="atLeast"/>
        <w:ind w:left="1350"/>
        <w:rPr>
          <w:rFonts w:ascii="Arial" w:hAnsi="Arial"/>
        </w:rPr>
      </w:pPr>
    </w:p>
    <w:p w14:paraId="24B81E40" w14:textId="77777777" w:rsidR="006141BC" w:rsidRPr="00354E31" w:rsidRDefault="006141BC" w:rsidP="006A198E">
      <w:pPr>
        <w:tabs>
          <w:tab w:val="left" w:pos="0"/>
          <w:tab w:val="left" w:pos="444"/>
          <w:tab w:val="left" w:pos="900"/>
          <w:tab w:val="left" w:pos="1344"/>
          <w:tab w:val="left" w:pos="216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/>
        </w:rPr>
        <w:tab/>
      </w:r>
    </w:p>
    <w:sectPr w:rsidR="006141BC" w:rsidRPr="00354E31" w:rsidSect="006141BC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4DDD"/>
    <w:multiLevelType w:val="hybridMultilevel"/>
    <w:tmpl w:val="F26A85B2"/>
    <w:lvl w:ilvl="0" w:tplc="F926B764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E45426"/>
    <w:multiLevelType w:val="hybridMultilevel"/>
    <w:tmpl w:val="ECFC3870"/>
    <w:lvl w:ilvl="0" w:tplc="6DBA07F0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C425401"/>
    <w:multiLevelType w:val="hybridMultilevel"/>
    <w:tmpl w:val="FB267B3A"/>
    <w:lvl w:ilvl="0" w:tplc="7518B95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B3F3BEF"/>
    <w:multiLevelType w:val="hybridMultilevel"/>
    <w:tmpl w:val="A55E81AA"/>
    <w:lvl w:ilvl="0" w:tplc="0194D03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B15793"/>
    <w:multiLevelType w:val="hybridMultilevel"/>
    <w:tmpl w:val="42E24E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538D3"/>
    <w:multiLevelType w:val="hybridMultilevel"/>
    <w:tmpl w:val="8FCE4E40"/>
    <w:lvl w:ilvl="0" w:tplc="C2B4FB84">
      <w:start w:val="1"/>
      <w:numFmt w:val="decimal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435E1CE9"/>
    <w:multiLevelType w:val="hybridMultilevel"/>
    <w:tmpl w:val="27B4A77A"/>
    <w:lvl w:ilvl="0" w:tplc="8E70EDD2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BCE52D3"/>
    <w:multiLevelType w:val="hybridMultilevel"/>
    <w:tmpl w:val="8FCE4E40"/>
    <w:lvl w:ilvl="0" w:tplc="C2B4FB84">
      <w:start w:val="1"/>
      <w:numFmt w:val="decimal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4C5472A0"/>
    <w:multiLevelType w:val="hybridMultilevel"/>
    <w:tmpl w:val="B8C86D36"/>
    <w:lvl w:ilvl="0" w:tplc="944A81B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66FB7F06"/>
    <w:multiLevelType w:val="hybridMultilevel"/>
    <w:tmpl w:val="69CA02BC"/>
    <w:lvl w:ilvl="0" w:tplc="F872CA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FD25FD"/>
    <w:multiLevelType w:val="hybridMultilevel"/>
    <w:tmpl w:val="B5F8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561B0"/>
    <w:multiLevelType w:val="hybridMultilevel"/>
    <w:tmpl w:val="E0C0B2AC"/>
    <w:lvl w:ilvl="0" w:tplc="7EC82228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AB41DDC"/>
    <w:multiLevelType w:val="hybridMultilevel"/>
    <w:tmpl w:val="95D8FA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3E"/>
    <w:rsid w:val="00057C2A"/>
    <w:rsid w:val="00063929"/>
    <w:rsid w:val="00091204"/>
    <w:rsid w:val="001B5AC4"/>
    <w:rsid w:val="001D310C"/>
    <w:rsid w:val="0029569F"/>
    <w:rsid w:val="002C2C6C"/>
    <w:rsid w:val="002C6893"/>
    <w:rsid w:val="00354E31"/>
    <w:rsid w:val="003A2487"/>
    <w:rsid w:val="003A2633"/>
    <w:rsid w:val="003C5B4F"/>
    <w:rsid w:val="003D03D4"/>
    <w:rsid w:val="003D17B7"/>
    <w:rsid w:val="004378F0"/>
    <w:rsid w:val="0045390F"/>
    <w:rsid w:val="00472DF4"/>
    <w:rsid w:val="00477D53"/>
    <w:rsid w:val="004A216C"/>
    <w:rsid w:val="004C46A2"/>
    <w:rsid w:val="005706DA"/>
    <w:rsid w:val="00593F6B"/>
    <w:rsid w:val="005C356E"/>
    <w:rsid w:val="005E4DDF"/>
    <w:rsid w:val="00604AFB"/>
    <w:rsid w:val="006141BC"/>
    <w:rsid w:val="00647410"/>
    <w:rsid w:val="00657CD9"/>
    <w:rsid w:val="006807C5"/>
    <w:rsid w:val="00692E37"/>
    <w:rsid w:val="00697488"/>
    <w:rsid w:val="006A198E"/>
    <w:rsid w:val="006F556C"/>
    <w:rsid w:val="00793800"/>
    <w:rsid w:val="007B7741"/>
    <w:rsid w:val="007C2C55"/>
    <w:rsid w:val="007F27AF"/>
    <w:rsid w:val="007F2EEA"/>
    <w:rsid w:val="00802E31"/>
    <w:rsid w:val="00831390"/>
    <w:rsid w:val="0089482E"/>
    <w:rsid w:val="008A6721"/>
    <w:rsid w:val="008E7689"/>
    <w:rsid w:val="009372A5"/>
    <w:rsid w:val="00974CB2"/>
    <w:rsid w:val="009F02CD"/>
    <w:rsid w:val="00A055B5"/>
    <w:rsid w:val="00A32A50"/>
    <w:rsid w:val="00A8580D"/>
    <w:rsid w:val="00AD098C"/>
    <w:rsid w:val="00AD30B1"/>
    <w:rsid w:val="00AD4BC9"/>
    <w:rsid w:val="00B304B5"/>
    <w:rsid w:val="00BA5895"/>
    <w:rsid w:val="00BB6221"/>
    <w:rsid w:val="00BC5E41"/>
    <w:rsid w:val="00BE0ABE"/>
    <w:rsid w:val="00C174F3"/>
    <w:rsid w:val="00C2203E"/>
    <w:rsid w:val="00C446F5"/>
    <w:rsid w:val="00C4549E"/>
    <w:rsid w:val="00C4624A"/>
    <w:rsid w:val="00C572C6"/>
    <w:rsid w:val="00C640A5"/>
    <w:rsid w:val="00C82776"/>
    <w:rsid w:val="00CC709C"/>
    <w:rsid w:val="00CE5B1D"/>
    <w:rsid w:val="00D23C22"/>
    <w:rsid w:val="00D43BC8"/>
    <w:rsid w:val="00D643E2"/>
    <w:rsid w:val="00D95A8F"/>
    <w:rsid w:val="00DC66D6"/>
    <w:rsid w:val="00E4013C"/>
    <w:rsid w:val="00E602A0"/>
    <w:rsid w:val="00E96271"/>
    <w:rsid w:val="00ED3161"/>
    <w:rsid w:val="00EE785C"/>
    <w:rsid w:val="00F02BDA"/>
    <w:rsid w:val="00F34CAF"/>
    <w:rsid w:val="00F6507A"/>
    <w:rsid w:val="00F71ADE"/>
    <w:rsid w:val="00F876A6"/>
    <w:rsid w:val="00FA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C11B9"/>
  <w15:chartTrackingRefBased/>
  <w15:docId w15:val="{8C336758-FD5A-46B6-B891-F4158BD8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03E"/>
    <w:pPr>
      <w:widowControl w:val="0"/>
    </w:pPr>
    <w:rPr>
      <w:rFonts w:ascii="Courier" w:eastAsia="Times New Roman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203E"/>
    <w:pPr>
      <w:tabs>
        <w:tab w:val="left" w:pos="0"/>
        <w:tab w:val="right" w:pos="9990"/>
      </w:tabs>
      <w:suppressAutoHyphens/>
      <w:spacing w:line="240" w:lineRule="exact"/>
    </w:pPr>
    <w:rPr>
      <w:rFonts w:ascii="Arial" w:hAnsi="Arial"/>
      <w:u w:val="single"/>
    </w:rPr>
  </w:style>
  <w:style w:type="character" w:customStyle="1" w:styleId="BodyTextChar">
    <w:name w:val="Body Text Char"/>
    <w:link w:val="BodyText"/>
    <w:rsid w:val="00C2203E"/>
    <w:rPr>
      <w:rFonts w:ascii="Arial" w:eastAsia="Times New Roman" w:hAnsi="Arial" w:cs="Times New Roman"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C2203E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exact"/>
      <w:ind w:left="444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2203E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C2C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4AF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27AF"/>
    <w:pPr>
      <w:widowControl/>
      <w:spacing w:beforeLines="1" w:afterLines="1"/>
    </w:pPr>
    <w:rPr>
      <w:rFonts w:ascii="Times" w:hAnsi="Times"/>
    </w:rPr>
  </w:style>
  <w:style w:type="character" w:customStyle="1" w:styleId="GCOUTLINE2">
    <w:name w:val="GC OUTLINE 2"/>
    <w:basedOn w:val="DefaultParagraphFont"/>
    <w:rsid w:val="00C4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E309-5683-4AFD-892C-0A639DDD7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AEDEF-5521-4359-B039-1760FB742031}">
  <ds:schemaRefs>
    <ds:schemaRef ds:uri="http://purl.org/dc/elements/1.1/"/>
    <ds:schemaRef ds:uri="http://schemas.microsoft.com/office/2006/documentManagement/types"/>
    <ds:schemaRef ds:uri="8ccdd25e-b19d-4a9c-9965-896294d7f478"/>
    <ds:schemaRef ds:uri="http://www.w3.org/XML/1998/namespace"/>
    <ds:schemaRef ds:uri="http://schemas.openxmlformats.org/package/2006/metadata/core-properties"/>
    <ds:schemaRef ds:uri="35bf7cf0-069b-44f8-8b29-e02305fa278c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6923BC5-4490-492D-B4AE-6C39406319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CE349-1C68-4609-8F67-411BD1A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debbie.yaddow</dc:creator>
  <cp:keywords/>
  <cp:lastModifiedBy>Barbara Prilaman</cp:lastModifiedBy>
  <cp:revision>2</cp:revision>
  <cp:lastPrinted>2019-11-08T02:10:00Z</cp:lastPrinted>
  <dcterms:created xsi:type="dcterms:W3CDTF">2021-12-07T18:17:00Z</dcterms:created>
  <dcterms:modified xsi:type="dcterms:W3CDTF">2021-12-07T18:17:00Z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