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9A49E" w14:textId="77777777" w:rsidR="004F069F" w:rsidRDefault="004F069F">
      <w:pPr>
        <w:tabs>
          <w:tab w:val="center" w:pos="5040"/>
        </w:tabs>
        <w:suppressAutoHyphens/>
        <w:spacing w:line="240" w:lineRule="atLeast"/>
        <w:rPr>
          <w:rFonts w:ascii="Arial" w:hAnsi="Arial"/>
        </w:rPr>
      </w:pPr>
      <w:r>
        <w:rPr>
          <w:rFonts w:ascii="Arial" w:hAnsi="Arial"/>
        </w:rPr>
        <w:tab/>
        <w:t>GROSSMONT COLLEGE</w:t>
      </w:r>
    </w:p>
    <w:p w14:paraId="10BD2D13" w14:textId="77777777" w:rsidR="004F069F" w:rsidRDefault="004F069F">
      <w:pPr>
        <w:tabs>
          <w:tab w:val="left" w:pos="0"/>
        </w:tabs>
        <w:suppressAutoHyphens/>
        <w:spacing w:line="240" w:lineRule="atLeast"/>
        <w:rPr>
          <w:rFonts w:ascii="Arial" w:hAnsi="Arial"/>
        </w:rPr>
      </w:pPr>
    </w:p>
    <w:p w14:paraId="4476E60D" w14:textId="77777777" w:rsidR="004F069F" w:rsidRDefault="004F069F">
      <w:pPr>
        <w:tabs>
          <w:tab w:val="center" w:pos="5040"/>
        </w:tabs>
        <w:suppressAutoHyphens/>
        <w:spacing w:line="240" w:lineRule="atLeast"/>
        <w:rPr>
          <w:rFonts w:ascii="Arial" w:hAnsi="Arial"/>
        </w:rPr>
      </w:pPr>
      <w:r>
        <w:rPr>
          <w:rFonts w:ascii="Arial" w:hAnsi="Arial"/>
        </w:rPr>
        <w:tab/>
      </w:r>
      <w:r w:rsidR="00E021A9" w:rsidRPr="00E021A9">
        <w:rPr>
          <w:rFonts w:ascii="Arial" w:hAnsi="Arial"/>
          <w:u w:val="single"/>
        </w:rPr>
        <w:t xml:space="preserve">Official </w:t>
      </w:r>
      <w:r w:rsidRPr="00E021A9">
        <w:rPr>
          <w:rFonts w:ascii="Arial" w:hAnsi="Arial"/>
          <w:u w:val="single"/>
        </w:rPr>
        <w:t>C</w:t>
      </w:r>
      <w:r>
        <w:rPr>
          <w:rFonts w:ascii="Arial" w:hAnsi="Arial"/>
          <w:u w:val="single"/>
        </w:rPr>
        <w:t>ourse Outline</w:t>
      </w:r>
    </w:p>
    <w:p w14:paraId="20646AC0" w14:textId="77777777" w:rsidR="004F069F" w:rsidRDefault="004F069F">
      <w:pPr>
        <w:tabs>
          <w:tab w:val="left" w:pos="0"/>
        </w:tabs>
        <w:suppressAutoHyphens/>
        <w:spacing w:line="240" w:lineRule="atLeast"/>
        <w:rPr>
          <w:rFonts w:ascii="Arial" w:hAnsi="Arial"/>
        </w:rPr>
      </w:pPr>
    </w:p>
    <w:p w14:paraId="475FFC0D" w14:textId="77777777" w:rsidR="004F069F" w:rsidRDefault="004F069F">
      <w:pPr>
        <w:tabs>
          <w:tab w:val="left" w:pos="0"/>
          <w:tab w:val="right" w:pos="9990"/>
        </w:tabs>
        <w:suppressAutoHyphens/>
        <w:spacing w:line="240" w:lineRule="atLeast"/>
        <w:rPr>
          <w:rFonts w:ascii="Arial" w:hAnsi="Arial"/>
          <w:u w:val="single"/>
        </w:rPr>
      </w:pPr>
    </w:p>
    <w:p w14:paraId="48555052" w14:textId="77777777" w:rsidR="004F069F" w:rsidRDefault="004F069F">
      <w:pPr>
        <w:tabs>
          <w:tab w:val="left" w:pos="0"/>
          <w:tab w:val="right" w:pos="9990"/>
        </w:tabs>
        <w:suppressAutoHyphens/>
        <w:spacing w:line="240" w:lineRule="atLeast"/>
        <w:rPr>
          <w:rFonts w:ascii="Arial" w:hAnsi="Arial"/>
          <w:u w:val="single"/>
        </w:rPr>
      </w:pPr>
      <w:r>
        <w:rPr>
          <w:rFonts w:ascii="Arial" w:hAnsi="Arial"/>
          <w:u w:val="single"/>
        </w:rPr>
        <w:t>RELIGIOUS STUDIES 120 – WORLD RELIGIONS</w:t>
      </w:r>
    </w:p>
    <w:p w14:paraId="0BF72C37" w14:textId="77777777" w:rsidR="004F069F" w:rsidRDefault="004F069F">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2467E5F7" w14:textId="77777777" w:rsidR="004F069F" w:rsidRDefault="004F069F">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891CEF">
        <w:rPr>
          <w:rFonts w:ascii="Arial" w:hAnsi="Arial"/>
          <w:u w:val="single"/>
        </w:rPr>
        <w:t xml:space="preserve">Semester </w:t>
      </w:r>
      <w:r>
        <w:rPr>
          <w:rFonts w:ascii="Arial" w:hAnsi="Arial"/>
          <w:u w:val="single"/>
        </w:rPr>
        <w:t>Hours</w:t>
      </w:r>
    </w:p>
    <w:p w14:paraId="40EE001C" w14:textId="04461D50" w:rsidR="004F069F" w:rsidRPr="00385928" w:rsidRDefault="00385928">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58701AD" w14:textId="17F4A5C2" w:rsidR="004F069F" w:rsidRDefault="004F069F">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t>RELG 120</w:t>
      </w:r>
      <w:r>
        <w:rPr>
          <w:rFonts w:ascii="Arial" w:hAnsi="Arial"/>
        </w:rPr>
        <w:tab/>
        <w:t>World Religions</w:t>
      </w:r>
      <w:r>
        <w:rPr>
          <w:rFonts w:ascii="Arial" w:hAnsi="Arial"/>
        </w:rPr>
        <w:tab/>
      </w:r>
      <w:r>
        <w:rPr>
          <w:rFonts w:ascii="Arial" w:hAnsi="Arial"/>
        </w:rPr>
        <w:tab/>
        <w:t>3</w:t>
      </w:r>
      <w:r>
        <w:rPr>
          <w:rFonts w:ascii="Arial" w:hAnsi="Arial"/>
        </w:rPr>
        <w:tab/>
        <w:t>3 hours lecture</w:t>
      </w:r>
      <w:r w:rsidR="00385928">
        <w:rPr>
          <w:rFonts w:ascii="Arial" w:hAnsi="Arial"/>
        </w:rPr>
        <w:t>: 48-54 hours</w:t>
      </w:r>
      <w:r w:rsidR="00891CEF">
        <w:rPr>
          <w:rFonts w:ascii="Arial" w:hAnsi="Arial"/>
        </w:rPr>
        <w:tab/>
      </w:r>
      <w:r w:rsidR="00891CEF">
        <w:rPr>
          <w:rFonts w:ascii="Arial" w:hAnsi="Arial"/>
        </w:rPr>
        <w:tab/>
      </w:r>
      <w:r w:rsidR="00891CEF">
        <w:rPr>
          <w:rFonts w:ascii="Arial" w:hAnsi="Arial"/>
        </w:rPr>
        <w:tab/>
      </w:r>
      <w:r w:rsidR="00891CEF">
        <w:rPr>
          <w:rFonts w:ascii="Arial" w:hAnsi="Arial"/>
        </w:rPr>
        <w:tab/>
      </w:r>
      <w:r w:rsidR="00891CEF">
        <w:rPr>
          <w:rFonts w:ascii="Arial" w:hAnsi="Arial"/>
        </w:rPr>
        <w:tab/>
      </w:r>
      <w:r w:rsidR="00385928">
        <w:rPr>
          <w:rFonts w:ascii="Arial" w:hAnsi="Arial"/>
        </w:rPr>
        <w:t>96-108 outside-of-class hours</w:t>
      </w:r>
    </w:p>
    <w:p w14:paraId="495D3630" w14:textId="3954F8EC" w:rsidR="00385928" w:rsidRDefault="00385928">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14:paraId="2757F29C" w14:textId="77777777" w:rsidR="004F069F" w:rsidRDefault="004F069F">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14:paraId="74031D51" w14:textId="77777777" w:rsidR="004F069F" w:rsidRDefault="004F069F">
      <w:pPr>
        <w:tabs>
          <w:tab w:val="left" w:pos="444"/>
        </w:tabs>
        <w:suppressAutoHyphens/>
        <w:spacing w:line="240" w:lineRule="atLeast"/>
        <w:rPr>
          <w:rFonts w:ascii="Arial" w:hAnsi="Arial"/>
        </w:rPr>
      </w:pPr>
    </w:p>
    <w:p w14:paraId="368893AE" w14:textId="77777777" w:rsidR="00C95D5B" w:rsidRDefault="004F069F">
      <w:pPr>
        <w:tabs>
          <w:tab w:val="left" w:pos="444"/>
        </w:tabs>
        <w:suppressAutoHyphens/>
        <w:spacing w:line="240" w:lineRule="atLeast"/>
        <w:ind w:left="444"/>
        <w:rPr>
          <w:rFonts w:ascii="Arial" w:hAnsi="Arial"/>
        </w:rPr>
      </w:pPr>
      <w:r>
        <w:rPr>
          <w:rFonts w:ascii="Arial" w:hAnsi="Arial"/>
        </w:rPr>
        <w:t>None</w:t>
      </w:r>
    </w:p>
    <w:p w14:paraId="30963960" w14:textId="77777777" w:rsidR="00C95D5B" w:rsidRDefault="00C95D5B">
      <w:pPr>
        <w:tabs>
          <w:tab w:val="left" w:pos="444"/>
        </w:tabs>
        <w:suppressAutoHyphens/>
        <w:spacing w:line="240" w:lineRule="atLeast"/>
        <w:ind w:left="444"/>
        <w:rPr>
          <w:rFonts w:ascii="Arial" w:hAnsi="Arial"/>
        </w:rPr>
      </w:pPr>
    </w:p>
    <w:p w14:paraId="0E23F670" w14:textId="77777777" w:rsidR="004F069F" w:rsidRDefault="00C95D5B">
      <w:pPr>
        <w:tabs>
          <w:tab w:val="left" w:pos="444"/>
        </w:tabs>
        <w:suppressAutoHyphens/>
        <w:spacing w:line="240" w:lineRule="atLeast"/>
        <w:ind w:left="444"/>
        <w:rPr>
          <w:rFonts w:ascii="Arial" w:hAnsi="Arial"/>
        </w:rPr>
      </w:pPr>
      <w:r>
        <w:rPr>
          <w:rFonts w:ascii="Arial" w:hAnsi="Arial"/>
          <w:u w:val="single"/>
        </w:rPr>
        <w:t>Corequisite</w:t>
      </w:r>
    </w:p>
    <w:p w14:paraId="14B1E302" w14:textId="77777777" w:rsidR="00C95D5B" w:rsidRDefault="00C95D5B">
      <w:pPr>
        <w:tabs>
          <w:tab w:val="left" w:pos="444"/>
        </w:tabs>
        <w:suppressAutoHyphens/>
        <w:spacing w:line="240" w:lineRule="atLeast"/>
        <w:ind w:left="444"/>
        <w:rPr>
          <w:rFonts w:ascii="Arial" w:hAnsi="Arial"/>
        </w:rPr>
      </w:pPr>
    </w:p>
    <w:p w14:paraId="075E7FAC" w14:textId="77777777" w:rsidR="00C95D5B" w:rsidRPr="00C95D5B" w:rsidRDefault="00C95D5B">
      <w:pPr>
        <w:tabs>
          <w:tab w:val="left" w:pos="444"/>
        </w:tabs>
        <w:suppressAutoHyphens/>
        <w:spacing w:line="240" w:lineRule="atLeast"/>
        <w:ind w:left="444"/>
        <w:rPr>
          <w:rFonts w:ascii="Arial" w:hAnsi="Arial"/>
        </w:rPr>
      </w:pPr>
      <w:r>
        <w:rPr>
          <w:rFonts w:ascii="Arial" w:hAnsi="Arial"/>
        </w:rPr>
        <w:t>None</w:t>
      </w:r>
    </w:p>
    <w:p w14:paraId="4F54A8F3" w14:textId="77777777" w:rsidR="004F069F" w:rsidRDefault="004F069F">
      <w:pPr>
        <w:tabs>
          <w:tab w:val="left" w:pos="444"/>
        </w:tabs>
        <w:suppressAutoHyphens/>
        <w:spacing w:line="240" w:lineRule="atLeast"/>
        <w:rPr>
          <w:rFonts w:ascii="Arial" w:hAnsi="Arial"/>
        </w:rPr>
      </w:pPr>
    </w:p>
    <w:p w14:paraId="7DE24658" w14:textId="77777777" w:rsidR="004F069F" w:rsidRDefault="004F069F">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14:paraId="6CB19687" w14:textId="77777777" w:rsidR="004F069F" w:rsidRDefault="004F069F">
      <w:pPr>
        <w:tabs>
          <w:tab w:val="left" w:pos="444"/>
        </w:tabs>
        <w:suppressAutoHyphens/>
        <w:spacing w:line="240" w:lineRule="atLeast"/>
        <w:rPr>
          <w:rFonts w:ascii="Arial" w:hAnsi="Arial"/>
        </w:rPr>
      </w:pPr>
    </w:p>
    <w:p w14:paraId="73E89CEB" w14:textId="77777777" w:rsidR="004F069F" w:rsidRDefault="004F069F">
      <w:pPr>
        <w:tabs>
          <w:tab w:val="left" w:pos="444"/>
        </w:tabs>
        <w:suppressAutoHyphens/>
        <w:spacing w:line="240" w:lineRule="atLeast"/>
        <w:ind w:left="444" w:hanging="444"/>
        <w:rPr>
          <w:rFonts w:ascii="Arial" w:hAnsi="Arial"/>
        </w:rPr>
      </w:pPr>
      <w:r>
        <w:rPr>
          <w:rFonts w:ascii="Arial" w:hAnsi="Arial"/>
        </w:rPr>
        <w:tab/>
        <w:t>None.</w:t>
      </w:r>
    </w:p>
    <w:p w14:paraId="3DD8E885" w14:textId="77777777" w:rsidR="004F069F" w:rsidRDefault="004F069F">
      <w:pPr>
        <w:tabs>
          <w:tab w:val="left" w:pos="444"/>
        </w:tabs>
        <w:suppressAutoHyphens/>
        <w:spacing w:line="240" w:lineRule="atLeast"/>
        <w:rPr>
          <w:rFonts w:ascii="Arial" w:hAnsi="Arial"/>
        </w:rPr>
      </w:pPr>
    </w:p>
    <w:p w14:paraId="455D079D" w14:textId="77777777" w:rsidR="004F069F" w:rsidRDefault="004F069F">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1CF9EEF3" w14:textId="77777777" w:rsidR="004F069F" w:rsidRDefault="004F069F">
      <w:pPr>
        <w:tabs>
          <w:tab w:val="left" w:pos="444"/>
        </w:tabs>
        <w:suppressAutoHyphens/>
        <w:spacing w:line="240" w:lineRule="atLeast"/>
        <w:rPr>
          <w:rFonts w:ascii="Arial" w:hAnsi="Arial"/>
        </w:rPr>
      </w:pPr>
    </w:p>
    <w:p w14:paraId="3B509CBF" w14:textId="5C2B51C6" w:rsidR="004F069F" w:rsidRPr="00E021A9" w:rsidRDefault="004F069F">
      <w:pPr>
        <w:tabs>
          <w:tab w:val="left" w:pos="444"/>
        </w:tabs>
        <w:suppressAutoHyphens/>
        <w:spacing w:line="240" w:lineRule="atLeast"/>
        <w:ind w:left="444"/>
        <w:rPr>
          <w:rFonts w:ascii="Arial" w:hAnsi="Arial"/>
        </w:rPr>
      </w:pPr>
      <w:r w:rsidRPr="00E021A9">
        <w:rPr>
          <w:rFonts w:ascii="Arial" w:hAnsi="Arial"/>
        </w:rPr>
        <w:t xml:space="preserve">This course is an introduction to the major religions of the world and the primary figures associated with those religious systems.  Students will study the content of religious beliefs and examine the rituals and practices </w:t>
      </w:r>
      <w:r w:rsidR="00847908">
        <w:rPr>
          <w:rFonts w:ascii="Arial" w:hAnsi="Arial"/>
        </w:rPr>
        <w:t>t</w:t>
      </w:r>
      <w:r w:rsidRPr="00E021A9">
        <w:rPr>
          <w:rFonts w:ascii="Arial" w:hAnsi="Arial"/>
        </w:rPr>
        <w:t>hrough which those beliefs are expressed.</w:t>
      </w:r>
    </w:p>
    <w:p w14:paraId="1E9A1545" w14:textId="77777777" w:rsidR="004F069F" w:rsidRPr="004A4511" w:rsidRDefault="004F069F">
      <w:pPr>
        <w:tabs>
          <w:tab w:val="left" w:pos="444"/>
        </w:tabs>
        <w:suppressAutoHyphens/>
        <w:spacing w:line="240" w:lineRule="atLeast"/>
        <w:ind w:left="444" w:hanging="444"/>
        <w:rPr>
          <w:rFonts w:ascii="Arial" w:hAnsi="Arial"/>
          <w:b/>
        </w:rPr>
      </w:pPr>
      <w:r w:rsidRPr="004A4511">
        <w:rPr>
          <w:rFonts w:ascii="Arial" w:hAnsi="Arial"/>
          <w:b/>
        </w:rPr>
        <w:tab/>
      </w:r>
    </w:p>
    <w:p w14:paraId="182EAF4B" w14:textId="77777777" w:rsidR="004F069F" w:rsidRDefault="004F069F">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52077EB3" w14:textId="77777777" w:rsidR="004F069F" w:rsidRDefault="004F069F">
      <w:pPr>
        <w:tabs>
          <w:tab w:val="left" w:pos="444"/>
        </w:tabs>
        <w:suppressAutoHyphens/>
        <w:spacing w:line="240" w:lineRule="atLeast"/>
        <w:rPr>
          <w:rFonts w:ascii="Arial" w:hAnsi="Arial"/>
        </w:rPr>
      </w:pPr>
    </w:p>
    <w:p w14:paraId="04948A8C" w14:textId="77777777" w:rsidR="004F069F" w:rsidRDefault="004F069F">
      <w:pPr>
        <w:tabs>
          <w:tab w:val="left" w:pos="444"/>
        </w:tabs>
        <w:suppressAutoHyphens/>
        <w:spacing w:line="240" w:lineRule="atLeast"/>
        <w:rPr>
          <w:rFonts w:ascii="Arial" w:hAnsi="Arial"/>
        </w:rPr>
      </w:pPr>
      <w:r>
        <w:rPr>
          <w:rFonts w:ascii="Arial" w:hAnsi="Arial"/>
        </w:rPr>
        <w:tab/>
        <w:t>The student will:</w:t>
      </w:r>
    </w:p>
    <w:p w14:paraId="5193D774"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Define major terms associated with religious belief and ritual.</w:t>
      </w:r>
    </w:p>
    <w:p w14:paraId="2FBD58A1"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Identify common features of the major religions.</w:t>
      </w:r>
    </w:p>
    <w:p w14:paraId="0DFDEA03"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Compare and contrast the tenets of belief, traditions and practices of the world’s systems of organized religion.</w:t>
      </w:r>
    </w:p>
    <w:p w14:paraId="6107408A"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Assess the essential features of human nature in relation to religious belief.</w:t>
      </w:r>
    </w:p>
    <w:p w14:paraId="6E43EAF6"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Distinguish religions by comprehending significant myths and symbols.</w:t>
      </w:r>
    </w:p>
    <w:p w14:paraId="3E99D0BC"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Evaluate their own beliefs in light of new ideas about the divine and the place of the human being in the world.</w:t>
      </w:r>
    </w:p>
    <w:p w14:paraId="2DE98F65"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42EDA06" w14:textId="77777777" w:rsidR="004F069F" w:rsidRDefault="004F069F">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14:paraId="446F0B32"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30D501B" w14:textId="10DF28C2"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515E91">
        <w:rPr>
          <w:rFonts w:ascii="Arial" w:hAnsi="Arial"/>
        </w:rPr>
        <w:t xml:space="preserve">Standard </w:t>
      </w:r>
      <w:r w:rsidR="00385928" w:rsidRPr="00847908">
        <w:rPr>
          <w:rFonts w:ascii="Arial" w:hAnsi="Arial"/>
        </w:rPr>
        <w:t>lecture</w:t>
      </w:r>
      <w:r w:rsidR="00385928">
        <w:rPr>
          <w:rFonts w:ascii="Arial" w:hAnsi="Arial"/>
          <w:b/>
        </w:rPr>
        <w:t xml:space="preserve"> </w:t>
      </w:r>
      <w:r w:rsidR="00515E91">
        <w:rPr>
          <w:rFonts w:ascii="Arial" w:hAnsi="Arial"/>
        </w:rPr>
        <w:t>c</w:t>
      </w:r>
      <w:r>
        <w:rPr>
          <w:rFonts w:ascii="Arial" w:hAnsi="Arial"/>
        </w:rPr>
        <w:t xml:space="preserve">lassroom </w:t>
      </w:r>
    </w:p>
    <w:p w14:paraId="60C71EEE"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1FA8BDE"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14:paraId="13D4A3B6"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F992B59"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14:paraId="1220D1F2"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022F7E0"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p>
    <w:p w14:paraId="288C0061"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DF73EF7"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The nature of religion and the problem of definition.</w:t>
      </w:r>
    </w:p>
    <w:p w14:paraId="31374646"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Primal religion.</w:t>
      </w:r>
    </w:p>
    <w:p w14:paraId="308FBC47"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(1)</w:t>
      </w:r>
      <w:r>
        <w:rPr>
          <w:rFonts w:ascii="Arial" w:hAnsi="Arial"/>
        </w:rPr>
        <w:tab/>
        <w:t>African religions.</w:t>
      </w:r>
    </w:p>
    <w:p w14:paraId="1536C943"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(2)</w:t>
      </w:r>
      <w:r>
        <w:rPr>
          <w:rFonts w:ascii="Arial" w:hAnsi="Arial"/>
        </w:rPr>
        <w:tab/>
        <w:t>Native American practices.</w:t>
      </w:r>
    </w:p>
    <w:p w14:paraId="71D3BE2B" w14:textId="53BAF8A4"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4937F376" w14:textId="77777777" w:rsidR="00847908" w:rsidRDefault="00847908" w:rsidP="00DF323B">
      <w:pPr>
        <w:tabs>
          <w:tab w:val="left" w:pos="0"/>
          <w:tab w:val="right" w:pos="9990"/>
        </w:tabs>
        <w:suppressAutoHyphens/>
        <w:spacing w:line="240" w:lineRule="atLeast"/>
        <w:rPr>
          <w:rFonts w:ascii="Arial" w:hAnsi="Arial"/>
          <w:u w:val="single"/>
        </w:rPr>
      </w:pPr>
    </w:p>
    <w:p w14:paraId="6D51479E" w14:textId="77777777" w:rsidR="00847908" w:rsidRDefault="00847908" w:rsidP="00DF323B">
      <w:pPr>
        <w:tabs>
          <w:tab w:val="left" w:pos="0"/>
          <w:tab w:val="right" w:pos="9990"/>
        </w:tabs>
        <w:suppressAutoHyphens/>
        <w:spacing w:line="240" w:lineRule="atLeast"/>
        <w:rPr>
          <w:rFonts w:ascii="Arial" w:hAnsi="Arial"/>
          <w:u w:val="single"/>
        </w:rPr>
        <w:sectPr w:rsidR="00847908" w:rsidSect="00847908">
          <w:endnotePr>
            <w:numFmt w:val="decimal"/>
          </w:endnotePr>
          <w:pgSz w:w="12240" w:h="15840"/>
          <w:pgMar w:top="864" w:right="864" w:bottom="864" w:left="864" w:header="1080" w:footer="1080" w:gutter="0"/>
          <w:pgNumType w:start="1"/>
          <w:cols w:space="720"/>
          <w:noEndnote/>
        </w:sectPr>
      </w:pPr>
    </w:p>
    <w:p w14:paraId="0E20883D" w14:textId="16EF16FB" w:rsidR="00DF323B" w:rsidRDefault="00DF323B" w:rsidP="00DF323B">
      <w:pPr>
        <w:tabs>
          <w:tab w:val="left" w:pos="0"/>
          <w:tab w:val="right" w:pos="9990"/>
        </w:tabs>
        <w:suppressAutoHyphens/>
        <w:spacing w:line="240" w:lineRule="atLeast"/>
        <w:rPr>
          <w:rFonts w:ascii="Arial" w:hAnsi="Arial"/>
        </w:rPr>
      </w:pPr>
      <w:r>
        <w:rPr>
          <w:rFonts w:ascii="Arial" w:hAnsi="Arial"/>
          <w:u w:val="single"/>
        </w:rPr>
        <w:lastRenderedPageBreak/>
        <w:t>RELIGIOUS STUDIES 120 – WORLD RELIGIONS</w:t>
      </w:r>
      <w:r>
        <w:rPr>
          <w:rFonts w:ascii="Arial" w:hAnsi="Arial"/>
        </w:rPr>
        <w:tab/>
        <w:t>page 2</w:t>
      </w:r>
    </w:p>
    <w:p w14:paraId="1AD4D817" w14:textId="77777777" w:rsidR="00DF323B"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428CB1EC" w14:textId="61DFF575" w:rsidR="00DF323B" w:rsidRDefault="00DF323B" w:rsidP="00DF323B">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7.</w:t>
      </w:r>
      <w:r>
        <w:rPr>
          <w:rFonts w:ascii="Arial" w:hAnsi="Arial"/>
        </w:rPr>
        <w:tab/>
      </w:r>
      <w:r>
        <w:rPr>
          <w:rFonts w:ascii="Arial" w:hAnsi="Arial"/>
          <w:u w:val="single"/>
        </w:rPr>
        <w:t>Course Content (continued)</w:t>
      </w:r>
    </w:p>
    <w:p w14:paraId="417FE0CD" w14:textId="77777777" w:rsidR="00DF323B" w:rsidRDefault="00DF323B" w:rsidP="00DF323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708BFCE" w14:textId="370B2464" w:rsidR="00DF323B" w:rsidRDefault="00DF323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Religions of India.</w:t>
      </w:r>
    </w:p>
    <w:p w14:paraId="6333659D" w14:textId="15B2F9A9" w:rsidR="004F069F" w:rsidRDefault="00DF323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4F069F">
        <w:rPr>
          <w:rFonts w:ascii="Arial" w:hAnsi="Arial"/>
        </w:rPr>
        <w:tab/>
        <w:t>(1)</w:t>
      </w:r>
      <w:r w:rsidR="004F069F">
        <w:rPr>
          <w:rFonts w:ascii="Arial" w:hAnsi="Arial"/>
        </w:rPr>
        <w:tab/>
        <w:t>Hinduism.</w:t>
      </w:r>
    </w:p>
    <w:p w14:paraId="45CE2AC0" w14:textId="37509FAE" w:rsidR="004F069F" w:rsidRDefault="00DF323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4F069F">
        <w:rPr>
          <w:rFonts w:ascii="Arial" w:hAnsi="Arial"/>
        </w:rPr>
        <w:tab/>
        <w:t>(2)</w:t>
      </w:r>
      <w:r w:rsidR="004F069F">
        <w:rPr>
          <w:rFonts w:ascii="Arial" w:hAnsi="Arial"/>
        </w:rPr>
        <w:tab/>
        <w:t>Buddhism.</w:t>
      </w:r>
    </w:p>
    <w:p w14:paraId="3D21D1D2" w14:textId="77777777" w:rsidR="004F069F" w:rsidRDefault="00B131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4F069F">
        <w:rPr>
          <w:rFonts w:ascii="Arial" w:hAnsi="Arial"/>
        </w:rPr>
        <w:t>d.</w:t>
      </w:r>
      <w:r w:rsidR="004F069F">
        <w:rPr>
          <w:rFonts w:ascii="Arial" w:hAnsi="Arial"/>
        </w:rPr>
        <w:tab/>
        <w:t>Religions of China and Japan.</w:t>
      </w:r>
    </w:p>
    <w:p w14:paraId="557B3683"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(1)</w:t>
      </w:r>
      <w:r>
        <w:rPr>
          <w:rFonts w:ascii="Arial" w:hAnsi="Arial"/>
        </w:rPr>
        <w:tab/>
        <w:t>Confucianism.</w:t>
      </w:r>
    </w:p>
    <w:p w14:paraId="72E71588"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(2)</w:t>
      </w:r>
      <w:r>
        <w:rPr>
          <w:rFonts w:ascii="Arial" w:hAnsi="Arial"/>
        </w:rPr>
        <w:tab/>
        <w:t>Taoism.</w:t>
      </w:r>
    </w:p>
    <w:p w14:paraId="2631E95C"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(3)</w:t>
      </w:r>
      <w:r>
        <w:rPr>
          <w:rFonts w:ascii="Arial" w:hAnsi="Arial"/>
        </w:rPr>
        <w:tab/>
        <w:t>Shinto.</w:t>
      </w:r>
    </w:p>
    <w:p w14:paraId="63D23813" w14:textId="77777777" w:rsidR="004F069F" w:rsidRDefault="004F069F" w:rsidP="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Zoroastrianism.</w:t>
      </w:r>
    </w:p>
    <w:p w14:paraId="12BE1FF3" w14:textId="77777777" w:rsidR="004F069F" w:rsidRDefault="004F069F" w:rsidP="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Judaism.</w:t>
      </w:r>
    </w:p>
    <w:p w14:paraId="22DC6819"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Christianity and the West.</w:t>
      </w:r>
    </w:p>
    <w:p w14:paraId="7C92511C"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Pr>
          <w:rFonts w:ascii="Arial" w:hAnsi="Arial"/>
        </w:rPr>
        <w:tab/>
        <w:t>Islam and the Middle East.</w:t>
      </w:r>
    </w:p>
    <w:p w14:paraId="143E8AB2"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E5B9B51"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14:paraId="5B62454C"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4094A67"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Lecture.</w:t>
      </w:r>
    </w:p>
    <w:p w14:paraId="53782A6F"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Class discussion.</w:t>
      </w:r>
    </w:p>
    <w:p w14:paraId="4400B612"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Group work.</w:t>
      </w:r>
    </w:p>
    <w:p w14:paraId="7DDEA347" w14:textId="77777777" w:rsidR="00BA71DB" w:rsidRDefault="004F069F" w:rsidP="00BA71D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Field trips.</w:t>
      </w:r>
      <w:r w:rsidR="00BA71DB">
        <w:rPr>
          <w:rFonts w:ascii="Arial" w:hAnsi="Arial"/>
        </w:rPr>
        <w:t xml:space="preserve"> </w:t>
      </w:r>
      <w:r w:rsidR="00BA71DB" w:rsidRPr="00847908">
        <w:rPr>
          <w:rFonts w:ascii="Arial" w:hAnsi="Arial"/>
        </w:rPr>
        <w:t>For example, students visit local religious institutions, churches, temples.</w:t>
      </w:r>
    </w:p>
    <w:p w14:paraId="747031A8"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Films.</w:t>
      </w:r>
    </w:p>
    <w:p w14:paraId="0F2DEC86"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Slides.</w:t>
      </w:r>
    </w:p>
    <w:p w14:paraId="6FD79922"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D1A9FFE"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4178A9D1"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D1788E6"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Short essay assignments.</w:t>
      </w:r>
    </w:p>
    <w:p w14:paraId="1AEBAE75"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Quizzes on small blocks of material.</w:t>
      </w:r>
    </w:p>
    <w:p w14:paraId="5E907C3E"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Midterm and final exams which include essay and objective components.</w:t>
      </w:r>
    </w:p>
    <w:p w14:paraId="67FB4A23"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Term paper(s).</w:t>
      </w:r>
    </w:p>
    <w:p w14:paraId="623AF5B6" w14:textId="611C1914" w:rsidR="00BA71DB" w:rsidRPr="00847908" w:rsidRDefault="004F069F" w:rsidP="00BA71D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Special projects and/or reports.</w:t>
      </w:r>
      <w:r w:rsidR="00BA71DB">
        <w:rPr>
          <w:rFonts w:ascii="Arial" w:hAnsi="Arial"/>
        </w:rPr>
        <w:t xml:space="preserve"> </w:t>
      </w:r>
      <w:r w:rsidR="00BA71DB" w:rsidRPr="00847908">
        <w:rPr>
          <w:rFonts w:ascii="Arial" w:hAnsi="Arial"/>
        </w:rPr>
        <w:t xml:space="preserve">Students attend and report on our </w:t>
      </w:r>
      <w:r w:rsidR="00DF74DD">
        <w:rPr>
          <w:rFonts w:ascii="Arial" w:hAnsi="Arial"/>
        </w:rPr>
        <w:t>d</w:t>
      </w:r>
      <w:r w:rsidR="00BA71DB" w:rsidRPr="00847908">
        <w:rPr>
          <w:rFonts w:ascii="Arial" w:hAnsi="Arial"/>
        </w:rPr>
        <w:t xml:space="preserve">epartment </w:t>
      </w:r>
      <w:r w:rsidR="00DF74DD">
        <w:rPr>
          <w:rFonts w:ascii="Arial" w:hAnsi="Arial"/>
        </w:rPr>
        <w:t>s</w:t>
      </w:r>
      <w:r w:rsidR="00BA71DB" w:rsidRPr="00847908">
        <w:rPr>
          <w:rFonts w:ascii="Arial" w:hAnsi="Arial"/>
        </w:rPr>
        <w:t xml:space="preserve">pecial </w:t>
      </w:r>
      <w:r w:rsidR="00DF74DD">
        <w:rPr>
          <w:rFonts w:ascii="Arial" w:hAnsi="Arial"/>
        </w:rPr>
        <w:t>e</w:t>
      </w:r>
      <w:r w:rsidR="00BA71DB" w:rsidRPr="00847908">
        <w:rPr>
          <w:rFonts w:ascii="Arial" w:hAnsi="Arial"/>
        </w:rPr>
        <w:t>vents on campus.</w:t>
      </w:r>
    </w:p>
    <w:p w14:paraId="01C37949"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3109B2B"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14:paraId="6F1D9C8F"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E0C05EB"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1817E8">
        <w:rPr>
          <w:rFonts w:ascii="Arial" w:hAnsi="Arial"/>
        </w:rPr>
        <w:t>R</w:t>
      </w:r>
      <w:r>
        <w:rPr>
          <w:rFonts w:ascii="Arial" w:hAnsi="Arial"/>
        </w:rPr>
        <w:t>ead the text and any supplemental materials to prepare for class.</w:t>
      </w:r>
    </w:p>
    <w:p w14:paraId="34793CDE" w14:textId="5C47AC7D" w:rsidR="00BA71DB" w:rsidRPr="00847908" w:rsidRDefault="004F069F" w:rsidP="00BA71D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Field experiences may be part of the course</w:t>
      </w:r>
      <w:r w:rsidRPr="00847908">
        <w:rPr>
          <w:rFonts w:ascii="Arial" w:hAnsi="Arial"/>
        </w:rPr>
        <w:t>.</w:t>
      </w:r>
      <w:r w:rsidR="00BA71DB" w:rsidRPr="00847908">
        <w:rPr>
          <w:rFonts w:ascii="Arial" w:hAnsi="Arial"/>
        </w:rPr>
        <w:t xml:space="preserve">  For example, students interact with students at the L</w:t>
      </w:r>
      <w:r w:rsidR="00DF74DD">
        <w:rPr>
          <w:rFonts w:ascii="Arial" w:hAnsi="Arial"/>
        </w:rPr>
        <w:t xml:space="preserve">atter Day Saints </w:t>
      </w:r>
      <w:bookmarkStart w:id="0" w:name="_GoBack"/>
      <w:bookmarkEnd w:id="0"/>
      <w:r w:rsidR="00BA71DB" w:rsidRPr="00847908">
        <w:rPr>
          <w:rFonts w:ascii="Arial" w:hAnsi="Arial"/>
        </w:rPr>
        <w:t>church near campus.</w:t>
      </w:r>
    </w:p>
    <w:p w14:paraId="147C11E4"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Research and writing of papers is required.</w:t>
      </w:r>
    </w:p>
    <w:p w14:paraId="76C70981"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CC4841C"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Pr>
          <w:rFonts w:ascii="Arial" w:hAnsi="Arial"/>
          <w:u w:val="single"/>
        </w:rPr>
        <w:t>Texts</w:t>
      </w:r>
    </w:p>
    <w:p w14:paraId="2A0D15E4"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30D9EFF"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Required Text(s):</w:t>
      </w:r>
    </w:p>
    <w:p w14:paraId="62EF56F2" w14:textId="009343A6" w:rsidR="000B1E4A" w:rsidRPr="00847908" w:rsidRDefault="004F069F" w:rsidP="004F069F">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r>
      <w:r w:rsidRPr="00847908">
        <w:rPr>
          <w:rFonts w:ascii="Arial" w:hAnsi="Arial"/>
        </w:rPr>
        <w:t>(1)</w:t>
      </w:r>
      <w:r w:rsidR="000B1E4A" w:rsidRPr="00847908">
        <w:rPr>
          <w:rFonts w:ascii="Arial" w:hAnsi="Arial"/>
        </w:rPr>
        <w:t xml:space="preserve">  </w:t>
      </w:r>
      <w:r w:rsidR="000B1E4A" w:rsidRPr="00847908">
        <w:rPr>
          <w:rFonts w:ascii="Arial" w:hAnsi="Arial"/>
          <w:i/>
        </w:rPr>
        <w:t>An Introduction to World Religions</w:t>
      </w:r>
      <w:r w:rsidR="000B1E4A" w:rsidRPr="00847908">
        <w:rPr>
          <w:rFonts w:ascii="Arial" w:hAnsi="Arial"/>
        </w:rPr>
        <w:t>, ed. Khaleel M</w:t>
      </w:r>
      <w:r w:rsidR="00C06AAA" w:rsidRPr="00847908">
        <w:rPr>
          <w:rFonts w:ascii="Arial" w:hAnsi="Arial"/>
        </w:rPr>
        <w:t>ohammed, San Diego, CA, Polymath Publishing 2016</w:t>
      </w:r>
    </w:p>
    <w:p w14:paraId="4C48A900" w14:textId="48AB5180" w:rsidR="003A67FE" w:rsidRPr="00847908" w:rsidRDefault="004F069F" w:rsidP="004F069F">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sidR="00DF323B">
        <w:rPr>
          <w:rFonts w:ascii="Arial" w:hAnsi="Arial"/>
        </w:rPr>
        <w:tab/>
      </w:r>
      <w:r w:rsidR="003A67FE" w:rsidRPr="00847908">
        <w:rPr>
          <w:rFonts w:ascii="Arial" w:hAnsi="Arial"/>
        </w:rPr>
        <w:t>(2)  Oxtoby, Willard G</w:t>
      </w:r>
      <w:r w:rsidR="003A67FE" w:rsidRPr="00847908">
        <w:rPr>
          <w:rFonts w:ascii="Arial" w:hAnsi="Arial"/>
          <w:i/>
        </w:rPr>
        <w:t xml:space="preserve">., A Concise </w:t>
      </w:r>
      <w:r w:rsidR="00847908">
        <w:rPr>
          <w:rFonts w:ascii="Arial" w:hAnsi="Arial"/>
          <w:i/>
        </w:rPr>
        <w:t>I</w:t>
      </w:r>
      <w:r w:rsidR="003A67FE" w:rsidRPr="00847908">
        <w:rPr>
          <w:rFonts w:ascii="Arial" w:hAnsi="Arial"/>
          <w:i/>
        </w:rPr>
        <w:t>ntroduction to World Religions</w:t>
      </w:r>
      <w:r w:rsidR="003A67FE" w:rsidRPr="00847908">
        <w:rPr>
          <w:rFonts w:ascii="Arial" w:hAnsi="Arial"/>
        </w:rPr>
        <w:t>, New York, NY, Oxford University Press, 2015</w:t>
      </w:r>
    </w:p>
    <w:p w14:paraId="39F50EDE" w14:textId="2C9D9833" w:rsidR="004F069F" w:rsidRDefault="004F069F" w:rsidP="004F069F">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w:t>
      </w:r>
      <w:r w:rsidR="00BF753D">
        <w:rPr>
          <w:rFonts w:ascii="Arial" w:hAnsi="Arial"/>
        </w:rPr>
        <w:t>3</w:t>
      </w:r>
      <w:r>
        <w:rPr>
          <w:rFonts w:ascii="Arial" w:hAnsi="Arial"/>
        </w:rPr>
        <w:t>)</w:t>
      </w:r>
      <w:r>
        <w:rPr>
          <w:rFonts w:ascii="Arial" w:hAnsi="Arial"/>
        </w:rPr>
        <w:tab/>
        <w:t xml:space="preserve">Smith, Huston.  </w:t>
      </w:r>
      <w:r w:rsidRPr="000C2003">
        <w:rPr>
          <w:rFonts w:ascii="Arial" w:hAnsi="Arial"/>
          <w:i/>
        </w:rPr>
        <w:t>The World’s Religions: Our Great Wisdom Traditions</w:t>
      </w:r>
      <w:r>
        <w:rPr>
          <w:rFonts w:ascii="Arial" w:hAnsi="Arial"/>
        </w:rPr>
        <w:t>.  San Francisco, CA:  Harper, 2009.</w:t>
      </w:r>
    </w:p>
    <w:p w14:paraId="074C8D5F" w14:textId="354F459B" w:rsidR="003A67FE" w:rsidRPr="00847908" w:rsidRDefault="003A67FE" w:rsidP="004F069F">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r>
      <w:r w:rsidRPr="00847908">
        <w:rPr>
          <w:rFonts w:ascii="Arial" w:hAnsi="Arial"/>
        </w:rPr>
        <w:t>(</w:t>
      </w:r>
      <w:r w:rsidR="00BF753D" w:rsidRPr="00847908">
        <w:rPr>
          <w:rFonts w:ascii="Arial" w:hAnsi="Arial"/>
        </w:rPr>
        <w:t>4</w:t>
      </w:r>
      <w:r w:rsidRPr="00847908">
        <w:rPr>
          <w:rFonts w:ascii="Arial" w:hAnsi="Arial"/>
        </w:rPr>
        <w:t xml:space="preserve">)  Van Voorst, Robert, </w:t>
      </w:r>
      <w:r w:rsidRPr="00847908">
        <w:rPr>
          <w:rFonts w:ascii="Arial" w:hAnsi="Arial"/>
          <w:i/>
        </w:rPr>
        <w:t>World Religions</w:t>
      </w:r>
      <w:r w:rsidRPr="00847908">
        <w:rPr>
          <w:rFonts w:ascii="Arial" w:hAnsi="Arial"/>
        </w:rPr>
        <w:t>,</w:t>
      </w:r>
      <w:r w:rsidR="000B1E4A" w:rsidRPr="00847908">
        <w:rPr>
          <w:rFonts w:ascii="Arial" w:hAnsi="Arial"/>
        </w:rPr>
        <w:t xml:space="preserve"> Mason, OH, Cengage Learning</w:t>
      </w:r>
      <w:r w:rsidRPr="00847908">
        <w:rPr>
          <w:rFonts w:ascii="Arial" w:hAnsi="Arial"/>
        </w:rPr>
        <w:t xml:space="preserve"> 2016</w:t>
      </w:r>
    </w:p>
    <w:p w14:paraId="09482DE6" w14:textId="77777777" w:rsidR="004F069F" w:rsidRDefault="004F069F" w:rsidP="00F8587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Supplementary texts and workbooks:</w:t>
      </w:r>
    </w:p>
    <w:p w14:paraId="31157C77"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None.</w:t>
      </w:r>
    </w:p>
    <w:p w14:paraId="2054A5A4"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45A73C4" w14:textId="77777777" w:rsidR="00847908" w:rsidRPr="00E021A9" w:rsidRDefault="00847908" w:rsidP="00847908">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ab/>
      </w:r>
      <w:r w:rsidRPr="00E021A9">
        <w:rPr>
          <w:rFonts w:ascii="Arial" w:hAnsi="Arial"/>
          <w:u w:val="single"/>
        </w:rPr>
        <w:t>Addendum:  Student learning Outcomes</w:t>
      </w:r>
    </w:p>
    <w:p w14:paraId="5D17FF97" w14:textId="77777777" w:rsidR="00847908" w:rsidRDefault="00847908" w:rsidP="0084790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021A9">
        <w:rPr>
          <w:rFonts w:ascii="Arial" w:hAnsi="Arial"/>
        </w:rPr>
        <w:t xml:space="preserve">         </w:t>
      </w:r>
    </w:p>
    <w:p w14:paraId="7CB53871" w14:textId="77777777" w:rsidR="00847908" w:rsidRPr="00E021A9" w:rsidRDefault="00847908" w:rsidP="0084790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Pr="00E021A9">
        <w:rPr>
          <w:rFonts w:ascii="Arial" w:hAnsi="Arial"/>
        </w:rPr>
        <w:t>Upon completion of the course students will be able to do the following:</w:t>
      </w:r>
    </w:p>
    <w:p w14:paraId="4F43392A" w14:textId="77777777" w:rsidR="00847908" w:rsidRPr="00E021A9" w:rsidRDefault="00847908" w:rsidP="0084790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021A9">
        <w:rPr>
          <w:rFonts w:ascii="Arial" w:hAnsi="Arial"/>
        </w:rPr>
        <w:t xml:space="preserve">        a.  </w:t>
      </w:r>
      <w:r w:rsidRPr="00E021A9">
        <w:rPr>
          <w:rFonts w:ascii="Arial" w:hAnsi="Arial"/>
        </w:rPr>
        <w:tab/>
        <w:t xml:space="preserve">Distinguish between the tenets of belief and practices of the world’s major religious systems  </w:t>
      </w:r>
    </w:p>
    <w:p w14:paraId="60F4F2AC" w14:textId="77777777" w:rsidR="00847908" w:rsidRPr="00E021A9" w:rsidRDefault="00847908" w:rsidP="0084790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021A9">
        <w:rPr>
          <w:rFonts w:ascii="Arial" w:hAnsi="Arial"/>
        </w:rPr>
        <w:t xml:space="preserve">        b.  </w:t>
      </w:r>
      <w:r w:rsidRPr="00E021A9">
        <w:rPr>
          <w:rFonts w:ascii="Arial" w:hAnsi="Arial"/>
        </w:rPr>
        <w:tab/>
        <w:t xml:space="preserve">Demonstrate this knowledge through written assignments </w:t>
      </w:r>
    </w:p>
    <w:p w14:paraId="300E9856" w14:textId="77777777" w:rsidR="00847908" w:rsidRPr="004A4511" w:rsidRDefault="00847908" w:rsidP="00847908">
      <w:pPr>
        <w:tabs>
          <w:tab w:val="left" w:pos="0"/>
          <w:tab w:val="left" w:pos="444"/>
          <w:tab w:val="left" w:pos="900"/>
          <w:tab w:val="left" w:pos="1260"/>
          <w:tab w:val="left" w:pos="1620"/>
          <w:tab w:val="left" w:pos="1980"/>
        </w:tabs>
        <w:suppressAutoHyphens/>
        <w:spacing w:line="240" w:lineRule="atLeast"/>
        <w:ind w:left="900" w:hanging="900"/>
        <w:rPr>
          <w:rFonts w:ascii="Arial" w:hAnsi="Arial"/>
          <w:b/>
        </w:rPr>
      </w:pPr>
    </w:p>
    <w:p w14:paraId="42548C19" w14:textId="6E4B0D40" w:rsidR="004F069F" w:rsidRPr="00DF323B" w:rsidRDefault="00847908">
      <w:pPr>
        <w:tabs>
          <w:tab w:val="left" w:pos="0"/>
          <w:tab w:val="left" w:pos="444"/>
          <w:tab w:val="left" w:pos="900"/>
          <w:tab w:val="left" w:pos="1260"/>
          <w:tab w:val="left" w:pos="1620"/>
          <w:tab w:val="left" w:pos="1980"/>
        </w:tabs>
        <w:suppressAutoHyphens/>
        <w:spacing w:line="240" w:lineRule="atLeast"/>
        <w:ind w:left="900" w:hanging="900"/>
        <w:rPr>
          <w:rFonts w:ascii="Arial" w:hAnsi="Arial"/>
          <w:strike/>
        </w:rPr>
      </w:pPr>
      <w:r>
        <w:rPr>
          <w:rFonts w:ascii="Arial" w:hAnsi="Arial"/>
        </w:rPr>
        <w:t xml:space="preserve">Date approved by the Governing Board:  </w:t>
      </w:r>
      <w:r>
        <w:rPr>
          <w:rFonts w:ascii="Arial" w:hAnsi="Arial"/>
        </w:rPr>
        <w:t>December 11, 2018</w:t>
      </w:r>
    </w:p>
    <w:p w14:paraId="408F7A18" w14:textId="77777777" w:rsidR="004F069F" w:rsidRDefault="004F06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sectPr w:rsidR="004F069F" w:rsidSect="00847908">
      <w:endnotePr>
        <w:numFmt w:val="decimal"/>
      </w:endnotePr>
      <w:pgSz w:w="12240" w:h="15840"/>
      <w:pgMar w:top="720" w:right="864" w:bottom="720"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E315F" w14:textId="77777777" w:rsidR="00BA1957" w:rsidRDefault="00BA1957">
      <w:pPr>
        <w:spacing w:line="20" w:lineRule="exact"/>
        <w:rPr>
          <w:sz w:val="24"/>
        </w:rPr>
      </w:pPr>
    </w:p>
  </w:endnote>
  <w:endnote w:type="continuationSeparator" w:id="0">
    <w:p w14:paraId="738783F5" w14:textId="77777777" w:rsidR="00BA1957" w:rsidRDefault="00BA1957">
      <w:r>
        <w:rPr>
          <w:sz w:val="24"/>
        </w:rPr>
        <w:t xml:space="preserve"> </w:t>
      </w:r>
    </w:p>
  </w:endnote>
  <w:endnote w:type="continuationNotice" w:id="1">
    <w:p w14:paraId="5B4E5A4B" w14:textId="77777777" w:rsidR="00BA1957" w:rsidRDefault="00BA19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ABC77" w14:textId="77777777" w:rsidR="00BA1957" w:rsidRDefault="00BA1957">
      <w:r>
        <w:rPr>
          <w:sz w:val="24"/>
        </w:rPr>
        <w:separator/>
      </w:r>
    </w:p>
  </w:footnote>
  <w:footnote w:type="continuationSeparator" w:id="0">
    <w:p w14:paraId="73BB88AD" w14:textId="77777777" w:rsidR="00BA1957" w:rsidRDefault="00BA1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756F5"/>
    <w:rsid w:val="00092444"/>
    <w:rsid w:val="000B1E4A"/>
    <w:rsid w:val="000C2003"/>
    <w:rsid w:val="00132A25"/>
    <w:rsid w:val="0018074F"/>
    <w:rsid w:val="001817E8"/>
    <w:rsid w:val="00195686"/>
    <w:rsid w:val="001A1BA2"/>
    <w:rsid w:val="002002C9"/>
    <w:rsid w:val="00281855"/>
    <w:rsid w:val="00340880"/>
    <w:rsid w:val="00385928"/>
    <w:rsid w:val="003A67FE"/>
    <w:rsid w:val="003C3C97"/>
    <w:rsid w:val="0048111F"/>
    <w:rsid w:val="004C0116"/>
    <w:rsid w:val="004F069F"/>
    <w:rsid w:val="005131FB"/>
    <w:rsid w:val="00515E91"/>
    <w:rsid w:val="00574DB7"/>
    <w:rsid w:val="005A52FA"/>
    <w:rsid w:val="0061669F"/>
    <w:rsid w:val="00697FF1"/>
    <w:rsid w:val="006E713E"/>
    <w:rsid w:val="006F045D"/>
    <w:rsid w:val="00781B49"/>
    <w:rsid w:val="00847908"/>
    <w:rsid w:val="00891CEF"/>
    <w:rsid w:val="00B131D7"/>
    <w:rsid w:val="00BA1957"/>
    <w:rsid w:val="00BA71DB"/>
    <w:rsid w:val="00BF753D"/>
    <w:rsid w:val="00C06AAA"/>
    <w:rsid w:val="00C31982"/>
    <w:rsid w:val="00C95D5B"/>
    <w:rsid w:val="00D90183"/>
    <w:rsid w:val="00DA21F8"/>
    <w:rsid w:val="00DF323B"/>
    <w:rsid w:val="00DF74DD"/>
    <w:rsid w:val="00E021A9"/>
    <w:rsid w:val="00E13FDC"/>
    <w:rsid w:val="00E47E80"/>
    <w:rsid w:val="00E730F6"/>
    <w:rsid w:val="00F46C9A"/>
    <w:rsid w:val="00F66B0E"/>
    <w:rsid w:val="00F8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70175"/>
  <w15:docId w15:val="{29C37F6A-B0F5-4F2D-8161-47FF671E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B49"/>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81B49"/>
    <w:rPr>
      <w:sz w:val="24"/>
    </w:rPr>
  </w:style>
  <w:style w:type="character" w:styleId="EndnoteReference">
    <w:name w:val="endnote reference"/>
    <w:basedOn w:val="DefaultParagraphFont"/>
    <w:semiHidden/>
    <w:rsid w:val="00781B49"/>
    <w:rPr>
      <w:vertAlign w:val="superscript"/>
    </w:rPr>
  </w:style>
  <w:style w:type="paragraph" w:styleId="FootnoteText">
    <w:name w:val="footnote text"/>
    <w:basedOn w:val="Normal"/>
    <w:semiHidden/>
    <w:rsid w:val="00781B49"/>
    <w:rPr>
      <w:sz w:val="24"/>
    </w:rPr>
  </w:style>
  <w:style w:type="character" w:styleId="FootnoteReference">
    <w:name w:val="footnote reference"/>
    <w:basedOn w:val="DefaultParagraphFont"/>
    <w:semiHidden/>
    <w:rsid w:val="00781B49"/>
    <w:rPr>
      <w:vertAlign w:val="superscript"/>
    </w:rPr>
  </w:style>
  <w:style w:type="paragraph" w:styleId="TOC1">
    <w:name w:val="toc 1"/>
    <w:basedOn w:val="Normal"/>
    <w:next w:val="Normal"/>
    <w:semiHidden/>
    <w:rsid w:val="00781B49"/>
    <w:pPr>
      <w:tabs>
        <w:tab w:val="right" w:leader="dot" w:pos="9360"/>
      </w:tabs>
      <w:suppressAutoHyphens/>
      <w:spacing w:before="480"/>
      <w:ind w:left="720" w:right="720" w:hanging="720"/>
    </w:pPr>
  </w:style>
  <w:style w:type="paragraph" w:styleId="TOC2">
    <w:name w:val="toc 2"/>
    <w:basedOn w:val="Normal"/>
    <w:next w:val="Normal"/>
    <w:semiHidden/>
    <w:rsid w:val="00781B49"/>
    <w:pPr>
      <w:tabs>
        <w:tab w:val="right" w:leader="dot" w:pos="9360"/>
      </w:tabs>
      <w:suppressAutoHyphens/>
      <w:ind w:left="1440" w:right="720" w:hanging="720"/>
    </w:pPr>
  </w:style>
  <w:style w:type="paragraph" w:styleId="TOC3">
    <w:name w:val="toc 3"/>
    <w:basedOn w:val="Normal"/>
    <w:next w:val="Normal"/>
    <w:semiHidden/>
    <w:rsid w:val="00781B49"/>
    <w:pPr>
      <w:tabs>
        <w:tab w:val="right" w:leader="dot" w:pos="9360"/>
      </w:tabs>
      <w:suppressAutoHyphens/>
      <w:ind w:left="2160" w:right="720" w:hanging="720"/>
    </w:pPr>
  </w:style>
  <w:style w:type="paragraph" w:styleId="TOC4">
    <w:name w:val="toc 4"/>
    <w:basedOn w:val="Normal"/>
    <w:next w:val="Normal"/>
    <w:semiHidden/>
    <w:rsid w:val="00781B49"/>
    <w:pPr>
      <w:tabs>
        <w:tab w:val="right" w:leader="dot" w:pos="9360"/>
      </w:tabs>
      <w:suppressAutoHyphens/>
      <w:ind w:left="2880" w:right="720" w:hanging="720"/>
    </w:pPr>
  </w:style>
  <w:style w:type="paragraph" w:styleId="TOC5">
    <w:name w:val="toc 5"/>
    <w:basedOn w:val="Normal"/>
    <w:next w:val="Normal"/>
    <w:semiHidden/>
    <w:rsid w:val="00781B49"/>
    <w:pPr>
      <w:tabs>
        <w:tab w:val="right" w:leader="dot" w:pos="9360"/>
      </w:tabs>
      <w:suppressAutoHyphens/>
      <w:ind w:left="3600" w:right="720" w:hanging="720"/>
    </w:pPr>
  </w:style>
  <w:style w:type="paragraph" w:styleId="TOC6">
    <w:name w:val="toc 6"/>
    <w:basedOn w:val="Normal"/>
    <w:next w:val="Normal"/>
    <w:semiHidden/>
    <w:rsid w:val="00781B49"/>
    <w:pPr>
      <w:tabs>
        <w:tab w:val="right" w:pos="9360"/>
      </w:tabs>
      <w:suppressAutoHyphens/>
      <w:ind w:left="720" w:hanging="720"/>
    </w:pPr>
  </w:style>
  <w:style w:type="paragraph" w:styleId="TOC7">
    <w:name w:val="toc 7"/>
    <w:basedOn w:val="Normal"/>
    <w:next w:val="Normal"/>
    <w:semiHidden/>
    <w:rsid w:val="00781B49"/>
    <w:pPr>
      <w:suppressAutoHyphens/>
      <w:ind w:left="720" w:hanging="720"/>
    </w:pPr>
  </w:style>
  <w:style w:type="paragraph" w:styleId="TOC8">
    <w:name w:val="toc 8"/>
    <w:basedOn w:val="Normal"/>
    <w:next w:val="Normal"/>
    <w:semiHidden/>
    <w:rsid w:val="00781B49"/>
    <w:pPr>
      <w:tabs>
        <w:tab w:val="right" w:pos="9360"/>
      </w:tabs>
      <w:suppressAutoHyphens/>
      <w:ind w:left="720" w:hanging="720"/>
    </w:pPr>
  </w:style>
  <w:style w:type="paragraph" w:styleId="TOC9">
    <w:name w:val="toc 9"/>
    <w:basedOn w:val="Normal"/>
    <w:next w:val="Normal"/>
    <w:semiHidden/>
    <w:rsid w:val="00781B49"/>
    <w:pPr>
      <w:tabs>
        <w:tab w:val="right" w:leader="dot" w:pos="9360"/>
      </w:tabs>
      <w:suppressAutoHyphens/>
      <w:ind w:left="720" w:hanging="720"/>
    </w:pPr>
  </w:style>
  <w:style w:type="paragraph" w:styleId="Index1">
    <w:name w:val="index 1"/>
    <w:basedOn w:val="Normal"/>
    <w:next w:val="Normal"/>
    <w:semiHidden/>
    <w:rsid w:val="00781B49"/>
    <w:pPr>
      <w:tabs>
        <w:tab w:val="right" w:leader="dot" w:pos="9360"/>
      </w:tabs>
      <w:suppressAutoHyphens/>
      <w:ind w:left="1440" w:right="720" w:hanging="1440"/>
    </w:pPr>
  </w:style>
  <w:style w:type="paragraph" w:styleId="Index2">
    <w:name w:val="index 2"/>
    <w:basedOn w:val="Normal"/>
    <w:next w:val="Normal"/>
    <w:semiHidden/>
    <w:rsid w:val="00781B49"/>
    <w:pPr>
      <w:tabs>
        <w:tab w:val="right" w:leader="dot" w:pos="9360"/>
      </w:tabs>
      <w:suppressAutoHyphens/>
      <w:ind w:left="1440" w:right="720" w:hanging="720"/>
    </w:pPr>
  </w:style>
  <w:style w:type="paragraph" w:styleId="TOAHeading">
    <w:name w:val="toa heading"/>
    <w:basedOn w:val="Normal"/>
    <w:next w:val="Normal"/>
    <w:semiHidden/>
    <w:rsid w:val="00781B49"/>
    <w:pPr>
      <w:tabs>
        <w:tab w:val="right" w:pos="9360"/>
      </w:tabs>
      <w:suppressAutoHyphens/>
    </w:pPr>
  </w:style>
  <w:style w:type="paragraph" w:styleId="Caption">
    <w:name w:val="caption"/>
    <w:basedOn w:val="Normal"/>
    <w:next w:val="Normal"/>
    <w:qFormat/>
    <w:rsid w:val="00781B49"/>
    <w:rPr>
      <w:sz w:val="24"/>
    </w:rPr>
  </w:style>
  <w:style w:type="character" w:customStyle="1" w:styleId="EquationCaption">
    <w:name w:val="_Equation Caption"/>
    <w:rsid w:val="00781B49"/>
  </w:style>
  <w:style w:type="paragraph" w:styleId="BalloonText">
    <w:name w:val="Balloon Text"/>
    <w:basedOn w:val="Normal"/>
    <w:semiHidden/>
    <w:rsid w:val="003E7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Marsha Raybourn</cp:lastModifiedBy>
  <cp:revision>4</cp:revision>
  <cp:lastPrinted>2018-10-05T18:21:00Z</cp:lastPrinted>
  <dcterms:created xsi:type="dcterms:W3CDTF">2019-04-30T20:41:00Z</dcterms:created>
  <dcterms:modified xsi:type="dcterms:W3CDTF">2019-04-30T21:05:00Z</dcterms:modified>
</cp:coreProperties>
</file>