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B7A" w:rsidRPr="00F73B7A" w:rsidRDefault="00F73B7A" w:rsidP="00F73B7A">
      <w:pPr>
        <w:pStyle w:val="Default"/>
        <w:jc w:val="center"/>
        <w:rPr>
          <w:rFonts w:ascii="Arial" w:eastAsia="Calibri" w:hAnsi="Arial" w:cs="Arial"/>
          <w:sz w:val="20"/>
          <w:szCs w:val="20"/>
        </w:rPr>
      </w:pPr>
      <w:r w:rsidRPr="00F73B7A">
        <w:rPr>
          <w:rStyle w:val="normaltextrun"/>
          <w:rFonts w:ascii="Arial" w:hAnsi="Arial" w:cs="Arial"/>
          <w:sz w:val="20"/>
          <w:szCs w:val="20"/>
        </w:rPr>
        <w:t> </w:t>
      </w:r>
      <w:r w:rsidRPr="00F73B7A">
        <w:rPr>
          <w:rStyle w:val="eop"/>
          <w:rFonts w:ascii="Arial" w:hAnsi="Arial" w:cs="Arial"/>
          <w:sz w:val="20"/>
          <w:szCs w:val="20"/>
        </w:rPr>
        <w:t> </w:t>
      </w:r>
      <w:r w:rsidRPr="00F73B7A">
        <w:rPr>
          <w:rFonts w:ascii="Arial" w:eastAsia="Calibri" w:hAnsi="Arial" w:cs="Arial"/>
          <w:sz w:val="20"/>
          <w:szCs w:val="20"/>
        </w:rPr>
        <w:t>GROSSMONT COLLEGE</w:t>
      </w:r>
    </w:p>
    <w:p w:rsidR="00F73B7A" w:rsidRPr="00F73B7A" w:rsidRDefault="00F73B7A" w:rsidP="00F73B7A">
      <w:pPr>
        <w:autoSpaceDE w:val="0"/>
        <w:autoSpaceDN w:val="0"/>
        <w:adjustRightInd w:val="0"/>
        <w:spacing w:after="0" w:line="240" w:lineRule="auto"/>
        <w:jc w:val="center"/>
        <w:rPr>
          <w:rFonts w:ascii="Arial" w:eastAsia="Calibri" w:hAnsi="Arial" w:cs="Arial"/>
          <w:color w:val="000000"/>
          <w:sz w:val="20"/>
          <w:szCs w:val="20"/>
        </w:rPr>
      </w:pPr>
      <w:r w:rsidRPr="00F73B7A">
        <w:rPr>
          <w:rFonts w:ascii="Arial" w:eastAsia="Calibri" w:hAnsi="Arial" w:cs="Arial"/>
          <w:color w:val="000000"/>
          <w:sz w:val="20"/>
          <w:szCs w:val="20"/>
        </w:rPr>
        <w:t>COURSE OUTLINE OF RECORD</w:t>
      </w:r>
    </w:p>
    <w:p w:rsidR="00F73B7A" w:rsidRPr="00F73B7A" w:rsidRDefault="00F73B7A" w:rsidP="00F73B7A">
      <w:pPr>
        <w:autoSpaceDE w:val="0"/>
        <w:autoSpaceDN w:val="0"/>
        <w:adjustRightInd w:val="0"/>
        <w:spacing w:after="0" w:line="240" w:lineRule="auto"/>
        <w:jc w:val="center"/>
        <w:rPr>
          <w:rFonts w:ascii="Arial" w:eastAsia="Calibri" w:hAnsi="Arial" w:cs="Arial"/>
          <w:color w:val="000000"/>
          <w:sz w:val="20"/>
          <w:szCs w:val="20"/>
        </w:rPr>
      </w:pPr>
    </w:p>
    <w:p w:rsidR="00F73B7A" w:rsidRPr="00F73B7A" w:rsidRDefault="00F73B7A" w:rsidP="00F73B7A">
      <w:pPr>
        <w:spacing w:after="0" w:line="240" w:lineRule="auto"/>
        <w:jc w:val="right"/>
        <w:rPr>
          <w:rFonts w:ascii="Arial" w:eastAsia="Calibri" w:hAnsi="Arial" w:cs="Arial"/>
          <w:sz w:val="20"/>
          <w:szCs w:val="20"/>
        </w:rPr>
      </w:pPr>
      <w:r w:rsidRPr="00F73B7A">
        <w:rPr>
          <w:rFonts w:ascii="Arial" w:eastAsia="Calibri" w:hAnsi="Arial" w:cs="Arial"/>
          <w:sz w:val="20"/>
          <w:szCs w:val="20"/>
        </w:rPr>
        <w:t xml:space="preserve">Curriculum Committee Approval: </w:t>
      </w:r>
      <w:r w:rsidR="0087221E">
        <w:rPr>
          <w:rFonts w:ascii="Arial" w:eastAsia="Calibri" w:hAnsi="Arial" w:cs="Arial"/>
          <w:sz w:val="20"/>
          <w:szCs w:val="20"/>
        </w:rPr>
        <w:t>09</w:t>
      </w:r>
      <w:r w:rsidRPr="00F73B7A">
        <w:rPr>
          <w:rFonts w:ascii="Arial" w:eastAsia="Calibri" w:hAnsi="Arial" w:cs="Arial"/>
          <w:sz w:val="20"/>
          <w:szCs w:val="20"/>
        </w:rPr>
        <w:t>/</w:t>
      </w:r>
      <w:r>
        <w:rPr>
          <w:rFonts w:ascii="Arial" w:eastAsia="Calibri" w:hAnsi="Arial" w:cs="Arial"/>
          <w:sz w:val="20"/>
          <w:szCs w:val="20"/>
        </w:rPr>
        <w:t>2</w:t>
      </w:r>
      <w:r w:rsidR="0087221E">
        <w:rPr>
          <w:rFonts w:ascii="Arial" w:eastAsia="Calibri" w:hAnsi="Arial" w:cs="Arial"/>
          <w:sz w:val="20"/>
          <w:szCs w:val="20"/>
        </w:rPr>
        <w:t>7</w:t>
      </w:r>
      <w:r w:rsidRPr="00F73B7A">
        <w:rPr>
          <w:rFonts w:ascii="Arial" w:eastAsia="Calibri" w:hAnsi="Arial" w:cs="Arial"/>
          <w:sz w:val="20"/>
          <w:szCs w:val="20"/>
        </w:rPr>
        <w:t>/</w:t>
      </w:r>
      <w:r>
        <w:rPr>
          <w:rFonts w:ascii="Arial" w:eastAsia="Calibri" w:hAnsi="Arial" w:cs="Arial"/>
          <w:sz w:val="20"/>
          <w:szCs w:val="20"/>
        </w:rPr>
        <w:t>2022</w:t>
      </w:r>
      <w:r w:rsidRPr="00F73B7A">
        <w:rPr>
          <w:rFonts w:ascii="Arial" w:eastAsia="Calibri" w:hAnsi="Arial" w:cs="Arial"/>
          <w:sz w:val="20"/>
          <w:szCs w:val="20"/>
        </w:rPr>
        <w:t xml:space="preserve"> </w:t>
      </w:r>
    </w:p>
    <w:p w:rsidR="00F73B7A" w:rsidRDefault="00F73B7A" w:rsidP="00F73B7A">
      <w:pPr>
        <w:spacing w:after="0" w:line="240" w:lineRule="auto"/>
        <w:jc w:val="right"/>
        <w:rPr>
          <w:rFonts w:ascii="Arial" w:eastAsia="Calibri" w:hAnsi="Arial" w:cs="Arial"/>
          <w:sz w:val="20"/>
          <w:szCs w:val="20"/>
        </w:rPr>
      </w:pPr>
      <w:r w:rsidRPr="00F73B7A">
        <w:rPr>
          <w:rFonts w:ascii="Arial" w:eastAsia="Calibri" w:hAnsi="Arial" w:cs="Arial"/>
          <w:sz w:val="20"/>
          <w:szCs w:val="20"/>
        </w:rPr>
        <w:t xml:space="preserve">Approved by GCCCD Governing Board: </w:t>
      </w:r>
      <w:r>
        <w:rPr>
          <w:rFonts w:ascii="Arial" w:eastAsia="Calibri" w:hAnsi="Arial" w:cs="Arial"/>
          <w:sz w:val="20"/>
          <w:szCs w:val="20"/>
        </w:rPr>
        <w:t>1</w:t>
      </w:r>
      <w:r w:rsidR="0087221E">
        <w:rPr>
          <w:rFonts w:ascii="Arial" w:eastAsia="Calibri" w:hAnsi="Arial" w:cs="Arial"/>
          <w:sz w:val="20"/>
          <w:szCs w:val="20"/>
        </w:rPr>
        <w:t>0</w:t>
      </w:r>
      <w:r w:rsidRPr="00F73B7A">
        <w:rPr>
          <w:rFonts w:ascii="Arial" w:eastAsia="Calibri" w:hAnsi="Arial" w:cs="Arial"/>
          <w:sz w:val="20"/>
          <w:szCs w:val="20"/>
        </w:rPr>
        <w:t>/</w:t>
      </w:r>
      <w:r>
        <w:rPr>
          <w:rFonts w:ascii="Arial" w:eastAsia="Calibri" w:hAnsi="Arial" w:cs="Arial"/>
          <w:sz w:val="20"/>
          <w:szCs w:val="20"/>
        </w:rPr>
        <w:t>1</w:t>
      </w:r>
      <w:r w:rsidR="0087221E">
        <w:rPr>
          <w:rFonts w:ascii="Arial" w:eastAsia="Calibri" w:hAnsi="Arial" w:cs="Arial"/>
          <w:sz w:val="20"/>
          <w:szCs w:val="20"/>
        </w:rPr>
        <w:t>1</w:t>
      </w:r>
      <w:r w:rsidRPr="00F73B7A">
        <w:rPr>
          <w:rFonts w:ascii="Arial" w:eastAsia="Calibri" w:hAnsi="Arial" w:cs="Arial"/>
          <w:sz w:val="20"/>
          <w:szCs w:val="20"/>
        </w:rPr>
        <w:t>/</w:t>
      </w:r>
      <w:r>
        <w:rPr>
          <w:rFonts w:ascii="Arial" w:eastAsia="Calibri" w:hAnsi="Arial" w:cs="Arial"/>
          <w:sz w:val="20"/>
          <w:szCs w:val="20"/>
        </w:rPr>
        <w:t>2022</w:t>
      </w:r>
    </w:p>
    <w:p w:rsidR="00F73B7A" w:rsidRPr="00F73B7A" w:rsidRDefault="00F73B7A" w:rsidP="00F73B7A">
      <w:pPr>
        <w:spacing w:after="0" w:line="240" w:lineRule="auto"/>
        <w:jc w:val="right"/>
        <w:rPr>
          <w:rFonts w:ascii="Arial" w:eastAsia="Calibri" w:hAnsi="Arial" w:cs="Arial"/>
          <w:sz w:val="20"/>
          <w:szCs w:val="20"/>
        </w:rPr>
      </w:pPr>
    </w:p>
    <w:p w:rsidR="00F73B7A" w:rsidRPr="00F73B7A" w:rsidRDefault="00F73B7A" w:rsidP="00F73B7A">
      <w:pPr>
        <w:pStyle w:val="paragraph"/>
        <w:spacing w:before="0" w:beforeAutospacing="0" w:after="0" w:afterAutospacing="0"/>
        <w:ind w:left="-15"/>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 xml:space="preserve">RELIGIOUS STUDIES 110 – </w:t>
      </w:r>
      <w:r w:rsidR="002849A1" w:rsidRPr="00F73B7A">
        <w:rPr>
          <w:rStyle w:val="normaltextrun"/>
          <w:rFonts w:ascii="Arial" w:hAnsi="Arial" w:cs="Arial"/>
          <w:color w:val="000000"/>
          <w:sz w:val="20"/>
          <w:szCs w:val="20"/>
          <w:u w:val="single"/>
        </w:rPr>
        <w:t>INTRODUCTION TO THE STUDY OF RELIGION</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numPr>
          <w:ilvl w:val="0"/>
          <w:numId w:val="1"/>
        </w:numPr>
        <w:spacing w:before="0" w:beforeAutospacing="0" w:after="0" w:afterAutospacing="0"/>
        <w:ind w:left="0" w:firstLine="0"/>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Course Number</w:t>
      </w:r>
      <w:r w:rsidRPr="00F73B7A">
        <w:rPr>
          <w:rStyle w:val="normaltextrun"/>
          <w:rFonts w:ascii="Arial" w:hAnsi="Arial" w:cs="Arial"/>
          <w:color w:val="000000"/>
          <w:sz w:val="20"/>
          <w:szCs w:val="20"/>
        </w:rPr>
        <w:t xml:space="preserve">              </w:t>
      </w:r>
      <w:r w:rsidRPr="00F73B7A">
        <w:rPr>
          <w:rStyle w:val="normaltextrun"/>
          <w:rFonts w:ascii="Arial" w:hAnsi="Arial" w:cs="Arial"/>
          <w:color w:val="000000"/>
          <w:sz w:val="20"/>
          <w:szCs w:val="20"/>
          <w:u w:val="single"/>
        </w:rPr>
        <w:t>Course Title</w:t>
      </w: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Semester Units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Default="00F73B7A" w:rsidP="00F73B7A">
      <w:pPr>
        <w:pStyle w:val="paragraph"/>
        <w:spacing w:before="0" w:beforeAutospacing="0" w:after="0" w:afterAutospacing="0"/>
        <w:ind w:right="30"/>
        <w:textAlignment w:val="baseline"/>
        <w:rPr>
          <w:rStyle w:val="normaltextrun"/>
          <w:rFonts w:ascii="Arial" w:hAnsi="Arial" w:cs="Arial"/>
          <w:b/>
          <w:bCs/>
          <w:color w:val="000000"/>
          <w:sz w:val="20"/>
          <w:szCs w:val="20"/>
        </w:rPr>
      </w:pP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sidRPr="00F73B7A">
        <w:rPr>
          <w:rStyle w:val="normaltextrun"/>
          <w:rFonts w:ascii="Arial" w:hAnsi="Arial" w:cs="Arial"/>
          <w:color w:val="000000"/>
          <w:sz w:val="20"/>
          <w:szCs w:val="20"/>
        </w:rPr>
        <w:t>RELG 110                       Introduction to the Study</w:t>
      </w:r>
      <w:r w:rsidRPr="00F73B7A">
        <w:rPr>
          <w:rStyle w:val="tabchar"/>
          <w:rFonts w:ascii="Arial" w:hAnsi="Arial" w:cs="Arial"/>
          <w:color w:val="000000"/>
          <w:sz w:val="20"/>
          <w:szCs w:val="20"/>
        </w:rPr>
        <w:t xml:space="preserve"> </w:t>
      </w:r>
      <w:r w:rsidR="00086911">
        <w:rPr>
          <w:rStyle w:val="tabchar"/>
          <w:rFonts w:ascii="Arial" w:hAnsi="Arial" w:cs="Arial"/>
          <w:color w:val="000000"/>
          <w:sz w:val="20"/>
          <w:szCs w:val="20"/>
        </w:rPr>
        <w:t>o</w:t>
      </w:r>
      <w:r w:rsidRPr="00F73B7A">
        <w:rPr>
          <w:rFonts w:ascii="Arial" w:hAnsi="Arial" w:cs="Arial"/>
          <w:color w:val="000000"/>
          <w:sz w:val="20"/>
          <w:szCs w:val="20"/>
        </w:rPr>
        <w:t>f Religion</w:t>
      </w:r>
      <w:r>
        <w:rPr>
          <w:rStyle w:val="tabchar"/>
          <w:rFonts w:ascii="Arial" w:hAnsi="Arial" w:cs="Arial"/>
          <w:color w:val="000000"/>
          <w:sz w:val="20"/>
          <w:szCs w:val="20"/>
        </w:rPr>
        <w:tab/>
      </w:r>
      <w:r>
        <w:rPr>
          <w:rStyle w:val="tabchar"/>
          <w:rFonts w:ascii="Arial" w:hAnsi="Arial" w:cs="Arial"/>
          <w:color w:val="000000"/>
          <w:sz w:val="20"/>
          <w:szCs w:val="20"/>
        </w:rPr>
        <w:tab/>
      </w:r>
      <w:r w:rsidRPr="00F73B7A">
        <w:rPr>
          <w:rStyle w:val="normaltextrun"/>
          <w:rFonts w:ascii="Arial" w:hAnsi="Arial" w:cs="Arial"/>
          <w:color w:val="000000"/>
          <w:sz w:val="20"/>
          <w:szCs w:val="20"/>
        </w:rPr>
        <w:t>3  </w:t>
      </w:r>
      <w:r w:rsidRPr="00F73B7A">
        <w:rPr>
          <w:rStyle w:val="normaltextrun"/>
          <w:rFonts w:ascii="Arial" w:hAnsi="Arial" w:cs="Arial"/>
          <w:b/>
          <w:bCs/>
          <w:color w:val="000000"/>
          <w:sz w:val="20"/>
          <w:szCs w:val="20"/>
        </w:rPr>
        <w:t xml:space="preserve">                             </w:t>
      </w:r>
    </w:p>
    <w:p w:rsidR="00F73B7A" w:rsidRDefault="00F73B7A" w:rsidP="00F73B7A">
      <w:pPr>
        <w:pStyle w:val="paragraph"/>
        <w:spacing w:before="0" w:beforeAutospacing="0" w:after="0" w:afterAutospacing="0"/>
        <w:ind w:right="30" w:firstLine="720"/>
        <w:textAlignment w:val="baseline"/>
        <w:rPr>
          <w:rFonts w:ascii="Arial" w:hAnsi="Arial" w:cs="Arial"/>
          <w:color w:val="000000"/>
          <w:sz w:val="20"/>
          <w:szCs w:val="20"/>
          <w:u w:val="single"/>
        </w:rPr>
      </w:pPr>
    </w:p>
    <w:p w:rsidR="00F73B7A" w:rsidRDefault="00F73B7A" w:rsidP="00F73B7A">
      <w:pPr>
        <w:pStyle w:val="paragraph"/>
        <w:spacing w:before="0" w:beforeAutospacing="0" w:after="0" w:afterAutospacing="0"/>
        <w:ind w:right="30" w:firstLine="720"/>
        <w:textAlignment w:val="baseline"/>
        <w:rPr>
          <w:rStyle w:val="normaltextrun"/>
          <w:rFonts w:ascii="Arial" w:hAnsi="Arial" w:cs="Arial"/>
          <w:color w:val="000000"/>
          <w:sz w:val="20"/>
          <w:szCs w:val="20"/>
        </w:rPr>
      </w:pPr>
      <w:r w:rsidRPr="00F73B7A">
        <w:rPr>
          <w:rFonts w:ascii="Arial" w:hAnsi="Arial" w:cs="Arial"/>
          <w:color w:val="000000"/>
          <w:sz w:val="20"/>
          <w:szCs w:val="20"/>
          <w:u w:val="single"/>
        </w:rPr>
        <w:t>Semester Hours</w:t>
      </w:r>
    </w:p>
    <w:p w:rsidR="00F73B7A" w:rsidRPr="00F73B7A" w:rsidRDefault="00F73B7A" w:rsidP="00F73B7A">
      <w:pPr>
        <w:pStyle w:val="paragraph"/>
        <w:spacing w:before="0" w:beforeAutospacing="0" w:after="0" w:afterAutospacing="0"/>
        <w:ind w:right="30" w:firstLine="72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3 hours lecture </w:t>
      </w:r>
      <w:r>
        <w:rPr>
          <w:rStyle w:val="normaltextrun"/>
          <w:rFonts w:ascii="Arial" w:hAnsi="Arial" w:cs="Arial"/>
          <w:color w:val="000000"/>
          <w:sz w:val="20"/>
          <w:szCs w:val="20"/>
        </w:rPr>
        <w:t>(</w:t>
      </w:r>
      <w:r w:rsidRPr="00F73B7A">
        <w:rPr>
          <w:rStyle w:val="normaltextrun"/>
          <w:rFonts w:ascii="Arial" w:hAnsi="Arial" w:cs="Arial"/>
          <w:color w:val="000000"/>
          <w:sz w:val="20"/>
          <w:szCs w:val="20"/>
        </w:rPr>
        <w:t>48-54 hours</w:t>
      </w:r>
      <w:r>
        <w:rPr>
          <w:rStyle w:val="normaltextrun"/>
          <w:rFonts w:ascii="Arial" w:hAnsi="Arial" w:cs="Arial"/>
          <w:color w:val="000000"/>
          <w:sz w:val="20"/>
          <w:szCs w:val="20"/>
        </w:rPr>
        <w:t xml:space="preserve">); </w:t>
      </w:r>
      <w:r w:rsidRPr="00F73B7A">
        <w:rPr>
          <w:rStyle w:val="normaltextrun"/>
          <w:rFonts w:ascii="Arial" w:hAnsi="Arial" w:cs="Arial"/>
          <w:color w:val="000000"/>
          <w:sz w:val="20"/>
          <w:szCs w:val="20"/>
        </w:rPr>
        <w:t>96-108 outside-of-class hours</w:t>
      </w:r>
      <w:r>
        <w:rPr>
          <w:rStyle w:val="normaltextrun"/>
          <w:rFonts w:ascii="Arial" w:hAnsi="Arial" w:cs="Arial"/>
          <w:color w:val="000000"/>
          <w:sz w:val="20"/>
          <w:szCs w:val="20"/>
        </w:rPr>
        <w:t xml:space="preserve">; </w:t>
      </w:r>
      <w:r w:rsidRPr="00F73B7A">
        <w:rPr>
          <w:rStyle w:val="normaltextrun"/>
          <w:rFonts w:ascii="Arial" w:hAnsi="Arial" w:cs="Arial"/>
          <w:color w:val="000000"/>
          <w:sz w:val="20"/>
          <w:szCs w:val="20"/>
        </w:rPr>
        <w:t>144-162</w:t>
      </w:r>
      <w:r w:rsidRPr="00F73B7A">
        <w:rPr>
          <w:rStyle w:val="normaltextrun"/>
          <w:rFonts w:ascii="Arial" w:hAnsi="Arial" w:cs="Arial"/>
          <w:i/>
          <w:iCs/>
          <w:color w:val="000000"/>
          <w:sz w:val="20"/>
          <w:szCs w:val="20"/>
        </w:rPr>
        <w:t xml:space="preserve"> </w:t>
      </w:r>
      <w:r w:rsidRPr="00F73B7A">
        <w:rPr>
          <w:rStyle w:val="normaltextrun"/>
          <w:rFonts w:ascii="Arial" w:hAnsi="Arial" w:cs="Arial"/>
          <w:iCs/>
          <w:color w:val="000000"/>
          <w:sz w:val="20"/>
          <w:szCs w:val="20"/>
        </w:rPr>
        <w:t>total hours</w:t>
      </w:r>
      <w:r w:rsidRPr="00F73B7A">
        <w:rPr>
          <w:rStyle w:val="normaltextrun"/>
          <w:rFonts w:ascii="Arial" w:hAnsi="Arial" w:cs="Arial"/>
          <w:i/>
          <w:iCs/>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jc w:val="both"/>
        <w:textAlignment w:val="baseline"/>
        <w:rPr>
          <w:rFonts w:ascii="Arial" w:hAnsi="Arial" w:cs="Arial"/>
          <w:color w:val="000000"/>
          <w:sz w:val="20"/>
          <w:szCs w:val="20"/>
        </w:rPr>
      </w:pPr>
      <w:r w:rsidRPr="00F73B7A">
        <w:rPr>
          <w:rStyle w:val="normaltextrun"/>
          <w:rFonts w:ascii="Arial" w:hAnsi="Arial" w:cs="Arial"/>
          <w:i/>
          <w:iCs/>
          <w:color w:val="000000"/>
          <w:sz w:val="20"/>
          <w:szCs w:val="20"/>
        </w:rPr>
        <w:t> </w:t>
      </w:r>
      <w:r w:rsidRPr="00F73B7A">
        <w:rPr>
          <w:rStyle w:val="tabchar"/>
          <w:rFonts w:ascii="Arial" w:hAnsi="Arial" w:cs="Arial"/>
          <w:color w:val="000000"/>
          <w:sz w:val="20"/>
          <w:szCs w:val="20"/>
        </w:rPr>
        <w:t xml:space="preserve"> </w:t>
      </w:r>
      <w:r w:rsidRPr="00F73B7A">
        <w:rPr>
          <w:rStyle w:val="normaltextrun"/>
          <w:rFonts w:ascii="Arial" w:hAnsi="Arial" w:cs="Arial"/>
          <w:i/>
          <w:iCs/>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numPr>
          <w:ilvl w:val="0"/>
          <w:numId w:val="2"/>
        </w:numPr>
        <w:spacing w:before="0" w:beforeAutospacing="0" w:after="0" w:afterAutospacing="0"/>
        <w:ind w:left="0" w:firstLine="0"/>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Course Prerequisites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right="3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sidRPr="00F73B7A">
        <w:rPr>
          <w:rStyle w:val="normaltextrun"/>
          <w:rFonts w:ascii="Arial" w:hAnsi="Arial" w:cs="Arial"/>
          <w:color w:val="000000"/>
          <w:sz w:val="20"/>
          <w:szCs w:val="20"/>
        </w:rPr>
        <w:t>None</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left="-15"/>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tabchar"/>
          <w:rFonts w:ascii="Arial" w:hAnsi="Arial" w:cs="Arial"/>
          <w:color w:val="000000"/>
          <w:sz w:val="20"/>
          <w:szCs w:val="20"/>
        </w:rPr>
        <w:t xml:space="preserve"> </w:t>
      </w:r>
      <w:r>
        <w:rPr>
          <w:rStyle w:val="tabchar"/>
          <w:rFonts w:ascii="Arial" w:hAnsi="Arial" w:cs="Arial"/>
          <w:color w:val="000000"/>
          <w:sz w:val="20"/>
          <w:szCs w:val="20"/>
        </w:rPr>
        <w:tab/>
      </w:r>
      <w:r w:rsidRPr="00F73B7A">
        <w:rPr>
          <w:rStyle w:val="normaltextrun"/>
          <w:rFonts w:ascii="Arial" w:hAnsi="Arial" w:cs="Arial"/>
          <w:color w:val="000000"/>
          <w:sz w:val="20"/>
          <w:szCs w:val="20"/>
          <w:u w:val="single"/>
        </w:rPr>
        <w:t>Corequisite</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tabchar"/>
          <w:rFonts w:ascii="Arial" w:hAnsi="Arial" w:cs="Arial"/>
          <w:color w:val="000000"/>
          <w:sz w:val="20"/>
          <w:szCs w:val="20"/>
        </w:rPr>
        <w:t xml:space="preserve"> </w:t>
      </w:r>
      <w:r>
        <w:rPr>
          <w:rStyle w:val="tabchar"/>
          <w:rFonts w:ascii="Arial" w:hAnsi="Arial" w:cs="Arial"/>
          <w:color w:val="000000"/>
          <w:sz w:val="20"/>
          <w:szCs w:val="20"/>
        </w:rPr>
        <w:tab/>
      </w:r>
      <w:r w:rsidRPr="00F73B7A">
        <w:rPr>
          <w:rStyle w:val="normaltextrun"/>
          <w:rFonts w:ascii="Arial" w:hAnsi="Arial" w:cs="Arial"/>
          <w:color w:val="000000"/>
          <w:sz w:val="20"/>
          <w:szCs w:val="20"/>
        </w:rPr>
        <w:t>None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left="-15"/>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Recommended Preparation</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right="3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sidRPr="00F73B7A">
        <w:rPr>
          <w:rStyle w:val="normaltextrun"/>
          <w:rFonts w:ascii="Arial" w:hAnsi="Arial" w:cs="Arial"/>
          <w:color w:val="000000"/>
          <w:sz w:val="20"/>
          <w:szCs w:val="20"/>
        </w:rPr>
        <w:t>None</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numPr>
          <w:ilvl w:val="0"/>
          <w:numId w:val="3"/>
        </w:numPr>
        <w:spacing w:before="0" w:beforeAutospacing="0" w:after="0" w:afterAutospacing="0"/>
        <w:ind w:left="0" w:firstLine="0"/>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Catalog Description</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left="720" w:right="30"/>
        <w:textAlignment w:val="baseline"/>
        <w:rPr>
          <w:rFonts w:ascii="Arial" w:hAnsi="Arial" w:cs="Arial"/>
          <w:color w:val="000000"/>
          <w:sz w:val="20"/>
          <w:szCs w:val="20"/>
        </w:rPr>
      </w:pPr>
      <w:r w:rsidRPr="00F73B7A">
        <w:rPr>
          <w:rStyle w:val="normaltextrun"/>
          <w:rFonts w:ascii="Arial" w:hAnsi="Arial" w:cs="Arial"/>
          <w:color w:val="000000"/>
          <w:sz w:val="20"/>
          <w:szCs w:val="20"/>
        </w:rPr>
        <w:t>This course introduces the academic study of religion with emphasis on the origin and functions of religion, religious experience, and major issues within the field of religious studies. Topics of study will include religion and society, the intersection between religion and gender, race, and violence, and the diverse components of religion.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numPr>
          <w:ilvl w:val="0"/>
          <w:numId w:val="4"/>
        </w:numPr>
        <w:spacing w:before="0" w:beforeAutospacing="0" w:after="0" w:afterAutospacing="0"/>
        <w:ind w:left="0" w:firstLine="0"/>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Course Objectives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sidRPr="00F73B7A">
        <w:rPr>
          <w:rStyle w:val="normaltextrun"/>
          <w:rFonts w:ascii="Arial" w:hAnsi="Arial" w:cs="Arial"/>
          <w:color w:val="000000"/>
          <w:sz w:val="20"/>
          <w:szCs w:val="20"/>
        </w:rPr>
        <w:t>The student</w:t>
      </w:r>
      <w:r>
        <w:rPr>
          <w:rStyle w:val="normaltextrun"/>
          <w:rFonts w:ascii="Arial" w:hAnsi="Arial" w:cs="Arial"/>
          <w:color w:val="000000"/>
          <w:sz w:val="20"/>
          <w:szCs w:val="20"/>
        </w:rPr>
        <w:t>s</w:t>
      </w:r>
      <w:r w:rsidRPr="00F73B7A">
        <w:rPr>
          <w:rStyle w:val="normaltextrun"/>
          <w:rFonts w:ascii="Arial" w:hAnsi="Arial" w:cs="Arial"/>
          <w:color w:val="000000"/>
          <w:sz w:val="20"/>
          <w:szCs w:val="20"/>
        </w:rPr>
        <w:t xml:space="preserve"> will: </w:t>
      </w:r>
      <w:r w:rsidRPr="00F73B7A">
        <w:rPr>
          <w:rStyle w:val="eop"/>
          <w:rFonts w:ascii="Arial" w:hAnsi="Arial" w:cs="Arial"/>
          <w:color w:val="000000"/>
          <w:sz w:val="20"/>
          <w:szCs w:val="20"/>
        </w:rPr>
        <w:t> </w:t>
      </w:r>
    </w:p>
    <w:p w:rsidR="00F73B7A" w:rsidRP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Identify common definitions of religion and explain the strengths and weaknesses of these definitions.</w:t>
      </w:r>
      <w:r w:rsidRPr="00F73B7A">
        <w:rPr>
          <w:rStyle w:val="eop"/>
          <w:rFonts w:ascii="Arial" w:hAnsi="Arial" w:cs="Arial"/>
          <w:color w:val="000000"/>
          <w:sz w:val="20"/>
          <w:szCs w:val="20"/>
        </w:rPr>
        <w:t> </w:t>
      </w:r>
    </w:p>
    <w:p w:rsidR="00F73B7A" w:rsidRP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Explain the terminology and concepts used in the study of religion. </w:t>
      </w:r>
      <w:r w:rsidRPr="00F73B7A">
        <w:rPr>
          <w:rStyle w:val="eop"/>
          <w:rFonts w:ascii="Arial" w:hAnsi="Arial" w:cs="Arial"/>
          <w:color w:val="000000"/>
          <w:sz w:val="20"/>
          <w:szCs w:val="20"/>
        </w:rPr>
        <w:t> </w:t>
      </w:r>
    </w:p>
    <w:p w:rsidR="00F73B7A" w:rsidRP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Identify major theorists in the development of the field of religious studies. </w:t>
      </w:r>
      <w:r w:rsidRPr="00F73B7A">
        <w:rPr>
          <w:rStyle w:val="eop"/>
          <w:rFonts w:ascii="Arial" w:hAnsi="Arial" w:cs="Arial"/>
          <w:color w:val="000000"/>
          <w:sz w:val="20"/>
          <w:szCs w:val="20"/>
        </w:rPr>
        <w:t> </w:t>
      </w:r>
    </w:p>
    <w:p w:rsidR="00F73B7A" w:rsidRP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Explain the social, psychological, and sacred functions of religion.  </w:t>
      </w:r>
      <w:r w:rsidRPr="00F73B7A">
        <w:rPr>
          <w:rStyle w:val="eop"/>
          <w:rFonts w:ascii="Arial" w:hAnsi="Arial" w:cs="Arial"/>
          <w:color w:val="000000"/>
          <w:sz w:val="20"/>
          <w:szCs w:val="20"/>
        </w:rPr>
        <w:t> </w:t>
      </w:r>
    </w:p>
    <w:p w:rsidR="00F73B7A" w:rsidRP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Evaluate the main components of religion. </w:t>
      </w:r>
      <w:r w:rsidRPr="00F73B7A">
        <w:rPr>
          <w:rStyle w:val="eop"/>
          <w:rFonts w:ascii="Arial" w:hAnsi="Arial" w:cs="Arial"/>
          <w:color w:val="000000"/>
          <w:sz w:val="20"/>
          <w:szCs w:val="20"/>
        </w:rPr>
        <w:t> </w:t>
      </w:r>
    </w:p>
    <w:p w:rsidR="00F73B7A" w:rsidRP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Describe major issues in the field of religious studies. </w:t>
      </w:r>
      <w:r w:rsidRPr="00F73B7A">
        <w:rPr>
          <w:rStyle w:val="eop"/>
          <w:rFonts w:ascii="Arial" w:hAnsi="Arial" w:cs="Arial"/>
          <w:color w:val="000000"/>
          <w:sz w:val="20"/>
          <w:szCs w:val="20"/>
        </w:rPr>
        <w:t> </w:t>
      </w:r>
    </w:p>
    <w:p w:rsidR="00F73B7A" w:rsidRDefault="00F73B7A" w:rsidP="00F73B7A">
      <w:pPr>
        <w:pStyle w:val="paragraph"/>
        <w:numPr>
          <w:ilvl w:val="0"/>
          <w:numId w:val="3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Relate the concepts in religion to contemporary society by critically thinking about the questions raised in religious studies.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left="900"/>
        <w:textAlignment w:val="baseline"/>
        <w:rPr>
          <w:rFonts w:ascii="Arial" w:hAnsi="Arial" w:cs="Arial"/>
          <w:color w:val="000000"/>
          <w:sz w:val="20"/>
          <w:szCs w:val="20"/>
        </w:rPr>
      </w:pPr>
    </w:p>
    <w:p w:rsidR="00F73B7A" w:rsidRPr="00F73B7A" w:rsidRDefault="00F73B7A" w:rsidP="00F73B7A">
      <w:pPr>
        <w:pStyle w:val="paragraph"/>
        <w:numPr>
          <w:ilvl w:val="0"/>
          <w:numId w:val="12"/>
        </w:numPr>
        <w:spacing w:before="0" w:beforeAutospacing="0" w:after="0" w:afterAutospacing="0"/>
        <w:ind w:left="720" w:hanging="720"/>
        <w:jc w:val="both"/>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Instructional Facilities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      </w:t>
      </w:r>
      <w:r>
        <w:rPr>
          <w:rStyle w:val="normaltextrun"/>
          <w:rFonts w:ascii="Arial" w:hAnsi="Arial" w:cs="Arial"/>
          <w:color w:val="000000"/>
          <w:sz w:val="20"/>
          <w:szCs w:val="20"/>
        </w:rPr>
        <w:tab/>
      </w:r>
      <w:r w:rsidRPr="00F73B7A">
        <w:rPr>
          <w:rStyle w:val="normaltextrun"/>
          <w:rFonts w:ascii="Arial" w:hAnsi="Arial" w:cs="Arial"/>
          <w:color w:val="000000"/>
          <w:sz w:val="20"/>
          <w:szCs w:val="20"/>
        </w:rPr>
        <w:t>Standard classroom</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eop"/>
          <w:rFonts w:ascii="Arial" w:hAnsi="Arial" w:cs="Arial"/>
          <w:color w:val="000000"/>
          <w:sz w:val="20"/>
          <w:szCs w:val="20"/>
        </w:rPr>
        <w:t> </w:t>
      </w:r>
    </w:p>
    <w:p w:rsidR="00F73B7A" w:rsidRPr="00F73B7A" w:rsidRDefault="00F73B7A" w:rsidP="00F73B7A">
      <w:pPr>
        <w:pStyle w:val="paragraph"/>
        <w:numPr>
          <w:ilvl w:val="0"/>
          <w:numId w:val="13"/>
        </w:numPr>
        <w:spacing w:before="0" w:beforeAutospacing="0" w:after="0" w:afterAutospacing="0"/>
        <w:ind w:left="720" w:hanging="720"/>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t>Special Materials required of Student</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Default="00F73B7A" w:rsidP="00F73B7A">
      <w:pPr>
        <w:pStyle w:val="paragraph"/>
        <w:spacing w:before="0" w:beforeAutospacing="0" w:after="0" w:afterAutospacing="0"/>
        <w:ind w:firstLine="720"/>
        <w:textAlignment w:val="baseline"/>
        <w:rPr>
          <w:rStyle w:val="eop"/>
          <w:rFonts w:ascii="Arial" w:hAnsi="Arial" w:cs="Arial"/>
          <w:color w:val="000000"/>
          <w:sz w:val="20"/>
          <w:szCs w:val="20"/>
        </w:rPr>
      </w:pPr>
      <w:r w:rsidRPr="00F73B7A">
        <w:rPr>
          <w:rStyle w:val="normaltextrun"/>
          <w:rFonts w:ascii="Arial" w:hAnsi="Arial" w:cs="Arial"/>
          <w:color w:val="000000"/>
          <w:sz w:val="20"/>
          <w:szCs w:val="20"/>
        </w:rPr>
        <w:t>None</w:t>
      </w:r>
    </w:p>
    <w:p w:rsidR="00F73B7A" w:rsidRPr="00F73B7A" w:rsidRDefault="00F73B7A" w:rsidP="00F73B7A">
      <w:pPr>
        <w:pStyle w:val="paragraph"/>
        <w:spacing w:before="0" w:beforeAutospacing="0" w:after="0" w:afterAutospacing="0"/>
        <w:ind w:firstLine="720"/>
        <w:textAlignment w:val="baseline"/>
        <w:rPr>
          <w:rFonts w:ascii="Arial" w:hAnsi="Arial" w:cs="Arial"/>
          <w:color w:val="000000"/>
          <w:sz w:val="20"/>
          <w:szCs w:val="20"/>
        </w:rPr>
      </w:pP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363FCD">
        <w:rPr>
          <w:rFonts w:ascii="Arial" w:hAnsi="Arial" w:cs="Arial"/>
          <w:sz w:val="20"/>
          <w:szCs w:val="20"/>
        </w:rPr>
        <w:t>7</w:t>
      </w:r>
      <w:r w:rsidRPr="00F73B7A">
        <w:rPr>
          <w:rStyle w:val="normaltextrun"/>
          <w:rFonts w:ascii="Arial" w:hAnsi="Arial" w:cs="Arial"/>
          <w:color w:val="000000"/>
          <w:sz w:val="20"/>
          <w:szCs w:val="20"/>
        </w:rPr>
        <w:t xml:space="preserve">. </w:t>
      </w:r>
      <w:r w:rsidR="00363FCD">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Course Content</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363FCD">
      <w:pPr>
        <w:pStyle w:val="paragraph"/>
        <w:numPr>
          <w:ilvl w:val="0"/>
          <w:numId w:val="38"/>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What is religion?</w:t>
      </w:r>
      <w:r w:rsidRPr="00F73B7A">
        <w:rPr>
          <w:rStyle w:val="eop"/>
          <w:rFonts w:ascii="Arial" w:hAnsi="Arial" w:cs="Arial"/>
          <w:color w:val="000000"/>
          <w:sz w:val="20"/>
          <w:szCs w:val="20"/>
        </w:rPr>
        <w:t> </w:t>
      </w:r>
    </w:p>
    <w:p w:rsidR="00F73B7A" w:rsidRPr="00F73B7A" w:rsidRDefault="00F73B7A" w:rsidP="00363FCD">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The nature of religion</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363FCD">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The history of religion</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363FCD">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The origin of religion</w:t>
      </w:r>
      <w:r w:rsidR="001D29A3">
        <w:rPr>
          <w:rStyle w:val="eop"/>
          <w:rFonts w:ascii="Arial" w:hAnsi="Arial" w:cs="Arial"/>
          <w:color w:val="000000"/>
          <w:sz w:val="20"/>
          <w:szCs w:val="20"/>
        </w:rPr>
        <w:t>.</w:t>
      </w:r>
    </w:p>
    <w:p w:rsidR="00F73B7A" w:rsidRPr="00F73B7A" w:rsidRDefault="00F73B7A" w:rsidP="00363FCD">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The sacred and spirituality</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634208" w:rsidRPr="00634208" w:rsidRDefault="00F73B7A" w:rsidP="00634208">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The future of religion</w:t>
      </w:r>
      <w:r w:rsidR="001D29A3">
        <w:rPr>
          <w:rStyle w:val="eop"/>
          <w:rFonts w:ascii="Arial" w:hAnsi="Arial" w:cs="Arial"/>
          <w:color w:val="000000"/>
          <w:sz w:val="20"/>
          <w:szCs w:val="20"/>
        </w:rPr>
        <w:t>.</w:t>
      </w:r>
    </w:p>
    <w:p w:rsidR="00F73B7A" w:rsidRPr="00F73B7A" w:rsidRDefault="00F73B7A" w:rsidP="00363FCD">
      <w:pPr>
        <w:pStyle w:val="paragraph"/>
        <w:numPr>
          <w:ilvl w:val="0"/>
          <w:numId w:val="38"/>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Approaches to the study and interpretation of religion</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512E16">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Phenomenology and the Science of Religion</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AF7E0C" w:rsidP="00512E16">
      <w:pPr>
        <w:pStyle w:val="paragraph"/>
        <w:numPr>
          <w:ilvl w:val="2"/>
          <w:numId w:val="38"/>
        </w:numPr>
        <w:spacing w:before="0" w:beforeAutospacing="0" w:after="0" w:afterAutospacing="0"/>
        <w:ind w:left="1260" w:firstLine="0"/>
        <w:textAlignment w:val="baseline"/>
        <w:rPr>
          <w:rFonts w:ascii="Arial" w:hAnsi="Arial" w:cs="Arial"/>
          <w:color w:val="000000"/>
          <w:sz w:val="20"/>
          <w:szCs w:val="20"/>
        </w:rPr>
      </w:pPr>
      <w:r>
        <w:rPr>
          <w:rStyle w:val="normaltextrun"/>
          <w:rFonts w:ascii="Arial" w:hAnsi="Arial" w:cs="Arial"/>
          <w:color w:val="000000"/>
          <w:sz w:val="20"/>
          <w:szCs w:val="20"/>
        </w:rPr>
        <w:t xml:space="preserve"> </w:t>
      </w:r>
      <w:r w:rsidR="00F73B7A" w:rsidRPr="00F73B7A">
        <w:rPr>
          <w:rStyle w:val="normaltextrun"/>
          <w:rFonts w:ascii="Arial" w:hAnsi="Arial" w:cs="Arial"/>
          <w:color w:val="000000"/>
          <w:sz w:val="20"/>
          <w:szCs w:val="20"/>
        </w:rPr>
        <w:t>Rudolf Otto</w:t>
      </w:r>
      <w:r w:rsidR="001D29A3">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AF7E0C">
      <w:pPr>
        <w:pStyle w:val="paragraph"/>
        <w:numPr>
          <w:ilvl w:val="2"/>
          <w:numId w:val="38"/>
        </w:numPr>
        <w:spacing w:before="0" w:beforeAutospacing="0" w:after="0" w:afterAutospacing="0"/>
        <w:ind w:left="1260" w:firstLine="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 Mircea Eliade</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37201">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History of Religion</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37201">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Jonathan Z. Smith</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37201">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Wendy Doniger</w:t>
      </w:r>
      <w:r w:rsidR="001D29A3">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060ED">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lastRenderedPageBreak/>
        <w:t>Sociology of Religion</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060ED">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Emile Durkheim</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060ED">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Max Weber</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53AFC">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Anthropological Study of Religion</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53AFC">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Clifford Geertz</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53AFC">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Claude Levi-Strauss</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241881">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Psychology of Religion</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241881">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Sigmund Freud</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241881">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William James</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C30CA9">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Feminist Perspectives on Religion</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C30CA9">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Mary Daly</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C30CA9">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Rosemary Radford Ruether</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BB0718">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Poststructural/Postmodern Approaches to Religion</w:t>
      </w:r>
      <w:r w:rsidR="00AF789B">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C920C9">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Michel Foucault</w:t>
      </w:r>
      <w:r w:rsidR="000612D1">
        <w:rPr>
          <w:rStyle w:val="eop"/>
          <w:rFonts w:ascii="Arial" w:hAnsi="Arial" w:cs="Arial"/>
          <w:color w:val="000000"/>
          <w:sz w:val="20"/>
          <w:szCs w:val="20"/>
        </w:rPr>
        <w:t>.</w:t>
      </w:r>
    </w:p>
    <w:p w:rsidR="00F73B7A" w:rsidRPr="002672E5" w:rsidRDefault="00F73B7A" w:rsidP="002672E5">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Jacuqes Derrida</w:t>
      </w:r>
      <w:r w:rsidR="000612D1">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302646">
      <w:pPr>
        <w:pStyle w:val="paragraph"/>
        <w:numPr>
          <w:ilvl w:val="0"/>
          <w:numId w:val="38"/>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Dimensions of Religion</w:t>
      </w:r>
      <w:r w:rsidR="000612D1">
        <w:rPr>
          <w:rStyle w:val="eop"/>
          <w:rFonts w:ascii="Arial" w:hAnsi="Arial" w:cs="Arial"/>
          <w:color w:val="000000"/>
          <w:sz w:val="20"/>
          <w:szCs w:val="20"/>
        </w:rPr>
        <w:t>.</w:t>
      </w:r>
    </w:p>
    <w:p w:rsidR="00F73B7A" w:rsidRPr="00F73B7A" w:rsidRDefault="00F73B7A" w:rsidP="00F325C2">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Scripture</w:t>
      </w:r>
      <w:r w:rsidR="00FE7F38">
        <w:rPr>
          <w:rStyle w:val="eop"/>
          <w:rFonts w:ascii="Arial" w:hAnsi="Arial" w:cs="Arial"/>
          <w:color w:val="000000"/>
          <w:sz w:val="20"/>
          <w:szCs w:val="20"/>
        </w:rPr>
        <w:t>.</w:t>
      </w:r>
    </w:p>
    <w:p w:rsidR="00F73B7A" w:rsidRPr="00F73B7A" w:rsidRDefault="003A1FDC" w:rsidP="00F325C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O</w:t>
      </w:r>
      <w:r w:rsidR="00F73B7A" w:rsidRPr="00F73B7A">
        <w:rPr>
          <w:rStyle w:val="normaltextrun"/>
          <w:rFonts w:ascii="Arial" w:hAnsi="Arial" w:cs="Arial"/>
          <w:color w:val="000000"/>
          <w:sz w:val="20"/>
          <w:szCs w:val="20"/>
        </w:rPr>
        <w:t>ral religions</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3A1FDC" w:rsidP="00F325C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P</w:t>
      </w:r>
      <w:r w:rsidR="00F73B7A" w:rsidRPr="00F73B7A">
        <w:rPr>
          <w:rStyle w:val="normaltextrun"/>
          <w:rFonts w:ascii="Arial" w:hAnsi="Arial" w:cs="Arial"/>
          <w:color w:val="000000"/>
          <w:sz w:val="20"/>
          <w:szCs w:val="20"/>
        </w:rPr>
        <w:t>rocess of canonization</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3A1FDC" w:rsidP="00F325C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U</w:t>
      </w:r>
      <w:r w:rsidR="00F73B7A" w:rsidRPr="00F73B7A">
        <w:rPr>
          <w:rStyle w:val="normaltextrun"/>
          <w:rFonts w:ascii="Arial" w:hAnsi="Arial" w:cs="Arial"/>
          <w:color w:val="000000"/>
          <w:sz w:val="20"/>
          <w:szCs w:val="20"/>
        </w:rPr>
        <w:t>ses of scripture</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F4766D">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Sacred Stories</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E7F38" w:rsidP="00F4766D">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M</w:t>
      </w:r>
      <w:r w:rsidR="00F73B7A" w:rsidRPr="00F73B7A">
        <w:rPr>
          <w:rStyle w:val="normaltextrun"/>
          <w:rFonts w:ascii="Arial" w:hAnsi="Arial" w:cs="Arial"/>
          <w:color w:val="000000"/>
          <w:sz w:val="20"/>
          <w:szCs w:val="20"/>
        </w:rPr>
        <w:t>yths</w:t>
      </w:r>
      <w:r>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3A1FDC" w:rsidP="00F4766D">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C</w:t>
      </w:r>
      <w:r w:rsidR="00F73B7A" w:rsidRPr="00F73B7A">
        <w:rPr>
          <w:rStyle w:val="normaltextrun"/>
          <w:rFonts w:ascii="Arial" w:hAnsi="Arial" w:cs="Arial"/>
          <w:color w:val="000000"/>
          <w:sz w:val="20"/>
          <w:szCs w:val="20"/>
        </w:rPr>
        <w:t>onversation narratives</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3A1FDC" w:rsidP="00F4766D">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H</w:t>
      </w:r>
      <w:r w:rsidR="00F73B7A" w:rsidRPr="00F73B7A">
        <w:rPr>
          <w:rStyle w:val="normaltextrun"/>
          <w:rFonts w:ascii="Arial" w:hAnsi="Arial" w:cs="Arial"/>
          <w:color w:val="000000"/>
          <w:sz w:val="20"/>
          <w:szCs w:val="20"/>
        </w:rPr>
        <w:t>istorical and scientific claims</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C0068F">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Ritual</w:t>
      </w:r>
      <w:r w:rsidR="003F69DF">
        <w:rPr>
          <w:rStyle w:val="eop"/>
          <w:rFonts w:ascii="Arial" w:hAnsi="Arial" w:cs="Arial"/>
          <w:color w:val="000000"/>
          <w:sz w:val="20"/>
          <w:szCs w:val="20"/>
        </w:rPr>
        <w:t>.</w:t>
      </w:r>
    </w:p>
    <w:p w:rsidR="00F73B7A" w:rsidRPr="00F73B7A" w:rsidRDefault="003A1FDC" w:rsidP="00C0068F">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R</w:t>
      </w:r>
      <w:r w:rsidR="00F73B7A" w:rsidRPr="00F73B7A">
        <w:rPr>
          <w:rStyle w:val="normaltextrun"/>
          <w:rFonts w:ascii="Arial" w:hAnsi="Arial" w:cs="Arial"/>
          <w:color w:val="000000"/>
          <w:sz w:val="20"/>
          <w:szCs w:val="20"/>
        </w:rPr>
        <w:t>ites of passage</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3A1FDC" w:rsidP="00C0068F">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R</w:t>
      </w:r>
      <w:r w:rsidR="00F73B7A" w:rsidRPr="00F73B7A">
        <w:rPr>
          <w:rStyle w:val="normaltextrun"/>
          <w:rFonts w:ascii="Arial" w:hAnsi="Arial" w:cs="Arial"/>
          <w:color w:val="000000"/>
          <w:sz w:val="20"/>
          <w:szCs w:val="20"/>
        </w:rPr>
        <w:t>itual as drama</w:t>
      </w:r>
      <w:r w:rsidR="00FE7F38">
        <w:rPr>
          <w:rStyle w:val="eop"/>
          <w:rFonts w:ascii="Arial" w:hAnsi="Arial" w:cs="Arial"/>
          <w:color w:val="000000"/>
          <w:sz w:val="20"/>
          <w:szCs w:val="20"/>
        </w:rPr>
        <w:t>.</w:t>
      </w:r>
    </w:p>
    <w:p w:rsidR="00F73B7A" w:rsidRPr="00F73B7A" w:rsidRDefault="003A1FDC" w:rsidP="00C0068F">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C</w:t>
      </w:r>
      <w:r w:rsidR="00F73B7A" w:rsidRPr="00F73B7A">
        <w:rPr>
          <w:rStyle w:val="normaltextrun"/>
          <w:rFonts w:ascii="Arial" w:hAnsi="Arial" w:cs="Arial"/>
          <w:color w:val="000000"/>
          <w:sz w:val="20"/>
          <w:szCs w:val="20"/>
        </w:rPr>
        <w:t>alendrical rites</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DB6C22">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Ethics</w:t>
      </w:r>
      <w:r w:rsidR="00AE1C76">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E7F38" w:rsidP="00DB6C2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C</w:t>
      </w:r>
      <w:r w:rsidR="00F73B7A" w:rsidRPr="00F73B7A">
        <w:rPr>
          <w:rStyle w:val="normaltextrun"/>
          <w:rFonts w:ascii="Arial" w:hAnsi="Arial" w:cs="Arial"/>
          <w:color w:val="000000"/>
          <w:sz w:val="20"/>
          <w:szCs w:val="20"/>
        </w:rPr>
        <w:t>ommandments</w:t>
      </w:r>
      <w:r>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E7F38" w:rsidP="00DB6C2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P</w:t>
      </w:r>
      <w:r w:rsidR="00F73B7A" w:rsidRPr="00F73B7A">
        <w:rPr>
          <w:rStyle w:val="normaltextrun"/>
          <w:rFonts w:ascii="Arial" w:hAnsi="Arial" w:cs="Arial"/>
          <w:color w:val="000000"/>
          <w:sz w:val="20"/>
          <w:szCs w:val="20"/>
        </w:rPr>
        <w:t>urity</w:t>
      </w:r>
      <w:r>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E7F38" w:rsidP="00DB6C2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M</w:t>
      </w:r>
      <w:r w:rsidR="00F73B7A" w:rsidRPr="00F73B7A">
        <w:rPr>
          <w:rStyle w:val="normaltextrun"/>
          <w:rFonts w:ascii="Arial" w:hAnsi="Arial" w:cs="Arial"/>
          <w:color w:val="000000"/>
          <w:sz w:val="20"/>
          <w:szCs w:val="20"/>
        </w:rPr>
        <w:t>otivation</w:t>
      </w:r>
      <w:r>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D511D2">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Sacred Spaces</w:t>
      </w:r>
      <w:r w:rsidR="00AE1C76">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3A1FDC" w:rsidP="00D511D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E</w:t>
      </w:r>
      <w:r w:rsidR="00F73B7A" w:rsidRPr="00F73B7A">
        <w:rPr>
          <w:rStyle w:val="normaltextrun"/>
          <w:rFonts w:ascii="Arial" w:hAnsi="Arial" w:cs="Arial"/>
          <w:color w:val="000000"/>
          <w:sz w:val="20"/>
          <w:szCs w:val="20"/>
        </w:rPr>
        <w:t>lements of a sacred space</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E7F38" w:rsidP="00D511D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T</w:t>
      </w:r>
      <w:r w:rsidR="00F73B7A" w:rsidRPr="00F73B7A">
        <w:rPr>
          <w:rStyle w:val="normaltextrun"/>
          <w:rFonts w:ascii="Arial" w:hAnsi="Arial" w:cs="Arial"/>
          <w:color w:val="000000"/>
          <w:sz w:val="20"/>
          <w:szCs w:val="20"/>
        </w:rPr>
        <w:t>heophany</w:t>
      </w:r>
      <w:r>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3A1FDC" w:rsidP="00D511D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C</w:t>
      </w:r>
      <w:r w:rsidR="00F73B7A" w:rsidRPr="00F73B7A">
        <w:rPr>
          <w:rStyle w:val="normaltextrun"/>
          <w:rFonts w:ascii="Arial" w:hAnsi="Arial" w:cs="Arial"/>
          <w:color w:val="000000"/>
          <w:sz w:val="20"/>
          <w:szCs w:val="20"/>
        </w:rPr>
        <w:t>hurches, mosque and temples</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8E05B6">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Doctrine</w:t>
      </w:r>
      <w:r w:rsidR="00C21561">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1D0645" w:rsidP="008E05B6">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R</w:t>
      </w:r>
      <w:r w:rsidR="00F73B7A" w:rsidRPr="00F73B7A">
        <w:rPr>
          <w:rStyle w:val="normaltextrun"/>
          <w:rFonts w:ascii="Arial" w:hAnsi="Arial" w:cs="Arial"/>
          <w:color w:val="000000"/>
          <w:sz w:val="20"/>
          <w:szCs w:val="20"/>
        </w:rPr>
        <w:t>eligious truth claims</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1D0645" w:rsidP="008E05B6">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E</w:t>
      </w:r>
      <w:r w:rsidR="00F73B7A" w:rsidRPr="00F73B7A">
        <w:rPr>
          <w:rStyle w:val="normaltextrun"/>
          <w:rFonts w:ascii="Arial" w:hAnsi="Arial" w:cs="Arial"/>
          <w:color w:val="000000"/>
          <w:sz w:val="20"/>
          <w:szCs w:val="20"/>
        </w:rPr>
        <w:t>xclusivism vs. inclusivism</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E7F38" w:rsidP="008E05B6">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P</w:t>
      </w:r>
      <w:r w:rsidR="00F73B7A" w:rsidRPr="00F73B7A">
        <w:rPr>
          <w:rStyle w:val="normaltextrun"/>
          <w:rFonts w:ascii="Arial" w:hAnsi="Arial" w:cs="Arial"/>
          <w:color w:val="000000"/>
          <w:sz w:val="20"/>
          <w:szCs w:val="20"/>
        </w:rPr>
        <w:t>luralism</w:t>
      </w:r>
      <w:r>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D00A62">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Sacred Power</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00A6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God</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00A6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Enlightenment</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00A6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Tao</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23094E">
      <w:pPr>
        <w:pStyle w:val="paragraph"/>
        <w:numPr>
          <w:ilvl w:val="1"/>
          <w:numId w:val="38"/>
        </w:numPr>
        <w:tabs>
          <w:tab w:val="left" w:pos="1170"/>
        </w:tabs>
        <w:spacing w:before="0" w:beforeAutospacing="0" w:after="0" w:afterAutospacing="0"/>
        <w:ind w:hanging="540"/>
        <w:textAlignment w:val="baseline"/>
        <w:rPr>
          <w:rFonts w:ascii="Arial" w:hAnsi="Arial" w:cs="Arial"/>
          <w:color w:val="000000"/>
          <w:sz w:val="20"/>
          <w:szCs w:val="20"/>
        </w:rPr>
      </w:pPr>
      <w:r w:rsidRPr="00F73B7A">
        <w:rPr>
          <w:rStyle w:val="normaltextrun"/>
          <w:rFonts w:ascii="Arial" w:hAnsi="Arial" w:cs="Arial"/>
          <w:color w:val="000000"/>
          <w:sz w:val="20"/>
          <w:szCs w:val="20"/>
        </w:rPr>
        <w:t>Religion and the Problem of Evil</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010B42" w:rsidRDefault="00F73B7A" w:rsidP="00010B42">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Religious explanations for the existence of evil</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634208">
      <w:pPr>
        <w:pStyle w:val="paragraph"/>
        <w:numPr>
          <w:ilvl w:val="0"/>
          <w:numId w:val="38"/>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Issues within Religious Studies</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98474B">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Religion and Gender</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98474B">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Religion and Violence</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98474B">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New Religious Movements</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98474B">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w:t>
      </w:r>
      <w:r w:rsidR="001D0645" w:rsidRPr="00F73B7A">
        <w:rPr>
          <w:rStyle w:val="normaltextrun"/>
          <w:rFonts w:ascii="Arial" w:hAnsi="Arial" w:cs="Arial"/>
          <w:color w:val="000000"/>
          <w:sz w:val="20"/>
          <w:szCs w:val="20"/>
        </w:rPr>
        <w:t>C</w:t>
      </w:r>
      <w:r w:rsidRPr="00F73B7A">
        <w:rPr>
          <w:rStyle w:val="normaltextrun"/>
          <w:rFonts w:ascii="Arial" w:hAnsi="Arial" w:cs="Arial"/>
          <w:color w:val="000000"/>
          <w:sz w:val="20"/>
          <w:szCs w:val="20"/>
        </w:rPr>
        <w:t>ults”</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B64F3">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Religion and the Environment</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1D0645" w:rsidP="00FB64F3">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E</w:t>
      </w:r>
      <w:r w:rsidR="00F73B7A" w:rsidRPr="00F73B7A">
        <w:rPr>
          <w:rStyle w:val="normaltextrun"/>
          <w:rFonts w:ascii="Arial" w:hAnsi="Arial" w:cs="Arial"/>
          <w:color w:val="000000"/>
          <w:sz w:val="20"/>
          <w:szCs w:val="20"/>
        </w:rPr>
        <w:t>co-theology</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FB64F3">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Religious Identity</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1D0645" w:rsidP="00FB64F3">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D</w:t>
      </w:r>
      <w:r w:rsidR="00F73B7A" w:rsidRPr="00F73B7A">
        <w:rPr>
          <w:rStyle w:val="normaltextrun"/>
          <w:rFonts w:ascii="Arial" w:hAnsi="Arial" w:cs="Arial"/>
          <w:color w:val="000000"/>
          <w:sz w:val="20"/>
          <w:szCs w:val="20"/>
        </w:rPr>
        <w:t>ouble-belonging</w:t>
      </w:r>
      <w:r w:rsidR="00FE7F38">
        <w:rPr>
          <w:rStyle w:val="eop"/>
          <w:rFonts w:ascii="Arial" w:hAnsi="Arial" w:cs="Arial"/>
          <w:color w:val="000000"/>
          <w:sz w:val="20"/>
          <w:szCs w:val="20"/>
        </w:rPr>
        <w:t>.</w:t>
      </w:r>
    </w:p>
    <w:p w:rsidR="00F73B7A" w:rsidRPr="00F73B7A" w:rsidRDefault="00F73B7A" w:rsidP="00FB64F3">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Syncretism</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Religious Extremism</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Atheism and Non-Theistic Religions</w:t>
      </w:r>
      <w:r w:rsidR="00FE7F38">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1D0645" w:rsidP="00D91C58">
      <w:pPr>
        <w:pStyle w:val="paragraph"/>
        <w:numPr>
          <w:ilvl w:val="2"/>
          <w:numId w:val="38"/>
        </w:numPr>
        <w:spacing w:before="0" w:beforeAutospacing="0" w:after="0" w:afterAutospacing="0"/>
        <w:ind w:left="1350" w:hanging="90"/>
        <w:textAlignment w:val="baseline"/>
        <w:rPr>
          <w:rFonts w:ascii="Arial" w:hAnsi="Arial" w:cs="Arial"/>
          <w:color w:val="000000"/>
          <w:sz w:val="20"/>
          <w:szCs w:val="20"/>
        </w:rPr>
      </w:pPr>
      <w:r w:rsidRPr="00F73B7A">
        <w:rPr>
          <w:rStyle w:val="normaltextrun"/>
          <w:rFonts w:ascii="Arial" w:hAnsi="Arial" w:cs="Arial"/>
          <w:color w:val="000000"/>
          <w:sz w:val="20"/>
          <w:szCs w:val="20"/>
        </w:rPr>
        <w:t>M</w:t>
      </w:r>
      <w:r w:rsidR="00F73B7A" w:rsidRPr="00F73B7A">
        <w:rPr>
          <w:rStyle w:val="normaltextrun"/>
          <w:rFonts w:ascii="Arial" w:hAnsi="Arial" w:cs="Arial"/>
          <w:color w:val="000000"/>
          <w:sz w:val="20"/>
          <w:szCs w:val="20"/>
        </w:rPr>
        <w:t>odern alternatives to religion</w:t>
      </w:r>
      <w:r w:rsidR="00FE7F38">
        <w:rPr>
          <w:rStyle w:val="normaltextrun"/>
          <w:rFonts w:ascii="Arial" w:hAnsi="Arial" w:cs="Arial"/>
          <w:color w:val="000000"/>
          <w:sz w:val="20"/>
          <w:szCs w:val="20"/>
        </w:rPr>
        <w:t>.</w:t>
      </w:r>
      <w:r w:rsidR="00F73B7A"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lastRenderedPageBreak/>
        <w:t>Religion and Politics</w:t>
      </w:r>
      <w:r w:rsidR="00CA45CC">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Religion and Race</w:t>
      </w:r>
      <w:r w:rsidR="001C3300">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textAlignment w:val="baseline"/>
        <w:rPr>
          <w:rFonts w:ascii="Arial" w:hAnsi="Arial" w:cs="Arial"/>
          <w:color w:val="000000"/>
          <w:sz w:val="20"/>
          <w:szCs w:val="20"/>
        </w:rPr>
      </w:pPr>
      <w:r w:rsidRPr="00F73B7A">
        <w:rPr>
          <w:rStyle w:val="normaltextrun"/>
          <w:rFonts w:ascii="Arial" w:hAnsi="Arial" w:cs="Arial"/>
          <w:color w:val="000000"/>
          <w:sz w:val="20"/>
          <w:szCs w:val="20"/>
        </w:rPr>
        <w:t>Religion, Colonialism, and Decolonization</w:t>
      </w:r>
      <w:r w:rsidR="001C3300">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textAlignment w:val="baseline"/>
        <w:rPr>
          <w:rFonts w:ascii="Arial" w:hAnsi="Arial" w:cs="Arial"/>
          <w:color w:val="000000"/>
          <w:sz w:val="20"/>
          <w:szCs w:val="20"/>
        </w:rPr>
      </w:pPr>
      <w:r w:rsidRPr="00F73B7A">
        <w:rPr>
          <w:rStyle w:val="normaltextrun"/>
          <w:rFonts w:ascii="Arial" w:hAnsi="Arial" w:cs="Arial"/>
          <w:color w:val="000000"/>
          <w:sz w:val="20"/>
          <w:szCs w:val="20"/>
        </w:rPr>
        <w:t>Secularization</w:t>
      </w:r>
      <w:r w:rsidR="001C3300">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textAlignment w:val="baseline"/>
        <w:rPr>
          <w:rFonts w:ascii="Arial" w:hAnsi="Arial" w:cs="Arial"/>
          <w:color w:val="000000"/>
          <w:sz w:val="20"/>
          <w:szCs w:val="20"/>
        </w:rPr>
      </w:pPr>
      <w:r w:rsidRPr="00F73B7A">
        <w:rPr>
          <w:rStyle w:val="normaltextrun"/>
          <w:rFonts w:ascii="Arial" w:hAnsi="Arial" w:cs="Arial"/>
          <w:color w:val="000000"/>
          <w:sz w:val="20"/>
          <w:szCs w:val="20"/>
        </w:rPr>
        <w:t>Interreligious Dialogue</w:t>
      </w:r>
      <w:r w:rsidR="001C3300">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D91C58">
      <w:pPr>
        <w:pStyle w:val="paragraph"/>
        <w:numPr>
          <w:ilvl w:val="1"/>
          <w:numId w:val="38"/>
        </w:numPr>
        <w:spacing w:before="0" w:beforeAutospacing="0" w:after="0" w:afterAutospacing="0"/>
        <w:ind w:left="1170"/>
        <w:textAlignment w:val="baseline"/>
        <w:rPr>
          <w:rFonts w:ascii="Arial" w:hAnsi="Arial" w:cs="Arial"/>
          <w:color w:val="000000"/>
          <w:sz w:val="20"/>
          <w:szCs w:val="20"/>
        </w:rPr>
      </w:pPr>
      <w:r w:rsidRPr="00F73B7A">
        <w:rPr>
          <w:rStyle w:val="normaltextrun"/>
          <w:rFonts w:ascii="Arial" w:hAnsi="Arial" w:cs="Arial"/>
          <w:color w:val="000000"/>
          <w:sz w:val="20"/>
          <w:szCs w:val="20"/>
        </w:rPr>
        <w:t>Material Culture of Religion</w:t>
      </w:r>
      <w:r w:rsidR="001C3300">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4F7ED7">
      <w:pPr>
        <w:pStyle w:val="paragraph"/>
        <w:spacing w:before="0" w:beforeAutospacing="0" w:after="0" w:afterAutospacing="0"/>
        <w:ind w:left="15"/>
        <w:textAlignment w:val="baseline"/>
        <w:rPr>
          <w:rFonts w:ascii="Arial" w:hAnsi="Arial" w:cs="Arial"/>
          <w:color w:val="000000"/>
          <w:sz w:val="20"/>
          <w:szCs w:val="20"/>
        </w:rPr>
      </w:pPr>
      <w:r w:rsidRPr="004F7ED7">
        <w:rPr>
          <w:rFonts w:ascii="Arial" w:hAnsi="Arial" w:cs="Arial"/>
          <w:sz w:val="20"/>
          <w:szCs w:val="20"/>
        </w:rPr>
        <w:t>8.</w:t>
      </w:r>
      <w:r w:rsidRPr="004F7ED7">
        <w:rPr>
          <w:rStyle w:val="normaltextrun"/>
          <w:rFonts w:ascii="Arial" w:hAnsi="Arial" w:cs="Arial"/>
          <w:color w:val="000000"/>
          <w:sz w:val="20"/>
          <w:szCs w:val="20"/>
        </w:rPr>
        <w:t xml:space="preserve"> </w:t>
      </w:r>
      <w:r w:rsidR="004F7ED7" w:rsidRPr="004F7ED7">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Method of Instruction</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4F7ED7">
      <w:pPr>
        <w:pStyle w:val="paragraph"/>
        <w:numPr>
          <w:ilvl w:val="0"/>
          <w:numId w:val="14"/>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Lecture</w:t>
      </w:r>
      <w:r w:rsidRPr="00F73B7A">
        <w:rPr>
          <w:rStyle w:val="eop"/>
          <w:rFonts w:ascii="Arial" w:hAnsi="Arial" w:cs="Arial"/>
          <w:color w:val="000000"/>
          <w:sz w:val="20"/>
          <w:szCs w:val="20"/>
        </w:rPr>
        <w:t> </w:t>
      </w:r>
    </w:p>
    <w:p w:rsidR="00F73B7A" w:rsidRPr="00F73B7A" w:rsidRDefault="00F73B7A" w:rsidP="004F7ED7">
      <w:pPr>
        <w:pStyle w:val="paragraph"/>
        <w:numPr>
          <w:ilvl w:val="0"/>
          <w:numId w:val="15"/>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Discussion</w:t>
      </w:r>
      <w:r w:rsidRPr="00F73B7A">
        <w:rPr>
          <w:rStyle w:val="eop"/>
          <w:rFonts w:ascii="Arial" w:hAnsi="Arial" w:cs="Arial"/>
          <w:color w:val="000000"/>
          <w:sz w:val="20"/>
          <w:szCs w:val="20"/>
        </w:rPr>
        <w:t> </w:t>
      </w:r>
    </w:p>
    <w:p w:rsidR="00F73B7A" w:rsidRPr="00F73B7A" w:rsidRDefault="00F73B7A" w:rsidP="004F7ED7">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Individualized feedback on student work</w:t>
      </w:r>
      <w:r w:rsidRPr="00F73B7A">
        <w:rPr>
          <w:rStyle w:val="eop"/>
          <w:rFonts w:ascii="Arial" w:hAnsi="Arial" w:cs="Arial"/>
          <w:color w:val="000000"/>
          <w:sz w:val="20"/>
          <w:szCs w:val="20"/>
        </w:rPr>
        <w:t> </w:t>
      </w:r>
    </w:p>
    <w:p w:rsidR="00F73B7A" w:rsidRPr="00F73B7A" w:rsidRDefault="00F73B7A" w:rsidP="004F7ED7">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Student Presentations</w:t>
      </w:r>
      <w:r w:rsidRPr="00F73B7A">
        <w:rPr>
          <w:rStyle w:val="eop"/>
          <w:rFonts w:ascii="Arial" w:hAnsi="Arial" w:cs="Arial"/>
          <w:color w:val="000000"/>
          <w:sz w:val="20"/>
          <w:szCs w:val="20"/>
        </w:rPr>
        <w:t> </w:t>
      </w:r>
    </w:p>
    <w:p w:rsidR="00F73B7A" w:rsidRPr="00F73B7A" w:rsidRDefault="00F73B7A" w:rsidP="004F7ED7">
      <w:pPr>
        <w:pStyle w:val="paragraph"/>
        <w:numPr>
          <w:ilvl w:val="0"/>
          <w:numId w:val="18"/>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Guest Speakers</w:t>
      </w:r>
      <w:r w:rsidRPr="00F73B7A">
        <w:rPr>
          <w:rStyle w:val="eop"/>
          <w:rFonts w:ascii="Arial" w:hAnsi="Arial" w:cs="Arial"/>
          <w:color w:val="000000"/>
          <w:sz w:val="20"/>
          <w:szCs w:val="20"/>
        </w:rPr>
        <w:t> </w:t>
      </w:r>
    </w:p>
    <w:p w:rsidR="00F73B7A" w:rsidRPr="00F73B7A" w:rsidRDefault="00F73B7A" w:rsidP="004F7ED7">
      <w:pPr>
        <w:pStyle w:val="paragraph"/>
        <w:numPr>
          <w:ilvl w:val="0"/>
          <w:numId w:val="19"/>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Instructional Videos</w:t>
      </w:r>
      <w:r w:rsidRPr="00F73B7A">
        <w:rPr>
          <w:rStyle w:val="eop"/>
          <w:rFonts w:ascii="Arial" w:hAnsi="Arial" w:cs="Arial"/>
          <w:color w:val="000000"/>
          <w:sz w:val="20"/>
          <w:szCs w:val="20"/>
        </w:rPr>
        <w:t> </w:t>
      </w:r>
    </w:p>
    <w:p w:rsidR="00F73B7A" w:rsidRDefault="00F73B7A" w:rsidP="001E35C8">
      <w:pPr>
        <w:pStyle w:val="paragraph"/>
        <w:numPr>
          <w:ilvl w:val="0"/>
          <w:numId w:val="20"/>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Field-Trips </w:t>
      </w:r>
      <w:r w:rsidRPr="00F73B7A">
        <w:rPr>
          <w:rStyle w:val="eop"/>
          <w:rFonts w:ascii="Arial" w:hAnsi="Arial" w:cs="Arial"/>
          <w:color w:val="000000"/>
          <w:sz w:val="20"/>
          <w:szCs w:val="20"/>
        </w:rPr>
        <w:t> </w:t>
      </w:r>
    </w:p>
    <w:p w:rsidR="001E35C8" w:rsidRPr="001E35C8" w:rsidRDefault="001E35C8" w:rsidP="001E35C8">
      <w:pPr>
        <w:pStyle w:val="paragraph"/>
        <w:spacing w:before="0" w:beforeAutospacing="0" w:after="0" w:afterAutospacing="0"/>
        <w:ind w:left="900"/>
        <w:textAlignment w:val="baseline"/>
        <w:rPr>
          <w:rFonts w:ascii="Arial" w:hAnsi="Arial" w:cs="Arial"/>
          <w:color w:val="000000"/>
          <w:sz w:val="20"/>
          <w:szCs w:val="20"/>
        </w:rPr>
      </w:pP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A0B4D">
        <w:rPr>
          <w:rFonts w:ascii="Arial" w:hAnsi="Arial" w:cs="Arial"/>
          <w:sz w:val="20"/>
          <w:szCs w:val="20"/>
        </w:rPr>
        <w:t>9.</w:t>
      </w:r>
      <w:r w:rsidRPr="00FA0B4D">
        <w:rPr>
          <w:rStyle w:val="normaltextrun"/>
          <w:rFonts w:ascii="Arial" w:hAnsi="Arial" w:cs="Arial"/>
          <w:color w:val="000000"/>
          <w:sz w:val="20"/>
          <w:szCs w:val="20"/>
        </w:rPr>
        <w:t xml:space="preserve"> </w:t>
      </w:r>
      <w:r w:rsidR="00FA0B4D" w:rsidRPr="00FA0B4D">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Methods of Evaluating Student Performance</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E55040">
      <w:pPr>
        <w:pStyle w:val="paragraph"/>
        <w:numPr>
          <w:ilvl w:val="0"/>
          <w:numId w:val="21"/>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Short essay responses to primary source documents</w:t>
      </w:r>
      <w:r w:rsidR="00CC7BBF">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55040">
      <w:pPr>
        <w:pStyle w:val="paragraph"/>
        <w:numPr>
          <w:ilvl w:val="0"/>
          <w:numId w:val="22"/>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Short papers describing the major theoretical approaches to religion</w:t>
      </w:r>
      <w:r w:rsidR="00CC7BBF">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55040">
      <w:pPr>
        <w:pStyle w:val="paragraph"/>
        <w:numPr>
          <w:ilvl w:val="0"/>
          <w:numId w:val="23"/>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Quizzes, in class and/or online</w:t>
      </w:r>
      <w:r w:rsidR="00CC7BBF">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55040">
      <w:pPr>
        <w:pStyle w:val="paragraph"/>
        <w:numPr>
          <w:ilvl w:val="0"/>
          <w:numId w:val="24"/>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Midterm and final exams entailing writing and objective components</w:t>
      </w:r>
      <w:r w:rsidR="00CC7BBF">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55040">
      <w:pPr>
        <w:pStyle w:val="paragraph"/>
        <w:numPr>
          <w:ilvl w:val="0"/>
          <w:numId w:val="25"/>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Special projects, such as visits to local houses of worship or interviews of community members who practice religion</w:t>
      </w:r>
      <w:r w:rsidR="00CC7BBF">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55040">
      <w:pPr>
        <w:pStyle w:val="paragraph"/>
        <w:numPr>
          <w:ilvl w:val="0"/>
          <w:numId w:val="26"/>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Student journals </w:t>
      </w:r>
      <w:r w:rsidRPr="00CC7BBF">
        <w:rPr>
          <w:rFonts w:ascii="Arial" w:hAnsi="Arial" w:cs="Arial"/>
          <w:sz w:val="20"/>
          <w:szCs w:val="20"/>
        </w:rPr>
        <w:t>describing personal responses to the definitions of religion and issues in Religious Studies</w:t>
      </w:r>
      <w:r w:rsidR="00CC7BBF">
        <w:rPr>
          <w:rFonts w:ascii="Arial" w:hAnsi="Arial" w:cs="Arial"/>
          <w:sz w:val="20"/>
          <w:szCs w:val="20"/>
        </w:rPr>
        <w:t>.</w:t>
      </w:r>
      <w:r w:rsidRPr="00CC7BBF">
        <w:rPr>
          <w:rFonts w:ascii="Arial" w:hAnsi="Arial" w:cs="Arial"/>
          <w:sz w:val="20"/>
          <w:szCs w:val="20"/>
        </w:rPr>
        <w:t> </w:t>
      </w:r>
    </w:p>
    <w:p w:rsidR="00F73B7A" w:rsidRPr="00F73B7A" w:rsidRDefault="00F73B7A" w:rsidP="00E55040">
      <w:pPr>
        <w:pStyle w:val="paragraph"/>
        <w:numPr>
          <w:ilvl w:val="0"/>
          <w:numId w:val="27"/>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Research projects, analyzing the history, beliefs, and rituals of new religious movements</w:t>
      </w:r>
      <w:r w:rsidR="001904C6">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55040">
      <w:pPr>
        <w:pStyle w:val="paragraph"/>
        <w:numPr>
          <w:ilvl w:val="0"/>
          <w:numId w:val="28"/>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Research paper on a major issue within religious studies, such as the intersection of religion and gender, race, violence and/or the environment.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E271BE">
        <w:rPr>
          <w:rFonts w:ascii="Arial" w:hAnsi="Arial" w:cs="Arial"/>
          <w:sz w:val="20"/>
          <w:szCs w:val="20"/>
        </w:rPr>
        <w:t>10.</w:t>
      </w:r>
      <w:r w:rsidRPr="00E271BE">
        <w:rPr>
          <w:rStyle w:val="normaltextrun"/>
          <w:rFonts w:ascii="Arial" w:hAnsi="Arial" w:cs="Arial"/>
          <w:color w:val="000000"/>
          <w:sz w:val="20"/>
          <w:szCs w:val="20"/>
        </w:rPr>
        <w:t xml:space="preserve"> </w:t>
      </w:r>
      <w:r w:rsidR="00E271BE" w:rsidRPr="00E271BE">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Outside Class Assignments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E271BE">
      <w:pPr>
        <w:pStyle w:val="paragraph"/>
        <w:numPr>
          <w:ilvl w:val="0"/>
          <w:numId w:val="29"/>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Readings – focusing on primary texts written by the major theorists of Religious Studies</w:t>
      </w:r>
      <w:r w:rsidR="00E271BE">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271BE">
      <w:pPr>
        <w:pStyle w:val="paragraph"/>
        <w:numPr>
          <w:ilvl w:val="0"/>
          <w:numId w:val="30"/>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Research to prepare for student presentations, which might focus on new religious movements or the major</w:t>
      </w:r>
      <w:r w:rsidR="00E271BE">
        <w:rPr>
          <w:rStyle w:val="normaltextrun"/>
          <w:rFonts w:ascii="Arial" w:hAnsi="Arial" w:cs="Arial"/>
          <w:color w:val="000000"/>
          <w:sz w:val="20"/>
          <w:szCs w:val="20"/>
        </w:rPr>
        <w:t>.</w:t>
      </w:r>
      <w:r w:rsidRPr="00F73B7A">
        <w:rPr>
          <w:rStyle w:val="normaltextrun"/>
          <w:rFonts w:ascii="Arial" w:hAnsi="Arial" w:cs="Arial"/>
          <w:color w:val="000000"/>
          <w:sz w:val="20"/>
          <w:szCs w:val="20"/>
        </w:rPr>
        <w:t xml:space="preserve"> theories explaining the rise and function of religion</w:t>
      </w:r>
      <w:r w:rsidR="00E271BE">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E271BE">
      <w:pPr>
        <w:pStyle w:val="paragraph"/>
        <w:numPr>
          <w:ilvl w:val="0"/>
          <w:numId w:val="31"/>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Interviews of community or family members</w:t>
      </w:r>
      <w:r w:rsidR="00E271BE">
        <w:rPr>
          <w:rStyle w:val="eop"/>
          <w:rFonts w:ascii="Arial" w:hAnsi="Arial" w:cs="Arial"/>
          <w:color w:val="000000"/>
          <w:sz w:val="20"/>
          <w:szCs w:val="20"/>
        </w:rPr>
        <w:t>.</w:t>
      </w:r>
    </w:p>
    <w:p w:rsidR="00F73B7A" w:rsidRPr="00F73B7A" w:rsidRDefault="00F73B7A" w:rsidP="00E271BE">
      <w:pPr>
        <w:pStyle w:val="paragraph"/>
        <w:numPr>
          <w:ilvl w:val="0"/>
          <w:numId w:val="32"/>
        </w:numPr>
        <w:spacing w:before="0" w:beforeAutospacing="0" w:after="0" w:afterAutospacing="0"/>
        <w:ind w:left="90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Field-trips to local houses of worship</w:t>
      </w:r>
      <w:r w:rsidR="00E271BE">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ind w:left="720" w:right="30"/>
        <w:textAlignment w:val="baseline"/>
        <w:rPr>
          <w:rFonts w:ascii="Arial" w:hAnsi="Arial" w:cs="Arial"/>
          <w:color w:val="000000"/>
          <w:sz w:val="20"/>
          <w:szCs w:val="20"/>
        </w:rPr>
      </w:pP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eop"/>
          <w:rFonts w:ascii="Arial" w:hAnsi="Arial" w:cs="Arial"/>
          <w:color w:val="000000"/>
          <w:sz w:val="20"/>
          <w:szCs w:val="20"/>
        </w:rPr>
        <w:t> </w:t>
      </w:r>
      <w:r w:rsidRPr="00F73B7A">
        <w:rPr>
          <w:rStyle w:val="normaltextrun"/>
          <w:rFonts w:ascii="Arial" w:hAnsi="Arial" w:cs="Arial"/>
          <w:color w:val="000000"/>
          <w:sz w:val="20"/>
          <w:szCs w:val="20"/>
        </w:rPr>
        <w:t>11.</w:t>
      </w:r>
      <w:r w:rsidRPr="003739DD">
        <w:rPr>
          <w:rStyle w:val="normaltextrun"/>
          <w:rFonts w:ascii="Arial" w:hAnsi="Arial" w:cs="Arial"/>
          <w:color w:val="000000"/>
          <w:sz w:val="20"/>
          <w:szCs w:val="20"/>
        </w:rPr>
        <w:t xml:space="preserve"> </w:t>
      </w:r>
      <w:r w:rsidR="003739DD" w:rsidRPr="003739DD">
        <w:rPr>
          <w:rStyle w:val="normaltextrun"/>
          <w:rFonts w:ascii="Arial" w:hAnsi="Arial" w:cs="Arial"/>
          <w:color w:val="000000"/>
          <w:sz w:val="20"/>
          <w:szCs w:val="20"/>
        </w:rPr>
        <w:tab/>
      </w:r>
      <w:r w:rsidRPr="00F73B7A">
        <w:rPr>
          <w:rStyle w:val="normaltextrun"/>
          <w:rFonts w:ascii="Arial" w:hAnsi="Arial" w:cs="Arial"/>
          <w:color w:val="000000"/>
          <w:sz w:val="20"/>
          <w:szCs w:val="20"/>
          <w:u w:val="single"/>
        </w:rPr>
        <w:t>Representative Texts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844604">
      <w:pPr>
        <w:pStyle w:val="paragraph"/>
        <w:spacing w:before="0" w:beforeAutospacing="0" w:after="0" w:afterAutospacing="0"/>
        <w:textAlignment w:val="baseline"/>
        <w:rPr>
          <w:rFonts w:ascii="Arial" w:hAnsi="Arial" w:cs="Arial"/>
          <w:color w:val="000000"/>
          <w:sz w:val="20"/>
          <w:szCs w:val="20"/>
        </w:rPr>
      </w:pPr>
      <w:r w:rsidRPr="00F73B7A">
        <w:rPr>
          <w:rStyle w:val="eop"/>
          <w:rFonts w:ascii="Arial" w:hAnsi="Arial" w:cs="Arial"/>
          <w:color w:val="000000"/>
          <w:sz w:val="20"/>
          <w:szCs w:val="20"/>
        </w:rPr>
        <w:t> </w:t>
      </w:r>
      <w:r w:rsidR="003739DD">
        <w:rPr>
          <w:rStyle w:val="eop"/>
          <w:rFonts w:ascii="Arial" w:hAnsi="Arial" w:cs="Arial"/>
          <w:color w:val="000000"/>
          <w:sz w:val="20"/>
          <w:szCs w:val="20"/>
        </w:rPr>
        <w:tab/>
      </w:r>
      <w:r w:rsidR="003739DD" w:rsidRPr="003739DD">
        <w:rPr>
          <w:rFonts w:ascii="Arial" w:hAnsi="Arial" w:cs="Arial"/>
          <w:color w:val="000000"/>
          <w:sz w:val="20"/>
          <w:szCs w:val="20"/>
        </w:rPr>
        <w:t>a. Representative Text(s):</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Campbell, Joseph.  </w:t>
      </w:r>
      <w:r w:rsidRPr="00F73B7A">
        <w:rPr>
          <w:rStyle w:val="normaltextrun"/>
          <w:rFonts w:ascii="Arial" w:hAnsi="Arial" w:cs="Arial"/>
          <w:i/>
          <w:iCs/>
          <w:color w:val="000000"/>
          <w:sz w:val="20"/>
          <w:szCs w:val="20"/>
        </w:rPr>
        <w:t>The Hero With a Thousand Faces</w:t>
      </w:r>
      <w:r w:rsidRPr="00F73B7A">
        <w:rPr>
          <w:rStyle w:val="normaltextrun"/>
          <w:rFonts w:ascii="Arial" w:hAnsi="Arial" w:cs="Arial"/>
          <w:color w:val="000000"/>
          <w:sz w:val="20"/>
          <w:szCs w:val="20"/>
        </w:rPr>
        <w:t>. Princeton: Princeton University Press, 1973.</w:t>
      </w:r>
      <w:r w:rsidRPr="00F73B7A">
        <w:rPr>
          <w:rStyle w:val="eop"/>
          <w:rFonts w:ascii="Arial" w:hAnsi="Arial" w:cs="Arial"/>
          <w:color w:val="000000"/>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sz w:val="20"/>
          <w:szCs w:val="20"/>
        </w:rPr>
        <w:t xml:space="preserve">Eliade, Mircea. </w:t>
      </w:r>
      <w:r w:rsidRPr="00F73B7A">
        <w:rPr>
          <w:rStyle w:val="normaltextrun"/>
          <w:rFonts w:ascii="Arial" w:hAnsi="Arial" w:cs="Arial"/>
          <w:i/>
          <w:iCs/>
          <w:sz w:val="20"/>
          <w:szCs w:val="20"/>
        </w:rPr>
        <w:t>The Sacred and the Profane: The Nature of Religion</w:t>
      </w:r>
      <w:r w:rsidRPr="00F73B7A">
        <w:rPr>
          <w:rStyle w:val="normaltextrun"/>
          <w:rFonts w:ascii="Arial" w:hAnsi="Arial" w:cs="Arial"/>
          <w:sz w:val="20"/>
          <w:szCs w:val="20"/>
        </w:rPr>
        <w:t>. Harvest: San Diego, 1968.</w:t>
      </w:r>
      <w:r w:rsidRPr="00F73B7A">
        <w:rPr>
          <w:rStyle w:val="eop"/>
          <w:rFonts w:ascii="Arial" w:hAnsi="Arial" w:cs="Arial"/>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Hedges, Paul. </w:t>
      </w:r>
      <w:r w:rsidRPr="00F73B7A">
        <w:rPr>
          <w:rStyle w:val="normaltextrun"/>
          <w:rFonts w:ascii="Arial" w:hAnsi="Arial" w:cs="Arial"/>
          <w:i/>
          <w:iCs/>
          <w:color w:val="000000"/>
          <w:sz w:val="20"/>
          <w:szCs w:val="20"/>
        </w:rPr>
        <w:t>Understanding Religion: Theories and Methods for Studying Religiously Diverse Societies</w:t>
      </w:r>
      <w:r w:rsidRPr="00F73B7A">
        <w:rPr>
          <w:rStyle w:val="normaltextrun"/>
          <w:rFonts w:ascii="Arial" w:hAnsi="Arial" w:cs="Arial"/>
          <w:color w:val="000000"/>
          <w:sz w:val="20"/>
          <w:szCs w:val="20"/>
        </w:rPr>
        <w:t>. University of California Press, 2021. </w:t>
      </w:r>
      <w:r w:rsidRPr="00F73B7A">
        <w:rPr>
          <w:rStyle w:val="eop"/>
          <w:rFonts w:ascii="Arial" w:hAnsi="Arial" w:cs="Arial"/>
          <w:color w:val="000000"/>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James, William. </w:t>
      </w:r>
      <w:r w:rsidRPr="00F73B7A">
        <w:rPr>
          <w:rStyle w:val="normaltextrun"/>
          <w:rFonts w:ascii="Arial" w:hAnsi="Arial" w:cs="Arial"/>
          <w:i/>
          <w:iCs/>
          <w:color w:val="000000"/>
          <w:sz w:val="20"/>
          <w:szCs w:val="20"/>
        </w:rPr>
        <w:t>The Varieties of Religious Experience: A Study in Human Nature</w:t>
      </w:r>
      <w:r w:rsidRPr="00F73B7A">
        <w:rPr>
          <w:rStyle w:val="normaltextrun"/>
          <w:rFonts w:ascii="Arial" w:hAnsi="Arial" w:cs="Arial"/>
          <w:color w:val="000000"/>
          <w:sz w:val="20"/>
          <w:szCs w:val="20"/>
        </w:rPr>
        <w:t>. Forgotten Books, 2015.</w:t>
      </w:r>
      <w:r w:rsidRPr="00F73B7A">
        <w:rPr>
          <w:rStyle w:val="eop"/>
          <w:rFonts w:ascii="Arial" w:hAnsi="Arial" w:cs="Arial"/>
          <w:color w:val="000000"/>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Kessler, Gary E. </w:t>
      </w:r>
      <w:r w:rsidRPr="00F73B7A">
        <w:rPr>
          <w:rStyle w:val="normaltextrun"/>
          <w:rFonts w:ascii="Arial" w:hAnsi="Arial" w:cs="Arial"/>
          <w:i/>
          <w:iCs/>
          <w:color w:val="000000"/>
          <w:sz w:val="20"/>
          <w:szCs w:val="20"/>
        </w:rPr>
        <w:t>Studying Religion: An Introduction Through Cases</w:t>
      </w:r>
      <w:r w:rsidRPr="00F73B7A">
        <w:rPr>
          <w:rStyle w:val="normaltextrun"/>
          <w:rFonts w:ascii="Arial" w:hAnsi="Arial" w:cs="Arial"/>
          <w:color w:val="000000"/>
          <w:sz w:val="20"/>
          <w:szCs w:val="20"/>
        </w:rPr>
        <w:t>. McGraw-Hill Higher Education, 2008. </w:t>
      </w:r>
      <w:r w:rsidRPr="00F73B7A">
        <w:rPr>
          <w:rStyle w:val="eop"/>
          <w:rFonts w:ascii="Arial" w:hAnsi="Arial" w:cs="Arial"/>
          <w:color w:val="000000"/>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Martin, C.</w:t>
      </w:r>
      <w:r w:rsidR="007A3507">
        <w:rPr>
          <w:rStyle w:val="normaltextrun"/>
          <w:rFonts w:ascii="Arial" w:hAnsi="Arial" w:cs="Arial"/>
          <w:color w:val="000000"/>
          <w:sz w:val="20"/>
          <w:szCs w:val="20"/>
        </w:rPr>
        <w:t xml:space="preserve"> </w:t>
      </w:r>
      <w:r w:rsidRPr="00F73B7A">
        <w:rPr>
          <w:rStyle w:val="normaltextrun"/>
          <w:rFonts w:ascii="Arial" w:hAnsi="Arial" w:cs="Arial"/>
          <w:i/>
          <w:iCs/>
          <w:color w:val="000000"/>
          <w:sz w:val="20"/>
          <w:szCs w:val="20"/>
        </w:rPr>
        <w:t>A Critical Introduction to the Study of Religion</w:t>
      </w:r>
      <w:r w:rsidRPr="00F73B7A">
        <w:rPr>
          <w:rStyle w:val="normaltextrun"/>
          <w:rFonts w:ascii="Arial" w:hAnsi="Arial" w:cs="Arial"/>
          <w:color w:val="000000"/>
          <w:sz w:val="20"/>
          <w:szCs w:val="20"/>
        </w:rPr>
        <w:t>. Routledge, Taylor &amp; Francis Group</w:t>
      </w:r>
      <w:r w:rsidR="00FA5130">
        <w:rPr>
          <w:rStyle w:val="normaltextrun"/>
          <w:rFonts w:ascii="Arial" w:hAnsi="Arial" w:cs="Arial"/>
          <w:color w:val="000000"/>
          <w:sz w:val="20"/>
          <w:szCs w:val="20"/>
        </w:rPr>
        <w:t xml:space="preserve">, </w:t>
      </w:r>
      <w:r w:rsidR="00FA5130" w:rsidRPr="00F73B7A">
        <w:rPr>
          <w:rStyle w:val="normaltextrun"/>
          <w:rFonts w:ascii="Arial" w:hAnsi="Arial" w:cs="Arial"/>
          <w:color w:val="000000"/>
          <w:sz w:val="20"/>
          <w:szCs w:val="20"/>
        </w:rPr>
        <w:t>2017</w:t>
      </w:r>
      <w:r w:rsidR="00FA5130">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Myhre, P. O. </w:t>
      </w:r>
      <w:r w:rsidRPr="00F73B7A">
        <w:rPr>
          <w:rStyle w:val="normaltextrun"/>
          <w:rFonts w:ascii="Arial" w:hAnsi="Arial" w:cs="Arial"/>
          <w:i/>
          <w:iCs/>
          <w:color w:val="000000"/>
          <w:sz w:val="20"/>
          <w:szCs w:val="20"/>
        </w:rPr>
        <w:t xml:space="preserve">Introduction to </w:t>
      </w:r>
      <w:r w:rsidR="0031302C" w:rsidRPr="00F73B7A">
        <w:rPr>
          <w:rStyle w:val="normaltextrun"/>
          <w:rFonts w:ascii="Arial" w:hAnsi="Arial" w:cs="Arial"/>
          <w:i/>
          <w:iCs/>
          <w:color w:val="000000"/>
          <w:sz w:val="20"/>
          <w:szCs w:val="20"/>
        </w:rPr>
        <w:t>R</w:t>
      </w:r>
      <w:r w:rsidRPr="00F73B7A">
        <w:rPr>
          <w:rStyle w:val="normaltextrun"/>
          <w:rFonts w:ascii="Arial" w:hAnsi="Arial" w:cs="Arial"/>
          <w:i/>
          <w:iCs/>
          <w:color w:val="000000"/>
          <w:sz w:val="20"/>
          <w:szCs w:val="20"/>
        </w:rPr>
        <w:t xml:space="preserve">eligious </w:t>
      </w:r>
      <w:r w:rsidR="0031302C" w:rsidRPr="00F73B7A">
        <w:rPr>
          <w:rStyle w:val="normaltextrun"/>
          <w:rFonts w:ascii="Arial" w:hAnsi="Arial" w:cs="Arial"/>
          <w:i/>
          <w:iCs/>
          <w:color w:val="000000"/>
          <w:sz w:val="20"/>
          <w:szCs w:val="20"/>
        </w:rPr>
        <w:t>S</w:t>
      </w:r>
      <w:r w:rsidRPr="00F73B7A">
        <w:rPr>
          <w:rStyle w:val="normaltextrun"/>
          <w:rFonts w:ascii="Arial" w:hAnsi="Arial" w:cs="Arial"/>
          <w:i/>
          <w:iCs/>
          <w:color w:val="000000"/>
          <w:sz w:val="20"/>
          <w:szCs w:val="20"/>
        </w:rPr>
        <w:t>tudies</w:t>
      </w:r>
      <w:r w:rsidRPr="00F73B7A">
        <w:rPr>
          <w:rStyle w:val="normaltextrun"/>
          <w:rFonts w:ascii="Arial" w:hAnsi="Arial" w:cs="Arial"/>
          <w:color w:val="000000"/>
          <w:sz w:val="20"/>
          <w:szCs w:val="20"/>
        </w:rPr>
        <w:t>. Anselm Academic, Christian Brothers Pub</w:t>
      </w:r>
      <w:r w:rsidR="0031302C">
        <w:rPr>
          <w:rStyle w:val="normaltextrun"/>
          <w:rFonts w:ascii="Arial" w:hAnsi="Arial" w:cs="Arial"/>
          <w:color w:val="000000"/>
          <w:sz w:val="20"/>
          <w:szCs w:val="20"/>
        </w:rPr>
        <w:t>lishing</w:t>
      </w:r>
      <w:r w:rsidR="00F8742E">
        <w:rPr>
          <w:rStyle w:val="normaltextrun"/>
          <w:rFonts w:ascii="Arial" w:hAnsi="Arial" w:cs="Arial"/>
          <w:color w:val="000000"/>
          <w:sz w:val="20"/>
          <w:szCs w:val="20"/>
        </w:rPr>
        <w:t xml:space="preserve">, </w:t>
      </w:r>
      <w:r w:rsidR="00F8742E" w:rsidRPr="00F73B7A">
        <w:rPr>
          <w:rStyle w:val="normaltextrun"/>
          <w:rFonts w:ascii="Arial" w:hAnsi="Arial" w:cs="Arial"/>
          <w:color w:val="000000"/>
          <w:sz w:val="20"/>
          <w:szCs w:val="20"/>
        </w:rPr>
        <w:t>2009</w:t>
      </w:r>
      <w:r w:rsidR="00F8742E">
        <w:rPr>
          <w:rStyle w:val="normaltextrun"/>
          <w:rFonts w:ascii="Arial" w:hAnsi="Arial" w:cs="Arial"/>
          <w:color w:val="000000"/>
          <w:sz w:val="20"/>
          <w:szCs w:val="20"/>
        </w:rPr>
        <w:t>.</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844604">
      <w:pPr>
        <w:pStyle w:val="paragraph"/>
        <w:numPr>
          <w:ilvl w:val="0"/>
          <w:numId w:val="40"/>
        </w:numPr>
        <w:spacing w:before="0" w:beforeAutospacing="0" w:after="0" w:afterAutospacing="0"/>
        <w:ind w:left="1260" w:hanging="270"/>
        <w:textAlignment w:val="baseline"/>
        <w:rPr>
          <w:rFonts w:ascii="Arial" w:hAnsi="Arial" w:cs="Arial"/>
          <w:color w:val="000000"/>
          <w:sz w:val="20"/>
          <w:szCs w:val="20"/>
        </w:rPr>
      </w:pPr>
      <w:r w:rsidRPr="00F73B7A">
        <w:rPr>
          <w:rStyle w:val="normaltextrun"/>
          <w:rFonts w:ascii="Arial" w:hAnsi="Arial" w:cs="Arial"/>
          <w:sz w:val="20"/>
          <w:szCs w:val="20"/>
        </w:rPr>
        <w:t>Otto, R</w:t>
      </w:r>
      <w:r w:rsidR="0077698A">
        <w:rPr>
          <w:rStyle w:val="normaltextrun"/>
          <w:rFonts w:ascii="Arial" w:hAnsi="Arial" w:cs="Arial"/>
          <w:sz w:val="20"/>
          <w:szCs w:val="20"/>
        </w:rPr>
        <w:t>udolf</w:t>
      </w:r>
      <w:r w:rsidRPr="00F73B7A">
        <w:rPr>
          <w:rStyle w:val="normaltextrun"/>
          <w:rFonts w:ascii="Arial" w:hAnsi="Arial" w:cs="Arial"/>
          <w:sz w:val="20"/>
          <w:szCs w:val="20"/>
        </w:rPr>
        <w:t>.</w:t>
      </w:r>
      <w:r w:rsidR="00607A6B">
        <w:rPr>
          <w:rStyle w:val="normaltextrun"/>
          <w:rFonts w:ascii="Arial" w:hAnsi="Arial" w:cs="Arial"/>
          <w:sz w:val="20"/>
          <w:szCs w:val="20"/>
        </w:rPr>
        <w:t xml:space="preserve"> </w:t>
      </w:r>
      <w:r w:rsidRPr="00F73B7A">
        <w:rPr>
          <w:rStyle w:val="normaltextrun"/>
          <w:rFonts w:ascii="Arial" w:hAnsi="Arial" w:cs="Arial"/>
          <w:i/>
          <w:iCs/>
          <w:sz w:val="20"/>
          <w:szCs w:val="20"/>
        </w:rPr>
        <w:t>The Idea of the Holy: An Inquiry into the Non-Rational Factor in the Idea of the Divine and its Relation to the Rational</w:t>
      </w:r>
      <w:r w:rsidRPr="00F73B7A">
        <w:rPr>
          <w:rStyle w:val="normaltextrun"/>
          <w:rFonts w:ascii="Arial" w:hAnsi="Arial" w:cs="Arial"/>
          <w:sz w:val="20"/>
          <w:szCs w:val="20"/>
        </w:rPr>
        <w:t>.</w:t>
      </w:r>
      <w:r w:rsidR="00607A6B">
        <w:rPr>
          <w:rStyle w:val="normaltextrun"/>
          <w:rFonts w:ascii="Arial" w:hAnsi="Arial" w:cs="Arial"/>
          <w:sz w:val="20"/>
          <w:szCs w:val="20"/>
        </w:rPr>
        <w:t xml:space="preserve"> Translated by John W. Harvey,</w:t>
      </w:r>
      <w:r w:rsidRPr="00F73B7A">
        <w:rPr>
          <w:rStyle w:val="normaltextrun"/>
          <w:rFonts w:ascii="Arial" w:hAnsi="Arial" w:cs="Arial"/>
          <w:sz w:val="20"/>
          <w:szCs w:val="20"/>
        </w:rPr>
        <w:t xml:space="preserve"> Pantianos Classics</w:t>
      </w:r>
      <w:r w:rsidR="00607A6B">
        <w:rPr>
          <w:rStyle w:val="normaltextrun"/>
          <w:rFonts w:ascii="Arial" w:hAnsi="Arial" w:cs="Arial"/>
          <w:sz w:val="20"/>
          <w:szCs w:val="20"/>
        </w:rPr>
        <w:t>, 2018</w:t>
      </w:r>
      <w:r w:rsidRPr="00F73B7A">
        <w:rPr>
          <w:rStyle w:val="normaltextrun"/>
          <w:rFonts w:ascii="Arial" w:hAnsi="Arial" w:cs="Arial"/>
          <w:sz w:val="20"/>
          <w:szCs w:val="20"/>
        </w:rPr>
        <w:t>. </w:t>
      </w:r>
      <w:r w:rsidRPr="00F73B7A">
        <w:rPr>
          <w:rStyle w:val="eop"/>
          <w:rFonts w:ascii="Arial" w:hAnsi="Arial" w:cs="Arial"/>
          <w:sz w:val="20"/>
          <w:szCs w:val="20"/>
        </w:rPr>
        <w:t> </w:t>
      </w:r>
    </w:p>
    <w:p w:rsidR="00F73B7A" w:rsidRPr="00F73B7A" w:rsidRDefault="00F73B7A" w:rsidP="00844604">
      <w:pPr>
        <w:pStyle w:val="paragraph"/>
        <w:numPr>
          <w:ilvl w:val="0"/>
          <w:numId w:val="40"/>
        </w:numPr>
        <w:spacing w:before="0" w:beforeAutospacing="0" w:after="0" w:afterAutospacing="0"/>
        <w:ind w:left="1260"/>
        <w:textAlignment w:val="baseline"/>
        <w:rPr>
          <w:rFonts w:ascii="Arial" w:hAnsi="Arial" w:cs="Arial"/>
          <w:color w:val="000000"/>
          <w:sz w:val="20"/>
          <w:szCs w:val="20"/>
        </w:rPr>
      </w:pPr>
      <w:r w:rsidRPr="00F73B7A">
        <w:rPr>
          <w:rStyle w:val="normaltextrun"/>
          <w:rFonts w:ascii="Arial" w:hAnsi="Arial" w:cs="Arial"/>
          <w:color w:val="000000"/>
          <w:sz w:val="20"/>
          <w:szCs w:val="20"/>
        </w:rPr>
        <w:t>Pals, D</w:t>
      </w:r>
      <w:r w:rsidR="00FA32B1">
        <w:rPr>
          <w:rStyle w:val="normaltextrun"/>
          <w:rFonts w:ascii="Arial" w:hAnsi="Arial" w:cs="Arial"/>
          <w:color w:val="000000"/>
          <w:sz w:val="20"/>
          <w:szCs w:val="20"/>
        </w:rPr>
        <w:t>aniel</w:t>
      </w:r>
      <w:r w:rsidRPr="00F73B7A">
        <w:rPr>
          <w:rStyle w:val="normaltextrun"/>
          <w:rFonts w:ascii="Arial" w:hAnsi="Arial" w:cs="Arial"/>
          <w:color w:val="000000"/>
          <w:sz w:val="20"/>
          <w:szCs w:val="20"/>
        </w:rPr>
        <w:t xml:space="preserve"> L.</w:t>
      </w:r>
      <w:r w:rsidR="00FA32B1">
        <w:rPr>
          <w:rStyle w:val="normaltextrun"/>
          <w:rFonts w:ascii="Arial" w:hAnsi="Arial" w:cs="Arial"/>
          <w:color w:val="000000"/>
          <w:sz w:val="20"/>
          <w:szCs w:val="20"/>
        </w:rPr>
        <w:t xml:space="preserve"> </w:t>
      </w:r>
      <w:r w:rsidRPr="00F73B7A">
        <w:rPr>
          <w:rStyle w:val="normaltextrun"/>
          <w:rFonts w:ascii="Arial" w:hAnsi="Arial" w:cs="Arial"/>
          <w:i/>
          <w:iCs/>
          <w:color w:val="000000"/>
          <w:sz w:val="20"/>
          <w:szCs w:val="20"/>
        </w:rPr>
        <w:t xml:space="preserve">Ten </w:t>
      </w:r>
      <w:r w:rsidR="00770614" w:rsidRPr="00F73B7A">
        <w:rPr>
          <w:rStyle w:val="normaltextrun"/>
          <w:rFonts w:ascii="Arial" w:hAnsi="Arial" w:cs="Arial"/>
          <w:i/>
          <w:iCs/>
          <w:color w:val="000000"/>
          <w:sz w:val="20"/>
          <w:szCs w:val="20"/>
        </w:rPr>
        <w:t>T</w:t>
      </w:r>
      <w:r w:rsidRPr="00F73B7A">
        <w:rPr>
          <w:rStyle w:val="normaltextrun"/>
          <w:rFonts w:ascii="Arial" w:hAnsi="Arial" w:cs="Arial"/>
          <w:i/>
          <w:iCs/>
          <w:color w:val="000000"/>
          <w:sz w:val="20"/>
          <w:szCs w:val="20"/>
        </w:rPr>
        <w:t xml:space="preserve">heories of </w:t>
      </w:r>
      <w:r w:rsidR="00770614" w:rsidRPr="00F73B7A">
        <w:rPr>
          <w:rStyle w:val="normaltextrun"/>
          <w:rFonts w:ascii="Arial" w:hAnsi="Arial" w:cs="Arial"/>
          <w:i/>
          <w:iCs/>
          <w:color w:val="000000"/>
          <w:sz w:val="20"/>
          <w:szCs w:val="20"/>
        </w:rPr>
        <w:t>R</w:t>
      </w:r>
      <w:r w:rsidRPr="00F73B7A">
        <w:rPr>
          <w:rStyle w:val="normaltextrun"/>
          <w:rFonts w:ascii="Arial" w:hAnsi="Arial" w:cs="Arial"/>
          <w:i/>
          <w:iCs/>
          <w:color w:val="000000"/>
          <w:sz w:val="20"/>
          <w:szCs w:val="20"/>
        </w:rPr>
        <w:t>eligion</w:t>
      </w:r>
      <w:r w:rsidRPr="00F73B7A">
        <w:rPr>
          <w:rStyle w:val="normaltextrun"/>
          <w:rFonts w:ascii="Arial" w:hAnsi="Arial" w:cs="Arial"/>
          <w:color w:val="000000"/>
          <w:sz w:val="20"/>
          <w:szCs w:val="20"/>
        </w:rPr>
        <w:t>. Oxford University Press</w:t>
      </w:r>
      <w:r w:rsidR="00FA32B1">
        <w:rPr>
          <w:rStyle w:val="normaltextrun"/>
          <w:rFonts w:ascii="Arial" w:hAnsi="Arial" w:cs="Arial"/>
          <w:color w:val="000000"/>
          <w:sz w:val="20"/>
          <w:szCs w:val="20"/>
        </w:rPr>
        <w:t>, 2022.</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0E2111" w:rsidRDefault="00F73B7A" w:rsidP="00844604">
      <w:pPr>
        <w:pStyle w:val="ListParagraph"/>
        <w:numPr>
          <w:ilvl w:val="0"/>
          <w:numId w:val="40"/>
        </w:numPr>
        <w:spacing w:after="0" w:line="240" w:lineRule="auto"/>
        <w:ind w:left="1260"/>
        <w:rPr>
          <w:rFonts w:ascii="Arial" w:hAnsi="Arial" w:cs="Arial"/>
          <w:sz w:val="20"/>
          <w:szCs w:val="20"/>
        </w:rPr>
      </w:pPr>
      <w:r w:rsidRPr="000E2111">
        <w:rPr>
          <w:rFonts w:ascii="Arial" w:hAnsi="Arial" w:cs="Arial"/>
          <w:sz w:val="20"/>
          <w:szCs w:val="20"/>
        </w:rPr>
        <w:t>Ruether, Rosemary Radford.</w:t>
      </w:r>
      <w:r w:rsidR="00EE0199">
        <w:rPr>
          <w:rFonts w:ascii="Arial" w:hAnsi="Arial" w:cs="Arial"/>
          <w:sz w:val="20"/>
          <w:szCs w:val="20"/>
        </w:rPr>
        <w:t xml:space="preserve"> </w:t>
      </w:r>
      <w:r w:rsidRPr="00EE0199">
        <w:rPr>
          <w:rFonts w:ascii="Arial" w:hAnsi="Arial" w:cs="Arial"/>
          <w:i/>
          <w:sz w:val="20"/>
          <w:szCs w:val="20"/>
        </w:rPr>
        <w:t>The Church and the Second Sex</w:t>
      </w:r>
      <w:r w:rsidRPr="000E2111">
        <w:rPr>
          <w:rFonts w:ascii="Arial" w:hAnsi="Arial" w:cs="Arial"/>
          <w:sz w:val="20"/>
          <w:szCs w:val="20"/>
        </w:rPr>
        <w:t>. Beacon Press, 1985.  </w:t>
      </w:r>
    </w:p>
    <w:p w:rsidR="00F73B7A" w:rsidRPr="00F73B7A" w:rsidRDefault="00F73B7A" w:rsidP="00844604">
      <w:pPr>
        <w:pStyle w:val="paragraph"/>
        <w:numPr>
          <w:ilvl w:val="0"/>
          <w:numId w:val="40"/>
        </w:numPr>
        <w:spacing w:before="0" w:beforeAutospacing="0" w:after="0" w:afterAutospacing="0"/>
        <w:ind w:left="1260"/>
        <w:textAlignment w:val="baseline"/>
        <w:rPr>
          <w:rFonts w:ascii="Arial" w:hAnsi="Arial" w:cs="Arial"/>
          <w:color w:val="000000"/>
          <w:sz w:val="20"/>
          <w:szCs w:val="20"/>
        </w:rPr>
      </w:pPr>
      <w:r w:rsidRPr="00F73B7A">
        <w:rPr>
          <w:rStyle w:val="normaltextrun"/>
          <w:rFonts w:ascii="Arial" w:hAnsi="Arial" w:cs="Arial"/>
          <w:color w:val="000000"/>
          <w:sz w:val="20"/>
          <w:szCs w:val="20"/>
        </w:rPr>
        <w:t xml:space="preserve">Smart, Ninian. </w:t>
      </w:r>
      <w:r w:rsidRPr="00F73B7A">
        <w:rPr>
          <w:rStyle w:val="normaltextrun"/>
          <w:rFonts w:ascii="Arial" w:hAnsi="Arial" w:cs="Arial"/>
          <w:i/>
          <w:iCs/>
          <w:color w:val="000000"/>
          <w:sz w:val="20"/>
          <w:szCs w:val="20"/>
        </w:rPr>
        <w:t>Dimensions of the Sacred: An Anatomy of the World's Beliefs</w:t>
      </w:r>
      <w:r w:rsidRPr="00F73B7A">
        <w:rPr>
          <w:rStyle w:val="normaltextrun"/>
          <w:rFonts w:ascii="Arial" w:hAnsi="Arial" w:cs="Arial"/>
          <w:color w:val="000000"/>
          <w:sz w:val="20"/>
          <w:szCs w:val="20"/>
        </w:rPr>
        <w:t>. University of California Press, 1999. </w:t>
      </w:r>
      <w:r w:rsidRPr="00F73B7A">
        <w:rPr>
          <w:rStyle w:val="eop"/>
          <w:rFonts w:ascii="Arial" w:hAnsi="Arial" w:cs="Arial"/>
          <w:color w:val="000000"/>
          <w:sz w:val="20"/>
          <w:szCs w:val="20"/>
        </w:rPr>
        <w:t> </w:t>
      </w:r>
    </w:p>
    <w:p w:rsidR="00F73B7A" w:rsidRDefault="00F73B7A" w:rsidP="00844604">
      <w:pPr>
        <w:pStyle w:val="ListParagraph"/>
        <w:numPr>
          <w:ilvl w:val="0"/>
          <w:numId w:val="40"/>
        </w:numPr>
        <w:spacing w:after="0" w:line="240" w:lineRule="auto"/>
        <w:ind w:left="1260"/>
        <w:rPr>
          <w:rFonts w:ascii="Arial" w:hAnsi="Arial" w:cs="Arial"/>
          <w:sz w:val="20"/>
          <w:szCs w:val="20"/>
        </w:rPr>
      </w:pPr>
      <w:r w:rsidRPr="000E2111">
        <w:rPr>
          <w:rFonts w:ascii="Arial" w:hAnsi="Arial" w:cs="Arial"/>
          <w:sz w:val="20"/>
          <w:szCs w:val="20"/>
        </w:rPr>
        <w:t>Tisby, Jemar.</w:t>
      </w:r>
      <w:r w:rsidR="00D27D52">
        <w:rPr>
          <w:rFonts w:ascii="Arial" w:hAnsi="Arial" w:cs="Arial"/>
          <w:sz w:val="20"/>
          <w:szCs w:val="20"/>
        </w:rPr>
        <w:t xml:space="preserve"> </w:t>
      </w:r>
      <w:r w:rsidRPr="00D27D52">
        <w:rPr>
          <w:rFonts w:ascii="Arial" w:hAnsi="Arial" w:cs="Arial"/>
          <w:i/>
          <w:sz w:val="20"/>
          <w:szCs w:val="20"/>
        </w:rPr>
        <w:t>The Color of Compromise: The Truth about the American Church’s Complicity in Racism</w:t>
      </w:r>
      <w:r w:rsidRPr="000E2111">
        <w:rPr>
          <w:rFonts w:ascii="Arial" w:hAnsi="Arial" w:cs="Arial"/>
          <w:sz w:val="20"/>
          <w:szCs w:val="20"/>
        </w:rPr>
        <w:t>.</w:t>
      </w:r>
      <w:r w:rsidR="000378F1">
        <w:rPr>
          <w:rFonts w:ascii="Arial" w:hAnsi="Arial" w:cs="Arial"/>
          <w:sz w:val="20"/>
          <w:szCs w:val="20"/>
        </w:rPr>
        <w:t xml:space="preserve"> </w:t>
      </w:r>
      <w:r w:rsidRPr="000E2111">
        <w:rPr>
          <w:rFonts w:ascii="Arial" w:hAnsi="Arial" w:cs="Arial"/>
          <w:sz w:val="20"/>
          <w:szCs w:val="20"/>
        </w:rPr>
        <w:t>Zondervan Press, 2020.   </w:t>
      </w:r>
    </w:p>
    <w:p w:rsidR="004E573E" w:rsidRPr="00844604" w:rsidRDefault="004E573E" w:rsidP="00844604">
      <w:pPr>
        <w:pStyle w:val="ListParagraph"/>
        <w:numPr>
          <w:ilvl w:val="0"/>
          <w:numId w:val="40"/>
        </w:numPr>
        <w:spacing w:after="0" w:line="240" w:lineRule="auto"/>
        <w:ind w:left="1260"/>
        <w:rPr>
          <w:rFonts w:ascii="Arial" w:hAnsi="Arial" w:cs="Arial"/>
          <w:sz w:val="20"/>
          <w:szCs w:val="20"/>
        </w:rPr>
      </w:pPr>
      <w:r w:rsidRPr="004E573E">
        <w:rPr>
          <w:rFonts w:ascii="Arial" w:hAnsi="Arial" w:cs="Arial"/>
          <w:sz w:val="20"/>
          <w:szCs w:val="20"/>
        </w:rPr>
        <w:t xml:space="preserve">Van Voorst Robert, E. </w:t>
      </w:r>
      <w:r w:rsidRPr="00844604">
        <w:rPr>
          <w:rFonts w:ascii="Arial" w:hAnsi="Arial" w:cs="Arial"/>
          <w:i/>
          <w:sz w:val="20"/>
          <w:szCs w:val="20"/>
        </w:rPr>
        <w:t>Anthology of World Scriptures</w:t>
      </w:r>
      <w:r w:rsidRPr="004E573E">
        <w:rPr>
          <w:rFonts w:ascii="Arial" w:hAnsi="Arial" w:cs="Arial"/>
          <w:sz w:val="20"/>
          <w:szCs w:val="20"/>
        </w:rPr>
        <w:t>. Cengage Learning, 2017.</w:t>
      </w:r>
    </w:p>
    <w:p w:rsidR="00F73B7A" w:rsidRPr="008369EB" w:rsidRDefault="00F73B7A" w:rsidP="00844604">
      <w:pPr>
        <w:pStyle w:val="paragraph"/>
        <w:numPr>
          <w:ilvl w:val="0"/>
          <w:numId w:val="29"/>
        </w:numPr>
        <w:tabs>
          <w:tab w:val="clear" w:pos="720"/>
        </w:tabs>
        <w:spacing w:before="0" w:beforeAutospacing="0" w:after="0" w:afterAutospacing="0"/>
        <w:ind w:left="990" w:hanging="270"/>
        <w:textAlignment w:val="baseline"/>
        <w:rPr>
          <w:rFonts w:ascii="Arial" w:hAnsi="Arial" w:cs="Arial"/>
          <w:color w:val="000000"/>
          <w:sz w:val="20"/>
          <w:szCs w:val="20"/>
        </w:rPr>
      </w:pPr>
      <w:r w:rsidRPr="008369EB">
        <w:rPr>
          <w:rFonts w:ascii="Arial" w:hAnsi="Arial" w:cs="Arial"/>
          <w:sz w:val="20"/>
          <w:szCs w:val="20"/>
        </w:rPr>
        <w:t xml:space="preserve">Supplementary </w:t>
      </w:r>
      <w:r w:rsidR="008369EB">
        <w:rPr>
          <w:rFonts w:ascii="Arial" w:hAnsi="Arial" w:cs="Arial"/>
          <w:sz w:val="20"/>
          <w:szCs w:val="20"/>
        </w:rPr>
        <w:t>t</w:t>
      </w:r>
      <w:r w:rsidRPr="008369EB">
        <w:rPr>
          <w:rFonts w:ascii="Arial" w:hAnsi="Arial" w:cs="Arial"/>
          <w:sz w:val="20"/>
          <w:szCs w:val="20"/>
        </w:rPr>
        <w:t xml:space="preserve">exts and </w:t>
      </w:r>
      <w:r w:rsidR="008369EB">
        <w:rPr>
          <w:rFonts w:ascii="Arial" w:hAnsi="Arial" w:cs="Arial"/>
          <w:sz w:val="20"/>
          <w:szCs w:val="20"/>
        </w:rPr>
        <w:t>w</w:t>
      </w:r>
      <w:r w:rsidRPr="008369EB">
        <w:rPr>
          <w:rFonts w:ascii="Arial" w:hAnsi="Arial" w:cs="Arial"/>
          <w:sz w:val="20"/>
          <w:szCs w:val="20"/>
        </w:rPr>
        <w:t>orkbooks</w:t>
      </w:r>
      <w:r w:rsidR="008369EB">
        <w:rPr>
          <w:rFonts w:ascii="Arial" w:hAnsi="Arial" w:cs="Arial"/>
          <w:sz w:val="20"/>
          <w:szCs w:val="20"/>
        </w:rPr>
        <w:t>:</w:t>
      </w:r>
      <w:r w:rsidRPr="008369EB">
        <w:rPr>
          <w:rFonts w:ascii="Arial" w:hAnsi="Arial" w:cs="Arial"/>
          <w:sz w:val="20"/>
          <w:szCs w:val="20"/>
        </w:rPr>
        <w:t> </w:t>
      </w:r>
    </w:p>
    <w:p w:rsidR="00F73B7A" w:rsidRDefault="00F73B7A" w:rsidP="00844604">
      <w:pPr>
        <w:spacing w:after="0" w:line="240" w:lineRule="auto"/>
        <w:ind w:left="270" w:firstLine="720"/>
        <w:rPr>
          <w:rFonts w:ascii="Arial" w:hAnsi="Arial" w:cs="Arial"/>
          <w:sz w:val="20"/>
          <w:szCs w:val="20"/>
        </w:rPr>
      </w:pPr>
      <w:r w:rsidRPr="008369EB">
        <w:rPr>
          <w:rFonts w:ascii="Arial" w:hAnsi="Arial" w:cs="Arial"/>
          <w:sz w:val="20"/>
          <w:szCs w:val="20"/>
        </w:rPr>
        <w:t>None </w:t>
      </w:r>
    </w:p>
    <w:p w:rsidR="002E2F69" w:rsidRDefault="002E2F69" w:rsidP="007C6096">
      <w:pPr>
        <w:rPr>
          <w:rFonts w:ascii="Arial" w:hAnsi="Arial" w:cs="Arial"/>
          <w:sz w:val="20"/>
          <w:szCs w:val="20"/>
        </w:rPr>
      </w:pPr>
    </w:p>
    <w:p w:rsidR="007C6096" w:rsidRPr="002750D1" w:rsidRDefault="007C6096" w:rsidP="007C6096">
      <w:pPr>
        <w:rPr>
          <w:rFonts w:ascii="Arial" w:hAnsi="Arial" w:cs="Arial"/>
          <w:sz w:val="20"/>
          <w:szCs w:val="20"/>
        </w:rPr>
      </w:pPr>
      <w:bookmarkStart w:id="0" w:name="_GoBack"/>
      <w:bookmarkEnd w:id="0"/>
    </w:p>
    <w:p w:rsidR="00F73B7A" w:rsidRPr="00F73B7A" w:rsidRDefault="00F73B7A" w:rsidP="002750D1">
      <w:pPr>
        <w:pStyle w:val="paragraph"/>
        <w:spacing w:before="0" w:beforeAutospacing="0" w:after="0" w:afterAutospacing="0"/>
        <w:ind w:left="-15"/>
        <w:textAlignment w:val="baseline"/>
        <w:rPr>
          <w:rFonts w:ascii="Arial" w:hAnsi="Arial" w:cs="Arial"/>
          <w:color w:val="000000"/>
          <w:sz w:val="20"/>
          <w:szCs w:val="20"/>
        </w:rPr>
      </w:pPr>
      <w:r w:rsidRPr="00F73B7A">
        <w:rPr>
          <w:rStyle w:val="normaltextrun"/>
          <w:rFonts w:ascii="Arial" w:hAnsi="Arial" w:cs="Arial"/>
          <w:color w:val="000000"/>
          <w:sz w:val="20"/>
          <w:szCs w:val="20"/>
          <w:u w:val="single"/>
        </w:rPr>
        <w:lastRenderedPageBreak/>
        <w:t>Addendum: Student Learning Outcomes</w:t>
      </w: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Pr="00F73B7A" w:rsidRDefault="00F73B7A" w:rsidP="002750D1">
      <w:pPr>
        <w:pStyle w:val="paragraph"/>
        <w:spacing w:before="0" w:beforeAutospacing="0" w:after="0" w:afterAutospacing="0"/>
        <w:ind w:left="375" w:right="30" w:hanging="375"/>
        <w:textAlignment w:val="baseline"/>
        <w:rPr>
          <w:rFonts w:ascii="Arial" w:hAnsi="Arial" w:cs="Arial"/>
          <w:color w:val="000000"/>
          <w:sz w:val="20"/>
          <w:szCs w:val="20"/>
        </w:rPr>
      </w:pPr>
      <w:r w:rsidRPr="00F73B7A">
        <w:rPr>
          <w:rStyle w:val="normaltextrun"/>
          <w:rFonts w:ascii="Arial" w:hAnsi="Arial" w:cs="Arial"/>
          <w:color w:val="000000"/>
          <w:sz w:val="20"/>
          <w:szCs w:val="20"/>
        </w:rPr>
        <w:t>Upon completion of this course, our students will be able to do the following: </w:t>
      </w:r>
      <w:r w:rsidRPr="00F73B7A">
        <w:rPr>
          <w:rStyle w:val="eop"/>
          <w:rFonts w:ascii="Arial" w:hAnsi="Arial" w:cs="Arial"/>
          <w:color w:val="000000"/>
          <w:sz w:val="20"/>
          <w:szCs w:val="20"/>
        </w:rPr>
        <w:t> </w:t>
      </w:r>
    </w:p>
    <w:p w:rsidR="00F73B7A" w:rsidRPr="00F73B7A" w:rsidRDefault="00F73B7A" w:rsidP="008A040C">
      <w:pPr>
        <w:pStyle w:val="paragraph"/>
        <w:numPr>
          <w:ilvl w:val="0"/>
          <w:numId w:val="33"/>
        </w:numPr>
        <w:spacing w:before="0" w:beforeAutospacing="0" w:after="0" w:afterAutospacing="0"/>
        <w:ind w:left="18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Identify the major theorists in the development of Religious Studies and explain their understanding of the nature and function of religion. </w:t>
      </w:r>
      <w:r w:rsidRPr="00F73B7A">
        <w:rPr>
          <w:rStyle w:val="eop"/>
          <w:rFonts w:ascii="Arial" w:hAnsi="Arial" w:cs="Arial"/>
          <w:color w:val="000000"/>
          <w:sz w:val="20"/>
          <w:szCs w:val="20"/>
        </w:rPr>
        <w:t> </w:t>
      </w:r>
    </w:p>
    <w:p w:rsidR="00F73B7A" w:rsidRPr="00F73B7A" w:rsidRDefault="00F73B7A" w:rsidP="008A040C">
      <w:pPr>
        <w:pStyle w:val="paragraph"/>
        <w:numPr>
          <w:ilvl w:val="0"/>
          <w:numId w:val="34"/>
        </w:numPr>
        <w:spacing w:before="0" w:beforeAutospacing="0" w:after="0" w:afterAutospacing="0"/>
        <w:ind w:left="18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Identify the major components of a religious tradition</w:t>
      </w:r>
      <w:r w:rsidR="00575B84">
        <w:rPr>
          <w:rStyle w:val="normaltextrun"/>
          <w:rFonts w:ascii="Arial" w:hAnsi="Arial" w:cs="Arial"/>
          <w:color w:val="000000"/>
          <w:sz w:val="20"/>
          <w:szCs w:val="20"/>
        </w:rPr>
        <w:t>.</w:t>
      </w:r>
      <w:r w:rsidRPr="00F73B7A">
        <w:rPr>
          <w:rStyle w:val="eop"/>
          <w:rFonts w:ascii="Arial" w:hAnsi="Arial" w:cs="Arial"/>
          <w:color w:val="000000"/>
          <w:sz w:val="20"/>
          <w:szCs w:val="20"/>
        </w:rPr>
        <w:t> </w:t>
      </w:r>
    </w:p>
    <w:p w:rsidR="00F73B7A" w:rsidRPr="00F73B7A" w:rsidRDefault="00F73B7A" w:rsidP="008A040C">
      <w:pPr>
        <w:pStyle w:val="paragraph"/>
        <w:numPr>
          <w:ilvl w:val="0"/>
          <w:numId w:val="35"/>
        </w:numPr>
        <w:spacing w:before="0" w:beforeAutospacing="0" w:after="0" w:afterAutospacing="0"/>
        <w:ind w:left="18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Explain the major issues within Religious Studies and apply them to their own religious traditions or worldviews.  </w:t>
      </w:r>
      <w:r w:rsidRPr="00F73B7A">
        <w:rPr>
          <w:rStyle w:val="eop"/>
          <w:rFonts w:ascii="Arial" w:hAnsi="Arial" w:cs="Arial"/>
          <w:color w:val="000000"/>
          <w:sz w:val="20"/>
          <w:szCs w:val="20"/>
        </w:rPr>
        <w:t> </w:t>
      </w:r>
    </w:p>
    <w:p w:rsidR="00F73B7A" w:rsidRPr="00F73B7A" w:rsidRDefault="00F73B7A" w:rsidP="008A040C">
      <w:pPr>
        <w:pStyle w:val="paragraph"/>
        <w:numPr>
          <w:ilvl w:val="0"/>
          <w:numId w:val="36"/>
        </w:numPr>
        <w:spacing w:before="0" w:beforeAutospacing="0" w:after="0" w:afterAutospacing="0"/>
        <w:ind w:left="180" w:hanging="180"/>
        <w:textAlignment w:val="baseline"/>
        <w:rPr>
          <w:rFonts w:ascii="Arial" w:hAnsi="Arial" w:cs="Arial"/>
          <w:color w:val="000000"/>
          <w:sz w:val="20"/>
          <w:szCs w:val="20"/>
        </w:rPr>
      </w:pPr>
      <w:r w:rsidRPr="00F73B7A">
        <w:rPr>
          <w:rStyle w:val="normaltextrun"/>
          <w:rFonts w:ascii="Arial" w:hAnsi="Arial" w:cs="Arial"/>
          <w:color w:val="000000"/>
          <w:sz w:val="20"/>
          <w:szCs w:val="20"/>
        </w:rPr>
        <w:t>Analyze definitions of religion and explain their strengths and weaknesses. </w:t>
      </w: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eop"/>
          <w:rFonts w:ascii="Arial" w:hAnsi="Arial" w:cs="Arial"/>
          <w:color w:val="000000"/>
          <w:sz w:val="20"/>
          <w:szCs w:val="20"/>
        </w:rPr>
        <w:t> </w:t>
      </w:r>
    </w:p>
    <w:p w:rsidR="00F73B7A" w:rsidRPr="00F73B7A" w:rsidRDefault="00F73B7A" w:rsidP="00F73B7A">
      <w:pPr>
        <w:pStyle w:val="paragraph"/>
        <w:spacing w:before="0" w:beforeAutospacing="0" w:after="0" w:afterAutospacing="0"/>
        <w:textAlignment w:val="baseline"/>
        <w:rPr>
          <w:rFonts w:ascii="Arial" w:hAnsi="Arial" w:cs="Arial"/>
          <w:color w:val="000000"/>
          <w:sz w:val="20"/>
          <w:szCs w:val="20"/>
        </w:rPr>
      </w:pPr>
      <w:r w:rsidRPr="00F73B7A">
        <w:rPr>
          <w:rStyle w:val="normaltextrun"/>
          <w:rFonts w:ascii="Arial" w:hAnsi="Arial" w:cs="Arial"/>
          <w:color w:val="000000"/>
          <w:sz w:val="20"/>
          <w:szCs w:val="20"/>
        </w:rPr>
        <w:t> </w:t>
      </w:r>
      <w:r w:rsidRPr="00F73B7A">
        <w:rPr>
          <w:rStyle w:val="eop"/>
          <w:rFonts w:ascii="Arial" w:hAnsi="Arial" w:cs="Arial"/>
          <w:color w:val="000000"/>
          <w:sz w:val="20"/>
          <w:szCs w:val="20"/>
        </w:rPr>
        <w:t> </w:t>
      </w:r>
    </w:p>
    <w:p w:rsidR="00F73B7A" w:rsidRDefault="00F73B7A" w:rsidP="00F73B7A">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73B7A" w:rsidRDefault="00F73B7A" w:rsidP="00F73B7A">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99132C" w:rsidRDefault="0099132C"/>
    <w:sectPr w:rsidR="0099132C" w:rsidSect="00E306FE">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6FE" w:rsidRDefault="00E306FE" w:rsidP="00E306FE">
      <w:pPr>
        <w:spacing w:after="0" w:line="240" w:lineRule="auto"/>
      </w:pPr>
      <w:r>
        <w:separator/>
      </w:r>
    </w:p>
  </w:endnote>
  <w:endnote w:type="continuationSeparator" w:id="0">
    <w:p w:rsidR="00E306FE" w:rsidRDefault="00E306FE" w:rsidP="00E3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8E" w:rsidRPr="009C558E" w:rsidRDefault="009C558E" w:rsidP="009C558E">
    <w:pPr>
      <w:pStyle w:val="Footer"/>
      <w:jc w:val="right"/>
      <w:rPr>
        <w:rFonts w:ascii="Arial" w:hAnsi="Arial" w:cs="Arial"/>
        <w:sz w:val="20"/>
        <w:szCs w:val="20"/>
      </w:rPr>
    </w:pPr>
    <w:r w:rsidRPr="009C558E">
      <w:rPr>
        <w:rFonts w:ascii="Arial" w:hAnsi="Arial" w:cs="Arial"/>
        <w:sz w:val="20"/>
        <w:szCs w:val="20"/>
      </w:rPr>
      <w:t xml:space="preserve">Page </w:t>
    </w:r>
    <w:r w:rsidRPr="009C558E">
      <w:rPr>
        <w:rFonts w:ascii="Arial" w:hAnsi="Arial" w:cs="Arial"/>
        <w:bCs/>
        <w:sz w:val="20"/>
        <w:szCs w:val="20"/>
      </w:rPr>
      <w:fldChar w:fldCharType="begin"/>
    </w:r>
    <w:r w:rsidRPr="009C558E">
      <w:rPr>
        <w:rFonts w:ascii="Arial" w:hAnsi="Arial" w:cs="Arial"/>
        <w:bCs/>
        <w:sz w:val="20"/>
        <w:szCs w:val="20"/>
      </w:rPr>
      <w:instrText xml:space="preserve"> PAGE  \* Arabic  \* MERGEFORMAT </w:instrText>
    </w:r>
    <w:r w:rsidRPr="009C558E">
      <w:rPr>
        <w:rFonts w:ascii="Arial" w:hAnsi="Arial" w:cs="Arial"/>
        <w:bCs/>
        <w:sz w:val="20"/>
        <w:szCs w:val="20"/>
      </w:rPr>
      <w:fldChar w:fldCharType="separate"/>
    </w:r>
    <w:r w:rsidR="00634208">
      <w:rPr>
        <w:rFonts w:ascii="Arial" w:hAnsi="Arial" w:cs="Arial"/>
        <w:bCs/>
        <w:noProof/>
        <w:sz w:val="20"/>
        <w:szCs w:val="20"/>
      </w:rPr>
      <w:t>4</w:t>
    </w:r>
    <w:r w:rsidRPr="009C558E">
      <w:rPr>
        <w:rFonts w:ascii="Arial" w:hAnsi="Arial" w:cs="Arial"/>
        <w:bCs/>
        <w:sz w:val="20"/>
        <w:szCs w:val="20"/>
      </w:rPr>
      <w:fldChar w:fldCharType="end"/>
    </w:r>
    <w:r w:rsidRPr="009C558E">
      <w:rPr>
        <w:rFonts w:ascii="Arial" w:hAnsi="Arial" w:cs="Arial"/>
        <w:sz w:val="20"/>
        <w:szCs w:val="20"/>
      </w:rPr>
      <w:t xml:space="preserve"> of </w:t>
    </w:r>
    <w:r w:rsidRPr="009C558E">
      <w:rPr>
        <w:rFonts w:ascii="Arial" w:hAnsi="Arial" w:cs="Arial"/>
        <w:bCs/>
        <w:sz w:val="20"/>
        <w:szCs w:val="20"/>
      </w:rPr>
      <w:fldChar w:fldCharType="begin"/>
    </w:r>
    <w:r w:rsidRPr="009C558E">
      <w:rPr>
        <w:rFonts w:ascii="Arial" w:hAnsi="Arial" w:cs="Arial"/>
        <w:bCs/>
        <w:sz w:val="20"/>
        <w:szCs w:val="20"/>
      </w:rPr>
      <w:instrText xml:space="preserve"> NUMPAGES  \* Arabic  \* MERGEFORMAT </w:instrText>
    </w:r>
    <w:r w:rsidRPr="009C558E">
      <w:rPr>
        <w:rFonts w:ascii="Arial" w:hAnsi="Arial" w:cs="Arial"/>
        <w:bCs/>
        <w:sz w:val="20"/>
        <w:szCs w:val="20"/>
      </w:rPr>
      <w:fldChar w:fldCharType="separate"/>
    </w:r>
    <w:r w:rsidR="00634208">
      <w:rPr>
        <w:rFonts w:ascii="Arial" w:hAnsi="Arial" w:cs="Arial"/>
        <w:bCs/>
        <w:noProof/>
        <w:sz w:val="20"/>
        <w:szCs w:val="20"/>
      </w:rPr>
      <w:t>4</w:t>
    </w:r>
    <w:r w:rsidRPr="009C558E">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8E" w:rsidRPr="009C558E" w:rsidRDefault="009C558E" w:rsidP="009C558E">
    <w:pPr>
      <w:pStyle w:val="Footer"/>
      <w:jc w:val="right"/>
      <w:rPr>
        <w:rFonts w:ascii="Arial" w:hAnsi="Arial" w:cs="Arial"/>
        <w:sz w:val="20"/>
        <w:szCs w:val="20"/>
      </w:rPr>
    </w:pPr>
    <w:r w:rsidRPr="009C558E">
      <w:rPr>
        <w:rFonts w:ascii="Arial" w:hAnsi="Arial" w:cs="Arial"/>
        <w:sz w:val="20"/>
        <w:szCs w:val="20"/>
      </w:rPr>
      <w:t xml:space="preserve">Page </w:t>
    </w:r>
    <w:r w:rsidRPr="009C558E">
      <w:rPr>
        <w:rFonts w:ascii="Arial" w:hAnsi="Arial" w:cs="Arial"/>
        <w:bCs/>
        <w:sz w:val="20"/>
        <w:szCs w:val="20"/>
      </w:rPr>
      <w:fldChar w:fldCharType="begin"/>
    </w:r>
    <w:r w:rsidRPr="009C558E">
      <w:rPr>
        <w:rFonts w:ascii="Arial" w:hAnsi="Arial" w:cs="Arial"/>
        <w:bCs/>
        <w:sz w:val="20"/>
        <w:szCs w:val="20"/>
      </w:rPr>
      <w:instrText xml:space="preserve"> PAGE  \* Arabic  \* MERGEFORMAT </w:instrText>
    </w:r>
    <w:r w:rsidRPr="009C558E">
      <w:rPr>
        <w:rFonts w:ascii="Arial" w:hAnsi="Arial" w:cs="Arial"/>
        <w:bCs/>
        <w:sz w:val="20"/>
        <w:szCs w:val="20"/>
      </w:rPr>
      <w:fldChar w:fldCharType="separate"/>
    </w:r>
    <w:r w:rsidR="00634208">
      <w:rPr>
        <w:rFonts w:ascii="Arial" w:hAnsi="Arial" w:cs="Arial"/>
        <w:bCs/>
        <w:noProof/>
        <w:sz w:val="20"/>
        <w:szCs w:val="20"/>
      </w:rPr>
      <w:t>1</w:t>
    </w:r>
    <w:r w:rsidRPr="009C558E">
      <w:rPr>
        <w:rFonts w:ascii="Arial" w:hAnsi="Arial" w:cs="Arial"/>
        <w:bCs/>
        <w:sz w:val="20"/>
        <w:szCs w:val="20"/>
      </w:rPr>
      <w:fldChar w:fldCharType="end"/>
    </w:r>
    <w:r w:rsidRPr="009C558E">
      <w:rPr>
        <w:rFonts w:ascii="Arial" w:hAnsi="Arial" w:cs="Arial"/>
        <w:sz w:val="20"/>
        <w:szCs w:val="20"/>
      </w:rPr>
      <w:t xml:space="preserve"> of </w:t>
    </w:r>
    <w:r w:rsidRPr="009C558E">
      <w:rPr>
        <w:rFonts w:ascii="Arial" w:hAnsi="Arial" w:cs="Arial"/>
        <w:bCs/>
        <w:sz w:val="20"/>
        <w:szCs w:val="20"/>
      </w:rPr>
      <w:fldChar w:fldCharType="begin"/>
    </w:r>
    <w:r w:rsidRPr="009C558E">
      <w:rPr>
        <w:rFonts w:ascii="Arial" w:hAnsi="Arial" w:cs="Arial"/>
        <w:bCs/>
        <w:sz w:val="20"/>
        <w:szCs w:val="20"/>
      </w:rPr>
      <w:instrText xml:space="preserve"> NUMPAGES  \* Arabic  \* MERGEFORMAT </w:instrText>
    </w:r>
    <w:r w:rsidRPr="009C558E">
      <w:rPr>
        <w:rFonts w:ascii="Arial" w:hAnsi="Arial" w:cs="Arial"/>
        <w:bCs/>
        <w:sz w:val="20"/>
        <w:szCs w:val="20"/>
      </w:rPr>
      <w:fldChar w:fldCharType="separate"/>
    </w:r>
    <w:r w:rsidR="00634208">
      <w:rPr>
        <w:rFonts w:ascii="Arial" w:hAnsi="Arial" w:cs="Arial"/>
        <w:bCs/>
        <w:noProof/>
        <w:sz w:val="20"/>
        <w:szCs w:val="20"/>
      </w:rPr>
      <w:t>4</w:t>
    </w:r>
    <w:r w:rsidRPr="009C558E">
      <w:rPr>
        <w:rFonts w:ascii="Arial" w:hAnsi="Arial" w:cs="Arial"/>
        <w:bCs/>
        <w:sz w:val="20"/>
        <w:szCs w:val="20"/>
      </w:rPr>
      <w:fldChar w:fldCharType="end"/>
    </w:r>
  </w:p>
  <w:p w:rsidR="009C558E" w:rsidRDefault="009C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6FE" w:rsidRDefault="00E306FE" w:rsidP="00E306FE">
      <w:pPr>
        <w:spacing w:after="0" w:line="240" w:lineRule="auto"/>
      </w:pPr>
      <w:r>
        <w:separator/>
      </w:r>
    </w:p>
  </w:footnote>
  <w:footnote w:type="continuationSeparator" w:id="0">
    <w:p w:rsidR="00E306FE" w:rsidRDefault="00E306FE" w:rsidP="00E3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FE" w:rsidRPr="00E306FE" w:rsidRDefault="00E306FE" w:rsidP="00E306FE">
    <w:pPr>
      <w:pStyle w:val="Header"/>
      <w:jc w:val="right"/>
      <w:rPr>
        <w:rFonts w:ascii="Arial" w:hAnsi="Arial" w:cs="Arial"/>
        <w:sz w:val="20"/>
        <w:szCs w:val="20"/>
      </w:rPr>
    </w:pPr>
    <w:r w:rsidRPr="00E306FE">
      <w:rPr>
        <w:rFonts w:ascii="Arial" w:hAnsi="Arial" w:cs="Arial"/>
        <w:sz w:val="20"/>
        <w:szCs w:val="20"/>
      </w:rPr>
      <w:t>RELG 110 – INTRODUCTION TO THE STUDY OF RELIGION</w:t>
    </w:r>
  </w:p>
  <w:p w:rsidR="00E306FE" w:rsidRDefault="00E30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7DA"/>
    <w:multiLevelType w:val="multilevel"/>
    <w:tmpl w:val="BF5006C8"/>
    <w:lvl w:ilvl="0">
      <w:start w:val="5"/>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 w15:restartNumberingAfterBreak="0">
    <w:nsid w:val="0234243B"/>
    <w:multiLevelType w:val="multilevel"/>
    <w:tmpl w:val="28DE26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AC3497"/>
    <w:multiLevelType w:val="multilevel"/>
    <w:tmpl w:val="73342E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6F74B7"/>
    <w:multiLevelType w:val="multilevel"/>
    <w:tmpl w:val="AAC24D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6370F5"/>
    <w:multiLevelType w:val="multilevel"/>
    <w:tmpl w:val="8B060120"/>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8CF13F3"/>
    <w:multiLevelType w:val="multilevel"/>
    <w:tmpl w:val="F10C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8419D"/>
    <w:multiLevelType w:val="multilevel"/>
    <w:tmpl w:val="D4625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EB1FEA"/>
    <w:multiLevelType w:val="multilevel"/>
    <w:tmpl w:val="F9422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196E66"/>
    <w:multiLevelType w:val="multilevel"/>
    <w:tmpl w:val="22EC17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5F56D0"/>
    <w:multiLevelType w:val="multilevel"/>
    <w:tmpl w:val="7A66F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803FF0"/>
    <w:multiLevelType w:val="multilevel"/>
    <w:tmpl w:val="5A167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960E2"/>
    <w:multiLevelType w:val="multilevel"/>
    <w:tmpl w:val="F962AF9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910A84"/>
    <w:multiLevelType w:val="hybridMultilevel"/>
    <w:tmpl w:val="48600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45596"/>
    <w:multiLevelType w:val="multilevel"/>
    <w:tmpl w:val="32FAF3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7D4021"/>
    <w:multiLevelType w:val="hybridMultilevel"/>
    <w:tmpl w:val="6B88CE72"/>
    <w:lvl w:ilvl="0" w:tplc="04090019">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E198D"/>
    <w:multiLevelType w:val="multilevel"/>
    <w:tmpl w:val="DE7CD5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F07C9A"/>
    <w:multiLevelType w:val="multilevel"/>
    <w:tmpl w:val="D16EE8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F395E57"/>
    <w:multiLevelType w:val="multilevel"/>
    <w:tmpl w:val="EE06F7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465A81"/>
    <w:multiLevelType w:val="multilevel"/>
    <w:tmpl w:val="972629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BF4199"/>
    <w:multiLevelType w:val="multilevel"/>
    <w:tmpl w:val="99609A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981C66"/>
    <w:multiLevelType w:val="multilevel"/>
    <w:tmpl w:val="32A67D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2811B34"/>
    <w:multiLevelType w:val="multilevel"/>
    <w:tmpl w:val="BD8AD0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0007F1"/>
    <w:multiLevelType w:val="multilevel"/>
    <w:tmpl w:val="A46A27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9B5627"/>
    <w:multiLevelType w:val="multilevel"/>
    <w:tmpl w:val="AEC66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BB7754"/>
    <w:multiLevelType w:val="multilevel"/>
    <w:tmpl w:val="37809C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616710"/>
    <w:multiLevelType w:val="multilevel"/>
    <w:tmpl w:val="20BA0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1F17FD"/>
    <w:multiLevelType w:val="multilevel"/>
    <w:tmpl w:val="EF08CE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0365FD"/>
    <w:multiLevelType w:val="multilevel"/>
    <w:tmpl w:val="EEA028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EEC6ADF"/>
    <w:multiLevelType w:val="multilevel"/>
    <w:tmpl w:val="72B60B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78550D9"/>
    <w:multiLevelType w:val="multilevel"/>
    <w:tmpl w:val="CE30A4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D24BD6"/>
    <w:multiLevelType w:val="multilevel"/>
    <w:tmpl w:val="3D00B9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6A30F1"/>
    <w:multiLevelType w:val="multilevel"/>
    <w:tmpl w:val="A0C29A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CD3B3F"/>
    <w:multiLevelType w:val="multilevel"/>
    <w:tmpl w:val="4FE457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9E00584"/>
    <w:multiLevelType w:val="multilevel"/>
    <w:tmpl w:val="B40497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CEC7253"/>
    <w:multiLevelType w:val="multilevel"/>
    <w:tmpl w:val="46B26F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F6241A3"/>
    <w:multiLevelType w:val="multilevel"/>
    <w:tmpl w:val="B726E3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0164E52"/>
    <w:multiLevelType w:val="hybridMultilevel"/>
    <w:tmpl w:val="6BCE1C2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4A116CC"/>
    <w:multiLevelType w:val="multilevel"/>
    <w:tmpl w:val="7AD0D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0847E9"/>
    <w:multiLevelType w:val="hybridMultilevel"/>
    <w:tmpl w:val="E6A02A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B2443"/>
    <w:multiLevelType w:val="multilevel"/>
    <w:tmpl w:val="C6064E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10"/>
  </w:num>
  <w:num w:numId="3">
    <w:abstractNumId w:val="23"/>
  </w:num>
  <w:num w:numId="4">
    <w:abstractNumId w:val="25"/>
  </w:num>
  <w:num w:numId="5">
    <w:abstractNumId w:val="9"/>
  </w:num>
  <w:num w:numId="6">
    <w:abstractNumId w:val="22"/>
  </w:num>
  <w:num w:numId="7">
    <w:abstractNumId w:val="35"/>
  </w:num>
  <w:num w:numId="8">
    <w:abstractNumId w:val="1"/>
  </w:num>
  <w:num w:numId="9">
    <w:abstractNumId w:val="33"/>
  </w:num>
  <w:num w:numId="10">
    <w:abstractNumId w:val="18"/>
  </w:num>
  <w:num w:numId="11">
    <w:abstractNumId w:val="13"/>
  </w:num>
  <w:num w:numId="12">
    <w:abstractNumId w:val="0"/>
  </w:num>
  <w:num w:numId="13">
    <w:abstractNumId w:val="4"/>
  </w:num>
  <w:num w:numId="14">
    <w:abstractNumId w:val="6"/>
  </w:num>
  <w:num w:numId="15">
    <w:abstractNumId w:val="26"/>
  </w:num>
  <w:num w:numId="16">
    <w:abstractNumId w:val="16"/>
  </w:num>
  <w:num w:numId="17">
    <w:abstractNumId w:val="24"/>
  </w:num>
  <w:num w:numId="18">
    <w:abstractNumId w:val="17"/>
  </w:num>
  <w:num w:numId="19">
    <w:abstractNumId w:val="34"/>
  </w:num>
  <w:num w:numId="20">
    <w:abstractNumId w:val="27"/>
  </w:num>
  <w:num w:numId="21">
    <w:abstractNumId w:val="37"/>
  </w:num>
  <w:num w:numId="22">
    <w:abstractNumId w:val="19"/>
  </w:num>
  <w:num w:numId="23">
    <w:abstractNumId w:val="2"/>
  </w:num>
  <w:num w:numId="24">
    <w:abstractNumId w:val="30"/>
  </w:num>
  <w:num w:numId="25">
    <w:abstractNumId w:val="28"/>
  </w:num>
  <w:num w:numId="26">
    <w:abstractNumId w:val="3"/>
  </w:num>
  <w:num w:numId="27">
    <w:abstractNumId w:val="31"/>
  </w:num>
  <w:num w:numId="28">
    <w:abstractNumId w:val="11"/>
  </w:num>
  <w:num w:numId="29">
    <w:abstractNumId w:val="7"/>
  </w:num>
  <w:num w:numId="30">
    <w:abstractNumId w:val="8"/>
  </w:num>
  <w:num w:numId="31">
    <w:abstractNumId w:val="21"/>
  </w:num>
  <w:num w:numId="32">
    <w:abstractNumId w:val="15"/>
  </w:num>
  <w:num w:numId="33">
    <w:abstractNumId w:val="32"/>
  </w:num>
  <w:num w:numId="34">
    <w:abstractNumId w:val="20"/>
  </w:num>
  <w:num w:numId="35">
    <w:abstractNumId w:val="39"/>
  </w:num>
  <w:num w:numId="36">
    <w:abstractNumId w:val="29"/>
  </w:num>
  <w:num w:numId="37">
    <w:abstractNumId w:val="12"/>
  </w:num>
  <w:num w:numId="38">
    <w:abstractNumId w:val="14"/>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7A"/>
    <w:rsid w:val="000044A7"/>
    <w:rsid w:val="00010B42"/>
    <w:rsid w:val="000378F1"/>
    <w:rsid w:val="000612D1"/>
    <w:rsid w:val="00086911"/>
    <w:rsid w:val="00090F5E"/>
    <w:rsid w:val="000E2111"/>
    <w:rsid w:val="001904C6"/>
    <w:rsid w:val="001C3300"/>
    <w:rsid w:val="001C5137"/>
    <w:rsid w:val="001D0645"/>
    <w:rsid w:val="001D29A3"/>
    <w:rsid w:val="001E35C8"/>
    <w:rsid w:val="0023094E"/>
    <w:rsid w:val="00241881"/>
    <w:rsid w:val="002672E5"/>
    <w:rsid w:val="002750D1"/>
    <w:rsid w:val="002849A1"/>
    <w:rsid w:val="002E2F69"/>
    <w:rsid w:val="00302646"/>
    <w:rsid w:val="0031302C"/>
    <w:rsid w:val="00363FCD"/>
    <w:rsid w:val="003739DD"/>
    <w:rsid w:val="003A1FDC"/>
    <w:rsid w:val="003F69DF"/>
    <w:rsid w:val="004A2011"/>
    <w:rsid w:val="004B6E87"/>
    <w:rsid w:val="004E573E"/>
    <w:rsid w:val="004F7ED7"/>
    <w:rsid w:val="00512E16"/>
    <w:rsid w:val="00527183"/>
    <w:rsid w:val="00574E5B"/>
    <w:rsid w:val="00575B84"/>
    <w:rsid w:val="005B2E2F"/>
    <w:rsid w:val="005C7A4D"/>
    <w:rsid w:val="00607A6B"/>
    <w:rsid w:val="00634208"/>
    <w:rsid w:val="006450A4"/>
    <w:rsid w:val="00770614"/>
    <w:rsid w:val="0077698A"/>
    <w:rsid w:val="007A3507"/>
    <w:rsid w:val="007C1862"/>
    <w:rsid w:val="007C6096"/>
    <w:rsid w:val="008369EB"/>
    <w:rsid w:val="00844604"/>
    <w:rsid w:val="0087221E"/>
    <w:rsid w:val="008A040C"/>
    <w:rsid w:val="008E05B6"/>
    <w:rsid w:val="00983A51"/>
    <w:rsid w:val="0098474B"/>
    <w:rsid w:val="0099132C"/>
    <w:rsid w:val="009B0C65"/>
    <w:rsid w:val="009C558E"/>
    <w:rsid w:val="00AC31B1"/>
    <w:rsid w:val="00AE1C76"/>
    <w:rsid w:val="00AF789B"/>
    <w:rsid w:val="00AF7E0C"/>
    <w:rsid w:val="00BB0718"/>
    <w:rsid w:val="00C0068F"/>
    <w:rsid w:val="00C21561"/>
    <w:rsid w:val="00C30CA9"/>
    <w:rsid w:val="00C920C9"/>
    <w:rsid w:val="00CA45CC"/>
    <w:rsid w:val="00CC7BBF"/>
    <w:rsid w:val="00D00A62"/>
    <w:rsid w:val="00D14F4F"/>
    <w:rsid w:val="00D27D52"/>
    <w:rsid w:val="00D37201"/>
    <w:rsid w:val="00D511D2"/>
    <w:rsid w:val="00D91C58"/>
    <w:rsid w:val="00DB6C22"/>
    <w:rsid w:val="00E271BE"/>
    <w:rsid w:val="00E306FE"/>
    <w:rsid w:val="00E527AB"/>
    <w:rsid w:val="00E55040"/>
    <w:rsid w:val="00EE0199"/>
    <w:rsid w:val="00F060ED"/>
    <w:rsid w:val="00F325C2"/>
    <w:rsid w:val="00F4766D"/>
    <w:rsid w:val="00F53AFC"/>
    <w:rsid w:val="00F73B7A"/>
    <w:rsid w:val="00F8742E"/>
    <w:rsid w:val="00FA0B4D"/>
    <w:rsid w:val="00FA32B1"/>
    <w:rsid w:val="00FA5130"/>
    <w:rsid w:val="00FB64F3"/>
    <w:rsid w:val="00FE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7FBD"/>
  <w15:chartTrackingRefBased/>
  <w15:docId w15:val="{D4FB22F2-572C-4B2E-B872-0A875E78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3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73B7A"/>
  </w:style>
  <w:style w:type="character" w:customStyle="1" w:styleId="eop">
    <w:name w:val="eop"/>
    <w:basedOn w:val="DefaultParagraphFont"/>
    <w:rsid w:val="00F73B7A"/>
  </w:style>
  <w:style w:type="character" w:customStyle="1" w:styleId="tabchar">
    <w:name w:val="tabchar"/>
    <w:basedOn w:val="DefaultParagraphFont"/>
    <w:rsid w:val="00F73B7A"/>
  </w:style>
  <w:style w:type="paragraph" w:customStyle="1" w:styleId="Default">
    <w:name w:val="Default"/>
    <w:rsid w:val="00F73B7A"/>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0E2111"/>
    <w:pPr>
      <w:ind w:left="720"/>
      <w:contextualSpacing/>
    </w:pPr>
  </w:style>
  <w:style w:type="paragraph" w:styleId="Header">
    <w:name w:val="header"/>
    <w:basedOn w:val="Normal"/>
    <w:link w:val="HeaderChar"/>
    <w:uiPriority w:val="99"/>
    <w:unhideWhenUsed/>
    <w:rsid w:val="00E3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6FE"/>
  </w:style>
  <w:style w:type="paragraph" w:styleId="Footer">
    <w:name w:val="footer"/>
    <w:basedOn w:val="Normal"/>
    <w:link w:val="FooterChar"/>
    <w:uiPriority w:val="99"/>
    <w:unhideWhenUsed/>
    <w:rsid w:val="00E3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38552">
      <w:bodyDiv w:val="1"/>
      <w:marLeft w:val="0"/>
      <w:marRight w:val="0"/>
      <w:marTop w:val="0"/>
      <w:marBottom w:val="0"/>
      <w:divBdr>
        <w:top w:val="none" w:sz="0" w:space="0" w:color="auto"/>
        <w:left w:val="none" w:sz="0" w:space="0" w:color="auto"/>
        <w:bottom w:val="none" w:sz="0" w:space="0" w:color="auto"/>
        <w:right w:val="none" w:sz="0" w:space="0" w:color="auto"/>
      </w:divBdr>
      <w:divsChild>
        <w:div w:id="731856949">
          <w:marLeft w:val="0"/>
          <w:marRight w:val="0"/>
          <w:marTop w:val="0"/>
          <w:marBottom w:val="0"/>
          <w:divBdr>
            <w:top w:val="none" w:sz="0" w:space="0" w:color="auto"/>
            <w:left w:val="none" w:sz="0" w:space="0" w:color="auto"/>
            <w:bottom w:val="none" w:sz="0" w:space="0" w:color="auto"/>
            <w:right w:val="none" w:sz="0" w:space="0" w:color="auto"/>
          </w:divBdr>
        </w:div>
        <w:div w:id="1371415720">
          <w:marLeft w:val="0"/>
          <w:marRight w:val="0"/>
          <w:marTop w:val="0"/>
          <w:marBottom w:val="0"/>
          <w:divBdr>
            <w:top w:val="none" w:sz="0" w:space="0" w:color="auto"/>
            <w:left w:val="none" w:sz="0" w:space="0" w:color="auto"/>
            <w:bottom w:val="none" w:sz="0" w:space="0" w:color="auto"/>
            <w:right w:val="none" w:sz="0" w:space="0" w:color="auto"/>
          </w:divBdr>
        </w:div>
        <w:div w:id="1658418932">
          <w:marLeft w:val="0"/>
          <w:marRight w:val="0"/>
          <w:marTop w:val="0"/>
          <w:marBottom w:val="0"/>
          <w:divBdr>
            <w:top w:val="none" w:sz="0" w:space="0" w:color="auto"/>
            <w:left w:val="none" w:sz="0" w:space="0" w:color="auto"/>
            <w:bottom w:val="none" w:sz="0" w:space="0" w:color="auto"/>
            <w:right w:val="none" w:sz="0" w:space="0" w:color="auto"/>
          </w:divBdr>
        </w:div>
        <w:div w:id="124857652">
          <w:marLeft w:val="0"/>
          <w:marRight w:val="0"/>
          <w:marTop w:val="0"/>
          <w:marBottom w:val="0"/>
          <w:divBdr>
            <w:top w:val="none" w:sz="0" w:space="0" w:color="auto"/>
            <w:left w:val="none" w:sz="0" w:space="0" w:color="auto"/>
            <w:bottom w:val="none" w:sz="0" w:space="0" w:color="auto"/>
            <w:right w:val="none" w:sz="0" w:space="0" w:color="auto"/>
          </w:divBdr>
        </w:div>
        <w:div w:id="1025135090">
          <w:marLeft w:val="0"/>
          <w:marRight w:val="0"/>
          <w:marTop w:val="0"/>
          <w:marBottom w:val="0"/>
          <w:divBdr>
            <w:top w:val="none" w:sz="0" w:space="0" w:color="auto"/>
            <w:left w:val="none" w:sz="0" w:space="0" w:color="auto"/>
            <w:bottom w:val="none" w:sz="0" w:space="0" w:color="auto"/>
            <w:right w:val="none" w:sz="0" w:space="0" w:color="auto"/>
          </w:divBdr>
        </w:div>
        <w:div w:id="401870370">
          <w:marLeft w:val="0"/>
          <w:marRight w:val="0"/>
          <w:marTop w:val="0"/>
          <w:marBottom w:val="0"/>
          <w:divBdr>
            <w:top w:val="none" w:sz="0" w:space="0" w:color="auto"/>
            <w:left w:val="none" w:sz="0" w:space="0" w:color="auto"/>
            <w:bottom w:val="none" w:sz="0" w:space="0" w:color="auto"/>
            <w:right w:val="none" w:sz="0" w:space="0" w:color="auto"/>
          </w:divBdr>
          <w:divsChild>
            <w:div w:id="1346400719">
              <w:marLeft w:val="0"/>
              <w:marRight w:val="0"/>
              <w:marTop w:val="0"/>
              <w:marBottom w:val="0"/>
              <w:divBdr>
                <w:top w:val="none" w:sz="0" w:space="0" w:color="auto"/>
                <w:left w:val="none" w:sz="0" w:space="0" w:color="auto"/>
                <w:bottom w:val="none" w:sz="0" w:space="0" w:color="auto"/>
                <w:right w:val="none" w:sz="0" w:space="0" w:color="auto"/>
              </w:divBdr>
            </w:div>
            <w:div w:id="877280244">
              <w:marLeft w:val="0"/>
              <w:marRight w:val="0"/>
              <w:marTop w:val="0"/>
              <w:marBottom w:val="0"/>
              <w:divBdr>
                <w:top w:val="none" w:sz="0" w:space="0" w:color="auto"/>
                <w:left w:val="none" w:sz="0" w:space="0" w:color="auto"/>
                <w:bottom w:val="none" w:sz="0" w:space="0" w:color="auto"/>
                <w:right w:val="none" w:sz="0" w:space="0" w:color="auto"/>
              </w:divBdr>
            </w:div>
            <w:div w:id="880940662">
              <w:marLeft w:val="0"/>
              <w:marRight w:val="0"/>
              <w:marTop w:val="0"/>
              <w:marBottom w:val="0"/>
              <w:divBdr>
                <w:top w:val="none" w:sz="0" w:space="0" w:color="auto"/>
                <w:left w:val="none" w:sz="0" w:space="0" w:color="auto"/>
                <w:bottom w:val="none" w:sz="0" w:space="0" w:color="auto"/>
                <w:right w:val="none" w:sz="0" w:space="0" w:color="auto"/>
              </w:divBdr>
            </w:div>
            <w:div w:id="1085036178">
              <w:marLeft w:val="0"/>
              <w:marRight w:val="0"/>
              <w:marTop w:val="0"/>
              <w:marBottom w:val="0"/>
              <w:divBdr>
                <w:top w:val="none" w:sz="0" w:space="0" w:color="auto"/>
                <w:left w:val="none" w:sz="0" w:space="0" w:color="auto"/>
                <w:bottom w:val="none" w:sz="0" w:space="0" w:color="auto"/>
                <w:right w:val="none" w:sz="0" w:space="0" w:color="auto"/>
              </w:divBdr>
            </w:div>
            <w:div w:id="1021588567">
              <w:marLeft w:val="0"/>
              <w:marRight w:val="0"/>
              <w:marTop w:val="0"/>
              <w:marBottom w:val="0"/>
              <w:divBdr>
                <w:top w:val="none" w:sz="0" w:space="0" w:color="auto"/>
                <w:left w:val="none" w:sz="0" w:space="0" w:color="auto"/>
                <w:bottom w:val="none" w:sz="0" w:space="0" w:color="auto"/>
                <w:right w:val="none" w:sz="0" w:space="0" w:color="auto"/>
              </w:divBdr>
            </w:div>
          </w:divsChild>
        </w:div>
        <w:div w:id="416636680">
          <w:marLeft w:val="0"/>
          <w:marRight w:val="0"/>
          <w:marTop w:val="0"/>
          <w:marBottom w:val="0"/>
          <w:divBdr>
            <w:top w:val="none" w:sz="0" w:space="0" w:color="auto"/>
            <w:left w:val="none" w:sz="0" w:space="0" w:color="auto"/>
            <w:bottom w:val="none" w:sz="0" w:space="0" w:color="auto"/>
            <w:right w:val="none" w:sz="0" w:space="0" w:color="auto"/>
          </w:divBdr>
          <w:divsChild>
            <w:div w:id="1170565978">
              <w:marLeft w:val="0"/>
              <w:marRight w:val="0"/>
              <w:marTop w:val="0"/>
              <w:marBottom w:val="0"/>
              <w:divBdr>
                <w:top w:val="none" w:sz="0" w:space="0" w:color="auto"/>
                <w:left w:val="none" w:sz="0" w:space="0" w:color="auto"/>
                <w:bottom w:val="none" w:sz="0" w:space="0" w:color="auto"/>
                <w:right w:val="none" w:sz="0" w:space="0" w:color="auto"/>
              </w:divBdr>
            </w:div>
            <w:div w:id="208960688">
              <w:marLeft w:val="0"/>
              <w:marRight w:val="0"/>
              <w:marTop w:val="0"/>
              <w:marBottom w:val="0"/>
              <w:divBdr>
                <w:top w:val="none" w:sz="0" w:space="0" w:color="auto"/>
                <w:left w:val="none" w:sz="0" w:space="0" w:color="auto"/>
                <w:bottom w:val="none" w:sz="0" w:space="0" w:color="auto"/>
                <w:right w:val="none" w:sz="0" w:space="0" w:color="auto"/>
              </w:divBdr>
            </w:div>
            <w:div w:id="622661694">
              <w:marLeft w:val="0"/>
              <w:marRight w:val="0"/>
              <w:marTop w:val="0"/>
              <w:marBottom w:val="0"/>
              <w:divBdr>
                <w:top w:val="none" w:sz="0" w:space="0" w:color="auto"/>
                <w:left w:val="none" w:sz="0" w:space="0" w:color="auto"/>
                <w:bottom w:val="none" w:sz="0" w:space="0" w:color="auto"/>
                <w:right w:val="none" w:sz="0" w:space="0" w:color="auto"/>
              </w:divBdr>
            </w:div>
            <w:div w:id="1074547461">
              <w:marLeft w:val="0"/>
              <w:marRight w:val="0"/>
              <w:marTop w:val="0"/>
              <w:marBottom w:val="0"/>
              <w:divBdr>
                <w:top w:val="none" w:sz="0" w:space="0" w:color="auto"/>
                <w:left w:val="none" w:sz="0" w:space="0" w:color="auto"/>
                <w:bottom w:val="none" w:sz="0" w:space="0" w:color="auto"/>
                <w:right w:val="none" w:sz="0" w:space="0" w:color="auto"/>
              </w:divBdr>
            </w:div>
            <w:div w:id="598950333">
              <w:marLeft w:val="0"/>
              <w:marRight w:val="0"/>
              <w:marTop w:val="0"/>
              <w:marBottom w:val="0"/>
              <w:divBdr>
                <w:top w:val="none" w:sz="0" w:space="0" w:color="auto"/>
                <w:left w:val="none" w:sz="0" w:space="0" w:color="auto"/>
                <w:bottom w:val="none" w:sz="0" w:space="0" w:color="auto"/>
                <w:right w:val="none" w:sz="0" w:space="0" w:color="auto"/>
              </w:divBdr>
            </w:div>
          </w:divsChild>
        </w:div>
        <w:div w:id="1228224962">
          <w:marLeft w:val="0"/>
          <w:marRight w:val="0"/>
          <w:marTop w:val="0"/>
          <w:marBottom w:val="0"/>
          <w:divBdr>
            <w:top w:val="none" w:sz="0" w:space="0" w:color="auto"/>
            <w:left w:val="none" w:sz="0" w:space="0" w:color="auto"/>
            <w:bottom w:val="none" w:sz="0" w:space="0" w:color="auto"/>
            <w:right w:val="none" w:sz="0" w:space="0" w:color="auto"/>
          </w:divBdr>
        </w:div>
        <w:div w:id="1680349442">
          <w:marLeft w:val="0"/>
          <w:marRight w:val="0"/>
          <w:marTop w:val="0"/>
          <w:marBottom w:val="0"/>
          <w:divBdr>
            <w:top w:val="none" w:sz="0" w:space="0" w:color="auto"/>
            <w:left w:val="none" w:sz="0" w:space="0" w:color="auto"/>
            <w:bottom w:val="none" w:sz="0" w:space="0" w:color="auto"/>
            <w:right w:val="none" w:sz="0" w:space="0" w:color="auto"/>
          </w:divBdr>
        </w:div>
        <w:div w:id="1799953126">
          <w:marLeft w:val="0"/>
          <w:marRight w:val="0"/>
          <w:marTop w:val="0"/>
          <w:marBottom w:val="0"/>
          <w:divBdr>
            <w:top w:val="none" w:sz="0" w:space="0" w:color="auto"/>
            <w:left w:val="none" w:sz="0" w:space="0" w:color="auto"/>
            <w:bottom w:val="none" w:sz="0" w:space="0" w:color="auto"/>
            <w:right w:val="none" w:sz="0" w:space="0" w:color="auto"/>
          </w:divBdr>
        </w:div>
        <w:div w:id="2109230320">
          <w:marLeft w:val="0"/>
          <w:marRight w:val="0"/>
          <w:marTop w:val="0"/>
          <w:marBottom w:val="0"/>
          <w:divBdr>
            <w:top w:val="none" w:sz="0" w:space="0" w:color="auto"/>
            <w:left w:val="none" w:sz="0" w:space="0" w:color="auto"/>
            <w:bottom w:val="none" w:sz="0" w:space="0" w:color="auto"/>
            <w:right w:val="none" w:sz="0" w:space="0" w:color="auto"/>
          </w:divBdr>
        </w:div>
        <w:div w:id="847255074">
          <w:marLeft w:val="0"/>
          <w:marRight w:val="0"/>
          <w:marTop w:val="0"/>
          <w:marBottom w:val="0"/>
          <w:divBdr>
            <w:top w:val="none" w:sz="0" w:space="0" w:color="auto"/>
            <w:left w:val="none" w:sz="0" w:space="0" w:color="auto"/>
            <w:bottom w:val="none" w:sz="0" w:space="0" w:color="auto"/>
            <w:right w:val="none" w:sz="0" w:space="0" w:color="auto"/>
          </w:divBdr>
        </w:div>
        <w:div w:id="504588334">
          <w:marLeft w:val="0"/>
          <w:marRight w:val="0"/>
          <w:marTop w:val="0"/>
          <w:marBottom w:val="0"/>
          <w:divBdr>
            <w:top w:val="none" w:sz="0" w:space="0" w:color="auto"/>
            <w:left w:val="none" w:sz="0" w:space="0" w:color="auto"/>
            <w:bottom w:val="none" w:sz="0" w:space="0" w:color="auto"/>
            <w:right w:val="none" w:sz="0" w:space="0" w:color="auto"/>
          </w:divBdr>
        </w:div>
        <w:div w:id="1491949077">
          <w:marLeft w:val="0"/>
          <w:marRight w:val="0"/>
          <w:marTop w:val="0"/>
          <w:marBottom w:val="0"/>
          <w:divBdr>
            <w:top w:val="none" w:sz="0" w:space="0" w:color="auto"/>
            <w:left w:val="none" w:sz="0" w:space="0" w:color="auto"/>
            <w:bottom w:val="none" w:sz="0" w:space="0" w:color="auto"/>
            <w:right w:val="none" w:sz="0" w:space="0" w:color="auto"/>
          </w:divBdr>
        </w:div>
        <w:div w:id="1969580714">
          <w:marLeft w:val="0"/>
          <w:marRight w:val="0"/>
          <w:marTop w:val="0"/>
          <w:marBottom w:val="0"/>
          <w:divBdr>
            <w:top w:val="none" w:sz="0" w:space="0" w:color="auto"/>
            <w:left w:val="none" w:sz="0" w:space="0" w:color="auto"/>
            <w:bottom w:val="none" w:sz="0" w:space="0" w:color="auto"/>
            <w:right w:val="none" w:sz="0" w:space="0" w:color="auto"/>
          </w:divBdr>
        </w:div>
        <w:div w:id="432630866">
          <w:marLeft w:val="0"/>
          <w:marRight w:val="0"/>
          <w:marTop w:val="0"/>
          <w:marBottom w:val="0"/>
          <w:divBdr>
            <w:top w:val="none" w:sz="0" w:space="0" w:color="auto"/>
            <w:left w:val="none" w:sz="0" w:space="0" w:color="auto"/>
            <w:bottom w:val="none" w:sz="0" w:space="0" w:color="auto"/>
            <w:right w:val="none" w:sz="0" w:space="0" w:color="auto"/>
          </w:divBdr>
        </w:div>
        <w:div w:id="929653812">
          <w:marLeft w:val="0"/>
          <w:marRight w:val="0"/>
          <w:marTop w:val="0"/>
          <w:marBottom w:val="0"/>
          <w:divBdr>
            <w:top w:val="none" w:sz="0" w:space="0" w:color="auto"/>
            <w:left w:val="none" w:sz="0" w:space="0" w:color="auto"/>
            <w:bottom w:val="none" w:sz="0" w:space="0" w:color="auto"/>
            <w:right w:val="none" w:sz="0" w:space="0" w:color="auto"/>
          </w:divBdr>
        </w:div>
        <w:div w:id="1256596476">
          <w:marLeft w:val="0"/>
          <w:marRight w:val="0"/>
          <w:marTop w:val="0"/>
          <w:marBottom w:val="0"/>
          <w:divBdr>
            <w:top w:val="none" w:sz="0" w:space="0" w:color="auto"/>
            <w:left w:val="none" w:sz="0" w:space="0" w:color="auto"/>
            <w:bottom w:val="none" w:sz="0" w:space="0" w:color="auto"/>
            <w:right w:val="none" w:sz="0" w:space="0" w:color="auto"/>
          </w:divBdr>
          <w:divsChild>
            <w:div w:id="214201518">
              <w:marLeft w:val="0"/>
              <w:marRight w:val="0"/>
              <w:marTop w:val="0"/>
              <w:marBottom w:val="0"/>
              <w:divBdr>
                <w:top w:val="none" w:sz="0" w:space="0" w:color="auto"/>
                <w:left w:val="none" w:sz="0" w:space="0" w:color="auto"/>
                <w:bottom w:val="none" w:sz="0" w:space="0" w:color="auto"/>
                <w:right w:val="none" w:sz="0" w:space="0" w:color="auto"/>
              </w:divBdr>
            </w:div>
            <w:div w:id="1617906513">
              <w:marLeft w:val="0"/>
              <w:marRight w:val="0"/>
              <w:marTop w:val="0"/>
              <w:marBottom w:val="0"/>
              <w:divBdr>
                <w:top w:val="none" w:sz="0" w:space="0" w:color="auto"/>
                <w:left w:val="none" w:sz="0" w:space="0" w:color="auto"/>
                <w:bottom w:val="none" w:sz="0" w:space="0" w:color="auto"/>
                <w:right w:val="none" w:sz="0" w:space="0" w:color="auto"/>
              </w:divBdr>
            </w:div>
            <w:div w:id="125315727">
              <w:marLeft w:val="0"/>
              <w:marRight w:val="0"/>
              <w:marTop w:val="0"/>
              <w:marBottom w:val="0"/>
              <w:divBdr>
                <w:top w:val="none" w:sz="0" w:space="0" w:color="auto"/>
                <w:left w:val="none" w:sz="0" w:space="0" w:color="auto"/>
                <w:bottom w:val="none" w:sz="0" w:space="0" w:color="auto"/>
                <w:right w:val="none" w:sz="0" w:space="0" w:color="auto"/>
              </w:divBdr>
            </w:div>
            <w:div w:id="1413232819">
              <w:marLeft w:val="0"/>
              <w:marRight w:val="0"/>
              <w:marTop w:val="0"/>
              <w:marBottom w:val="0"/>
              <w:divBdr>
                <w:top w:val="none" w:sz="0" w:space="0" w:color="auto"/>
                <w:left w:val="none" w:sz="0" w:space="0" w:color="auto"/>
                <w:bottom w:val="none" w:sz="0" w:space="0" w:color="auto"/>
                <w:right w:val="none" w:sz="0" w:space="0" w:color="auto"/>
              </w:divBdr>
            </w:div>
            <w:div w:id="1927380426">
              <w:marLeft w:val="0"/>
              <w:marRight w:val="0"/>
              <w:marTop w:val="0"/>
              <w:marBottom w:val="0"/>
              <w:divBdr>
                <w:top w:val="none" w:sz="0" w:space="0" w:color="auto"/>
                <w:left w:val="none" w:sz="0" w:space="0" w:color="auto"/>
                <w:bottom w:val="none" w:sz="0" w:space="0" w:color="auto"/>
                <w:right w:val="none" w:sz="0" w:space="0" w:color="auto"/>
              </w:divBdr>
            </w:div>
          </w:divsChild>
        </w:div>
        <w:div w:id="450244708">
          <w:marLeft w:val="0"/>
          <w:marRight w:val="0"/>
          <w:marTop w:val="0"/>
          <w:marBottom w:val="0"/>
          <w:divBdr>
            <w:top w:val="none" w:sz="0" w:space="0" w:color="auto"/>
            <w:left w:val="none" w:sz="0" w:space="0" w:color="auto"/>
            <w:bottom w:val="none" w:sz="0" w:space="0" w:color="auto"/>
            <w:right w:val="none" w:sz="0" w:space="0" w:color="auto"/>
          </w:divBdr>
          <w:divsChild>
            <w:div w:id="351609178">
              <w:marLeft w:val="0"/>
              <w:marRight w:val="0"/>
              <w:marTop w:val="0"/>
              <w:marBottom w:val="0"/>
              <w:divBdr>
                <w:top w:val="none" w:sz="0" w:space="0" w:color="auto"/>
                <w:left w:val="none" w:sz="0" w:space="0" w:color="auto"/>
                <w:bottom w:val="none" w:sz="0" w:space="0" w:color="auto"/>
                <w:right w:val="none" w:sz="0" w:space="0" w:color="auto"/>
              </w:divBdr>
            </w:div>
            <w:div w:id="375591901">
              <w:marLeft w:val="0"/>
              <w:marRight w:val="0"/>
              <w:marTop w:val="0"/>
              <w:marBottom w:val="0"/>
              <w:divBdr>
                <w:top w:val="none" w:sz="0" w:space="0" w:color="auto"/>
                <w:left w:val="none" w:sz="0" w:space="0" w:color="auto"/>
                <w:bottom w:val="none" w:sz="0" w:space="0" w:color="auto"/>
                <w:right w:val="none" w:sz="0" w:space="0" w:color="auto"/>
              </w:divBdr>
            </w:div>
            <w:div w:id="2064058664">
              <w:marLeft w:val="0"/>
              <w:marRight w:val="0"/>
              <w:marTop w:val="0"/>
              <w:marBottom w:val="0"/>
              <w:divBdr>
                <w:top w:val="none" w:sz="0" w:space="0" w:color="auto"/>
                <w:left w:val="none" w:sz="0" w:space="0" w:color="auto"/>
                <w:bottom w:val="none" w:sz="0" w:space="0" w:color="auto"/>
                <w:right w:val="none" w:sz="0" w:space="0" w:color="auto"/>
              </w:divBdr>
            </w:div>
            <w:div w:id="1584606761">
              <w:marLeft w:val="0"/>
              <w:marRight w:val="0"/>
              <w:marTop w:val="0"/>
              <w:marBottom w:val="0"/>
              <w:divBdr>
                <w:top w:val="none" w:sz="0" w:space="0" w:color="auto"/>
                <w:left w:val="none" w:sz="0" w:space="0" w:color="auto"/>
                <w:bottom w:val="none" w:sz="0" w:space="0" w:color="auto"/>
                <w:right w:val="none" w:sz="0" w:space="0" w:color="auto"/>
              </w:divBdr>
            </w:div>
            <w:div w:id="2087534187">
              <w:marLeft w:val="0"/>
              <w:marRight w:val="0"/>
              <w:marTop w:val="0"/>
              <w:marBottom w:val="0"/>
              <w:divBdr>
                <w:top w:val="none" w:sz="0" w:space="0" w:color="auto"/>
                <w:left w:val="none" w:sz="0" w:space="0" w:color="auto"/>
                <w:bottom w:val="none" w:sz="0" w:space="0" w:color="auto"/>
                <w:right w:val="none" w:sz="0" w:space="0" w:color="auto"/>
              </w:divBdr>
            </w:div>
          </w:divsChild>
        </w:div>
        <w:div w:id="308873679">
          <w:marLeft w:val="0"/>
          <w:marRight w:val="0"/>
          <w:marTop w:val="0"/>
          <w:marBottom w:val="0"/>
          <w:divBdr>
            <w:top w:val="none" w:sz="0" w:space="0" w:color="auto"/>
            <w:left w:val="none" w:sz="0" w:space="0" w:color="auto"/>
            <w:bottom w:val="none" w:sz="0" w:space="0" w:color="auto"/>
            <w:right w:val="none" w:sz="0" w:space="0" w:color="auto"/>
          </w:divBdr>
          <w:divsChild>
            <w:div w:id="920453443">
              <w:marLeft w:val="0"/>
              <w:marRight w:val="0"/>
              <w:marTop w:val="0"/>
              <w:marBottom w:val="0"/>
              <w:divBdr>
                <w:top w:val="none" w:sz="0" w:space="0" w:color="auto"/>
                <w:left w:val="none" w:sz="0" w:space="0" w:color="auto"/>
                <w:bottom w:val="none" w:sz="0" w:space="0" w:color="auto"/>
                <w:right w:val="none" w:sz="0" w:space="0" w:color="auto"/>
              </w:divBdr>
            </w:div>
            <w:div w:id="1725909962">
              <w:marLeft w:val="0"/>
              <w:marRight w:val="0"/>
              <w:marTop w:val="0"/>
              <w:marBottom w:val="0"/>
              <w:divBdr>
                <w:top w:val="none" w:sz="0" w:space="0" w:color="auto"/>
                <w:left w:val="none" w:sz="0" w:space="0" w:color="auto"/>
                <w:bottom w:val="none" w:sz="0" w:space="0" w:color="auto"/>
                <w:right w:val="none" w:sz="0" w:space="0" w:color="auto"/>
              </w:divBdr>
            </w:div>
            <w:div w:id="751700226">
              <w:marLeft w:val="0"/>
              <w:marRight w:val="0"/>
              <w:marTop w:val="0"/>
              <w:marBottom w:val="0"/>
              <w:divBdr>
                <w:top w:val="none" w:sz="0" w:space="0" w:color="auto"/>
                <w:left w:val="none" w:sz="0" w:space="0" w:color="auto"/>
                <w:bottom w:val="none" w:sz="0" w:space="0" w:color="auto"/>
                <w:right w:val="none" w:sz="0" w:space="0" w:color="auto"/>
              </w:divBdr>
            </w:div>
            <w:div w:id="1943876671">
              <w:marLeft w:val="0"/>
              <w:marRight w:val="0"/>
              <w:marTop w:val="0"/>
              <w:marBottom w:val="0"/>
              <w:divBdr>
                <w:top w:val="none" w:sz="0" w:space="0" w:color="auto"/>
                <w:left w:val="none" w:sz="0" w:space="0" w:color="auto"/>
                <w:bottom w:val="none" w:sz="0" w:space="0" w:color="auto"/>
                <w:right w:val="none" w:sz="0" w:space="0" w:color="auto"/>
              </w:divBdr>
            </w:div>
            <w:div w:id="1703627248">
              <w:marLeft w:val="0"/>
              <w:marRight w:val="0"/>
              <w:marTop w:val="0"/>
              <w:marBottom w:val="0"/>
              <w:divBdr>
                <w:top w:val="none" w:sz="0" w:space="0" w:color="auto"/>
                <w:left w:val="none" w:sz="0" w:space="0" w:color="auto"/>
                <w:bottom w:val="none" w:sz="0" w:space="0" w:color="auto"/>
                <w:right w:val="none" w:sz="0" w:space="0" w:color="auto"/>
              </w:divBdr>
            </w:div>
          </w:divsChild>
        </w:div>
        <w:div w:id="594827791">
          <w:marLeft w:val="0"/>
          <w:marRight w:val="0"/>
          <w:marTop w:val="0"/>
          <w:marBottom w:val="0"/>
          <w:divBdr>
            <w:top w:val="none" w:sz="0" w:space="0" w:color="auto"/>
            <w:left w:val="none" w:sz="0" w:space="0" w:color="auto"/>
            <w:bottom w:val="none" w:sz="0" w:space="0" w:color="auto"/>
            <w:right w:val="none" w:sz="0" w:space="0" w:color="auto"/>
          </w:divBdr>
          <w:divsChild>
            <w:div w:id="1129737200">
              <w:marLeft w:val="0"/>
              <w:marRight w:val="0"/>
              <w:marTop w:val="0"/>
              <w:marBottom w:val="0"/>
              <w:divBdr>
                <w:top w:val="none" w:sz="0" w:space="0" w:color="auto"/>
                <w:left w:val="none" w:sz="0" w:space="0" w:color="auto"/>
                <w:bottom w:val="none" w:sz="0" w:space="0" w:color="auto"/>
                <w:right w:val="none" w:sz="0" w:space="0" w:color="auto"/>
              </w:divBdr>
            </w:div>
            <w:div w:id="1162626149">
              <w:marLeft w:val="0"/>
              <w:marRight w:val="0"/>
              <w:marTop w:val="0"/>
              <w:marBottom w:val="0"/>
              <w:divBdr>
                <w:top w:val="none" w:sz="0" w:space="0" w:color="auto"/>
                <w:left w:val="none" w:sz="0" w:space="0" w:color="auto"/>
                <w:bottom w:val="none" w:sz="0" w:space="0" w:color="auto"/>
                <w:right w:val="none" w:sz="0" w:space="0" w:color="auto"/>
              </w:divBdr>
            </w:div>
            <w:div w:id="1796100245">
              <w:marLeft w:val="0"/>
              <w:marRight w:val="0"/>
              <w:marTop w:val="0"/>
              <w:marBottom w:val="0"/>
              <w:divBdr>
                <w:top w:val="none" w:sz="0" w:space="0" w:color="auto"/>
                <w:left w:val="none" w:sz="0" w:space="0" w:color="auto"/>
                <w:bottom w:val="none" w:sz="0" w:space="0" w:color="auto"/>
                <w:right w:val="none" w:sz="0" w:space="0" w:color="auto"/>
              </w:divBdr>
            </w:div>
            <w:div w:id="309553423">
              <w:marLeft w:val="0"/>
              <w:marRight w:val="0"/>
              <w:marTop w:val="0"/>
              <w:marBottom w:val="0"/>
              <w:divBdr>
                <w:top w:val="none" w:sz="0" w:space="0" w:color="auto"/>
                <w:left w:val="none" w:sz="0" w:space="0" w:color="auto"/>
                <w:bottom w:val="none" w:sz="0" w:space="0" w:color="auto"/>
                <w:right w:val="none" w:sz="0" w:space="0" w:color="auto"/>
              </w:divBdr>
            </w:div>
            <w:div w:id="253975209">
              <w:marLeft w:val="0"/>
              <w:marRight w:val="0"/>
              <w:marTop w:val="0"/>
              <w:marBottom w:val="0"/>
              <w:divBdr>
                <w:top w:val="none" w:sz="0" w:space="0" w:color="auto"/>
                <w:left w:val="none" w:sz="0" w:space="0" w:color="auto"/>
                <w:bottom w:val="none" w:sz="0" w:space="0" w:color="auto"/>
                <w:right w:val="none" w:sz="0" w:space="0" w:color="auto"/>
              </w:divBdr>
            </w:div>
          </w:divsChild>
        </w:div>
        <w:div w:id="97914608">
          <w:marLeft w:val="0"/>
          <w:marRight w:val="0"/>
          <w:marTop w:val="0"/>
          <w:marBottom w:val="0"/>
          <w:divBdr>
            <w:top w:val="none" w:sz="0" w:space="0" w:color="auto"/>
            <w:left w:val="none" w:sz="0" w:space="0" w:color="auto"/>
            <w:bottom w:val="none" w:sz="0" w:space="0" w:color="auto"/>
            <w:right w:val="none" w:sz="0" w:space="0" w:color="auto"/>
          </w:divBdr>
          <w:divsChild>
            <w:div w:id="1186485488">
              <w:marLeft w:val="0"/>
              <w:marRight w:val="0"/>
              <w:marTop w:val="0"/>
              <w:marBottom w:val="0"/>
              <w:divBdr>
                <w:top w:val="none" w:sz="0" w:space="0" w:color="auto"/>
                <w:left w:val="none" w:sz="0" w:space="0" w:color="auto"/>
                <w:bottom w:val="none" w:sz="0" w:space="0" w:color="auto"/>
                <w:right w:val="none" w:sz="0" w:space="0" w:color="auto"/>
              </w:divBdr>
            </w:div>
            <w:div w:id="337971426">
              <w:marLeft w:val="0"/>
              <w:marRight w:val="0"/>
              <w:marTop w:val="0"/>
              <w:marBottom w:val="0"/>
              <w:divBdr>
                <w:top w:val="none" w:sz="0" w:space="0" w:color="auto"/>
                <w:left w:val="none" w:sz="0" w:space="0" w:color="auto"/>
                <w:bottom w:val="none" w:sz="0" w:space="0" w:color="auto"/>
                <w:right w:val="none" w:sz="0" w:space="0" w:color="auto"/>
              </w:divBdr>
            </w:div>
            <w:div w:id="1391223991">
              <w:marLeft w:val="0"/>
              <w:marRight w:val="0"/>
              <w:marTop w:val="0"/>
              <w:marBottom w:val="0"/>
              <w:divBdr>
                <w:top w:val="none" w:sz="0" w:space="0" w:color="auto"/>
                <w:left w:val="none" w:sz="0" w:space="0" w:color="auto"/>
                <w:bottom w:val="none" w:sz="0" w:space="0" w:color="auto"/>
                <w:right w:val="none" w:sz="0" w:space="0" w:color="auto"/>
              </w:divBdr>
            </w:div>
            <w:div w:id="1463040018">
              <w:marLeft w:val="0"/>
              <w:marRight w:val="0"/>
              <w:marTop w:val="0"/>
              <w:marBottom w:val="0"/>
              <w:divBdr>
                <w:top w:val="none" w:sz="0" w:space="0" w:color="auto"/>
                <w:left w:val="none" w:sz="0" w:space="0" w:color="auto"/>
                <w:bottom w:val="none" w:sz="0" w:space="0" w:color="auto"/>
                <w:right w:val="none" w:sz="0" w:space="0" w:color="auto"/>
              </w:divBdr>
            </w:div>
            <w:div w:id="814294759">
              <w:marLeft w:val="0"/>
              <w:marRight w:val="0"/>
              <w:marTop w:val="0"/>
              <w:marBottom w:val="0"/>
              <w:divBdr>
                <w:top w:val="none" w:sz="0" w:space="0" w:color="auto"/>
                <w:left w:val="none" w:sz="0" w:space="0" w:color="auto"/>
                <w:bottom w:val="none" w:sz="0" w:space="0" w:color="auto"/>
                <w:right w:val="none" w:sz="0" w:space="0" w:color="auto"/>
              </w:divBdr>
            </w:div>
          </w:divsChild>
        </w:div>
        <w:div w:id="437066721">
          <w:marLeft w:val="0"/>
          <w:marRight w:val="0"/>
          <w:marTop w:val="0"/>
          <w:marBottom w:val="0"/>
          <w:divBdr>
            <w:top w:val="none" w:sz="0" w:space="0" w:color="auto"/>
            <w:left w:val="none" w:sz="0" w:space="0" w:color="auto"/>
            <w:bottom w:val="none" w:sz="0" w:space="0" w:color="auto"/>
            <w:right w:val="none" w:sz="0" w:space="0" w:color="auto"/>
          </w:divBdr>
        </w:div>
        <w:div w:id="672025660">
          <w:marLeft w:val="0"/>
          <w:marRight w:val="0"/>
          <w:marTop w:val="0"/>
          <w:marBottom w:val="0"/>
          <w:divBdr>
            <w:top w:val="none" w:sz="0" w:space="0" w:color="auto"/>
            <w:left w:val="none" w:sz="0" w:space="0" w:color="auto"/>
            <w:bottom w:val="none" w:sz="0" w:space="0" w:color="auto"/>
            <w:right w:val="none" w:sz="0" w:space="0" w:color="auto"/>
          </w:divBdr>
        </w:div>
        <w:div w:id="978072524">
          <w:marLeft w:val="0"/>
          <w:marRight w:val="0"/>
          <w:marTop w:val="0"/>
          <w:marBottom w:val="0"/>
          <w:divBdr>
            <w:top w:val="none" w:sz="0" w:space="0" w:color="auto"/>
            <w:left w:val="none" w:sz="0" w:space="0" w:color="auto"/>
            <w:bottom w:val="none" w:sz="0" w:space="0" w:color="auto"/>
            <w:right w:val="none" w:sz="0" w:space="0" w:color="auto"/>
          </w:divBdr>
        </w:div>
        <w:div w:id="726147906">
          <w:marLeft w:val="0"/>
          <w:marRight w:val="0"/>
          <w:marTop w:val="0"/>
          <w:marBottom w:val="0"/>
          <w:divBdr>
            <w:top w:val="none" w:sz="0" w:space="0" w:color="auto"/>
            <w:left w:val="none" w:sz="0" w:space="0" w:color="auto"/>
            <w:bottom w:val="none" w:sz="0" w:space="0" w:color="auto"/>
            <w:right w:val="none" w:sz="0" w:space="0" w:color="auto"/>
          </w:divBdr>
        </w:div>
        <w:div w:id="683214940">
          <w:marLeft w:val="0"/>
          <w:marRight w:val="0"/>
          <w:marTop w:val="0"/>
          <w:marBottom w:val="0"/>
          <w:divBdr>
            <w:top w:val="none" w:sz="0" w:space="0" w:color="auto"/>
            <w:left w:val="none" w:sz="0" w:space="0" w:color="auto"/>
            <w:bottom w:val="none" w:sz="0" w:space="0" w:color="auto"/>
            <w:right w:val="none" w:sz="0" w:space="0" w:color="auto"/>
          </w:divBdr>
        </w:div>
        <w:div w:id="876741442">
          <w:marLeft w:val="0"/>
          <w:marRight w:val="0"/>
          <w:marTop w:val="0"/>
          <w:marBottom w:val="0"/>
          <w:divBdr>
            <w:top w:val="none" w:sz="0" w:space="0" w:color="auto"/>
            <w:left w:val="none" w:sz="0" w:space="0" w:color="auto"/>
            <w:bottom w:val="none" w:sz="0" w:space="0" w:color="auto"/>
            <w:right w:val="none" w:sz="0" w:space="0" w:color="auto"/>
          </w:divBdr>
        </w:div>
        <w:div w:id="2103649087">
          <w:marLeft w:val="0"/>
          <w:marRight w:val="0"/>
          <w:marTop w:val="0"/>
          <w:marBottom w:val="0"/>
          <w:divBdr>
            <w:top w:val="none" w:sz="0" w:space="0" w:color="auto"/>
            <w:left w:val="none" w:sz="0" w:space="0" w:color="auto"/>
            <w:bottom w:val="none" w:sz="0" w:space="0" w:color="auto"/>
            <w:right w:val="none" w:sz="0" w:space="0" w:color="auto"/>
          </w:divBdr>
        </w:div>
        <w:div w:id="734740009">
          <w:marLeft w:val="0"/>
          <w:marRight w:val="0"/>
          <w:marTop w:val="0"/>
          <w:marBottom w:val="0"/>
          <w:divBdr>
            <w:top w:val="none" w:sz="0" w:space="0" w:color="auto"/>
            <w:left w:val="none" w:sz="0" w:space="0" w:color="auto"/>
            <w:bottom w:val="none" w:sz="0" w:space="0" w:color="auto"/>
            <w:right w:val="none" w:sz="0" w:space="0" w:color="auto"/>
          </w:divBdr>
        </w:div>
        <w:div w:id="1037663101">
          <w:marLeft w:val="0"/>
          <w:marRight w:val="0"/>
          <w:marTop w:val="0"/>
          <w:marBottom w:val="0"/>
          <w:divBdr>
            <w:top w:val="none" w:sz="0" w:space="0" w:color="auto"/>
            <w:left w:val="none" w:sz="0" w:space="0" w:color="auto"/>
            <w:bottom w:val="none" w:sz="0" w:space="0" w:color="auto"/>
            <w:right w:val="none" w:sz="0" w:space="0" w:color="auto"/>
          </w:divBdr>
        </w:div>
        <w:div w:id="622080881">
          <w:marLeft w:val="0"/>
          <w:marRight w:val="0"/>
          <w:marTop w:val="0"/>
          <w:marBottom w:val="0"/>
          <w:divBdr>
            <w:top w:val="none" w:sz="0" w:space="0" w:color="auto"/>
            <w:left w:val="none" w:sz="0" w:space="0" w:color="auto"/>
            <w:bottom w:val="none" w:sz="0" w:space="0" w:color="auto"/>
            <w:right w:val="none" w:sz="0" w:space="0" w:color="auto"/>
          </w:divBdr>
        </w:div>
        <w:div w:id="191572580">
          <w:marLeft w:val="0"/>
          <w:marRight w:val="0"/>
          <w:marTop w:val="0"/>
          <w:marBottom w:val="0"/>
          <w:divBdr>
            <w:top w:val="none" w:sz="0" w:space="0" w:color="auto"/>
            <w:left w:val="none" w:sz="0" w:space="0" w:color="auto"/>
            <w:bottom w:val="none" w:sz="0" w:space="0" w:color="auto"/>
            <w:right w:val="none" w:sz="0" w:space="0" w:color="auto"/>
          </w:divBdr>
        </w:div>
        <w:div w:id="1483424848">
          <w:marLeft w:val="0"/>
          <w:marRight w:val="0"/>
          <w:marTop w:val="0"/>
          <w:marBottom w:val="0"/>
          <w:divBdr>
            <w:top w:val="none" w:sz="0" w:space="0" w:color="auto"/>
            <w:left w:val="none" w:sz="0" w:space="0" w:color="auto"/>
            <w:bottom w:val="none" w:sz="0" w:space="0" w:color="auto"/>
            <w:right w:val="none" w:sz="0" w:space="0" w:color="auto"/>
          </w:divBdr>
        </w:div>
        <w:div w:id="1608657276">
          <w:marLeft w:val="0"/>
          <w:marRight w:val="0"/>
          <w:marTop w:val="0"/>
          <w:marBottom w:val="0"/>
          <w:divBdr>
            <w:top w:val="none" w:sz="0" w:space="0" w:color="auto"/>
            <w:left w:val="none" w:sz="0" w:space="0" w:color="auto"/>
            <w:bottom w:val="none" w:sz="0" w:space="0" w:color="auto"/>
            <w:right w:val="none" w:sz="0" w:space="0" w:color="auto"/>
          </w:divBdr>
        </w:div>
        <w:div w:id="473647438">
          <w:marLeft w:val="0"/>
          <w:marRight w:val="0"/>
          <w:marTop w:val="0"/>
          <w:marBottom w:val="0"/>
          <w:divBdr>
            <w:top w:val="none" w:sz="0" w:space="0" w:color="auto"/>
            <w:left w:val="none" w:sz="0" w:space="0" w:color="auto"/>
            <w:bottom w:val="none" w:sz="0" w:space="0" w:color="auto"/>
            <w:right w:val="none" w:sz="0" w:space="0" w:color="auto"/>
          </w:divBdr>
        </w:div>
        <w:div w:id="1119489096">
          <w:marLeft w:val="0"/>
          <w:marRight w:val="0"/>
          <w:marTop w:val="0"/>
          <w:marBottom w:val="0"/>
          <w:divBdr>
            <w:top w:val="none" w:sz="0" w:space="0" w:color="auto"/>
            <w:left w:val="none" w:sz="0" w:space="0" w:color="auto"/>
            <w:bottom w:val="none" w:sz="0" w:space="0" w:color="auto"/>
            <w:right w:val="none" w:sz="0" w:space="0" w:color="auto"/>
          </w:divBdr>
        </w:div>
        <w:div w:id="919563601">
          <w:marLeft w:val="0"/>
          <w:marRight w:val="0"/>
          <w:marTop w:val="0"/>
          <w:marBottom w:val="0"/>
          <w:divBdr>
            <w:top w:val="none" w:sz="0" w:space="0" w:color="auto"/>
            <w:left w:val="none" w:sz="0" w:space="0" w:color="auto"/>
            <w:bottom w:val="none" w:sz="0" w:space="0" w:color="auto"/>
            <w:right w:val="none" w:sz="0" w:space="0" w:color="auto"/>
          </w:divBdr>
        </w:div>
        <w:div w:id="1609041764">
          <w:marLeft w:val="0"/>
          <w:marRight w:val="0"/>
          <w:marTop w:val="0"/>
          <w:marBottom w:val="0"/>
          <w:divBdr>
            <w:top w:val="none" w:sz="0" w:space="0" w:color="auto"/>
            <w:left w:val="none" w:sz="0" w:space="0" w:color="auto"/>
            <w:bottom w:val="none" w:sz="0" w:space="0" w:color="auto"/>
            <w:right w:val="none" w:sz="0" w:space="0" w:color="auto"/>
          </w:divBdr>
        </w:div>
        <w:div w:id="12194303">
          <w:marLeft w:val="0"/>
          <w:marRight w:val="0"/>
          <w:marTop w:val="0"/>
          <w:marBottom w:val="0"/>
          <w:divBdr>
            <w:top w:val="none" w:sz="0" w:space="0" w:color="auto"/>
            <w:left w:val="none" w:sz="0" w:space="0" w:color="auto"/>
            <w:bottom w:val="none" w:sz="0" w:space="0" w:color="auto"/>
            <w:right w:val="none" w:sz="0" w:space="0" w:color="auto"/>
          </w:divBdr>
        </w:div>
        <w:div w:id="1891071556">
          <w:marLeft w:val="0"/>
          <w:marRight w:val="0"/>
          <w:marTop w:val="0"/>
          <w:marBottom w:val="0"/>
          <w:divBdr>
            <w:top w:val="none" w:sz="0" w:space="0" w:color="auto"/>
            <w:left w:val="none" w:sz="0" w:space="0" w:color="auto"/>
            <w:bottom w:val="none" w:sz="0" w:space="0" w:color="auto"/>
            <w:right w:val="none" w:sz="0" w:space="0" w:color="auto"/>
          </w:divBdr>
        </w:div>
        <w:div w:id="761993906">
          <w:marLeft w:val="0"/>
          <w:marRight w:val="0"/>
          <w:marTop w:val="0"/>
          <w:marBottom w:val="0"/>
          <w:divBdr>
            <w:top w:val="none" w:sz="0" w:space="0" w:color="auto"/>
            <w:left w:val="none" w:sz="0" w:space="0" w:color="auto"/>
            <w:bottom w:val="none" w:sz="0" w:space="0" w:color="auto"/>
            <w:right w:val="none" w:sz="0" w:space="0" w:color="auto"/>
          </w:divBdr>
        </w:div>
        <w:div w:id="833178696">
          <w:marLeft w:val="0"/>
          <w:marRight w:val="0"/>
          <w:marTop w:val="0"/>
          <w:marBottom w:val="0"/>
          <w:divBdr>
            <w:top w:val="none" w:sz="0" w:space="0" w:color="auto"/>
            <w:left w:val="none" w:sz="0" w:space="0" w:color="auto"/>
            <w:bottom w:val="none" w:sz="0" w:space="0" w:color="auto"/>
            <w:right w:val="none" w:sz="0" w:space="0" w:color="auto"/>
          </w:divBdr>
        </w:div>
        <w:div w:id="330911246">
          <w:marLeft w:val="0"/>
          <w:marRight w:val="0"/>
          <w:marTop w:val="0"/>
          <w:marBottom w:val="0"/>
          <w:divBdr>
            <w:top w:val="none" w:sz="0" w:space="0" w:color="auto"/>
            <w:left w:val="none" w:sz="0" w:space="0" w:color="auto"/>
            <w:bottom w:val="none" w:sz="0" w:space="0" w:color="auto"/>
            <w:right w:val="none" w:sz="0" w:space="0" w:color="auto"/>
          </w:divBdr>
        </w:div>
        <w:div w:id="121389253">
          <w:marLeft w:val="0"/>
          <w:marRight w:val="0"/>
          <w:marTop w:val="0"/>
          <w:marBottom w:val="0"/>
          <w:divBdr>
            <w:top w:val="none" w:sz="0" w:space="0" w:color="auto"/>
            <w:left w:val="none" w:sz="0" w:space="0" w:color="auto"/>
            <w:bottom w:val="none" w:sz="0" w:space="0" w:color="auto"/>
            <w:right w:val="none" w:sz="0" w:space="0" w:color="auto"/>
          </w:divBdr>
        </w:div>
        <w:div w:id="1525166581">
          <w:marLeft w:val="0"/>
          <w:marRight w:val="0"/>
          <w:marTop w:val="0"/>
          <w:marBottom w:val="0"/>
          <w:divBdr>
            <w:top w:val="none" w:sz="0" w:space="0" w:color="auto"/>
            <w:left w:val="none" w:sz="0" w:space="0" w:color="auto"/>
            <w:bottom w:val="none" w:sz="0" w:space="0" w:color="auto"/>
            <w:right w:val="none" w:sz="0" w:space="0" w:color="auto"/>
          </w:divBdr>
        </w:div>
        <w:div w:id="151138382">
          <w:marLeft w:val="0"/>
          <w:marRight w:val="0"/>
          <w:marTop w:val="0"/>
          <w:marBottom w:val="0"/>
          <w:divBdr>
            <w:top w:val="none" w:sz="0" w:space="0" w:color="auto"/>
            <w:left w:val="none" w:sz="0" w:space="0" w:color="auto"/>
            <w:bottom w:val="none" w:sz="0" w:space="0" w:color="auto"/>
            <w:right w:val="none" w:sz="0" w:space="0" w:color="auto"/>
          </w:divBdr>
        </w:div>
        <w:div w:id="736822280">
          <w:marLeft w:val="0"/>
          <w:marRight w:val="0"/>
          <w:marTop w:val="0"/>
          <w:marBottom w:val="0"/>
          <w:divBdr>
            <w:top w:val="none" w:sz="0" w:space="0" w:color="auto"/>
            <w:left w:val="none" w:sz="0" w:space="0" w:color="auto"/>
            <w:bottom w:val="none" w:sz="0" w:space="0" w:color="auto"/>
            <w:right w:val="none" w:sz="0" w:space="0" w:color="auto"/>
          </w:divBdr>
        </w:div>
        <w:div w:id="522287067">
          <w:marLeft w:val="0"/>
          <w:marRight w:val="0"/>
          <w:marTop w:val="0"/>
          <w:marBottom w:val="0"/>
          <w:divBdr>
            <w:top w:val="none" w:sz="0" w:space="0" w:color="auto"/>
            <w:left w:val="none" w:sz="0" w:space="0" w:color="auto"/>
            <w:bottom w:val="none" w:sz="0" w:space="0" w:color="auto"/>
            <w:right w:val="none" w:sz="0" w:space="0" w:color="auto"/>
          </w:divBdr>
        </w:div>
        <w:div w:id="1256982775">
          <w:marLeft w:val="0"/>
          <w:marRight w:val="0"/>
          <w:marTop w:val="0"/>
          <w:marBottom w:val="0"/>
          <w:divBdr>
            <w:top w:val="none" w:sz="0" w:space="0" w:color="auto"/>
            <w:left w:val="none" w:sz="0" w:space="0" w:color="auto"/>
            <w:bottom w:val="none" w:sz="0" w:space="0" w:color="auto"/>
            <w:right w:val="none" w:sz="0" w:space="0" w:color="auto"/>
          </w:divBdr>
        </w:div>
        <w:div w:id="1883201241">
          <w:marLeft w:val="0"/>
          <w:marRight w:val="0"/>
          <w:marTop w:val="0"/>
          <w:marBottom w:val="0"/>
          <w:divBdr>
            <w:top w:val="none" w:sz="0" w:space="0" w:color="auto"/>
            <w:left w:val="none" w:sz="0" w:space="0" w:color="auto"/>
            <w:bottom w:val="none" w:sz="0" w:space="0" w:color="auto"/>
            <w:right w:val="none" w:sz="0" w:space="0" w:color="auto"/>
          </w:divBdr>
        </w:div>
        <w:div w:id="1130054992">
          <w:marLeft w:val="0"/>
          <w:marRight w:val="0"/>
          <w:marTop w:val="0"/>
          <w:marBottom w:val="0"/>
          <w:divBdr>
            <w:top w:val="none" w:sz="0" w:space="0" w:color="auto"/>
            <w:left w:val="none" w:sz="0" w:space="0" w:color="auto"/>
            <w:bottom w:val="none" w:sz="0" w:space="0" w:color="auto"/>
            <w:right w:val="none" w:sz="0" w:space="0" w:color="auto"/>
          </w:divBdr>
        </w:div>
        <w:div w:id="955600931">
          <w:marLeft w:val="0"/>
          <w:marRight w:val="0"/>
          <w:marTop w:val="0"/>
          <w:marBottom w:val="0"/>
          <w:divBdr>
            <w:top w:val="none" w:sz="0" w:space="0" w:color="auto"/>
            <w:left w:val="none" w:sz="0" w:space="0" w:color="auto"/>
            <w:bottom w:val="none" w:sz="0" w:space="0" w:color="auto"/>
            <w:right w:val="none" w:sz="0" w:space="0" w:color="auto"/>
          </w:divBdr>
        </w:div>
        <w:div w:id="1943369205">
          <w:marLeft w:val="0"/>
          <w:marRight w:val="0"/>
          <w:marTop w:val="0"/>
          <w:marBottom w:val="0"/>
          <w:divBdr>
            <w:top w:val="none" w:sz="0" w:space="0" w:color="auto"/>
            <w:left w:val="none" w:sz="0" w:space="0" w:color="auto"/>
            <w:bottom w:val="none" w:sz="0" w:space="0" w:color="auto"/>
            <w:right w:val="none" w:sz="0" w:space="0" w:color="auto"/>
          </w:divBdr>
        </w:div>
        <w:div w:id="1811365293">
          <w:marLeft w:val="0"/>
          <w:marRight w:val="0"/>
          <w:marTop w:val="0"/>
          <w:marBottom w:val="0"/>
          <w:divBdr>
            <w:top w:val="none" w:sz="0" w:space="0" w:color="auto"/>
            <w:left w:val="none" w:sz="0" w:space="0" w:color="auto"/>
            <w:bottom w:val="none" w:sz="0" w:space="0" w:color="auto"/>
            <w:right w:val="none" w:sz="0" w:space="0" w:color="auto"/>
          </w:divBdr>
        </w:div>
        <w:div w:id="541357460">
          <w:marLeft w:val="0"/>
          <w:marRight w:val="0"/>
          <w:marTop w:val="0"/>
          <w:marBottom w:val="0"/>
          <w:divBdr>
            <w:top w:val="none" w:sz="0" w:space="0" w:color="auto"/>
            <w:left w:val="none" w:sz="0" w:space="0" w:color="auto"/>
            <w:bottom w:val="none" w:sz="0" w:space="0" w:color="auto"/>
            <w:right w:val="none" w:sz="0" w:space="0" w:color="auto"/>
          </w:divBdr>
        </w:div>
        <w:div w:id="1211960041">
          <w:marLeft w:val="0"/>
          <w:marRight w:val="0"/>
          <w:marTop w:val="0"/>
          <w:marBottom w:val="0"/>
          <w:divBdr>
            <w:top w:val="none" w:sz="0" w:space="0" w:color="auto"/>
            <w:left w:val="none" w:sz="0" w:space="0" w:color="auto"/>
            <w:bottom w:val="none" w:sz="0" w:space="0" w:color="auto"/>
            <w:right w:val="none" w:sz="0" w:space="0" w:color="auto"/>
          </w:divBdr>
        </w:div>
        <w:div w:id="382288321">
          <w:marLeft w:val="0"/>
          <w:marRight w:val="0"/>
          <w:marTop w:val="0"/>
          <w:marBottom w:val="0"/>
          <w:divBdr>
            <w:top w:val="none" w:sz="0" w:space="0" w:color="auto"/>
            <w:left w:val="none" w:sz="0" w:space="0" w:color="auto"/>
            <w:bottom w:val="none" w:sz="0" w:space="0" w:color="auto"/>
            <w:right w:val="none" w:sz="0" w:space="0" w:color="auto"/>
          </w:divBdr>
        </w:div>
        <w:div w:id="855073742">
          <w:marLeft w:val="0"/>
          <w:marRight w:val="0"/>
          <w:marTop w:val="0"/>
          <w:marBottom w:val="0"/>
          <w:divBdr>
            <w:top w:val="none" w:sz="0" w:space="0" w:color="auto"/>
            <w:left w:val="none" w:sz="0" w:space="0" w:color="auto"/>
            <w:bottom w:val="none" w:sz="0" w:space="0" w:color="auto"/>
            <w:right w:val="none" w:sz="0" w:space="0" w:color="auto"/>
          </w:divBdr>
        </w:div>
        <w:div w:id="213540179">
          <w:marLeft w:val="0"/>
          <w:marRight w:val="0"/>
          <w:marTop w:val="0"/>
          <w:marBottom w:val="0"/>
          <w:divBdr>
            <w:top w:val="none" w:sz="0" w:space="0" w:color="auto"/>
            <w:left w:val="none" w:sz="0" w:space="0" w:color="auto"/>
            <w:bottom w:val="none" w:sz="0" w:space="0" w:color="auto"/>
            <w:right w:val="none" w:sz="0" w:space="0" w:color="auto"/>
          </w:divBdr>
        </w:div>
        <w:div w:id="1424061567">
          <w:marLeft w:val="0"/>
          <w:marRight w:val="0"/>
          <w:marTop w:val="0"/>
          <w:marBottom w:val="0"/>
          <w:divBdr>
            <w:top w:val="none" w:sz="0" w:space="0" w:color="auto"/>
            <w:left w:val="none" w:sz="0" w:space="0" w:color="auto"/>
            <w:bottom w:val="none" w:sz="0" w:space="0" w:color="auto"/>
            <w:right w:val="none" w:sz="0" w:space="0" w:color="auto"/>
          </w:divBdr>
        </w:div>
        <w:div w:id="1389963504">
          <w:marLeft w:val="0"/>
          <w:marRight w:val="0"/>
          <w:marTop w:val="0"/>
          <w:marBottom w:val="0"/>
          <w:divBdr>
            <w:top w:val="none" w:sz="0" w:space="0" w:color="auto"/>
            <w:left w:val="none" w:sz="0" w:space="0" w:color="auto"/>
            <w:bottom w:val="none" w:sz="0" w:space="0" w:color="auto"/>
            <w:right w:val="none" w:sz="0" w:space="0" w:color="auto"/>
          </w:divBdr>
        </w:div>
        <w:div w:id="475536754">
          <w:marLeft w:val="0"/>
          <w:marRight w:val="0"/>
          <w:marTop w:val="0"/>
          <w:marBottom w:val="0"/>
          <w:divBdr>
            <w:top w:val="none" w:sz="0" w:space="0" w:color="auto"/>
            <w:left w:val="none" w:sz="0" w:space="0" w:color="auto"/>
            <w:bottom w:val="none" w:sz="0" w:space="0" w:color="auto"/>
            <w:right w:val="none" w:sz="0" w:space="0" w:color="auto"/>
          </w:divBdr>
        </w:div>
        <w:div w:id="769470420">
          <w:marLeft w:val="0"/>
          <w:marRight w:val="0"/>
          <w:marTop w:val="0"/>
          <w:marBottom w:val="0"/>
          <w:divBdr>
            <w:top w:val="none" w:sz="0" w:space="0" w:color="auto"/>
            <w:left w:val="none" w:sz="0" w:space="0" w:color="auto"/>
            <w:bottom w:val="none" w:sz="0" w:space="0" w:color="auto"/>
            <w:right w:val="none" w:sz="0" w:space="0" w:color="auto"/>
          </w:divBdr>
        </w:div>
        <w:div w:id="19209962">
          <w:marLeft w:val="0"/>
          <w:marRight w:val="0"/>
          <w:marTop w:val="0"/>
          <w:marBottom w:val="0"/>
          <w:divBdr>
            <w:top w:val="none" w:sz="0" w:space="0" w:color="auto"/>
            <w:left w:val="none" w:sz="0" w:space="0" w:color="auto"/>
            <w:bottom w:val="none" w:sz="0" w:space="0" w:color="auto"/>
            <w:right w:val="none" w:sz="0" w:space="0" w:color="auto"/>
          </w:divBdr>
        </w:div>
        <w:div w:id="2139568810">
          <w:marLeft w:val="0"/>
          <w:marRight w:val="0"/>
          <w:marTop w:val="0"/>
          <w:marBottom w:val="0"/>
          <w:divBdr>
            <w:top w:val="none" w:sz="0" w:space="0" w:color="auto"/>
            <w:left w:val="none" w:sz="0" w:space="0" w:color="auto"/>
            <w:bottom w:val="none" w:sz="0" w:space="0" w:color="auto"/>
            <w:right w:val="none" w:sz="0" w:space="0" w:color="auto"/>
          </w:divBdr>
        </w:div>
        <w:div w:id="782723966">
          <w:marLeft w:val="0"/>
          <w:marRight w:val="0"/>
          <w:marTop w:val="0"/>
          <w:marBottom w:val="0"/>
          <w:divBdr>
            <w:top w:val="none" w:sz="0" w:space="0" w:color="auto"/>
            <w:left w:val="none" w:sz="0" w:space="0" w:color="auto"/>
            <w:bottom w:val="none" w:sz="0" w:space="0" w:color="auto"/>
            <w:right w:val="none" w:sz="0" w:space="0" w:color="auto"/>
          </w:divBdr>
        </w:div>
        <w:div w:id="1813786683">
          <w:marLeft w:val="0"/>
          <w:marRight w:val="0"/>
          <w:marTop w:val="0"/>
          <w:marBottom w:val="0"/>
          <w:divBdr>
            <w:top w:val="none" w:sz="0" w:space="0" w:color="auto"/>
            <w:left w:val="none" w:sz="0" w:space="0" w:color="auto"/>
            <w:bottom w:val="none" w:sz="0" w:space="0" w:color="auto"/>
            <w:right w:val="none" w:sz="0" w:space="0" w:color="auto"/>
          </w:divBdr>
        </w:div>
        <w:div w:id="1287783690">
          <w:marLeft w:val="0"/>
          <w:marRight w:val="0"/>
          <w:marTop w:val="0"/>
          <w:marBottom w:val="0"/>
          <w:divBdr>
            <w:top w:val="none" w:sz="0" w:space="0" w:color="auto"/>
            <w:left w:val="none" w:sz="0" w:space="0" w:color="auto"/>
            <w:bottom w:val="none" w:sz="0" w:space="0" w:color="auto"/>
            <w:right w:val="none" w:sz="0" w:space="0" w:color="auto"/>
          </w:divBdr>
        </w:div>
        <w:div w:id="1273323559">
          <w:marLeft w:val="0"/>
          <w:marRight w:val="0"/>
          <w:marTop w:val="0"/>
          <w:marBottom w:val="0"/>
          <w:divBdr>
            <w:top w:val="none" w:sz="0" w:space="0" w:color="auto"/>
            <w:left w:val="none" w:sz="0" w:space="0" w:color="auto"/>
            <w:bottom w:val="none" w:sz="0" w:space="0" w:color="auto"/>
            <w:right w:val="none" w:sz="0" w:space="0" w:color="auto"/>
          </w:divBdr>
        </w:div>
        <w:div w:id="1642149136">
          <w:marLeft w:val="0"/>
          <w:marRight w:val="0"/>
          <w:marTop w:val="0"/>
          <w:marBottom w:val="0"/>
          <w:divBdr>
            <w:top w:val="none" w:sz="0" w:space="0" w:color="auto"/>
            <w:left w:val="none" w:sz="0" w:space="0" w:color="auto"/>
            <w:bottom w:val="none" w:sz="0" w:space="0" w:color="auto"/>
            <w:right w:val="none" w:sz="0" w:space="0" w:color="auto"/>
          </w:divBdr>
        </w:div>
        <w:div w:id="1121345589">
          <w:marLeft w:val="0"/>
          <w:marRight w:val="0"/>
          <w:marTop w:val="0"/>
          <w:marBottom w:val="0"/>
          <w:divBdr>
            <w:top w:val="none" w:sz="0" w:space="0" w:color="auto"/>
            <w:left w:val="none" w:sz="0" w:space="0" w:color="auto"/>
            <w:bottom w:val="none" w:sz="0" w:space="0" w:color="auto"/>
            <w:right w:val="none" w:sz="0" w:space="0" w:color="auto"/>
          </w:divBdr>
        </w:div>
        <w:div w:id="1660576916">
          <w:marLeft w:val="0"/>
          <w:marRight w:val="0"/>
          <w:marTop w:val="0"/>
          <w:marBottom w:val="0"/>
          <w:divBdr>
            <w:top w:val="none" w:sz="0" w:space="0" w:color="auto"/>
            <w:left w:val="none" w:sz="0" w:space="0" w:color="auto"/>
            <w:bottom w:val="none" w:sz="0" w:space="0" w:color="auto"/>
            <w:right w:val="none" w:sz="0" w:space="0" w:color="auto"/>
          </w:divBdr>
        </w:div>
        <w:div w:id="475991177">
          <w:marLeft w:val="0"/>
          <w:marRight w:val="0"/>
          <w:marTop w:val="0"/>
          <w:marBottom w:val="0"/>
          <w:divBdr>
            <w:top w:val="none" w:sz="0" w:space="0" w:color="auto"/>
            <w:left w:val="none" w:sz="0" w:space="0" w:color="auto"/>
            <w:bottom w:val="none" w:sz="0" w:space="0" w:color="auto"/>
            <w:right w:val="none" w:sz="0" w:space="0" w:color="auto"/>
          </w:divBdr>
        </w:div>
        <w:div w:id="2110006136">
          <w:marLeft w:val="0"/>
          <w:marRight w:val="0"/>
          <w:marTop w:val="0"/>
          <w:marBottom w:val="0"/>
          <w:divBdr>
            <w:top w:val="none" w:sz="0" w:space="0" w:color="auto"/>
            <w:left w:val="none" w:sz="0" w:space="0" w:color="auto"/>
            <w:bottom w:val="none" w:sz="0" w:space="0" w:color="auto"/>
            <w:right w:val="none" w:sz="0" w:space="0" w:color="auto"/>
          </w:divBdr>
        </w:div>
        <w:div w:id="976034421">
          <w:marLeft w:val="0"/>
          <w:marRight w:val="0"/>
          <w:marTop w:val="0"/>
          <w:marBottom w:val="0"/>
          <w:divBdr>
            <w:top w:val="none" w:sz="0" w:space="0" w:color="auto"/>
            <w:left w:val="none" w:sz="0" w:space="0" w:color="auto"/>
            <w:bottom w:val="none" w:sz="0" w:space="0" w:color="auto"/>
            <w:right w:val="none" w:sz="0" w:space="0" w:color="auto"/>
          </w:divBdr>
        </w:div>
        <w:div w:id="2094818144">
          <w:marLeft w:val="0"/>
          <w:marRight w:val="0"/>
          <w:marTop w:val="0"/>
          <w:marBottom w:val="0"/>
          <w:divBdr>
            <w:top w:val="none" w:sz="0" w:space="0" w:color="auto"/>
            <w:left w:val="none" w:sz="0" w:space="0" w:color="auto"/>
            <w:bottom w:val="none" w:sz="0" w:space="0" w:color="auto"/>
            <w:right w:val="none" w:sz="0" w:space="0" w:color="auto"/>
          </w:divBdr>
        </w:div>
        <w:div w:id="153840510">
          <w:marLeft w:val="0"/>
          <w:marRight w:val="0"/>
          <w:marTop w:val="0"/>
          <w:marBottom w:val="0"/>
          <w:divBdr>
            <w:top w:val="none" w:sz="0" w:space="0" w:color="auto"/>
            <w:left w:val="none" w:sz="0" w:space="0" w:color="auto"/>
            <w:bottom w:val="none" w:sz="0" w:space="0" w:color="auto"/>
            <w:right w:val="none" w:sz="0" w:space="0" w:color="auto"/>
          </w:divBdr>
        </w:div>
        <w:div w:id="1761491199">
          <w:marLeft w:val="0"/>
          <w:marRight w:val="0"/>
          <w:marTop w:val="0"/>
          <w:marBottom w:val="0"/>
          <w:divBdr>
            <w:top w:val="none" w:sz="0" w:space="0" w:color="auto"/>
            <w:left w:val="none" w:sz="0" w:space="0" w:color="auto"/>
            <w:bottom w:val="none" w:sz="0" w:space="0" w:color="auto"/>
            <w:right w:val="none" w:sz="0" w:space="0" w:color="auto"/>
          </w:divBdr>
        </w:div>
        <w:div w:id="633952400">
          <w:marLeft w:val="0"/>
          <w:marRight w:val="0"/>
          <w:marTop w:val="0"/>
          <w:marBottom w:val="0"/>
          <w:divBdr>
            <w:top w:val="none" w:sz="0" w:space="0" w:color="auto"/>
            <w:left w:val="none" w:sz="0" w:space="0" w:color="auto"/>
            <w:bottom w:val="none" w:sz="0" w:space="0" w:color="auto"/>
            <w:right w:val="none" w:sz="0" w:space="0" w:color="auto"/>
          </w:divBdr>
        </w:div>
        <w:div w:id="474034583">
          <w:marLeft w:val="0"/>
          <w:marRight w:val="0"/>
          <w:marTop w:val="0"/>
          <w:marBottom w:val="0"/>
          <w:divBdr>
            <w:top w:val="none" w:sz="0" w:space="0" w:color="auto"/>
            <w:left w:val="none" w:sz="0" w:space="0" w:color="auto"/>
            <w:bottom w:val="none" w:sz="0" w:space="0" w:color="auto"/>
            <w:right w:val="none" w:sz="0" w:space="0" w:color="auto"/>
          </w:divBdr>
        </w:div>
        <w:div w:id="115492132">
          <w:marLeft w:val="0"/>
          <w:marRight w:val="0"/>
          <w:marTop w:val="0"/>
          <w:marBottom w:val="0"/>
          <w:divBdr>
            <w:top w:val="none" w:sz="0" w:space="0" w:color="auto"/>
            <w:left w:val="none" w:sz="0" w:space="0" w:color="auto"/>
            <w:bottom w:val="none" w:sz="0" w:space="0" w:color="auto"/>
            <w:right w:val="none" w:sz="0" w:space="0" w:color="auto"/>
          </w:divBdr>
        </w:div>
        <w:div w:id="97063194">
          <w:marLeft w:val="0"/>
          <w:marRight w:val="0"/>
          <w:marTop w:val="0"/>
          <w:marBottom w:val="0"/>
          <w:divBdr>
            <w:top w:val="none" w:sz="0" w:space="0" w:color="auto"/>
            <w:left w:val="none" w:sz="0" w:space="0" w:color="auto"/>
            <w:bottom w:val="none" w:sz="0" w:space="0" w:color="auto"/>
            <w:right w:val="none" w:sz="0" w:space="0" w:color="auto"/>
          </w:divBdr>
        </w:div>
        <w:div w:id="606884939">
          <w:marLeft w:val="0"/>
          <w:marRight w:val="0"/>
          <w:marTop w:val="0"/>
          <w:marBottom w:val="0"/>
          <w:divBdr>
            <w:top w:val="none" w:sz="0" w:space="0" w:color="auto"/>
            <w:left w:val="none" w:sz="0" w:space="0" w:color="auto"/>
            <w:bottom w:val="none" w:sz="0" w:space="0" w:color="auto"/>
            <w:right w:val="none" w:sz="0" w:space="0" w:color="auto"/>
          </w:divBdr>
        </w:div>
        <w:div w:id="1446921332">
          <w:marLeft w:val="0"/>
          <w:marRight w:val="0"/>
          <w:marTop w:val="0"/>
          <w:marBottom w:val="0"/>
          <w:divBdr>
            <w:top w:val="none" w:sz="0" w:space="0" w:color="auto"/>
            <w:left w:val="none" w:sz="0" w:space="0" w:color="auto"/>
            <w:bottom w:val="none" w:sz="0" w:space="0" w:color="auto"/>
            <w:right w:val="none" w:sz="0" w:space="0" w:color="auto"/>
          </w:divBdr>
        </w:div>
        <w:div w:id="858348768">
          <w:marLeft w:val="0"/>
          <w:marRight w:val="0"/>
          <w:marTop w:val="0"/>
          <w:marBottom w:val="0"/>
          <w:divBdr>
            <w:top w:val="none" w:sz="0" w:space="0" w:color="auto"/>
            <w:left w:val="none" w:sz="0" w:space="0" w:color="auto"/>
            <w:bottom w:val="none" w:sz="0" w:space="0" w:color="auto"/>
            <w:right w:val="none" w:sz="0" w:space="0" w:color="auto"/>
          </w:divBdr>
        </w:div>
        <w:div w:id="473841596">
          <w:marLeft w:val="0"/>
          <w:marRight w:val="0"/>
          <w:marTop w:val="0"/>
          <w:marBottom w:val="0"/>
          <w:divBdr>
            <w:top w:val="none" w:sz="0" w:space="0" w:color="auto"/>
            <w:left w:val="none" w:sz="0" w:space="0" w:color="auto"/>
            <w:bottom w:val="none" w:sz="0" w:space="0" w:color="auto"/>
            <w:right w:val="none" w:sz="0" w:space="0" w:color="auto"/>
          </w:divBdr>
        </w:div>
        <w:div w:id="944462940">
          <w:marLeft w:val="0"/>
          <w:marRight w:val="0"/>
          <w:marTop w:val="0"/>
          <w:marBottom w:val="0"/>
          <w:divBdr>
            <w:top w:val="none" w:sz="0" w:space="0" w:color="auto"/>
            <w:left w:val="none" w:sz="0" w:space="0" w:color="auto"/>
            <w:bottom w:val="none" w:sz="0" w:space="0" w:color="auto"/>
            <w:right w:val="none" w:sz="0" w:space="0" w:color="auto"/>
          </w:divBdr>
        </w:div>
        <w:div w:id="1801918082">
          <w:marLeft w:val="0"/>
          <w:marRight w:val="0"/>
          <w:marTop w:val="0"/>
          <w:marBottom w:val="0"/>
          <w:divBdr>
            <w:top w:val="none" w:sz="0" w:space="0" w:color="auto"/>
            <w:left w:val="none" w:sz="0" w:space="0" w:color="auto"/>
            <w:bottom w:val="none" w:sz="0" w:space="0" w:color="auto"/>
            <w:right w:val="none" w:sz="0" w:space="0" w:color="auto"/>
          </w:divBdr>
        </w:div>
        <w:div w:id="1972705084">
          <w:marLeft w:val="0"/>
          <w:marRight w:val="0"/>
          <w:marTop w:val="0"/>
          <w:marBottom w:val="0"/>
          <w:divBdr>
            <w:top w:val="none" w:sz="0" w:space="0" w:color="auto"/>
            <w:left w:val="none" w:sz="0" w:space="0" w:color="auto"/>
            <w:bottom w:val="none" w:sz="0" w:space="0" w:color="auto"/>
            <w:right w:val="none" w:sz="0" w:space="0" w:color="auto"/>
          </w:divBdr>
        </w:div>
        <w:div w:id="1928726988">
          <w:marLeft w:val="0"/>
          <w:marRight w:val="0"/>
          <w:marTop w:val="0"/>
          <w:marBottom w:val="0"/>
          <w:divBdr>
            <w:top w:val="none" w:sz="0" w:space="0" w:color="auto"/>
            <w:left w:val="none" w:sz="0" w:space="0" w:color="auto"/>
            <w:bottom w:val="none" w:sz="0" w:space="0" w:color="auto"/>
            <w:right w:val="none" w:sz="0" w:space="0" w:color="auto"/>
          </w:divBdr>
        </w:div>
        <w:div w:id="1684935963">
          <w:marLeft w:val="0"/>
          <w:marRight w:val="0"/>
          <w:marTop w:val="0"/>
          <w:marBottom w:val="0"/>
          <w:divBdr>
            <w:top w:val="none" w:sz="0" w:space="0" w:color="auto"/>
            <w:left w:val="none" w:sz="0" w:space="0" w:color="auto"/>
            <w:bottom w:val="none" w:sz="0" w:space="0" w:color="auto"/>
            <w:right w:val="none" w:sz="0" w:space="0" w:color="auto"/>
          </w:divBdr>
        </w:div>
        <w:div w:id="1265115107">
          <w:marLeft w:val="0"/>
          <w:marRight w:val="0"/>
          <w:marTop w:val="0"/>
          <w:marBottom w:val="0"/>
          <w:divBdr>
            <w:top w:val="none" w:sz="0" w:space="0" w:color="auto"/>
            <w:left w:val="none" w:sz="0" w:space="0" w:color="auto"/>
            <w:bottom w:val="none" w:sz="0" w:space="0" w:color="auto"/>
            <w:right w:val="none" w:sz="0" w:space="0" w:color="auto"/>
          </w:divBdr>
        </w:div>
        <w:div w:id="1329136976">
          <w:marLeft w:val="0"/>
          <w:marRight w:val="0"/>
          <w:marTop w:val="0"/>
          <w:marBottom w:val="0"/>
          <w:divBdr>
            <w:top w:val="none" w:sz="0" w:space="0" w:color="auto"/>
            <w:left w:val="none" w:sz="0" w:space="0" w:color="auto"/>
            <w:bottom w:val="none" w:sz="0" w:space="0" w:color="auto"/>
            <w:right w:val="none" w:sz="0" w:space="0" w:color="auto"/>
          </w:divBdr>
        </w:div>
        <w:div w:id="1312515341">
          <w:marLeft w:val="0"/>
          <w:marRight w:val="0"/>
          <w:marTop w:val="0"/>
          <w:marBottom w:val="0"/>
          <w:divBdr>
            <w:top w:val="none" w:sz="0" w:space="0" w:color="auto"/>
            <w:left w:val="none" w:sz="0" w:space="0" w:color="auto"/>
            <w:bottom w:val="none" w:sz="0" w:space="0" w:color="auto"/>
            <w:right w:val="none" w:sz="0" w:space="0" w:color="auto"/>
          </w:divBdr>
        </w:div>
        <w:div w:id="1295986789">
          <w:marLeft w:val="0"/>
          <w:marRight w:val="0"/>
          <w:marTop w:val="0"/>
          <w:marBottom w:val="0"/>
          <w:divBdr>
            <w:top w:val="none" w:sz="0" w:space="0" w:color="auto"/>
            <w:left w:val="none" w:sz="0" w:space="0" w:color="auto"/>
            <w:bottom w:val="none" w:sz="0" w:space="0" w:color="auto"/>
            <w:right w:val="none" w:sz="0" w:space="0" w:color="auto"/>
          </w:divBdr>
        </w:div>
        <w:div w:id="989410541">
          <w:marLeft w:val="0"/>
          <w:marRight w:val="0"/>
          <w:marTop w:val="0"/>
          <w:marBottom w:val="0"/>
          <w:divBdr>
            <w:top w:val="none" w:sz="0" w:space="0" w:color="auto"/>
            <w:left w:val="none" w:sz="0" w:space="0" w:color="auto"/>
            <w:bottom w:val="none" w:sz="0" w:space="0" w:color="auto"/>
            <w:right w:val="none" w:sz="0" w:space="0" w:color="auto"/>
          </w:divBdr>
        </w:div>
        <w:div w:id="1829176617">
          <w:marLeft w:val="0"/>
          <w:marRight w:val="0"/>
          <w:marTop w:val="0"/>
          <w:marBottom w:val="0"/>
          <w:divBdr>
            <w:top w:val="none" w:sz="0" w:space="0" w:color="auto"/>
            <w:left w:val="none" w:sz="0" w:space="0" w:color="auto"/>
            <w:bottom w:val="none" w:sz="0" w:space="0" w:color="auto"/>
            <w:right w:val="none" w:sz="0" w:space="0" w:color="auto"/>
          </w:divBdr>
        </w:div>
        <w:div w:id="181012231">
          <w:marLeft w:val="0"/>
          <w:marRight w:val="0"/>
          <w:marTop w:val="0"/>
          <w:marBottom w:val="0"/>
          <w:divBdr>
            <w:top w:val="none" w:sz="0" w:space="0" w:color="auto"/>
            <w:left w:val="none" w:sz="0" w:space="0" w:color="auto"/>
            <w:bottom w:val="none" w:sz="0" w:space="0" w:color="auto"/>
            <w:right w:val="none" w:sz="0" w:space="0" w:color="auto"/>
          </w:divBdr>
        </w:div>
        <w:div w:id="253439871">
          <w:marLeft w:val="0"/>
          <w:marRight w:val="0"/>
          <w:marTop w:val="0"/>
          <w:marBottom w:val="0"/>
          <w:divBdr>
            <w:top w:val="none" w:sz="0" w:space="0" w:color="auto"/>
            <w:left w:val="none" w:sz="0" w:space="0" w:color="auto"/>
            <w:bottom w:val="none" w:sz="0" w:space="0" w:color="auto"/>
            <w:right w:val="none" w:sz="0" w:space="0" w:color="auto"/>
          </w:divBdr>
        </w:div>
        <w:div w:id="623927933">
          <w:marLeft w:val="0"/>
          <w:marRight w:val="0"/>
          <w:marTop w:val="0"/>
          <w:marBottom w:val="0"/>
          <w:divBdr>
            <w:top w:val="none" w:sz="0" w:space="0" w:color="auto"/>
            <w:left w:val="none" w:sz="0" w:space="0" w:color="auto"/>
            <w:bottom w:val="none" w:sz="0" w:space="0" w:color="auto"/>
            <w:right w:val="none" w:sz="0" w:space="0" w:color="auto"/>
          </w:divBdr>
        </w:div>
        <w:div w:id="48042328">
          <w:marLeft w:val="0"/>
          <w:marRight w:val="0"/>
          <w:marTop w:val="0"/>
          <w:marBottom w:val="0"/>
          <w:divBdr>
            <w:top w:val="none" w:sz="0" w:space="0" w:color="auto"/>
            <w:left w:val="none" w:sz="0" w:space="0" w:color="auto"/>
            <w:bottom w:val="none" w:sz="0" w:space="0" w:color="auto"/>
            <w:right w:val="none" w:sz="0" w:space="0" w:color="auto"/>
          </w:divBdr>
        </w:div>
        <w:div w:id="1916278174">
          <w:marLeft w:val="0"/>
          <w:marRight w:val="0"/>
          <w:marTop w:val="0"/>
          <w:marBottom w:val="0"/>
          <w:divBdr>
            <w:top w:val="none" w:sz="0" w:space="0" w:color="auto"/>
            <w:left w:val="none" w:sz="0" w:space="0" w:color="auto"/>
            <w:bottom w:val="none" w:sz="0" w:space="0" w:color="auto"/>
            <w:right w:val="none" w:sz="0" w:space="0" w:color="auto"/>
          </w:divBdr>
        </w:div>
        <w:div w:id="1329022849">
          <w:marLeft w:val="0"/>
          <w:marRight w:val="0"/>
          <w:marTop w:val="0"/>
          <w:marBottom w:val="0"/>
          <w:divBdr>
            <w:top w:val="none" w:sz="0" w:space="0" w:color="auto"/>
            <w:left w:val="none" w:sz="0" w:space="0" w:color="auto"/>
            <w:bottom w:val="none" w:sz="0" w:space="0" w:color="auto"/>
            <w:right w:val="none" w:sz="0" w:space="0" w:color="auto"/>
          </w:divBdr>
        </w:div>
        <w:div w:id="970137335">
          <w:marLeft w:val="0"/>
          <w:marRight w:val="0"/>
          <w:marTop w:val="0"/>
          <w:marBottom w:val="0"/>
          <w:divBdr>
            <w:top w:val="none" w:sz="0" w:space="0" w:color="auto"/>
            <w:left w:val="none" w:sz="0" w:space="0" w:color="auto"/>
            <w:bottom w:val="none" w:sz="0" w:space="0" w:color="auto"/>
            <w:right w:val="none" w:sz="0" w:space="0" w:color="auto"/>
          </w:divBdr>
        </w:div>
        <w:div w:id="76485398">
          <w:marLeft w:val="0"/>
          <w:marRight w:val="0"/>
          <w:marTop w:val="0"/>
          <w:marBottom w:val="0"/>
          <w:divBdr>
            <w:top w:val="none" w:sz="0" w:space="0" w:color="auto"/>
            <w:left w:val="none" w:sz="0" w:space="0" w:color="auto"/>
            <w:bottom w:val="none" w:sz="0" w:space="0" w:color="auto"/>
            <w:right w:val="none" w:sz="0" w:space="0" w:color="auto"/>
          </w:divBdr>
        </w:div>
        <w:div w:id="1149051653">
          <w:marLeft w:val="0"/>
          <w:marRight w:val="0"/>
          <w:marTop w:val="0"/>
          <w:marBottom w:val="0"/>
          <w:divBdr>
            <w:top w:val="none" w:sz="0" w:space="0" w:color="auto"/>
            <w:left w:val="none" w:sz="0" w:space="0" w:color="auto"/>
            <w:bottom w:val="none" w:sz="0" w:space="0" w:color="auto"/>
            <w:right w:val="none" w:sz="0" w:space="0" w:color="auto"/>
          </w:divBdr>
        </w:div>
        <w:div w:id="33161913">
          <w:marLeft w:val="0"/>
          <w:marRight w:val="0"/>
          <w:marTop w:val="0"/>
          <w:marBottom w:val="0"/>
          <w:divBdr>
            <w:top w:val="none" w:sz="0" w:space="0" w:color="auto"/>
            <w:left w:val="none" w:sz="0" w:space="0" w:color="auto"/>
            <w:bottom w:val="none" w:sz="0" w:space="0" w:color="auto"/>
            <w:right w:val="none" w:sz="0" w:space="0" w:color="auto"/>
          </w:divBdr>
          <w:divsChild>
            <w:div w:id="2031027883">
              <w:marLeft w:val="0"/>
              <w:marRight w:val="0"/>
              <w:marTop w:val="0"/>
              <w:marBottom w:val="0"/>
              <w:divBdr>
                <w:top w:val="none" w:sz="0" w:space="0" w:color="auto"/>
                <w:left w:val="none" w:sz="0" w:space="0" w:color="auto"/>
                <w:bottom w:val="none" w:sz="0" w:space="0" w:color="auto"/>
                <w:right w:val="none" w:sz="0" w:space="0" w:color="auto"/>
              </w:divBdr>
            </w:div>
            <w:div w:id="1262568360">
              <w:marLeft w:val="0"/>
              <w:marRight w:val="0"/>
              <w:marTop w:val="0"/>
              <w:marBottom w:val="0"/>
              <w:divBdr>
                <w:top w:val="none" w:sz="0" w:space="0" w:color="auto"/>
                <w:left w:val="none" w:sz="0" w:space="0" w:color="auto"/>
                <w:bottom w:val="none" w:sz="0" w:space="0" w:color="auto"/>
                <w:right w:val="none" w:sz="0" w:space="0" w:color="auto"/>
              </w:divBdr>
            </w:div>
            <w:div w:id="1452281115">
              <w:marLeft w:val="0"/>
              <w:marRight w:val="0"/>
              <w:marTop w:val="0"/>
              <w:marBottom w:val="0"/>
              <w:divBdr>
                <w:top w:val="none" w:sz="0" w:space="0" w:color="auto"/>
                <w:left w:val="none" w:sz="0" w:space="0" w:color="auto"/>
                <w:bottom w:val="none" w:sz="0" w:space="0" w:color="auto"/>
                <w:right w:val="none" w:sz="0" w:space="0" w:color="auto"/>
              </w:divBdr>
            </w:div>
            <w:div w:id="1130250149">
              <w:marLeft w:val="0"/>
              <w:marRight w:val="0"/>
              <w:marTop w:val="0"/>
              <w:marBottom w:val="0"/>
              <w:divBdr>
                <w:top w:val="none" w:sz="0" w:space="0" w:color="auto"/>
                <w:left w:val="none" w:sz="0" w:space="0" w:color="auto"/>
                <w:bottom w:val="none" w:sz="0" w:space="0" w:color="auto"/>
                <w:right w:val="none" w:sz="0" w:space="0" w:color="auto"/>
              </w:divBdr>
            </w:div>
            <w:div w:id="147989026">
              <w:marLeft w:val="0"/>
              <w:marRight w:val="0"/>
              <w:marTop w:val="0"/>
              <w:marBottom w:val="0"/>
              <w:divBdr>
                <w:top w:val="none" w:sz="0" w:space="0" w:color="auto"/>
                <w:left w:val="none" w:sz="0" w:space="0" w:color="auto"/>
                <w:bottom w:val="none" w:sz="0" w:space="0" w:color="auto"/>
                <w:right w:val="none" w:sz="0" w:space="0" w:color="auto"/>
              </w:divBdr>
            </w:div>
          </w:divsChild>
        </w:div>
        <w:div w:id="862013847">
          <w:marLeft w:val="0"/>
          <w:marRight w:val="0"/>
          <w:marTop w:val="0"/>
          <w:marBottom w:val="0"/>
          <w:divBdr>
            <w:top w:val="none" w:sz="0" w:space="0" w:color="auto"/>
            <w:left w:val="none" w:sz="0" w:space="0" w:color="auto"/>
            <w:bottom w:val="none" w:sz="0" w:space="0" w:color="auto"/>
            <w:right w:val="none" w:sz="0" w:space="0" w:color="auto"/>
          </w:divBdr>
          <w:divsChild>
            <w:div w:id="70661980">
              <w:marLeft w:val="0"/>
              <w:marRight w:val="0"/>
              <w:marTop w:val="0"/>
              <w:marBottom w:val="0"/>
              <w:divBdr>
                <w:top w:val="none" w:sz="0" w:space="0" w:color="auto"/>
                <w:left w:val="none" w:sz="0" w:space="0" w:color="auto"/>
                <w:bottom w:val="none" w:sz="0" w:space="0" w:color="auto"/>
                <w:right w:val="none" w:sz="0" w:space="0" w:color="auto"/>
              </w:divBdr>
            </w:div>
            <w:div w:id="1385330087">
              <w:marLeft w:val="0"/>
              <w:marRight w:val="0"/>
              <w:marTop w:val="0"/>
              <w:marBottom w:val="0"/>
              <w:divBdr>
                <w:top w:val="none" w:sz="0" w:space="0" w:color="auto"/>
                <w:left w:val="none" w:sz="0" w:space="0" w:color="auto"/>
                <w:bottom w:val="none" w:sz="0" w:space="0" w:color="auto"/>
                <w:right w:val="none" w:sz="0" w:space="0" w:color="auto"/>
              </w:divBdr>
            </w:div>
            <w:div w:id="574512612">
              <w:marLeft w:val="0"/>
              <w:marRight w:val="0"/>
              <w:marTop w:val="0"/>
              <w:marBottom w:val="0"/>
              <w:divBdr>
                <w:top w:val="none" w:sz="0" w:space="0" w:color="auto"/>
                <w:left w:val="none" w:sz="0" w:space="0" w:color="auto"/>
                <w:bottom w:val="none" w:sz="0" w:space="0" w:color="auto"/>
                <w:right w:val="none" w:sz="0" w:space="0" w:color="auto"/>
              </w:divBdr>
            </w:div>
            <w:div w:id="134152706">
              <w:marLeft w:val="0"/>
              <w:marRight w:val="0"/>
              <w:marTop w:val="0"/>
              <w:marBottom w:val="0"/>
              <w:divBdr>
                <w:top w:val="none" w:sz="0" w:space="0" w:color="auto"/>
                <w:left w:val="none" w:sz="0" w:space="0" w:color="auto"/>
                <w:bottom w:val="none" w:sz="0" w:space="0" w:color="auto"/>
                <w:right w:val="none" w:sz="0" w:space="0" w:color="auto"/>
              </w:divBdr>
            </w:div>
            <w:div w:id="92097769">
              <w:marLeft w:val="0"/>
              <w:marRight w:val="0"/>
              <w:marTop w:val="0"/>
              <w:marBottom w:val="0"/>
              <w:divBdr>
                <w:top w:val="none" w:sz="0" w:space="0" w:color="auto"/>
                <w:left w:val="none" w:sz="0" w:space="0" w:color="auto"/>
                <w:bottom w:val="none" w:sz="0" w:space="0" w:color="auto"/>
                <w:right w:val="none" w:sz="0" w:space="0" w:color="auto"/>
              </w:divBdr>
            </w:div>
          </w:divsChild>
        </w:div>
        <w:div w:id="844518371">
          <w:marLeft w:val="0"/>
          <w:marRight w:val="0"/>
          <w:marTop w:val="0"/>
          <w:marBottom w:val="0"/>
          <w:divBdr>
            <w:top w:val="none" w:sz="0" w:space="0" w:color="auto"/>
            <w:left w:val="none" w:sz="0" w:space="0" w:color="auto"/>
            <w:bottom w:val="none" w:sz="0" w:space="0" w:color="auto"/>
            <w:right w:val="none" w:sz="0" w:space="0" w:color="auto"/>
          </w:divBdr>
          <w:divsChild>
            <w:div w:id="1448817861">
              <w:marLeft w:val="0"/>
              <w:marRight w:val="0"/>
              <w:marTop w:val="0"/>
              <w:marBottom w:val="0"/>
              <w:divBdr>
                <w:top w:val="none" w:sz="0" w:space="0" w:color="auto"/>
                <w:left w:val="none" w:sz="0" w:space="0" w:color="auto"/>
                <w:bottom w:val="none" w:sz="0" w:space="0" w:color="auto"/>
                <w:right w:val="none" w:sz="0" w:space="0" w:color="auto"/>
              </w:divBdr>
            </w:div>
            <w:div w:id="156851026">
              <w:marLeft w:val="0"/>
              <w:marRight w:val="0"/>
              <w:marTop w:val="0"/>
              <w:marBottom w:val="0"/>
              <w:divBdr>
                <w:top w:val="none" w:sz="0" w:space="0" w:color="auto"/>
                <w:left w:val="none" w:sz="0" w:space="0" w:color="auto"/>
                <w:bottom w:val="none" w:sz="0" w:space="0" w:color="auto"/>
                <w:right w:val="none" w:sz="0" w:space="0" w:color="auto"/>
              </w:divBdr>
            </w:div>
            <w:div w:id="825127385">
              <w:marLeft w:val="0"/>
              <w:marRight w:val="0"/>
              <w:marTop w:val="0"/>
              <w:marBottom w:val="0"/>
              <w:divBdr>
                <w:top w:val="none" w:sz="0" w:space="0" w:color="auto"/>
                <w:left w:val="none" w:sz="0" w:space="0" w:color="auto"/>
                <w:bottom w:val="none" w:sz="0" w:space="0" w:color="auto"/>
                <w:right w:val="none" w:sz="0" w:space="0" w:color="auto"/>
              </w:divBdr>
            </w:div>
            <w:div w:id="811749725">
              <w:marLeft w:val="0"/>
              <w:marRight w:val="0"/>
              <w:marTop w:val="0"/>
              <w:marBottom w:val="0"/>
              <w:divBdr>
                <w:top w:val="none" w:sz="0" w:space="0" w:color="auto"/>
                <w:left w:val="none" w:sz="0" w:space="0" w:color="auto"/>
                <w:bottom w:val="none" w:sz="0" w:space="0" w:color="auto"/>
                <w:right w:val="none" w:sz="0" w:space="0" w:color="auto"/>
              </w:divBdr>
            </w:div>
            <w:div w:id="943002466">
              <w:marLeft w:val="0"/>
              <w:marRight w:val="0"/>
              <w:marTop w:val="0"/>
              <w:marBottom w:val="0"/>
              <w:divBdr>
                <w:top w:val="none" w:sz="0" w:space="0" w:color="auto"/>
                <w:left w:val="none" w:sz="0" w:space="0" w:color="auto"/>
                <w:bottom w:val="none" w:sz="0" w:space="0" w:color="auto"/>
                <w:right w:val="none" w:sz="0" w:space="0" w:color="auto"/>
              </w:divBdr>
            </w:div>
          </w:divsChild>
        </w:div>
        <w:div w:id="1212034039">
          <w:marLeft w:val="0"/>
          <w:marRight w:val="0"/>
          <w:marTop w:val="0"/>
          <w:marBottom w:val="0"/>
          <w:divBdr>
            <w:top w:val="none" w:sz="0" w:space="0" w:color="auto"/>
            <w:left w:val="none" w:sz="0" w:space="0" w:color="auto"/>
            <w:bottom w:val="none" w:sz="0" w:space="0" w:color="auto"/>
            <w:right w:val="none" w:sz="0" w:space="0" w:color="auto"/>
          </w:divBdr>
          <w:divsChild>
            <w:div w:id="775489385">
              <w:marLeft w:val="0"/>
              <w:marRight w:val="0"/>
              <w:marTop w:val="0"/>
              <w:marBottom w:val="0"/>
              <w:divBdr>
                <w:top w:val="none" w:sz="0" w:space="0" w:color="auto"/>
                <w:left w:val="none" w:sz="0" w:space="0" w:color="auto"/>
                <w:bottom w:val="none" w:sz="0" w:space="0" w:color="auto"/>
                <w:right w:val="none" w:sz="0" w:space="0" w:color="auto"/>
              </w:divBdr>
            </w:div>
            <w:div w:id="1715810144">
              <w:marLeft w:val="0"/>
              <w:marRight w:val="0"/>
              <w:marTop w:val="0"/>
              <w:marBottom w:val="0"/>
              <w:divBdr>
                <w:top w:val="none" w:sz="0" w:space="0" w:color="auto"/>
                <w:left w:val="none" w:sz="0" w:space="0" w:color="auto"/>
                <w:bottom w:val="none" w:sz="0" w:space="0" w:color="auto"/>
                <w:right w:val="none" w:sz="0" w:space="0" w:color="auto"/>
              </w:divBdr>
            </w:div>
            <w:div w:id="213203691">
              <w:marLeft w:val="0"/>
              <w:marRight w:val="0"/>
              <w:marTop w:val="0"/>
              <w:marBottom w:val="0"/>
              <w:divBdr>
                <w:top w:val="none" w:sz="0" w:space="0" w:color="auto"/>
                <w:left w:val="none" w:sz="0" w:space="0" w:color="auto"/>
                <w:bottom w:val="none" w:sz="0" w:space="0" w:color="auto"/>
                <w:right w:val="none" w:sz="0" w:space="0" w:color="auto"/>
              </w:divBdr>
            </w:div>
            <w:div w:id="532308149">
              <w:marLeft w:val="0"/>
              <w:marRight w:val="0"/>
              <w:marTop w:val="0"/>
              <w:marBottom w:val="0"/>
              <w:divBdr>
                <w:top w:val="none" w:sz="0" w:space="0" w:color="auto"/>
                <w:left w:val="none" w:sz="0" w:space="0" w:color="auto"/>
                <w:bottom w:val="none" w:sz="0" w:space="0" w:color="auto"/>
                <w:right w:val="none" w:sz="0" w:space="0" w:color="auto"/>
              </w:divBdr>
            </w:div>
            <w:div w:id="1941447694">
              <w:marLeft w:val="0"/>
              <w:marRight w:val="0"/>
              <w:marTop w:val="0"/>
              <w:marBottom w:val="0"/>
              <w:divBdr>
                <w:top w:val="none" w:sz="0" w:space="0" w:color="auto"/>
                <w:left w:val="none" w:sz="0" w:space="0" w:color="auto"/>
                <w:bottom w:val="none" w:sz="0" w:space="0" w:color="auto"/>
                <w:right w:val="none" w:sz="0" w:space="0" w:color="auto"/>
              </w:divBdr>
            </w:div>
          </w:divsChild>
        </w:div>
        <w:div w:id="565646589">
          <w:marLeft w:val="0"/>
          <w:marRight w:val="0"/>
          <w:marTop w:val="0"/>
          <w:marBottom w:val="0"/>
          <w:divBdr>
            <w:top w:val="none" w:sz="0" w:space="0" w:color="auto"/>
            <w:left w:val="none" w:sz="0" w:space="0" w:color="auto"/>
            <w:bottom w:val="none" w:sz="0" w:space="0" w:color="auto"/>
            <w:right w:val="none" w:sz="0" w:space="0" w:color="auto"/>
          </w:divBdr>
          <w:divsChild>
            <w:div w:id="807238388">
              <w:marLeft w:val="0"/>
              <w:marRight w:val="0"/>
              <w:marTop w:val="0"/>
              <w:marBottom w:val="0"/>
              <w:divBdr>
                <w:top w:val="none" w:sz="0" w:space="0" w:color="auto"/>
                <w:left w:val="none" w:sz="0" w:space="0" w:color="auto"/>
                <w:bottom w:val="none" w:sz="0" w:space="0" w:color="auto"/>
                <w:right w:val="none" w:sz="0" w:space="0" w:color="auto"/>
              </w:divBdr>
            </w:div>
            <w:div w:id="327490210">
              <w:marLeft w:val="0"/>
              <w:marRight w:val="0"/>
              <w:marTop w:val="0"/>
              <w:marBottom w:val="0"/>
              <w:divBdr>
                <w:top w:val="none" w:sz="0" w:space="0" w:color="auto"/>
                <w:left w:val="none" w:sz="0" w:space="0" w:color="auto"/>
                <w:bottom w:val="none" w:sz="0" w:space="0" w:color="auto"/>
                <w:right w:val="none" w:sz="0" w:space="0" w:color="auto"/>
              </w:divBdr>
            </w:div>
            <w:div w:id="989207624">
              <w:marLeft w:val="0"/>
              <w:marRight w:val="0"/>
              <w:marTop w:val="0"/>
              <w:marBottom w:val="0"/>
              <w:divBdr>
                <w:top w:val="none" w:sz="0" w:space="0" w:color="auto"/>
                <w:left w:val="none" w:sz="0" w:space="0" w:color="auto"/>
                <w:bottom w:val="none" w:sz="0" w:space="0" w:color="auto"/>
                <w:right w:val="none" w:sz="0" w:space="0" w:color="auto"/>
              </w:divBdr>
            </w:div>
            <w:div w:id="1735159289">
              <w:marLeft w:val="0"/>
              <w:marRight w:val="0"/>
              <w:marTop w:val="0"/>
              <w:marBottom w:val="0"/>
              <w:divBdr>
                <w:top w:val="none" w:sz="0" w:space="0" w:color="auto"/>
                <w:left w:val="none" w:sz="0" w:space="0" w:color="auto"/>
                <w:bottom w:val="none" w:sz="0" w:space="0" w:color="auto"/>
                <w:right w:val="none" w:sz="0" w:space="0" w:color="auto"/>
              </w:divBdr>
            </w:div>
            <w:div w:id="224027639">
              <w:marLeft w:val="0"/>
              <w:marRight w:val="0"/>
              <w:marTop w:val="0"/>
              <w:marBottom w:val="0"/>
              <w:divBdr>
                <w:top w:val="none" w:sz="0" w:space="0" w:color="auto"/>
                <w:left w:val="none" w:sz="0" w:space="0" w:color="auto"/>
                <w:bottom w:val="none" w:sz="0" w:space="0" w:color="auto"/>
                <w:right w:val="none" w:sz="0" w:space="0" w:color="auto"/>
              </w:divBdr>
            </w:div>
          </w:divsChild>
        </w:div>
        <w:div w:id="1761219418">
          <w:marLeft w:val="0"/>
          <w:marRight w:val="0"/>
          <w:marTop w:val="0"/>
          <w:marBottom w:val="0"/>
          <w:divBdr>
            <w:top w:val="none" w:sz="0" w:space="0" w:color="auto"/>
            <w:left w:val="none" w:sz="0" w:space="0" w:color="auto"/>
            <w:bottom w:val="none" w:sz="0" w:space="0" w:color="auto"/>
            <w:right w:val="none" w:sz="0" w:space="0" w:color="auto"/>
          </w:divBdr>
          <w:divsChild>
            <w:div w:id="56515511">
              <w:marLeft w:val="0"/>
              <w:marRight w:val="0"/>
              <w:marTop w:val="0"/>
              <w:marBottom w:val="0"/>
              <w:divBdr>
                <w:top w:val="none" w:sz="0" w:space="0" w:color="auto"/>
                <w:left w:val="none" w:sz="0" w:space="0" w:color="auto"/>
                <w:bottom w:val="none" w:sz="0" w:space="0" w:color="auto"/>
                <w:right w:val="none" w:sz="0" w:space="0" w:color="auto"/>
              </w:divBdr>
            </w:div>
            <w:div w:id="1099643276">
              <w:marLeft w:val="0"/>
              <w:marRight w:val="0"/>
              <w:marTop w:val="0"/>
              <w:marBottom w:val="0"/>
              <w:divBdr>
                <w:top w:val="none" w:sz="0" w:space="0" w:color="auto"/>
                <w:left w:val="none" w:sz="0" w:space="0" w:color="auto"/>
                <w:bottom w:val="none" w:sz="0" w:space="0" w:color="auto"/>
                <w:right w:val="none" w:sz="0" w:space="0" w:color="auto"/>
              </w:divBdr>
            </w:div>
            <w:div w:id="1075980391">
              <w:marLeft w:val="0"/>
              <w:marRight w:val="0"/>
              <w:marTop w:val="0"/>
              <w:marBottom w:val="0"/>
              <w:divBdr>
                <w:top w:val="none" w:sz="0" w:space="0" w:color="auto"/>
                <w:left w:val="none" w:sz="0" w:space="0" w:color="auto"/>
                <w:bottom w:val="none" w:sz="0" w:space="0" w:color="auto"/>
                <w:right w:val="none" w:sz="0" w:space="0" w:color="auto"/>
              </w:divBdr>
            </w:div>
            <w:div w:id="68159073">
              <w:marLeft w:val="0"/>
              <w:marRight w:val="0"/>
              <w:marTop w:val="0"/>
              <w:marBottom w:val="0"/>
              <w:divBdr>
                <w:top w:val="none" w:sz="0" w:space="0" w:color="auto"/>
                <w:left w:val="none" w:sz="0" w:space="0" w:color="auto"/>
                <w:bottom w:val="none" w:sz="0" w:space="0" w:color="auto"/>
                <w:right w:val="none" w:sz="0" w:space="0" w:color="auto"/>
              </w:divBdr>
            </w:div>
            <w:div w:id="1007706121">
              <w:marLeft w:val="0"/>
              <w:marRight w:val="0"/>
              <w:marTop w:val="0"/>
              <w:marBottom w:val="0"/>
              <w:divBdr>
                <w:top w:val="none" w:sz="0" w:space="0" w:color="auto"/>
                <w:left w:val="none" w:sz="0" w:space="0" w:color="auto"/>
                <w:bottom w:val="none" w:sz="0" w:space="0" w:color="auto"/>
                <w:right w:val="none" w:sz="0" w:space="0" w:color="auto"/>
              </w:divBdr>
            </w:div>
          </w:divsChild>
        </w:div>
        <w:div w:id="1861621445">
          <w:marLeft w:val="0"/>
          <w:marRight w:val="0"/>
          <w:marTop w:val="0"/>
          <w:marBottom w:val="0"/>
          <w:divBdr>
            <w:top w:val="none" w:sz="0" w:space="0" w:color="auto"/>
            <w:left w:val="none" w:sz="0" w:space="0" w:color="auto"/>
            <w:bottom w:val="none" w:sz="0" w:space="0" w:color="auto"/>
            <w:right w:val="none" w:sz="0" w:space="0" w:color="auto"/>
          </w:divBdr>
        </w:div>
        <w:div w:id="461848764">
          <w:marLeft w:val="0"/>
          <w:marRight w:val="0"/>
          <w:marTop w:val="0"/>
          <w:marBottom w:val="0"/>
          <w:divBdr>
            <w:top w:val="none" w:sz="0" w:space="0" w:color="auto"/>
            <w:left w:val="none" w:sz="0" w:space="0" w:color="auto"/>
            <w:bottom w:val="none" w:sz="0" w:space="0" w:color="auto"/>
            <w:right w:val="none" w:sz="0" w:space="0" w:color="auto"/>
          </w:divBdr>
        </w:div>
        <w:div w:id="2033609232">
          <w:marLeft w:val="0"/>
          <w:marRight w:val="0"/>
          <w:marTop w:val="0"/>
          <w:marBottom w:val="0"/>
          <w:divBdr>
            <w:top w:val="none" w:sz="0" w:space="0" w:color="auto"/>
            <w:left w:val="none" w:sz="0" w:space="0" w:color="auto"/>
            <w:bottom w:val="none" w:sz="0" w:space="0" w:color="auto"/>
            <w:right w:val="none" w:sz="0" w:space="0" w:color="auto"/>
          </w:divBdr>
        </w:div>
        <w:div w:id="532426408">
          <w:marLeft w:val="0"/>
          <w:marRight w:val="0"/>
          <w:marTop w:val="0"/>
          <w:marBottom w:val="0"/>
          <w:divBdr>
            <w:top w:val="none" w:sz="0" w:space="0" w:color="auto"/>
            <w:left w:val="none" w:sz="0" w:space="0" w:color="auto"/>
            <w:bottom w:val="none" w:sz="0" w:space="0" w:color="auto"/>
            <w:right w:val="none" w:sz="0" w:space="0" w:color="auto"/>
          </w:divBdr>
        </w:div>
        <w:div w:id="1888682296">
          <w:marLeft w:val="0"/>
          <w:marRight w:val="0"/>
          <w:marTop w:val="0"/>
          <w:marBottom w:val="0"/>
          <w:divBdr>
            <w:top w:val="none" w:sz="0" w:space="0" w:color="auto"/>
            <w:left w:val="none" w:sz="0" w:space="0" w:color="auto"/>
            <w:bottom w:val="none" w:sz="0" w:space="0" w:color="auto"/>
            <w:right w:val="none" w:sz="0" w:space="0" w:color="auto"/>
          </w:divBdr>
        </w:div>
        <w:div w:id="1067846414">
          <w:marLeft w:val="0"/>
          <w:marRight w:val="0"/>
          <w:marTop w:val="0"/>
          <w:marBottom w:val="0"/>
          <w:divBdr>
            <w:top w:val="none" w:sz="0" w:space="0" w:color="auto"/>
            <w:left w:val="none" w:sz="0" w:space="0" w:color="auto"/>
            <w:bottom w:val="none" w:sz="0" w:space="0" w:color="auto"/>
            <w:right w:val="none" w:sz="0" w:space="0" w:color="auto"/>
          </w:divBdr>
        </w:div>
        <w:div w:id="343947165">
          <w:marLeft w:val="0"/>
          <w:marRight w:val="0"/>
          <w:marTop w:val="0"/>
          <w:marBottom w:val="0"/>
          <w:divBdr>
            <w:top w:val="none" w:sz="0" w:space="0" w:color="auto"/>
            <w:left w:val="none" w:sz="0" w:space="0" w:color="auto"/>
            <w:bottom w:val="none" w:sz="0" w:space="0" w:color="auto"/>
            <w:right w:val="none" w:sz="0" w:space="0" w:color="auto"/>
          </w:divBdr>
        </w:div>
        <w:div w:id="698169408">
          <w:marLeft w:val="0"/>
          <w:marRight w:val="0"/>
          <w:marTop w:val="0"/>
          <w:marBottom w:val="0"/>
          <w:divBdr>
            <w:top w:val="none" w:sz="0" w:space="0" w:color="auto"/>
            <w:left w:val="none" w:sz="0" w:space="0" w:color="auto"/>
            <w:bottom w:val="none" w:sz="0" w:space="0" w:color="auto"/>
            <w:right w:val="none" w:sz="0" w:space="0" w:color="auto"/>
          </w:divBdr>
        </w:div>
        <w:div w:id="2004238759">
          <w:marLeft w:val="0"/>
          <w:marRight w:val="0"/>
          <w:marTop w:val="0"/>
          <w:marBottom w:val="0"/>
          <w:divBdr>
            <w:top w:val="none" w:sz="0" w:space="0" w:color="auto"/>
            <w:left w:val="none" w:sz="0" w:space="0" w:color="auto"/>
            <w:bottom w:val="none" w:sz="0" w:space="0" w:color="auto"/>
            <w:right w:val="none" w:sz="0" w:space="0" w:color="auto"/>
          </w:divBdr>
        </w:div>
        <w:div w:id="1361589979">
          <w:marLeft w:val="0"/>
          <w:marRight w:val="0"/>
          <w:marTop w:val="0"/>
          <w:marBottom w:val="0"/>
          <w:divBdr>
            <w:top w:val="none" w:sz="0" w:space="0" w:color="auto"/>
            <w:left w:val="none" w:sz="0" w:space="0" w:color="auto"/>
            <w:bottom w:val="none" w:sz="0" w:space="0" w:color="auto"/>
            <w:right w:val="none" w:sz="0" w:space="0" w:color="auto"/>
          </w:divBdr>
        </w:div>
        <w:div w:id="1999259686">
          <w:marLeft w:val="0"/>
          <w:marRight w:val="0"/>
          <w:marTop w:val="0"/>
          <w:marBottom w:val="0"/>
          <w:divBdr>
            <w:top w:val="none" w:sz="0" w:space="0" w:color="auto"/>
            <w:left w:val="none" w:sz="0" w:space="0" w:color="auto"/>
            <w:bottom w:val="none" w:sz="0" w:space="0" w:color="auto"/>
            <w:right w:val="none" w:sz="0" w:space="0" w:color="auto"/>
          </w:divBdr>
        </w:div>
        <w:div w:id="51198218">
          <w:marLeft w:val="0"/>
          <w:marRight w:val="0"/>
          <w:marTop w:val="0"/>
          <w:marBottom w:val="0"/>
          <w:divBdr>
            <w:top w:val="none" w:sz="0" w:space="0" w:color="auto"/>
            <w:left w:val="none" w:sz="0" w:space="0" w:color="auto"/>
            <w:bottom w:val="none" w:sz="0" w:space="0" w:color="auto"/>
            <w:right w:val="none" w:sz="0" w:space="0" w:color="auto"/>
          </w:divBdr>
        </w:div>
        <w:div w:id="1616207680">
          <w:marLeft w:val="0"/>
          <w:marRight w:val="0"/>
          <w:marTop w:val="0"/>
          <w:marBottom w:val="0"/>
          <w:divBdr>
            <w:top w:val="none" w:sz="0" w:space="0" w:color="auto"/>
            <w:left w:val="none" w:sz="0" w:space="0" w:color="auto"/>
            <w:bottom w:val="none" w:sz="0" w:space="0" w:color="auto"/>
            <w:right w:val="none" w:sz="0" w:space="0" w:color="auto"/>
          </w:divBdr>
        </w:div>
        <w:div w:id="1210606576">
          <w:marLeft w:val="0"/>
          <w:marRight w:val="0"/>
          <w:marTop w:val="0"/>
          <w:marBottom w:val="0"/>
          <w:divBdr>
            <w:top w:val="none" w:sz="0" w:space="0" w:color="auto"/>
            <w:left w:val="none" w:sz="0" w:space="0" w:color="auto"/>
            <w:bottom w:val="none" w:sz="0" w:space="0" w:color="auto"/>
            <w:right w:val="none" w:sz="0" w:space="0" w:color="auto"/>
          </w:divBdr>
        </w:div>
        <w:div w:id="356275323">
          <w:marLeft w:val="0"/>
          <w:marRight w:val="0"/>
          <w:marTop w:val="0"/>
          <w:marBottom w:val="0"/>
          <w:divBdr>
            <w:top w:val="none" w:sz="0" w:space="0" w:color="auto"/>
            <w:left w:val="none" w:sz="0" w:space="0" w:color="auto"/>
            <w:bottom w:val="none" w:sz="0" w:space="0" w:color="auto"/>
            <w:right w:val="none" w:sz="0" w:space="0" w:color="auto"/>
          </w:divBdr>
        </w:div>
        <w:div w:id="396441200">
          <w:marLeft w:val="0"/>
          <w:marRight w:val="0"/>
          <w:marTop w:val="0"/>
          <w:marBottom w:val="0"/>
          <w:divBdr>
            <w:top w:val="none" w:sz="0" w:space="0" w:color="auto"/>
            <w:left w:val="none" w:sz="0" w:space="0" w:color="auto"/>
            <w:bottom w:val="none" w:sz="0" w:space="0" w:color="auto"/>
            <w:right w:val="none" w:sz="0" w:space="0" w:color="auto"/>
          </w:divBdr>
        </w:div>
        <w:div w:id="258608663">
          <w:marLeft w:val="0"/>
          <w:marRight w:val="0"/>
          <w:marTop w:val="0"/>
          <w:marBottom w:val="0"/>
          <w:divBdr>
            <w:top w:val="none" w:sz="0" w:space="0" w:color="auto"/>
            <w:left w:val="none" w:sz="0" w:space="0" w:color="auto"/>
            <w:bottom w:val="none" w:sz="0" w:space="0" w:color="auto"/>
            <w:right w:val="none" w:sz="0" w:space="0" w:color="auto"/>
          </w:divBdr>
        </w:div>
        <w:div w:id="239801887">
          <w:marLeft w:val="0"/>
          <w:marRight w:val="0"/>
          <w:marTop w:val="0"/>
          <w:marBottom w:val="0"/>
          <w:divBdr>
            <w:top w:val="none" w:sz="0" w:space="0" w:color="auto"/>
            <w:left w:val="none" w:sz="0" w:space="0" w:color="auto"/>
            <w:bottom w:val="none" w:sz="0" w:space="0" w:color="auto"/>
            <w:right w:val="none" w:sz="0" w:space="0" w:color="auto"/>
          </w:divBdr>
        </w:div>
        <w:div w:id="691998510">
          <w:marLeft w:val="0"/>
          <w:marRight w:val="0"/>
          <w:marTop w:val="0"/>
          <w:marBottom w:val="0"/>
          <w:divBdr>
            <w:top w:val="none" w:sz="0" w:space="0" w:color="auto"/>
            <w:left w:val="none" w:sz="0" w:space="0" w:color="auto"/>
            <w:bottom w:val="none" w:sz="0" w:space="0" w:color="auto"/>
            <w:right w:val="none" w:sz="0" w:space="0" w:color="auto"/>
          </w:divBdr>
        </w:div>
        <w:div w:id="1873808176">
          <w:marLeft w:val="0"/>
          <w:marRight w:val="0"/>
          <w:marTop w:val="0"/>
          <w:marBottom w:val="0"/>
          <w:divBdr>
            <w:top w:val="none" w:sz="0" w:space="0" w:color="auto"/>
            <w:left w:val="none" w:sz="0" w:space="0" w:color="auto"/>
            <w:bottom w:val="none" w:sz="0" w:space="0" w:color="auto"/>
            <w:right w:val="none" w:sz="0" w:space="0" w:color="auto"/>
          </w:divBdr>
        </w:div>
        <w:div w:id="1624113626">
          <w:marLeft w:val="0"/>
          <w:marRight w:val="0"/>
          <w:marTop w:val="0"/>
          <w:marBottom w:val="0"/>
          <w:divBdr>
            <w:top w:val="none" w:sz="0" w:space="0" w:color="auto"/>
            <w:left w:val="none" w:sz="0" w:space="0" w:color="auto"/>
            <w:bottom w:val="none" w:sz="0" w:space="0" w:color="auto"/>
            <w:right w:val="none" w:sz="0" w:space="0" w:color="auto"/>
          </w:divBdr>
          <w:divsChild>
            <w:div w:id="843516067">
              <w:marLeft w:val="0"/>
              <w:marRight w:val="0"/>
              <w:marTop w:val="0"/>
              <w:marBottom w:val="0"/>
              <w:divBdr>
                <w:top w:val="none" w:sz="0" w:space="0" w:color="auto"/>
                <w:left w:val="none" w:sz="0" w:space="0" w:color="auto"/>
                <w:bottom w:val="none" w:sz="0" w:space="0" w:color="auto"/>
                <w:right w:val="none" w:sz="0" w:space="0" w:color="auto"/>
              </w:divBdr>
            </w:div>
            <w:div w:id="1565751599">
              <w:marLeft w:val="0"/>
              <w:marRight w:val="0"/>
              <w:marTop w:val="0"/>
              <w:marBottom w:val="0"/>
              <w:divBdr>
                <w:top w:val="none" w:sz="0" w:space="0" w:color="auto"/>
                <w:left w:val="none" w:sz="0" w:space="0" w:color="auto"/>
                <w:bottom w:val="none" w:sz="0" w:space="0" w:color="auto"/>
                <w:right w:val="none" w:sz="0" w:space="0" w:color="auto"/>
              </w:divBdr>
            </w:div>
            <w:div w:id="970095737">
              <w:marLeft w:val="0"/>
              <w:marRight w:val="0"/>
              <w:marTop w:val="0"/>
              <w:marBottom w:val="0"/>
              <w:divBdr>
                <w:top w:val="none" w:sz="0" w:space="0" w:color="auto"/>
                <w:left w:val="none" w:sz="0" w:space="0" w:color="auto"/>
                <w:bottom w:val="none" w:sz="0" w:space="0" w:color="auto"/>
                <w:right w:val="none" w:sz="0" w:space="0" w:color="auto"/>
              </w:divBdr>
            </w:div>
            <w:div w:id="645352244">
              <w:marLeft w:val="0"/>
              <w:marRight w:val="0"/>
              <w:marTop w:val="0"/>
              <w:marBottom w:val="0"/>
              <w:divBdr>
                <w:top w:val="none" w:sz="0" w:space="0" w:color="auto"/>
                <w:left w:val="none" w:sz="0" w:space="0" w:color="auto"/>
                <w:bottom w:val="none" w:sz="0" w:space="0" w:color="auto"/>
                <w:right w:val="none" w:sz="0" w:space="0" w:color="auto"/>
              </w:divBdr>
            </w:div>
            <w:div w:id="593392667">
              <w:marLeft w:val="0"/>
              <w:marRight w:val="0"/>
              <w:marTop w:val="0"/>
              <w:marBottom w:val="0"/>
              <w:divBdr>
                <w:top w:val="none" w:sz="0" w:space="0" w:color="auto"/>
                <w:left w:val="none" w:sz="0" w:space="0" w:color="auto"/>
                <w:bottom w:val="none" w:sz="0" w:space="0" w:color="auto"/>
                <w:right w:val="none" w:sz="0" w:space="0" w:color="auto"/>
              </w:divBdr>
            </w:div>
          </w:divsChild>
        </w:div>
        <w:div w:id="1139495650">
          <w:marLeft w:val="0"/>
          <w:marRight w:val="0"/>
          <w:marTop w:val="0"/>
          <w:marBottom w:val="0"/>
          <w:divBdr>
            <w:top w:val="none" w:sz="0" w:space="0" w:color="auto"/>
            <w:left w:val="none" w:sz="0" w:space="0" w:color="auto"/>
            <w:bottom w:val="none" w:sz="0" w:space="0" w:color="auto"/>
            <w:right w:val="none" w:sz="0" w:space="0" w:color="auto"/>
          </w:divBdr>
          <w:divsChild>
            <w:div w:id="1718698805">
              <w:marLeft w:val="0"/>
              <w:marRight w:val="0"/>
              <w:marTop w:val="0"/>
              <w:marBottom w:val="0"/>
              <w:divBdr>
                <w:top w:val="none" w:sz="0" w:space="0" w:color="auto"/>
                <w:left w:val="none" w:sz="0" w:space="0" w:color="auto"/>
                <w:bottom w:val="none" w:sz="0" w:space="0" w:color="auto"/>
                <w:right w:val="none" w:sz="0" w:space="0" w:color="auto"/>
              </w:divBdr>
            </w:div>
            <w:div w:id="127743732">
              <w:marLeft w:val="0"/>
              <w:marRight w:val="0"/>
              <w:marTop w:val="0"/>
              <w:marBottom w:val="0"/>
              <w:divBdr>
                <w:top w:val="none" w:sz="0" w:space="0" w:color="auto"/>
                <w:left w:val="none" w:sz="0" w:space="0" w:color="auto"/>
                <w:bottom w:val="none" w:sz="0" w:space="0" w:color="auto"/>
                <w:right w:val="none" w:sz="0" w:space="0" w:color="auto"/>
              </w:divBdr>
            </w:div>
            <w:div w:id="1207840243">
              <w:marLeft w:val="0"/>
              <w:marRight w:val="0"/>
              <w:marTop w:val="0"/>
              <w:marBottom w:val="0"/>
              <w:divBdr>
                <w:top w:val="none" w:sz="0" w:space="0" w:color="auto"/>
                <w:left w:val="none" w:sz="0" w:space="0" w:color="auto"/>
                <w:bottom w:val="none" w:sz="0" w:space="0" w:color="auto"/>
                <w:right w:val="none" w:sz="0" w:space="0" w:color="auto"/>
              </w:divBdr>
            </w:div>
            <w:div w:id="1368992473">
              <w:marLeft w:val="0"/>
              <w:marRight w:val="0"/>
              <w:marTop w:val="0"/>
              <w:marBottom w:val="0"/>
              <w:divBdr>
                <w:top w:val="none" w:sz="0" w:space="0" w:color="auto"/>
                <w:left w:val="none" w:sz="0" w:space="0" w:color="auto"/>
                <w:bottom w:val="none" w:sz="0" w:space="0" w:color="auto"/>
                <w:right w:val="none" w:sz="0" w:space="0" w:color="auto"/>
              </w:divBdr>
            </w:div>
            <w:div w:id="1473208308">
              <w:marLeft w:val="0"/>
              <w:marRight w:val="0"/>
              <w:marTop w:val="0"/>
              <w:marBottom w:val="0"/>
              <w:divBdr>
                <w:top w:val="none" w:sz="0" w:space="0" w:color="auto"/>
                <w:left w:val="none" w:sz="0" w:space="0" w:color="auto"/>
                <w:bottom w:val="none" w:sz="0" w:space="0" w:color="auto"/>
                <w:right w:val="none" w:sz="0" w:space="0" w:color="auto"/>
              </w:divBdr>
            </w:div>
          </w:divsChild>
        </w:div>
        <w:div w:id="926425875">
          <w:marLeft w:val="0"/>
          <w:marRight w:val="0"/>
          <w:marTop w:val="0"/>
          <w:marBottom w:val="0"/>
          <w:divBdr>
            <w:top w:val="none" w:sz="0" w:space="0" w:color="auto"/>
            <w:left w:val="none" w:sz="0" w:space="0" w:color="auto"/>
            <w:bottom w:val="none" w:sz="0" w:space="0" w:color="auto"/>
            <w:right w:val="none" w:sz="0" w:space="0" w:color="auto"/>
          </w:divBdr>
        </w:div>
        <w:div w:id="365639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211</cp:revision>
  <dcterms:created xsi:type="dcterms:W3CDTF">2022-12-07T21:24:00Z</dcterms:created>
  <dcterms:modified xsi:type="dcterms:W3CDTF">2023-01-06T19:53:00Z</dcterms:modified>
</cp:coreProperties>
</file>