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AE74" w14:textId="77777777" w:rsidR="00D2311D" w:rsidRPr="00CB16AE" w:rsidRDefault="00C047D5" w:rsidP="00C047D5">
      <w:pPr>
        <w:tabs>
          <w:tab w:val="left" w:pos="1206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37688A" w14:textId="77777777" w:rsidR="000D392A" w:rsidRPr="00CB16AE" w:rsidRDefault="000D392A" w:rsidP="00E3276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CB16AE">
        <w:rPr>
          <w:rFonts w:ascii="Arial" w:hAnsi="Arial" w:cs="Arial"/>
        </w:rPr>
        <w:t>GROSSMONT COLLEGE</w:t>
      </w:r>
    </w:p>
    <w:p w14:paraId="2AB24C27" w14:textId="77777777" w:rsidR="000D392A" w:rsidRPr="00CB16AE" w:rsidRDefault="000D39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15203BBA" w14:textId="2A4F9585"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="003644AF" w:rsidRPr="003644AF">
        <w:rPr>
          <w:rFonts w:ascii="Arial" w:hAnsi="Arial" w:cs="Arial"/>
          <w:u w:val="single"/>
        </w:rPr>
        <w:t xml:space="preserve">Official </w:t>
      </w:r>
      <w:r w:rsidRPr="00CB16AE">
        <w:rPr>
          <w:rFonts w:ascii="Arial" w:hAnsi="Arial" w:cs="Arial"/>
          <w:u w:val="single"/>
        </w:rPr>
        <w:t>Course Outline</w:t>
      </w:r>
    </w:p>
    <w:p w14:paraId="1815E310" w14:textId="77777777" w:rsidR="006C78A2" w:rsidRDefault="006C78A2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u w:val="single"/>
        </w:rPr>
      </w:pPr>
      <w:bookmarkStart w:id="0" w:name="_GoBack"/>
      <w:bookmarkEnd w:id="0"/>
    </w:p>
    <w:p w14:paraId="1AB49F34" w14:textId="77777777" w:rsidR="006C78A2" w:rsidRPr="00CB16AE" w:rsidRDefault="006C78A2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10A013F5" w14:textId="0DBD3064" w:rsidR="00557F44" w:rsidRPr="00CB16AE" w:rsidRDefault="006C78A2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PHYSICAL SCIENCE 2</w:t>
      </w:r>
      <w:r w:rsidR="000170CD">
        <w:rPr>
          <w:rFonts w:ascii="Arial" w:hAnsi="Arial" w:cs="Arial"/>
          <w:u w:val="single"/>
        </w:rPr>
        <w:t>10</w:t>
      </w:r>
      <w:r>
        <w:rPr>
          <w:rFonts w:ascii="Arial" w:hAnsi="Arial" w:cs="Arial"/>
          <w:u w:val="single"/>
        </w:rPr>
        <w:t xml:space="preserve"> – FUNDAMENTALS OF ELECTRIC CIRCUITS</w:t>
      </w:r>
    </w:p>
    <w:p w14:paraId="682A591F" w14:textId="77777777" w:rsidR="00266C95" w:rsidRPr="00CB16AE" w:rsidRDefault="00266C9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3BA9E02A" w14:textId="77777777" w:rsidR="000D392A" w:rsidRPr="00CB16AE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 xml:space="preserve"> 1.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Number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Title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Semester Units</w:t>
      </w:r>
      <w:r w:rsidRPr="00CB16AE">
        <w:rPr>
          <w:rFonts w:ascii="Arial" w:hAnsi="Arial" w:cs="Arial"/>
        </w:rPr>
        <w:tab/>
      </w:r>
      <w:r w:rsidR="000C5AB7" w:rsidRPr="00CB16AE">
        <w:rPr>
          <w:rFonts w:ascii="Arial" w:hAnsi="Arial" w:cs="Arial"/>
          <w:u w:val="single"/>
        </w:rPr>
        <w:t>Semester</w:t>
      </w:r>
      <w:r w:rsidR="005D315F" w:rsidRPr="00CB16AE">
        <w:rPr>
          <w:rFonts w:ascii="Arial" w:hAnsi="Arial" w:cs="Arial"/>
          <w:u w:val="single"/>
        </w:rPr>
        <w:t xml:space="preserve"> Hours</w:t>
      </w:r>
    </w:p>
    <w:p w14:paraId="020C739D" w14:textId="77777777" w:rsidR="006C78A2" w:rsidRDefault="002B654A" w:rsidP="0075448F">
      <w:pPr>
        <w:tabs>
          <w:tab w:val="left" w:pos="540"/>
          <w:tab w:val="left" w:pos="6030"/>
          <w:tab w:val="left" w:pos="7740"/>
        </w:tabs>
        <w:rPr>
          <w:rFonts w:ascii="Arial" w:hAnsi="Arial" w:cs="Arial"/>
          <w:bCs/>
        </w:rPr>
      </w:pPr>
      <w:r w:rsidRPr="00CB16AE">
        <w:rPr>
          <w:rFonts w:ascii="Arial" w:hAnsi="Arial" w:cs="Arial"/>
          <w:bCs/>
        </w:rPr>
        <w:tab/>
      </w:r>
      <w:r w:rsidR="00C5577F" w:rsidRPr="00CB16AE">
        <w:rPr>
          <w:rFonts w:ascii="Arial" w:hAnsi="Arial" w:cs="Arial"/>
          <w:bCs/>
        </w:rPr>
        <w:tab/>
      </w:r>
      <w:r w:rsidR="00C5577F" w:rsidRPr="00CB16AE">
        <w:rPr>
          <w:rFonts w:ascii="Arial" w:hAnsi="Arial" w:cs="Arial"/>
          <w:bCs/>
        </w:rPr>
        <w:tab/>
      </w:r>
      <w:r w:rsidR="00F609CD" w:rsidRPr="00CB16AE">
        <w:rPr>
          <w:rFonts w:ascii="Arial" w:hAnsi="Arial" w:cs="Arial"/>
          <w:bCs/>
        </w:rPr>
        <w:tab/>
      </w:r>
      <w:r w:rsidR="001A4E22">
        <w:rPr>
          <w:rFonts w:ascii="Arial" w:hAnsi="Arial" w:cs="Arial"/>
          <w:bCs/>
        </w:rPr>
        <w:tab/>
      </w:r>
      <w:r w:rsidR="001A4E22">
        <w:rPr>
          <w:rFonts w:ascii="Arial" w:hAnsi="Arial" w:cs="Arial"/>
          <w:bCs/>
        </w:rPr>
        <w:tab/>
      </w:r>
    </w:p>
    <w:p w14:paraId="7F09864B" w14:textId="7245848A" w:rsidR="001F5B7F" w:rsidRDefault="006C78A2" w:rsidP="006C78A2">
      <w:pPr>
        <w:tabs>
          <w:tab w:val="left" w:pos="540"/>
          <w:tab w:val="left" w:pos="2970"/>
          <w:tab w:val="left" w:pos="6030"/>
          <w:tab w:val="left" w:pos="77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PSC </w:t>
      </w:r>
      <w:r w:rsidR="000170CD">
        <w:rPr>
          <w:rFonts w:ascii="Arial" w:hAnsi="Arial" w:cs="Arial"/>
          <w:bCs/>
        </w:rPr>
        <w:t>210</w:t>
      </w:r>
      <w:r w:rsidR="000170C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Fundamentals of</w:t>
      </w:r>
      <w:r>
        <w:rPr>
          <w:rFonts w:ascii="Arial" w:hAnsi="Arial" w:cs="Arial"/>
          <w:bCs/>
        </w:rPr>
        <w:tab/>
        <w:t>4</w:t>
      </w:r>
      <w:r>
        <w:rPr>
          <w:rFonts w:ascii="Arial" w:hAnsi="Arial" w:cs="Arial"/>
          <w:bCs/>
        </w:rPr>
        <w:tab/>
      </w:r>
      <w:r w:rsidR="00B03B01" w:rsidRPr="00B96FE5">
        <w:rPr>
          <w:rFonts w:ascii="Arial" w:hAnsi="Arial"/>
          <w:bCs/>
        </w:rPr>
        <w:t>3</w:t>
      </w:r>
      <w:r w:rsidR="00B03B01">
        <w:rPr>
          <w:rFonts w:ascii="Arial" w:hAnsi="Arial"/>
        </w:rPr>
        <w:t xml:space="preserve"> hours lecture</w:t>
      </w:r>
      <w:r w:rsidR="00B03B01">
        <w:rPr>
          <w:rFonts w:ascii="Arial" w:hAnsi="Arial"/>
          <w:i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>48-</w:t>
      </w:r>
      <w:r w:rsidR="00B03B01" w:rsidRPr="006C78A2">
        <w:rPr>
          <w:rFonts w:ascii="Arial" w:hAnsi="Arial"/>
        </w:rPr>
        <w:t xml:space="preserve">54 </w:t>
      </w:r>
      <w:r w:rsidR="00B03B01">
        <w:rPr>
          <w:rFonts w:ascii="Arial" w:hAnsi="Arial"/>
        </w:rPr>
        <w:t>hours</w:t>
      </w:r>
    </w:p>
    <w:p w14:paraId="2B71DFB0" w14:textId="3953681A" w:rsidR="00B03B01" w:rsidRPr="006C78A2" w:rsidRDefault="001A4E22" w:rsidP="006C78A2">
      <w:pPr>
        <w:tabs>
          <w:tab w:val="left" w:pos="540"/>
          <w:tab w:val="left" w:pos="2970"/>
          <w:tab w:val="left" w:pos="6030"/>
          <w:tab w:val="left" w:pos="77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C78A2">
        <w:rPr>
          <w:rFonts w:ascii="Arial" w:hAnsi="Arial" w:cs="Arial"/>
          <w:bCs/>
        </w:rPr>
        <w:tab/>
        <w:t>Electric Circuits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03B01" w:rsidRPr="006C78A2">
        <w:rPr>
          <w:rFonts w:ascii="Arial" w:hAnsi="Arial"/>
        </w:rPr>
        <w:t>3 hours lab</w:t>
      </w:r>
      <w:r w:rsidR="00B03B01" w:rsidRPr="006C78A2">
        <w:rPr>
          <w:rFonts w:ascii="Arial" w:hAnsi="Arial"/>
          <w:i/>
        </w:rPr>
        <w:t xml:space="preserve">: </w:t>
      </w:r>
      <w:r w:rsidR="006C78A2">
        <w:rPr>
          <w:rFonts w:ascii="Arial" w:hAnsi="Arial"/>
        </w:rPr>
        <w:t>48-</w:t>
      </w:r>
      <w:r w:rsidR="00B03B01" w:rsidRPr="006C78A2">
        <w:rPr>
          <w:rFonts w:ascii="Arial" w:hAnsi="Arial"/>
        </w:rPr>
        <w:t>54 hours</w:t>
      </w:r>
    </w:p>
    <w:p w14:paraId="4A9F20E7" w14:textId="2635CA8E" w:rsidR="001A4E22" w:rsidRPr="006C78A2" w:rsidRDefault="00B03B01" w:rsidP="006C78A2">
      <w:pPr>
        <w:tabs>
          <w:tab w:val="left" w:pos="540"/>
          <w:tab w:val="left" w:pos="3060"/>
          <w:tab w:val="left" w:pos="6030"/>
          <w:tab w:val="left" w:pos="7740"/>
        </w:tabs>
        <w:rPr>
          <w:rFonts w:ascii="Arial" w:hAnsi="Arial" w:cs="Arial"/>
          <w:bCs/>
        </w:rPr>
      </w:pPr>
      <w:r w:rsidRPr="006C78A2">
        <w:rPr>
          <w:rFonts w:ascii="Arial" w:hAnsi="Arial" w:cs="Arial"/>
          <w:bCs/>
        </w:rPr>
        <w:tab/>
      </w:r>
      <w:r w:rsidR="006C78A2">
        <w:rPr>
          <w:rFonts w:ascii="Arial" w:hAnsi="Arial" w:cs="Arial"/>
          <w:bCs/>
        </w:rPr>
        <w:tab/>
      </w:r>
      <w:r w:rsidR="006C78A2">
        <w:rPr>
          <w:rFonts w:ascii="Arial" w:hAnsi="Arial" w:cs="Arial"/>
          <w:bCs/>
        </w:rPr>
        <w:tab/>
      </w:r>
      <w:r w:rsidRPr="006C78A2">
        <w:rPr>
          <w:rFonts w:ascii="Arial" w:hAnsi="Arial" w:cs="Arial"/>
          <w:bCs/>
        </w:rPr>
        <w:tab/>
      </w:r>
      <w:r w:rsidR="006C78A2">
        <w:rPr>
          <w:rFonts w:ascii="Arial" w:hAnsi="Arial" w:cs="Arial"/>
          <w:bCs/>
        </w:rPr>
        <w:t>96-</w:t>
      </w:r>
      <w:r w:rsidRPr="006C78A2">
        <w:rPr>
          <w:rFonts w:ascii="Arial" w:hAnsi="Arial" w:cs="Arial"/>
          <w:bCs/>
        </w:rPr>
        <w:t>108 outside-</w:t>
      </w:r>
      <w:r w:rsidR="001C55C0" w:rsidRPr="006C78A2">
        <w:rPr>
          <w:rFonts w:ascii="Arial" w:hAnsi="Arial" w:cs="Arial"/>
          <w:bCs/>
        </w:rPr>
        <w:t>of-class hours</w:t>
      </w:r>
      <w:r w:rsidRPr="006C78A2">
        <w:rPr>
          <w:rFonts w:ascii="Arial" w:hAnsi="Arial" w:cs="Arial"/>
          <w:bCs/>
        </w:rPr>
        <w:tab/>
      </w:r>
      <w:r w:rsidRPr="006C78A2">
        <w:rPr>
          <w:rFonts w:ascii="Arial" w:hAnsi="Arial" w:cs="Arial"/>
          <w:bCs/>
        </w:rPr>
        <w:tab/>
      </w:r>
      <w:r w:rsidRPr="006C78A2">
        <w:rPr>
          <w:rFonts w:ascii="Arial" w:hAnsi="Arial" w:cs="Arial"/>
          <w:bCs/>
        </w:rPr>
        <w:tab/>
      </w:r>
      <w:r w:rsidR="006C78A2">
        <w:rPr>
          <w:rFonts w:ascii="Arial" w:hAnsi="Arial" w:cs="Arial"/>
          <w:bCs/>
        </w:rPr>
        <w:tab/>
      </w:r>
      <w:r w:rsidR="006C78A2" w:rsidRPr="006C78A2">
        <w:rPr>
          <w:rFonts w:ascii="Arial" w:hAnsi="Arial" w:cs="Arial"/>
          <w:bCs/>
        </w:rPr>
        <w:t xml:space="preserve">for </w:t>
      </w:r>
      <w:r w:rsidRPr="006C78A2">
        <w:rPr>
          <w:rFonts w:ascii="Arial" w:hAnsi="Arial" w:cs="Arial"/>
          <w:bCs/>
        </w:rPr>
        <w:t>l</w:t>
      </w:r>
      <w:r w:rsidR="009754CD" w:rsidRPr="006C78A2">
        <w:rPr>
          <w:rFonts w:ascii="Arial" w:hAnsi="Arial" w:cs="Arial"/>
          <w:bCs/>
        </w:rPr>
        <w:t>ecture</w:t>
      </w:r>
      <w:r w:rsidR="006C78A2">
        <w:rPr>
          <w:rFonts w:ascii="Arial" w:hAnsi="Arial" w:cs="Arial"/>
          <w:bCs/>
        </w:rPr>
        <w:tab/>
      </w:r>
    </w:p>
    <w:p w14:paraId="55BE2013" w14:textId="78A85E68" w:rsidR="009754CD" w:rsidRPr="006C78A2" w:rsidRDefault="006C78A2" w:rsidP="009754CD">
      <w:pPr>
        <w:tabs>
          <w:tab w:val="left" w:pos="540"/>
          <w:tab w:val="left" w:pos="6030"/>
          <w:tab w:val="left" w:pos="7740"/>
        </w:tabs>
        <w:ind w:left="77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192-</w:t>
      </w:r>
      <w:r w:rsidR="00B03B01" w:rsidRPr="006C78A2">
        <w:rPr>
          <w:rFonts w:ascii="Arial" w:hAnsi="Arial" w:cs="Arial"/>
          <w:bCs/>
        </w:rPr>
        <w:t>261 t</w:t>
      </w:r>
      <w:r w:rsidR="009754CD" w:rsidRPr="006C78A2">
        <w:rPr>
          <w:rFonts w:ascii="Arial" w:hAnsi="Arial" w:cs="Arial"/>
          <w:bCs/>
        </w:rPr>
        <w:t>otal hours</w:t>
      </w:r>
    </w:p>
    <w:p w14:paraId="79E150CA" w14:textId="77777777" w:rsidR="001A4E22" w:rsidRPr="001A4E22" w:rsidRDefault="001A4E22" w:rsidP="001A4E22">
      <w:pPr>
        <w:tabs>
          <w:tab w:val="left" w:pos="540"/>
          <w:tab w:val="left" w:pos="6030"/>
          <w:tab w:val="left" w:pos="77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53E5580F" w14:textId="77777777" w:rsidR="000D392A" w:rsidRDefault="001F5B7F" w:rsidP="00AB3875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bCs/>
        </w:rPr>
        <w:t xml:space="preserve"> </w:t>
      </w:r>
      <w:r w:rsidR="000D392A" w:rsidRPr="00CB16AE">
        <w:rPr>
          <w:rFonts w:ascii="Arial" w:hAnsi="Arial" w:cs="Arial"/>
        </w:rPr>
        <w:t>2.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Prerequisites</w:t>
      </w:r>
    </w:p>
    <w:p w14:paraId="04D9C0F1" w14:textId="77777777" w:rsidR="00414C06" w:rsidRPr="00CB16AE" w:rsidRDefault="00414C06" w:rsidP="00AB3875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14:paraId="207008E6" w14:textId="35B774B0" w:rsidR="00C445C8" w:rsidRPr="00C445C8" w:rsidRDefault="00C445C8" w:rsidP="00C445C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 w:cs="Arial"/>
        </w:rPr>
        <w:tab/>
      </w:r>
      <w:r w:rsidRPr="00C445C8">
        <w:rPr>
          <w:rFonts w:ascii="Arial" w:hAnsi="Arial" w:cs="Arial"/>
          <w:spacing w:val="-3"/>
        </w:rPr>
        <w:t>“</w:t>
      </w:r>
      <w:r w:rsidR="006C78A2">
        <w:rPr>
          <w:rFonts w:ascii="Arial" w:hAnsi="Arial" w:cs="Arial"/>
          <w:spacing w:val="-3"/>
        </w:rPr>
        <w:t>A “C”</w:t>
      </w:r>
      <w:r w:rsidR="00414C06">
        <w:rPr>
          <w:rFonts w:ascii="Arial" w:hAnsi="Arial" w:cs="Arial"/>
          <w:spacing w:val="-3"/>
        </w:rPr>
        <w:t xml:space="preserve"> </w:t>
      </w:r>
      <w:r w:rsidR="006C78A2">
        <w:rPr>
          <w:rFonts w:ascii="Arial" w:hAnsi="Arial" w:cs="Arial"/>
          <w:spacing w:val="-3"/>
        </w:rPr>
        <w:t xml:space="preserve">grade or higher or Pass </w:t>
      </w:r>
      <w:r w:rsidRPr="00C445C8">
        <w:rPr>
          <w:rFonts w:ascii="Arial" w:hAnsi="Arial" w:cs="Arial"/>
          <w:spacing w:val="-3"/>
        </w:rPr>
        <w:t>or concurrent enrollment in MATH</w:t>
      </w:r>
      <w:r w:rsidR="00414C06">
        <w:rPr>
          <w:rFonts w:ascii="Arial" w:hAnsi="Arial" w:cs="Arial"/>
          <w:spacing w:val="-3"/>
        </w:rPr>
        <w:t xml:space="preserve"> </w:t>
      </w:r>
      <w:r w:rsidRPr="00C445C8">
        <w:rPr>
          <w:rFonts w:ascii="Arial" w:hAnsi="Arial" w:cs="Arial"/>
          <w:spacing w:val="-3"/>
        </w:rPr>
        <w:t>280</w:t>
      </w:r>
      <w:r w:rsidR="00414C06">
        <w:rPr>
          <w:rFonts w:ascii="Arial" w:hAnsi="Arial" w:cs="Arial"/>
          <w:spacing w:val="-3"/>
        </w:rPr>
        <w:t xml:space="preserve"> or PHYC 240</w:t>
      </w:r>
      <w:r w:rsidRPr="00C445C8">
        <w:rPr>
          <w:rFonts w:ascii="Arial" w:hAnsi="Arial" w:cs="Arial"/>
          <w:spacing w:val="-3"/>
        </w:rPr>
        <w:t xml:space="preserve"> or equivalent</w:t>
      </w:r>
    </w:p>
    <w:p w14:paraId="23FD6E39" w14:textId="77777777" w:rsidR="00C445C8" w:rsidRPr="00CB16AE" w:rsidRDefault="00C445C8" w:rsidP="00C445C8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14:paraId="4C7A4B56" w14:textId="77777777" w:rsidR="00B03B01" w:rsidRDefault="00E34E76" w:rsidP="00B03B01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Corequisite</w:t>
      </w:r>
    </w:p>
    <w:p w14:paraId="0AA8F8CA" w14:textId="5A046438" w:rsidR="0082475C" w:rsidRDefault="00C445C8" w:rsidP="00B03B0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C445C8">
        <w:rPr>
          <w:rFonts w:ascii="Arial" w:hAnsi="Arial" w:cs="Arial"/>
        </w:rPr>
        <w:tab/>
      </w:r>
    </w:p>
    <w:p w14:paraId="7585A1D7" w14:textId="3C2E7A00" w:rsidR="00414C06" w:rsidRPr="00C445C8" w:rsidRDefault="00414C06" w:rsidP="00B03B0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0F5D08FF" w14:textId="77777777" w:rsidR="000D392A" w:rsidRPr="00CB16AE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7F2EC72B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Recommended Preparation</w:t>
      </w:r>
    </w:p>
    <w:p w14:paraId="409BC717" w14:textId="5E0B28C4" w:rsidR="009F5AB9" w:rsidRDefault="00C445C8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C445C8">
        <w:rPr>
          <w:rFonts w:ascii="Arial" w:hAnsi="Arial" w:cs="Arial"/>
        </w:rPr>
        <w:tab/>
      </w:r>
    </w:p>
    <w:p w14:paraId="33318A9C" w14:textId="64B41C18" w:rsidR="009F5AB9" w:rsidRPr="009F5AB9" w:rsidRDefault="00414C06" w:rsidP="00414C06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0E9F4091" w14:textId="77777777" w:rsidR="000D392A" w:rsidRPr="00CB16AE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0E7CAF81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 xml:space="preserve"> 3.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Catalog Description</w:t>
      </w:r>
    </w:p>
    <w:p w14:paraId="60659D83" w14:textId="77777777" w:rsidR="0082475C" w:rsidRDefault="0082475C" w:rsidP="00C445C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spacing w:val="-3"/>
        </w:rPr>
      </w:pPr>
    </w:p>
    <w:p w14:paraId="35588687" w14:textId="3D282EA3" w:rsidR="000D392A" w:rsidRPr="00B03B01" w:rsidRDefault="00B03B01" w:rsidP="00B03B01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Physical Science 2</w:t>
      </w:r>
      <w:r w:rsidR="000170CD">
        <w:rPr>
          <w:rFonts w:ascii="Arial" w:hAnsi="Arial" w:cs="Arial"/>
          <w:spacing w:val="-3"/>
        </w:rPr>
        <w:t>10</w:t>
      </w:r>
      <w:r>
        <w:rPr>
          <w:rFonts w:ascii="Arial" w:hAnsi="Arial" w:cs="Arial"/>
          <w:spacing w:val="-3"/>
        </w:rPr>
        <w:t xml:space="preserve"> p</w:t>
      </w:r>
      <w:r w:rsidR="007B2198">
        <w:rPr>
          <w:rFonts w:ascii="Arial" w:hAnsi="Arial" w:cs="Arial"/>
          <w:spacing w:val="-3"/>
        </w:rPr>
        <w:t xml:space="preserve">rovides an introduction to DC and AC </w:t>
      </w:r>
      <w:r>
        <w:rPr>
          <w:rFonts w:ascii="Arial" w:hAnsi="Arial" w:cs="Arial"/>
          <w:spacing w:val="-3"/>
        </w:rPr>
        <w:t>circuit construction and analysi</w:t>
      </w:r>
      <w:r w:rsidR="007B2198">
        <w:rPr>
          <w:rFonts w:ascii="Arial" w:hAnsi="Arial" w:cs="Arial"/>
          <w:spacing w:val="-3"/>
        </w:rPr>
        <w:t>s for students majoring in the physical sciences. Applies Kirchoff's Laws, nodal and mesh analysis, Norton and Thevenin's theorems to real and theoretical circuits. Also covers steady-state and transient responses of networks, RLC circuits, complex impedance, and power transfer. Students will use laboratory tools (e.g. breadboards, oscillos</w:t>
      </w:r>
      <w:r w:rsidR="00850B0A">
        <w:rPr>
          <w:rFonts w:ascii="Arial" w:hAnsi="Arial" w:cs="Arial"/>
          <w:spacing w:val="-3"/>
        </w:rPr>
        <w:t>copes, and signal generators) to</w:t>
      </w:r>
      <w:r w:rsidR="007B2198">
        <w:rPr>
          <w:rFonts w:ascii="Arial" w:hAnsi="Arial" w:cs="Arial"/>
          <w:spacing w:val="-3"/>
        </w:rPr>
        <w:t xml:space="preserve"> construct, and analyze circuits.</w:t>
      </w:r>
    </w:p>
    <w:p w14:paraId="202DBE04" w14:textId="77777777" w:rsidR="00706423" w:rsidRPr="00CB16AE" w:rsidRDefault="00706423" w:rsidP="0082475C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15DF522F" w14:textId="77777777" w:rsidR="00606243" w:rsidRPr="00B03B01" w:rsidRDefault="00AB3875" w:rsidP="00B03B01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 xml:space="preserve"> </w:t>
      </w:r>
      <w:r w:rsidR="004A1C9A" w:rsidRPr="00CB16AE">
        <w:rPr>
          <w:rFonts w:ascii="Arial" w:hAnsi="Arial" w:cs="Arial"/>
        </w:rPr>
        <w:t>4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Course Objectives</w:t>
      </w:r>
    </w:p>
    <w:p w14:paraId="3360876D" w14:textId="77777777" w:rsidR="00606243" w:rsidRDefault="00606243" w:rsidP="00606243">
      <w:pPr>
        <w:rPr>
          <w:rFonts w:ascii="Times New Roman" w:hAnsi="Times New Roman"/>
          <w:spacing w:val="-3"/>
          <w:sz w:val="22"/>
          <w:szCs w:val="22"/>
        </w:rPr>
      </w:pPr>
    </w:p>
    <w:p w14:paraId="19383CD6" w14:textId="77777777" w:rsidR="000D392A" w:rsidRPr="00CB16AE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  <w:t>The student will:</w:t>
      </w:r>
    </w:p>
    <w:p w14:paraId="1D82A839" w14:textId="36419C58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 xml:space="preserve">Calculate basic circuit parameters using </w:t>
      </w:r>
      <w:r w:rsidR="00DD23B4">
        <w:rPr>
          <w:rFonts w:ascii="Arial" w:hAnsi="Arial" w:cs="Arial"/>
        </w:rPr>
        <w:t>Kirchoff's Laws</w:t>
      </w:r>
    </w:p>
    <w:p w14:paraId="387C5B50" w14:textId="21F074D8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 w:rsidR="00E37B43">
        <w:rPr>
          <w:rFonts w:ascii="Arial" w:hAnsi="Arial" w:cs="Arial"/>
        </w:rPr>
        <w:tab/>
      </w:r>
      <w:r w:rsidR="000170CD">
        <w:rPr>
          <w:rFonts w:ascii="Arial" w:hAnsi="Arial" w:cs="Arial"/>
        </w:rPr>
        <w:t xml:space="preserve">Design </w:t>
      </w:r>
      <w:r w:rsidR="00DD23B4">
        <w:rPr>
          <w:rFonts w:ascii="Arial" w:hAnsi="Arial" w:cs="Arial"/>
        </w:rPr>
        <w:t>DC circuits using node-voltage and mesh-current methods</w:t>
      </w:r>
    </w:p>
    <w:p w14:paraId="15C7E647" w14:textId="3BCE85D6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>Perform superposition, Thevenin Equivalent and Norton’s Equivalent operations to si</w:t>
      </w:r>
      <w:r>
        <w:rPr>
          <w:rFonts w:ascii="Arial" w:hAnsi="Arial" w:cs="Arial"/>
        </w:rPr>
        <w:t>mplify linear circuits </w:t>
      </w:r>
    </w:p>
    <w:p w14:paraId="30D9FFF2" w14:textId="4A46F8FC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 xml:space="preserve">Employ phasor diagrams to understand sinusoidal </w:t>
      </w:r>
      <w:r>
        <w:rPr>
          <w:rFonts w:ascii="Arial" w:hAnsi="Arial" w:cs="Arial"/>
        </w:rPr>
        <w:t>response to linear circuits</w:t>
      </w:r>
    </w:p>
    <w:p w14:paraId="363CABB3" w14:textId="41B6C4F1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>Perform frequency an</w:t>
      </w:r>
      <w:r>
        <w:rPr>
          <w:rFonts w:ascii="Arial" w:hAnsi="Arial" w:cs="Arial"/>
        </w:rPr>
        <w:t>alysis to analyze AC circuits and their transient and steady-state responses</w:t>
      </w:r>
    </w:p>
    <w:p w14:paraId="5093C220" w14:textId="1BAE386E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f. </w:t>
      </w:r>
      <w:r w:rsidR="00B03B01">
        <w:rPr>
          <w:rFonts w:ascii="Arial" w:hAnsi="Arial" w:cs="Arial"/>
        </w:rPr>
        <w:t xml:space="preserve"> 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>Calcula</w:t>
      </w:r>
      <w:r>
        <w:rPr>
          <w:rFonts w:ascii="Arial" w:hAnsi="Arial" w:cs="Arial"/>
        </w:rPr>
        <w:t>te AC power characteristics</w:t>
      </w:r>
    </w:p>
    <w:p w14:paraId="4F8B2622" w14:textId="05B79680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g. 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>Analyze circuits co</w:t>
      </w:r>
      <w:r>
        <w:rPr>
          <w:rFonts w:ascii="Arial" w:hAnsi="Arial" w:cs="Arial"/>
        </w:rPr>
        <w:t>ntaining operational amplifiers</w:t>
      </w:r>
    </w:p>
    <w:p w14:paraId="2842BE65" w14:textId="596B95BF" w:rsid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i. </w:t>
      </w:r>
      <w:r w:rsidR="00E37B43">
        <w:rPr>
          <w:rFonts w:ascii="Arial" w:hAnsi="Arial" w:cs="Arial"/>
        </w:rPr>
        <w:tab/>
      </w:r>
      <w:r w:rsidR="000170CD">
        <w:rPr>
          <w:rFonts w:ascii="Arial" w:hAnsi="Arial" w:cs="Arial"/>
        </w:rPr>
        <w:t>Pe</w:t>
      </w:r>
      <w:r w:rsidRPr="009B596B">
        <w:rPr>
          <w:rFonts w:ascii="Arial" w:hAnsi="Arial" w:cs="Arial"/>
        </w:rPr>
        <w:t>rform electrical measurements</w:t>
      </w:r>
      <w:r w:rsidR="000170CD">
        <w:rPr>
          <w:rFonts w:ascii="Arial" w:hAnsi="Arial" w:cs="Arial"/>
        </w:rPr>
        <w:t xml:space="preserve"> safely</w:t>
      </w:r>
      <w:r w:rsidRPr="009B596B">
        <w:rPr>
          <w:rFonts w:ascii="Arial" w:hAnsi="Arial" w:cs="Arial"/>
        </w:rPr>
        <w:t xml:space="preserve"> in a laboratory setting, using</w:t>
      </w:r>
      <w:r>
        <w:rPr>
          <w:rFonts w:ascii="Arial" w:hAnsi="Arial" w:cs="Arial"/>
        </w:rPr>
        <w:t xml:space="preserve"> standard lab equipment</w:t>
      </w:r>
    </w:p>
    <w:p w14:paraId="238EEC94" w14:textId="23C4B7D6" w:rsidR="009B596B" w:rsidRP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j. </w:t>
      </w:r>
      <w:r w:rsidR="00E37B43">
        <w:rPr>
          <w:rFonts w:ascii="Arial" w:hAnsi="Arial" w:cs="Arial"/>
        </w:rPr>
        <w:tab/>
      </w:r>
      <w:r w:rsidRPr="009B596B">
        <w:rPr>
          <w:rFonts w:ascii="Arial" w:hAnsi="Arial" w:cs="Arial"/>
        </w:rPr>
        <w:t>Document results from electrical laboratory experiments, and compare those results to theoretical predictions.</w:t>
      </w:r>
    </w:p>
    <w:p w14:paraId="3D16B2F9" w14:textId="77777777" w:rsidR="009B596B" w:rsidRPr="009B596B" w:rsidRDefault="009B596B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1E53465C" w14:textId="77777777" w:rsidR="00E37B43" w:rsidRPr="00CB16AE" w:rsidRDefault="00E37B43" w:rsidP="00E37B4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>5.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Instructional Facilities</w:t>
      </w:r>
    </w:p>
    <w:p w14:paraId="7BBEE9C5" w14:textId="77777777" w:rsidR="00E37B43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14:paraId="661B2D2A" w14:textId="3747026F" w:rsidR="00E37B43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B16AE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</w:t>
      </w:r>
      <w:r w:rsidR="000170CD">
        <w:rPr>
          <w:rFonts w:ascii="Arial" w:hAnsi="Arial" w:cs="Arial"/>
        </w:rPr>
        <w:t>tandard c</w:t>
      </w:r>
      <w:r>
        <w:rPr>
          <w:rFonts w:ascii="Arial" w:hAnsi="Arial" w:cs="Arial"/>
        </w:rPr>
        <w:t xml:space="preserve">lassroom </w:t>
      </w:r>
    </w:p>
    <w:p w14:paraId="3BA0952D" w14:textId="023A6DC3" w:rsidR="00E37B43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Standard laboratory with 4 power outlets per student, networked for internet access</w:t>
      </w:r>
    </w:p>
    <w:p w14:paraId="1A87AEED" w14:textId="16918D69" w:rsidR="00E37B43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ab/>
        <w:t>Electrical circuits equipment with one lab station (oscilloscope, power supply, signal generator etc.) per two students</w:t>
      </w:r>
    </w:p>
    <w:p w14:paraId="624E69D3" w14:textId="68EAB821" w:rsidR="00E37B43" w:rsidRPr="00CB16AE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Computers or laptops for internet access and simulation software</w:t>
      </w:r>
    </w:p>
    <w:p w14:paraId="2ADCBFB1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71B2BCD8" w14:textId="77777777" w:rsidR="007B2198" w:rsidRPr="00CB16AE" w:rsidRDefault="007B219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1FDDC1B6" w14:textId="2B149D80" w:rsidR="00E37B43" w:rsidRPr="00E37B43" w:rsidRDefault="00E37B43" w:rsidP="00E37B43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PHYSICAL SCIENCE 2</w:t>
      </w:r>
      <w:r w:rsidR="003644AF">
        <w:rPr>
          <w:rFonts w:ascii="Arial" w:hAnsi="Arial" w:cs="Arial"/>
          <w:u w:val="single"/>
        </w:rPr>
        <w:t>10</w:t>
      </w:r>
      <w:r>
        <w:rPr>
          <w:rFonts w:ascii="Arial" w:hAnsi="Arial" w:cs="Arial"/>
          <w:u w:val="single"/>
        </w:rPr>
        <w:t xml:space="preserve"> – FUNDAMENTALS OF ELECTRIC CIRCUITS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2</w:t>
      </w:r>
    </w:p>
    <w:p w14:paraId="241AEB01" w14:textId="77777777" w:rsidR="00C445C8" w:rsidRDefault="00C445C8" w:rsidP="00331AA5">
      <w:pPr>
        <w:rPr>
          <w:rFonts w:ascii="Arial" w:hAnsi="Arial" w:cs="Arial"/>
          <w:bCs/>
          <w:highlight w:val="yellow"/>
          <w:u w:val="single"/>
        </w:rPr>
      </w:pPr>
    </w:p>
    <w:p w14:paraId="1E4C8C8E" w14:textId="77777777"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6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Special Materials Required of Student</w:t>
      </w:r>
    </w:p>
    <w:p w14:paraId="79B8E3A5" w14:textId="77777777" w:rsidR="00331AA5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14:paraId="45023CC2" w14:textId="78A4FEA1" w:rsidR="000D392A" w:rsidRDefault="00331A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7162" w:rsidRPr="00CB16AE">
        <w:rPr>
          <w:rFonts w:ascii="Arial" w:hAnsi="Arial" w:cs="Arial"/>
        </w:rPr>
        <w:t>a.</w:t>
      </w:r>
      <w:r w:rsidR="00900A4D">
        <w:rPr>
          <w:rFonts w:ascii="Arial" w:hAnsi="Arial" w:cs="Arial"/>
        </w:rPr>
        <w:t xml:space="preserve"> </w:t>
      </w:r>
      <w:r w:rsidR="00E37B43">
        <w:rPr>
          <w:rFonts w:ascii="Arial" w:hAnsi="Arial" w:cs="Arial"/>
        </w:rPr>
        <w:tab/>
      </w:r>
      <w:r w:rsidR="00900A4D">
        <w:rPr>
          <w:rFonts w:ascii="Arial" w:hAnsi="Arial" w:cs="Arial"/>
        </w:rPr>
        <w:t xml:space="preserve">Breadboard kits </w:t>
      </w:r>
      <w:r w:rsidR="009B596B">
        <w:rPr>
          <w:rFonts w:ascii="Arial" w:hAnsi="Arial" w:cs="Arial"/>
        </w:rPr>
        <w:t>for building circuits</w:t>
      </w:r>
      <w:r w:rsidR="00900A4D">
        <w:rPr>
          <w:rFonts w:ascii="Arial" w:hAnsi="Arial" w:cs="Arial"/>
        </w:rPr>
        <w:t xml:space="preserve"> </w:t>
      </w:r>
    </w:p>
    <w:p w14:paraId="01E1B639" w14:textId="45AC28C6" w:rsidR="00900A4D" w:rsidRPr="00CB16AE" w:rsidRDefault="00900A4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 w:rsidR="00E37B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Optional Multisim student-edition software for home use </w:t>
      </w:r>
    </w:p>
    <w:p w14:paraId="4B1850B8" w14:textId="77777777"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7EDD7C88" w14:textId="77777777"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7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Course Content</w:t>
      </w:r>
    </w:p>
    <w:p w14:paraId="11FF6E83" w14:textId="77777777" w:rsidR="00F958D4" w:rsidRPr="00CB16AE" w:rsidRDefault="00F958D4" w:rsidP="00CB52E9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spacing w:line="240" w:lineRule="atLeast"/>
        <w:ind w:left="450" w:hanging="450"/>
        <w:rPr>
          <w:rFonts w:ascii="Arial" w:hAnsi="Arial" w:cs="Arial"/>
        </w:rPr>
      </w:pPr>
    </w:p>
    <w:p w14:paraId="0F3F49DF" w14:textId="4DB24523" w:rsidR="009B596B" w:rsidRPr="00DD23B4" w:rsidRDefault="000D392A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  <w:r w:rsidR="00C932A2" w:rsidRPr="00DD23B4">
        <w:rPr>
          <w:rFonts w:ascii="Arial" w:hAnsi="Arial" w:cs="Arial"/>
        </w:rPr>
        <w:t>a</w:t>
      </w:r>
      <w:r w:rsidR="009B596B" w:rsidRPr="00DD23B4">
        <w:rPr>
          <w:rFonts w:ascii="Arial" w:hAnsi="Arial" w:cs="Arial"/>
        </w:rPr>
        <w:t>.</w:t>
      </w:r>
      <w:r w:rsidR="00E37B43">
        <w:rPr>
          <w:rFonts w:ascii="Arial" w:hAnsi="Arial" w:cs="Arial"/>
        </w:rPr>
        <w:tab/>
      </w:r>
      <w:r w:rsidR="009B596B" w:rsidRPr="00DD23B4">
        <w:rPr>
          <w:rFonts w:ascii="Arial" w:hAnsi="Arial" w:cs="Arial"/>
        </w:rPr>
        <w:t xml:space="preserve"> Fundamental concepts: current, voltage, power, dependent and independent sources, resistance.</w:t>
      </w:r>
    </w:p>
    <w:p w14:paraId="0A019EEC" w14:textId="4B13341E" w:rsidR="00DD23B4" w:rsidRDefault="009B596B" w:rsidP="00DD23B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DD23B4">
        <w:rPr>
          <w:rFonts w:ascii="Arial" w:hAnsi="Arial" w:cs="Arial"/>
        </w:rPr>
        <w:tab/>
        <w:t xml:space="preserve">b. </w:t>
      </w:r>
      <w:r w:rsidR="00E37B43">
        <w:rPr>
          <w:rFonts w:ascii="Arial" w:hAnsi="Arial" w:cs="Arial"/>
        </w:rPr>
        <w:tab/>
      </w:r>
      <w:r w:rsidRPr="00DD23B4">
        <w:rPr>
          <w:rFonts w:ascii="Arial" w:hAnsi="Arial" w:cs="Arial"/>
        </w:rPr>
        <w:t xml:space="preserve">Simple circuits: </w:t>
      </w:r>
      <w:r w:rsidR="00DD23B4" w:rsidRPr="00DD23B4">
        <w:rPr>
          <w:rFonts w:ascii="Arial" w:hAnsi="Arial" w:cs="Arial"/>
        </w:rPr>
        <w:t xml:space="preserve">conventions, </w:t>
      </w:r>
      <w:r w:rsidRPr="00DD23B4">
        <w:rPr>
          <w:rFonts w:ascii="Arial" w:hAnsi="Arial" w:cs="Arial"/>
        </w:rPr>
        <w:t>Ohm’s Law, Kirchoff’s Law, circuit reduction, voltage and current dividers</w:t>
      </w:r>
    </w:p>
    <w:p w14:paraId="7B3A6BF8" w14:textId="3AC34C06" w:rsidR="00DD23B4" w:rsidRDefault="00DD23B4" w:rsidP="00DD23B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 w:rsidR="00E37B43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Pr="00DD23B4">
        <w:rPr>
          <w:rFonts w:ascii="Arial" w:hAnsi="Arial" w:cs="Arial"/>
        </w:rPr>
        <w:t>ndependent sources: ideal voltage source, ideal current source</w:t>
      </w:r>
    </w:p>
    <w:p w14:paraId="0B4CF7B1" w14:textId="714855F2" w:rsid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 </w:t>
      </w:r>
      <w:r w:rsidR="00E37B43">
        <w:rPr>
          <w:rFonts w:ascii="Arial" w:hAnsi="Arial" w:cs="Arial"/>
        </w:rPr>
        <w:tab/>
      </w:r>
      <w:r w:rsidRPr="00DD23B4">
        <w:rPr>
          <w:rFonts w:ascii="Arial" w:hAnsi="Arial" w:cs="Arial"/>
        </w:rPr>
        <w:t>Voltmeters and ammeters: ideal and non</w:t>
      </w:r>
      <w:r w:rsidRPr="00DD23B4">
        <w:rPr>
          <w:rFonts w:ascii="American Typewriter" w:hAnsi="American Typewriter" w:cs="American Typewriter"/>
        </w:rPr>
        <w:t>‐</w:t>
      </w:r>
      <w:r w:rsidRPr="00DD23B4">
        <w:rPr>
          <w:rFonts w:ascii="Arial" w:hAnsi="Arial" w:cs="Arial"/>
        </w:rPr>
        <w:t>ideal (i.e., with internal resistance)</w:t>
      </w:r>
    </w:p>
    <w:p w14:paraId="22C6F8AD" w14:textId="7F1627F6" w:rsidR="00DD23B4" w:rsidRP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e. </w:t>
      </w:r>
      <w:r w:rsidR="00E37B43">
        <w:rPr>
          <w:rFonts w:ascii="Arial" w:hAnsi="Arial" w:cs="Arial"/>
        </w:rPr>
        <w:tab/>
      </w:r>
      <w:r w:rsidR="009B596B" w:rsidRPr="00DD23B4">
        <w:rPr>
          <w:rFonts w:ascii="Arial" w:hAnsi="Arial" w:cs="Arial"/>
        </w:rPr>
        <w:t xml:space="preserve">Network analysis: nodal analysis, mesh analysis, source transformations, superposition, </w:t>
      </w:r>
    </w:p>
    <w:p w14:paraId="463EC13D" w14:textId="1007FCBC" w:rsidR="00DD23B4" w:rsidRDefault="00DD23B4" w:rsidP="00DD23B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f. </w:t>
      </w:r>
      <w:r w:rsidR="00E37B43">
        <w:rPr>
          <w:rFonts w:ascii="Arial" w:hAnsi="Arial" w:cs="Arial"/>
        </w:rPr>
        <w:tab/>
      </w:r>
      <w:r w:rsidR="009B596B" w:rsidRPr="00DD23B4">
        <w:rPr>
          <w:rFonts w:ascii="Arial" w:hAnsi="Arial" w:cs="Arial"/>
        </w:rPr>
        <w:t>Thevenin’s and Norton’s theorems</w:t>
      </w:r>
    </w:p>
    <w:p w14:paraId="70882A6F" w14:textId="1D776F39" w:rsid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g.</w:t>
      </w:r>
      <w:r w:rsidR="00E37B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DD23B4">
        <w:rPr>
          <w:rFonts w:ascii="Arial" w:hAnsi="Arial" w:cs="Arial"/>
        </w:rPr>
        <w:t>Capacitors and Inductors: current/voltage relationships, series and parallel configurations, energy storage, DC behavior.</w:t>
      </w:r>
    </w:p>
    <w:p w14:paraId="32D0C608" w14:textId="09F296A8" w:rsid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h.</w:t>
      </w:r>
      <w:r w:rsidR="00E37B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9B596B" w:rsidRPr="00DD23B4">
        <w:rPr>
          <w:rFonts w:ascii="Arial" w:hAnsi="Arial" w:cs="Arial"/>
        </w:rPr>
        <w:t>Ideal and real operational amplifiers</w:t>
      </w:r>
    </w:p>
    <w:p w14:paraId="0E49F55B" w14:textId="3A8A604E" w:rsid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i. </w:t>
      </w:r>
      <w:r w:rsidR="00E37B43">
        <w:rPr>
          <w:rFonts w:ascii="Arial" w:hAnsi="Arial" w:cs="Arial"/>
        </w:rPr>
        <w:tab/>
      </w:r>
      <w:r w:rsidR="009B596B" w:rsidRPr="00DD23B4">
        <w:rPr>
          <w:rFonts w:ascii="Arial" w:hAnsi="Arial" w:cs="Arial"/>
        </w:rPr>
        <w:t>Natural and step response of first and second order RLC circuits</w:t>
      </w:r>
      <w:r w:rsidRPr="00DD23B4">
        <w:rPr>
          <w:rFonts w:ascii="Arial" w:hAnsi="Arial" w:cs="Arial"/>
        </w:rPr>
        <w:t>: resonance and damped responses</w:t>
      </w:r>
    </w:p>
    <w:p w14:paraId="46564C5F" w14:textId="699D6FCB" w:rsid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j. </w:t>
      </w:r>
      <w:r w:rsidR="00E37B43">
        <w:rPr>
          <w:rFonts w:ascii="Arial" w:hAnsi="Arial" w:cs="Arial"/>
        </w:rPr>
        <w:tab/>
      </w:r>
      <w:r w:rsidR="009B596B" w:rsidRPr="00DD23B4">
        <w:rPr>
          <w:rFonts w:ascii="Arial" w:hAnsi="Arial" w:cs="Arial"/>
        </w:rPr>
        <w:t>Sinusoidal concepts: phasor concepts and complex algebra, complex impedance and admittance, phasor diagrams</w:t>
      </w:r>
    </w:p>
    <w:p w14:paraId="77BCA7B5" w14:textId="57D6A852" w:rsid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k. </w:t>
      </w:r>
      <w:r w:rsidR="00E37B43">
        <w:rPr>
          <w:rFonts w:ascii="Arial" w:hAnsi="Arial" w:cs="Arial"/>
        </w:rPr>
        <w:tab/>
      </w:r>
      <w:r w:rsidR="009B596B" w:rsidRPr="00DD23B4">
        <w:rPr>
          <w:rFonts w:ascii="Arial" w:hAnsi="Arial" w:cs="Arial"/>
        </w:rPr>
        <w:t>Alternating current network analysis: nodal analysis, mesh analysis, source transformations</w:t>
      </w:r>
    </w:p>
    <w:p w14:paraId="1B7ACABC" w14:textId="61042901" w:rsidR="009B596B" w:rsidRPr="00DD23B4" w:rsidRDefault="00DD23B4" w:rsidP="009B59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  <w:t>l.</w:t>
      </w:r>
      <w:r w:rsidR="00E37B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9B596B" w:rsidRPr="00DD23B4">
        <w:rPr>
          <w:rFonts w:ascii="Arial" w:hAnsi="Arial" w:cs="Arial"/>
        </w:rPr>
        <w:t>Energy and power: instantaneous and average power, root-mean-square and average voltage and current, complex power</w:t>
      </w:r>
      <w:r w:rsidRPr="00DD23B4">
        <w:rPr>
          <w:rFonts w:ascii="Arial" w:hAnsi="Arial" w:cs="Arial"/>
        </w:rPr>
        <w:t>, reactive power, maximum power transfer</w:t>
      </w:r>
    </w:p>
    <w:p w14:paraId="50C04B10" w14:textId="77777777"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7C0C8A90" w14:textId="77777777" w:rsidR="00654AEE" w:rsidRPr="00CB16AE" w:rsidRDefault="00654AEE" w:rsidP="00654A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8.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Method of Instruction</w:t>
      </w:r>
    </w:p>
    <w:p w14:paraId="082CA9C8" w14:textId="77777777" w:rsidR="00654AEE" w:rsidRDefault="00654AEE" w:rsidP="00654A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347A0DB0" w14:textId="77777777" w:rsidR="0082475C" w:rsidRDefault="0082475C" w:rsidP="0082475C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Lecture</w:t>
      </w:r>
    </w:p>
    <w:p w14:paraId="496BDCF9" w14:textId="77777777" w:rsidR="0082475C" w:rsidRDefault="0082475C" w:rsidP="0082475C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Laboratory</w:t>
      </w:r>
    </w:p>
    <w:p w14:paraId="4A091399" w14:textId="77777777" w:rsidR="00654AEE" w:rsidRPr="00CB16AE" w:rsidRDefault="0082475C" w:rsidP="0082475C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Homework – written and online</w:t>
      </w:r>
      <w:r w:rsidR="00654AEE" w:rsidRPr="00CB16AE">
        <w:rPr>
          <w:rFonts w:ascii="Arial" w:hAnsi="Arial" w:cs="Arial"/>
        </w:rPr>
        <w:tab/>
      </w:r>
    </w:p>
    <w:p w14:paraId="5941B7F0" w14:textId="77777777" w:rsidR="00654AEE" w:rsidRPr="00CB16AE" w:rsidRDefault="00654A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493A467B" w14:textId="77777777"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9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Methods of Evaluating Student Performance</w:t>
      </w:r>
    </w:p>
    <w:p w14:paraId="5BAEC3C9" w14:textId="77777777" w:rsidR="00F958D4" w:rsidRPr="00CB16AE" w:rsidRDefault="00F958D4" w:rsidP="00F958D4">
      <w:pPr>
        <w:rPr>
          <w:rFonts w:ascii="Arial" w:hAnsi="Arial" w:cs="Arial"/>
          <w:spacing w:val="-3"/>
        </w:rPr>
      </w:pPr>
    </w:p>
    <w:p w14:paraId="5A99CD76" w14:textId="77777777" w:rsidR="000D392A" w:rsidRDefault="0082475C" w:rsidP="0082475C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Exams</w:t>
      </w:r>
      <w:r w:rsidR="009B596B">
        <w:rPr>
          <w:rFonts w:ascii="Arial" w:hAnsi="Arial" w:cs="Arial"/>
        </w:rPr>
        <w:t xml:space="preserve"> - mid-terms and final</w:t>
      </w:r>
    </w:p>
    <w:p w14:paraId="596C00BB" w14:textId="77777777" w:rsidR="00C445C8" w:rsidRPr="000228FA" w:rsidRDefault="008B69A3" w:rsidP="000228FA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Homework – online and written. </w:t>
      </w:r>
    </w:p>
    <w:p w14:paraId="1F64F01C" w14:textId="77777777" w:rsidR="008B69A3" w:rsidRPr="0082475C" w:rsidRDefault="008B69A3" w:rsidP="00C445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/>
        </w:rPr>
      </w:pPr>
      <w:r>
        <w:rPr>
          <w:rFonts w:ascii="Arial" w:hAnsi="Arial" w:cs="Arial"/>
        </w:rPr>
        <w:t>Example #1. Solve the given resistor network for all currents and voltages. Example #2. Calculate the resonant frequency and bandwidth of the RLC circuit shown.</w:t>
      </w:r>
    </w:p>
    <w:p w14:paraId="7E5C2468" w14:textId="77777777" w:rsidR="00C445C8" w:rsidRPr="00C445C8" w:rsidRDefault="008B69A3" w:rsidP="008B69A3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Laboratory projects – weekly and semester-long. </w:t>
      </w:r>
    </w:p>
    <w:p w14:paraId="2FED9980" w14:textId="77777777" w:rsidR="00C445C8" w:rsidRDefault="00850B0A" w:rsidP="00C445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>
        <w:rPr>
          <w:rFonts w:ascii="Arial" w:hAnsi="Arial" w:cs="Arial"/>
        </w:rPr>
        <w:t>Example #1. C</w:t>
      </w:r>
      <w:r w:rsidR="008B69A3">
        <w:rPr>
          <w:rFonts w:ascii="Arial" w:hAnsi="Arial" w:cs="Arial"/>
        </w:rPr>
        <w:t xml:space="preserve">onstruct a Schmitt trigger circuit with the voltage bounds specified. </w:t>
      </w:r>
    </w:p>
    <w:p w14:paraId="492696BF" w14:textId="77777777" w:rsidR="008B69A3" w:rsidRPr="00CB16AE" w:rsidRDefault="00850B0A" w:rsidP="00C445C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/>
        </w:rPr>
      </w:pPr>
      <w:r>
        <w:rPr>
          <w:rFonts w:ascii="Arial" w:hAnsi="Arial" w:cs="Arial"/>
        </w:rPr>
        <w:t>Example #2. C</w:t>
      </w:r>
      <w:r w:rsidR="008B69A3">
        <w:rPr>
          <w:rFonts w:ascii="Arial" w:hAnsi="Arial" w:cs="Arial"/>
        </w:rPr>
        <w:t>onstruct</w:t>
      </w:r>
      <w:r w:rsidR="00C445C8">
        <w:rPr>
          <w:rFonts w:ascii="Arial" w:hAnsi="Arial" w:cs="Arial"/>
        </w:rPr>
        <w:t xml:space="preserve">, and test </w:t>
      </w:r>
      <w:r w:rsidR="008B69A3">
        <w:rPr>
          <w:rFonts w:ascii="Arial" w:hAnsi="Arial" w:cs="Arial"/>
        </w:rPr>
        <w:t>an AM radio rec</w:t>
      </w:r>
      <w:r w:rsidR="00C445C8">
        <w:rPr>
          <w:rFonts w:ascii="Arial" w:hAnsi="Arial" w:cs="Arial"/>
        </w:rPr>
        <w:t>e</w:t>
      </w:r>
      <w:r w:rsidR="008B69A3">
        <w:rPr>
          <w:rFonts w:ascii="Arial" w:hAnsi="Arial" w:cs="Arial"/>
        </w:rPr>
        <w:t>iver and amplifier circuit capable of tuning to 760 kHz, with output to a speaker of 4 ohms impedance.</w:t>
      </w:r>
    </w:p>
    <w:p w14:paraId="6871EFA8" w14:textId="77777777" w:rsidR="000D392A" w:rsidRPr="00CB16AE" w:rsidRDefault="000D392A" w:rsidP="008B69A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7603EACD" w14:textId="77777777"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10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Outside Class Assignments</w:t>
      </w:r>
    </w:p>
    <w:p w14:paraId="0F53B476" w14:textId="77777777" w:rsidR="008C5D4B" w:rsidRDefault="008C5D4B" w:rsidP="008C5D4B">
      <w:pPr>
        <w:ind w:left="504" w:hanging="504"/>
        <w:rPr>
          <w:rFonts w:ascii="Arial" w:hAnsi="Arial" w:cs="Arial"/>
          <w:spacing w:val="-3"/>
        </w:rPr>
      </w:pPr>
    </w:p>
    <w:p w14:paraId="193EBB42" w14:textId="7C5E5AE9" w:rsidR="006A4833" w:rsidRDefault="008C5D4B" w:rsidP="00E37B43">
      <w:pPr>
        <w:tabs>
          <w:tab w:val="left" w:pos="900"/>
        </w:tabs>
        <w:ind w:left="504" w:hanging="504"/>
        <w:rPr>
          <w:rFonts w:ascii="Arial" w:hAnsi="Arial" w:cs="Arial"/>
        </w:rPr>
      </w:pPr>
      <w:r>
        <w:rPr>
          <w:rFonts w:ascii="Arial" w:hAnsi="Arial" w:cs="Arial"/>
          <w:spacing w:val="-3"/>
        </w:rPr>
        <w:tab/>
      </w:r>
      <w:r w:rsidR="000D392A" w:rsidRPr="008C5D4B">
        <w:rPr>
          <w:rFonts w:ascii="Arial" w:hAnsi="Arial" w:cs="Arial"/>
        </w:rPr>
        <w:t>a.</w:t>
      </w:r>
      <w:r w:rsidR="009B596B" w:rsidRPr="008C5D4B">
        <w:rPr>
          <w:rFonts w:ascii="Arial" w:hAnsi="Arial" w:cs="Arial"/>
        </w:rPr>
        <w:t xml:space="preserve"> </w:t>
      </w:r>
      <w:r w:rsidR="00E37B43">
        <w:rPr>
          <w:rFonts w:ascii="Arial" w:hAnsi="Arial" w:cs="Arial"/>
        </w:rPr>
        <w:tab/>
      </w:r>
      <w:r w:rsidRPr="008C5D4B">
        <w:rPr>
          <w:rFonts w:ascii="Arial" w:hAnsi="Arial" w:cs="Arial"/>
        </w:rPr>
        <w:t>Weekly homework including reading and writing assignments</w:t>
      </w:r>
      <w:r w:rsidR="008B69A3">
        <w:rPr>
          <w:rFonts w:ascii="Arial" w:hAnsi="Arial" w:cs="Arial"/>
        </w:rPr>
        <w:t xml:space="preserve">. </w:t>
      </w:r>
    </w:p>
    <w:p w14:paraId="16A282C9" w14:textId="77777777" w:rsidR="008C5D4B" w:rsidRDefault="008B69A3" w:rsidP="00E37B43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Example: Describe the construction of the AM radio receiver as if you were writing a manual for a kit to be sold to schools.</w:t>
      </w:r>
    </w:p>
    <w:p w14:paraId="73800826" w14:textId="7836D596" w:rsidR="00900A4D" w:rsidRPr="008C5D4B" w:rsidRDefault="008C5D4B" w:rsidP="00E37B43">
      <w:pPr>
        <w:tabs>
          <w:tab w:val="left" w:pos="900"/>
        </w:tabs>
        <w:ind w:left="504" w:hanging="504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 w:rsidR="00900A4D">
        <w:rPr>
          <w:rFonts w:ascii="Arial" w:hAnsi="Arial" w:cs="Arial"/>
        </w:rPr>
        <w:t xml:space="preserve">b. </w:t>
      </w:r>
      <w:r w:rsidR="00E37B43">
        <w:rPr>
          <w:rFonts w:ascii="Arial" w:hAnsi="Arial" w:cs="Arial"/>
        </w:rPr>
        <w:tab/>
      </w:r>
      <w:r w:rsidRPr="008C5D4B">
        <w:rPr>
          <w:rFonts w:ascii="Arial" w:hAnsi="Arial" w:cs="Arial"/>
        </w:rPr>
        <w:t>Laboratory reports</w:t>
      </w:r>
      <w:r w:rsidR="008B69A3">
        <w:rPr>
          <w:rFonts w:ascii="Arial" w:hAnsi="Arial" w:cs="Arial"/>
        </w:rPr>
        <w:t xml:space="preserve">. </w:t>
      </w:r>
    </w:p>
    <w:p w14:paraId="11C57D50" w14:textId="77777777" w:rsidR="00260E1A" w:rsidRPr="00CB16AE" w:rsidRDefault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6C3F3748" w14:textId="77777777"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11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Texts</w:t>
      </w:r>
    </w:p>
    <w:p w14:paraId="5038B805" w14:textId="77777777"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2AF88331" w14:textId="77777777" w:rsidR="000D392A" w:rsidRPr="008B69A3" w:rsidRDefault="000D392A" w:rsidP="008B69A3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8B69A3">
        <w:rPr>
          <w:rFonts w:ascii="Arial" w:hAnsi="Arial" w:cs="Arial"/>
        </w:rPr>
        <w:t>Required Text(s):</w:t>
      </w:r>
      <w:r w:rsidR="000C5AB7" w:rsidRPr="008B69A3">
        <w:rPr>
          <w:rFonts w:ascii="Arial" w:hAnsi="Arial" w:cs="Arial"/>
        </w:rPr>
        <w:t xml:space="preserve">  </w:t>
      </w:r>
    </w:p>
    <w:p w14:paraId="570C0354" w14:textId="0BD0FF95" w:rsidR="008B69A3" w:rsidRPr="008C5D4B" w:rsidRDefault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C5D4B">
        <w:rPr>
          <w:rFonts w:ascii="Arial" w:hAnsi="Arial" w:cs="Arial"/>
        </w:rPr>
        <w:tab/>
      </w:r>
      <w:r w:rsidR="008C5D4B" w:rsidRPr="008C5D4B">
        <w:rPr>
          <w:rFonts w:ascii="Arial" w:hAnsi="Arial" w:cs="Arial"/>
        </w:rPr>
        <w:t xml:space="preserve">Any </w:t>
      </w:r>
      <w:r w:rsidR="008C5D4B">
        <w:rPr>
          <w:rFonts w:ascii="Arial" w:hAnsi="Arial" w:cs="Arial"/>
        </w:rPr>
        <w:t xml:space="preserve">one </w:t>
      </w:r>
      <w:r w:rsidR="008C5D4B" w:rsidRPr="008C5D4B">
        <w:rPr>
          <w:rFonts w:ascii="Arial" w:hAnsi="Arial" w:cs="Arial"/>
        </w:rPr>
        <w:t>of these (at instructor's option):</w:t>
      </w:r>
    </w:p>
    <w:p w14:paraId="02E88D34" w14:textId="5D2185C1" w:rsidR="00900A4D" w:rsidRPr="008B69A3" w:rsidRDefault="00900A4D" w:rsidP="00E37B43">
      <w:pPr>
        <w:numPr>
          <w:ilvl w:val="0"/>
          <w:numId w:val="10"/>
        </w:numPr>
        <w:tabs>
          <w:tab w:val="clear" w:pos="1080"/>
          <w:tab w:val="left" w:pos="0"/>
          <w:tab w:val="left" w:pos="444"/>
          <w:tab w:val="left" w:pos="900"/>
          <w:tab w:val="left" w:pos="1170"/>
          <w:tab w:val="left" w:pos="1620"/>
          <w:tab w:val="left" w:pos="1980"/>
        </w:tabs>
        <w:suppressAutoHyphens/>
        <w:spacing w:line="240" w:lineRule="atLeast"/>
        <w:ind w:left="1260"/>
        <w:rPr>
          <w:rFonts w:ascii="Arial" w:hAnsi="Arial" w:cs="Arial"/>
        </w:rPr>
      </w:pPr>
      <w:r w:rsidRPr="00900A4D">
        <w:rPr>
          <w:rFonts w:ascii="Arial" w:hAnsi="Arial" w:cs="Arial"/>
        </w:rPr>
        <w:t xml:space="preserve"> </w:t>
      </w:r>
      <w:r w:rsidR="00E37B43">
        <w:rPr>
          <w:rFonts w:ascii="Arial" w:hAnsi="Arial" w:cs="Arial"/>
        </w:rPr>
        <w:tab/>
      </w:r>
      <w:r w:rsidR="008B69A3" w:rsidRPr="008B69A3">
        <w:rPr>
          <w:rFonts w:ascii="Arial" w:hAnsi="Arial" w:cs="Arial"/>
        </w:rPr>
        <w:t>Alexander, Charles K., and Matthew N. O. Sadiku. </w:t>
      </w:r>
      <w:r w:rsidR="008B69A3" w:rsidRPr="008B69A3">
        <w:rPr>
          <w:rFonts w:ascii="Arial" w:hAnsi="Arial" w:cs="Arial"/>
          <w:i/>
          <w:iCs/>
        </w:rPr>
        <w:t>Fundamentals of Electric Circuits</w:t>
      </w:r>
      <w:r w:rsidR="008B69A3" w:rsidRPr="008B69A3">
        <w:rPr>
          <w:rFonts w:ascii="Arial" w:hAnsi="Arial" w:cs="Arial"/>
        </w:rPr>
        <w:t>. New York, NY: McGraw-Hill, 2013.</w:t>
      </w:r>
    </w:p>
    <w:p w14:paraId="2E7DB5A5" w14:textId="7067FB6E" w:rsidR="008B69A3" w:rsidRPr="008B69A3" w:rsidRDefault="008B69A3" w:rsidP="00E37B43">
      <w:pPr>
        <w:numPr>
          <w:ilvl w:val="0"/>
          <w:numId w:val="10"/>
        </w:numPr>
        <w:tabs>
          <w:tab w:val="clear" w:pos="1080"/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1260"/>
        <w:rPr>
          <w:rFonts w:ascii="Arial" w:hAnsi="Arial" w:cs="Arial"/>
        </w:rPr>
      </w:pPr>
      <w:r w:rsidRPr="008B69A3">
        <w:rPr>
          <w:rFonts w:ascii="Arial" w:hAnsi="Arial" w:cs="Arial"/>
        </w:rPr>
        <w:t>Nilsson, James William, and Susan A. Riedel. </w:t>
      </w:r>
      <w:r w:rsidRPr="008B69A3">
        <w:rPr>
          <w:rFonts w:ascii="Arial" w:hAnsi="Arial" w:cs="Arial"/>
          <w:i/>
          <w:iCs/>
        </w:rPr>
        <w:t>Electric Circuits</w:t>
      </w:r>
      <w:r w:rsidRPr="008B69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New York, NY: </w:t>
      </w:r>
      <w:r w:rsidRPr="008B69A3">
        <w:rPr>
          <w:rFonts w:ascii="Arial" w:hAnsi="Arial" w:cs="Arial"/>
        </w:rPr>
        <w:t>Pearson Education Limited, 2015.</w:t>
      </w:r>
    </w:p>
    <w:p w14:paraId="27AE45CD" w14:textId="200D3D0B" w:rsidR="008B69A3" w:rsidRDefault="00E37B43" w:rsidP="00E37B43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1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B69A3" w:rsidRPr="008B69A3">
        <w:rPr>
          <w:rFonts w:ascii="Arial" w:hAnsi="Arial" w:cs="Arial"/>
        </w:rPr>
        <w:t>Irwin, J. David, and R. M. Nelms. </w:t>
      </w:r>
      <w:r w:rsidR="008B69A3" w:rsidRPr="008B69A3">
        <w:rPr>
          <w:rFonts w:ascii="Arial" w:hAnsi="Arial" w:cs="Arial"/>
          <w:i/>
          <w:iCs/>
        </w:rPr>
        <w:t>Basic Engineering Circuit Analysis</w:t>
      </w:r>
      <w:r w:rsidR="008B69A3" w:rsidRPr="008B69A3">
        <w:rPr>
          <w:rFonts w:ascii="Arial" w:hAnsi="Arial" w:cs="Arial"/>
        </w:rPr>
        <w:t>. Hoboken, NJ: Wiley, 2015.</w:t>
      </w:r>
    </w:p>
    <w:p w14:paraId="63B87F32" w14:textId="36EB8399" w:rsidR="00BC566F" w:rsidRPr="00C445C8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="00C445C8" w:rsidRPr="00C445C8">
        <w:rPr>
          <w:rFonts w:ascii="Arial" w:hAnsi="Arial" w:cs="Arial"/>
        </w:rPr>
        <w:t>Ulaby, Fawwaz T., et al. </w:t>
      </w:r>
      <w:r w:rsidR="00C445C8" w:rsidRPr="00C445C8">
        <w:rPr>
          <w:rFonts w:ascii="Arial" w:hAnsi="Arial" w:cs="Arial"/>
          <w:i/>
          <w:iCs/>
        </w:rPr>
        <w:t>Circuits</w:t>
      </w:r>
      <w:r w:rsidR="00C445C8" w:rsidRPr="00C445C8">
        <w:rPr>
          <w:rFonts w:ascii="Arial" w:hAnsi="Arial" w:cs="Arial"/>
        </w:rPr>
        <w:t xml:space="preserve">. </w:t>
      </w:r>
      <w:r w:rsidR="00C445C8">
        <w:rPr>
          <w:rFonts w:ascii="Arial" w:hAnsi="Arial" w:cs="Arial"/>
        </w:rPr>
        <w:t xml:space="preserve">Austin, TX: </w:t>
      </w:r>
      <w:r w:rsidR="00C445C8" w:rsidRPr="00C445C8">
        <w:rPr>
          <w:rFonts w:ascii="Arial" w:hAnsi="Arial" w:cs="Arial"/>
        </w:rPr>
        <w:t>National Technology &amp; Science Press, 2016.</w:t>
      </w:r>
    </w:p>
    <w:p w14:paraId="7F252117" w14:textId="05D1F524" w:rsidR="00E37B43" w:rsidRPr="00E37B43" w:rsidRDefault="00E37B43" w:rsidP="00E37B43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PHYSICAL SCIENCE 2</w:t>
      </w:r>
      <w:r w:rsidR="003644AF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>0 – FUNDAMENTALS OF ELECTRIC CIRCUITS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3</w:t>
      </w:r>
    </w:p>
    <w:p w14:paraId="37F48412" w14:textId="77777777" w:rsidR="00900A4D" w:rsidRDefault="00900A4D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</w:p>
    <w:p w14:paraId="7F78873C" w14:textId="1574421E" w:rsidR="00E37B43" w:rsidRPr="00CB16AE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11.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Texts</w:t>
      </w:r>
      <w:r w:rsidR="003644AF">
        <w:rPr>
          <w:rFonts w:ascii="Arial" w:hAnsi="Arial" w:cs="Arial"/>
          <w:u w:val="single"/>
        </w:rPr>
        <w:t xml:space="preserve"> (continued)</w:t>
      </w:r>
    </w:p>
    <w:p w14:paraId="3A7B7763" w14:textId="77777777" w:rsidR="00E93C40" w:rsidRPr="00CB16AE" w:rsidRDefault="00E93C40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 w:cs="Arial"/>
        </w:rPr>
      </w:pPr>
    </w:p>
    <w:p w14:paraId="2D9FEA6E" w14:textId="77777777" w:rsidR="008C5D4B" w:rsidRDefault="000D392A" w:rsidP="008C5D4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  <w:t>b.</w:t>
      </w:r>
      <w:r w:rsidRPr="00CB16AE">
        <w:rPr>
          <w:rFonts w:ascii="Arial" w:hAnsi="Arial" w:cs="Arial"/>
        </w:rPr>
        <w:tab/>
        <w:t>Supplementary texts and workbooks:</w:t>
      </w:r>
    </w:p>
    <w:p w14:paraId="6AF15327" w14:textId="790628DE" w:rsidR="008B69A3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69A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ab/>
      </w:r>
      <w:r w:rsidR="008B69A3">
        <w:rPr>
          <w:rFonts w:ascii="Arial" w:hAnsi="Arial" w:cs="Arial"/>
        </w:rPr>
        <w:t>Hayes, Thomas</w:t>
      </w:r>
      <w:r w:rsidR="008B69A3" w:rsidRPr="008B69A3">
        <w:rPr>
          <w:rFonts w:ascii="Arial" w:hAnsi="Arial" w:cs="Arial"/>
        </w:rPr>
        <w:t>, and Paul Horowitz. </w:t>
      </w:r>
      <w:r w:rsidR="008B69A3" w:rsidRPr="008B69A3">
        <w:rPr>
          <w:rFonts w:ascii="Arial" w:hAnsi="Arial" w:cs="Arial"/>
          <w:i/>
          <w:iCs/>
        </w:rPr>
        <w:t>Learning the Art of Electronics: a Hands-on Lab Course</w:t>
      </w:r>
      <w:r w:rsidR="008B69A3" w:rsidRPr="008B69A3">
        <w:rPr>
          <w:rFonts w:ascii="Arial" w:hAnsi="Arial" w:cs="Arial"/>
        </w:rPr>
        <w:t xml:space="preserve">. </w:t>
      </w:r>
      <w:r w:rsidR="008B69A3">
        <w:rPr>
          <w:rFonts w:ascii="Arial" w:hAnsi="Arial" w:cs="Arial"/>
        </w:rPr>
        <w:t xml:space="preserve">Cambridge, UK: </w:t>
      </w:r>
      <w:r w:rsidR="008B69A3" w:rsidRPr="008B69A3">
        <w:rPr>
          <w:rFonts w:ascii="Arial" w:hAnsi="Arial" w:cs="Arial"/>
        </w:rPr>
        <w:t xml:space="preserve">Cambridge University Press, 2019 </w:t>
      </w:r>
    </w:p>
    <w:p w14:paraId="470FED2A" w14:textId="15234E1A" w:rsidR="008B69A3" w:rsidRPr="008B69A3" w:rsidRDefault="00E37B43" w:rsidP="00E37B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0A7">
        <w:rPr>
          <w:rFonts w:ascii="Arial" w:hAnsi="Arial" w:cs="Arial"/>
        </w:rPr>
        <w:t>2)</w:t>
      </w:r>
      <w:r w:rsidR="008C5D4B" w:rsidRPr="008C5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B69A3" w:rsidRPr="008B69A3">
        <w:rPr>
          <w:rFonts w:ascii="Arial" w:hAnsi="Arial" w:cs="Arial"/>
        </w:rPr>
        <w:t>Horowitz, Paul, and Winfield Hill. </w:t>
      </w:r>
      <w:r w:rsidR="008B69A3" w:rsidRPr="008B69A3">
        <w:rPr>
          <w:rFonts w:ascii="Arial" w:hAnsi="Arial" w:cs="Arial"/>
          <w:i/>
          <w:iCs/>
        </w:rPr>
        <w:t>The Art of Electronics</w:t>
      </w:r>
      <w:r w:rsidR="008B69A3" w:rsidRPr="008B69A3">
        <w:rPr>
          <w:rFonts w:ascii="Arial" w:hAnsi="Arial" w:cs="Arial"/>
        </w:rPr>
        <w:t xml:space="preserve">. </w:t>
      </w:r>
      <w:r w:rsidR="008B69A3">
        <w:rPr>
          <w:rFonts w:ascii="Arial" w:hAnsi="Arial" w:cs="Arial"/>
        </w:rPr>
        <w:t xml:space="preserve">Cambridge, UK: </w:t>
      </w:r>
      <w:r w:rsidR="008B69A3" w:rsidRPr="008B69A3">
        <w:rPr>
          <w:rFonts w:ascii="Arial" w:hAnsi="Arial" w:cs="Arial"/>
        </w:rPr>
        <w:t>Cambridge University Press, 2018.</w:t>
      </w:r>
    </w:p>
    <w:p w14:paraId="6698863F" w14:textId="77777777" w:rsidR="003644AF" w:rsidRDefault="00260E1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14:paraId="06DC4F30" w14:textId="69A430F2" w:rsidR="00260E1A" w:rsidRPr="00CB16AE" w:rsidRDefault="003644AF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3644AF">
        <w:rPr>
          <w:rFonts w:ascii="Arial" w:hAnsi="Arial" w:cs="Arial"/>
        </w:rPr>
        <w:tab/>
      </w:r>
      <w:r w:rsidR="00260E1A" w:rsidRPr="00CB16AE">
        <w:rPr>
          <w:rFonts w:ascii="Arial" w:hAnsi="Arial" w:cs="Arial"/>
          <w:u w:val="single"/>
        </w:rPr>
        <w:t>Addendum: Student Learning Outcomes</w:t>
      </w:r>
    </w:p>
    <w:p w14:paraId="4CD69597" w14:textId="77777777" w:rsidR="002F2DE0" w:rsidRPr="00CB16AE" w:rsidRDefault="002F2DE0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5F35A1B0" w14:textId="77777777" w:rsidR="002F2DE0" w:rsidRPr="00CB16AE" w:rsidRDefault="002F2DE0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  <w:t>Upon completion of this course, our students will be able to do the following:</w:t>
      </w:r>
    </w:p>
    <w:p w14:paraId="2788C2FE" w14:textId="77777777" w:rsidR="00424E74" w:rsidRPr="00424E74" w:rsidRDefault="0082475C" w:rsidP="00424E74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24E74">
        <w:rPr>
          <w:rFonts w:ascii="Arial" w:hAnsi="Arial" w:cs="Arial"/>
        </w:rPr>
        <w:t xml:space="preserve">Analyze </w:t>
      </w:r>
      <w:r w:rsidR="00C445C8" w:rsidRPr="00424E74">
        <w:rPr>
          <w:rFonts w:ascii="Arial" w:hAnsi="Arial" w:cs="Arial"/>
        </w:rPr>
        <w:t xml:space="preserve">and predict the behavior of </w:t>
      </w:r>
      <w:r w:rsidRPr="00424E74">
        <w:rPr>
          <w:rFonts w:ascii="Arial" w:hAnsi="Arial" w:cs="Arial"/>
        </w:rPr>
        <w:t>DC circ</w:t>
      </w:r>
      <w:r w:rsidR="00424E74" w:rsidRPr="00424E74">
        <w:rPr>
          <w:rFonts w:ascii="Arial" w:hAnsi="Arial" w:cs="Arial"/>
        </w:rPr>
        <w:t>uits containing resistors, capacitors, inductors, operational amplifiers, and power supplies - separately and in combination.</w:t>
      </w:r>
    </w:p>
    <w:p w14:paraId="44AD4CE2" w14:textId="77777777" w:rsidR="0082475C" w:rsidRPr="00424E74" w:rsidRDefault="00424E74" w:rsidP="00424E74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Analyze and predict the behavior of AC circuits containing resistors, capacitors, inductors, operational amplifiers, and power supplies - separately and in combination.</w:t>
      </w:r>
    </w:p>
    <w:p w14:paraId="476B664C" w14:textId="77777777" w:rsidR="0082475C" w:rsidRDefault="000909E7" w:rsidP="0082475C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Safely construct electric </w:t>
      </w:r>
      <w:r w:rsidR="0082475C">
        <w:rPr>
          <w:rFonts w:ascii="Arial" w:hAnsi="Arial" w:cs="Arial"/>
        </w:rPr>
        <w:t>circuits</w:t>
      </w:r>
      <w:r w:rsidR="00424E74">
        <w:rPr>
          <w:rFonts w:ascii="Arial" w:hAnsi="Arial" w:cs="Arial"/>
        </w:rPr>
        <w:t>,</w:t>
      </w:r>
      <w:r w:rsidR="00824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test their operation, </w:t>
      </w:r>
      <w:r w:rsidR="0082475C">
        <w:rPr>
          <w:rFonts w:ascii="Arial" w:hAnsi="Arial" w:cs="Arial"/>
        </w:rPr>
        <w:t xml:space="preserve">and perform measurements on them in a laboratory setting </w:t>
      </w:r>
    </w:p>
    <w:p w14:paraId="7E405689" w14:textId="77777777" w:rsidR="0082475C" w:rsidRDefault="0082475C" w:rsidP="0082475C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Document laboratory results in a coherent, reproducible manner for comparison with theoretical predictions</w:t>
      </w:r>
    </w:p>
    <w:p w14:paraId="0544B950" w14:textId="77777777" w:rsidR="0082475C" w:rsidRDefault="0082475C" w:rsidP="00FE78F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3885E923" w14:textId="77777777" w:rsidR="00EB00A7" w:rsidRDefault="00EB00A7" w:rsidP="00FE78F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044DAA9A" w14:textId="77777777" w:rsidR="00900A4D" w:rsidRDefault="00900A4D" w:rsidP="009218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329682FA" w14:textId="6DFEAFA0" w:rsidR="005A2505" w:rsidRPr="00CB16AE" w:rsidRDefault="00064A63" w:rsidP="009218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>D</w:t>
      </w:r>
      <w:r w:rsidR="000D392A" w:rsidRPr="00CB16AE">
        <w:rPr>
          <w:rFonts w:ascii="Arial" w:hAnsi="Arial" w:cs="Arial"/>
        </w:rPr>
        <w:t xml:space="preserve">ate approved by the Governing Board: </w:t>
      </w:r>
      <w:r w:rsidR="003644AF">
        <w:rPr>
          <w:rFonts w:ascii="Arial" w:hAnsi="Arial" w:cs="Arial"/>
        </w:rPr>
        <w:t xml:space="preserve">  May 19, 2020</w:t>
      </w:r>
    </w:p>
    <w:sectPr w:rsidR="005A2505" w:rsidRPr="00CB16AE" w:rsidSect="006921DB">
      <w:endnotePr>
        <w:numFmt w:val="decimal"/>
      </w:endnotePr>
      <w:pgSz w:w="12240" w:h="15840"/>
      <w:pgMar w:top="1008" w:right="864" w:bottom="720" w:left="864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C542" w14:textId="77777777" w:rsidR="002F2E2F" w:rsidRDefault="002F2E2F">
      <w:pPr>
        <w:spacing w:line="20" w:lineRule="exact"/>
        <w:rPr>
          <w:sz w:val="24"/>
        </w:rPr>
      </w:pPr>
    </w:p>
  </w:endnote>
  <w:endnote w:type="continuationSeparator" w:id="0">
    <w:p w14:paraId="28EDCC8A" w14:textId="77777777" w:rsidR="002F2E2F" w:rsidRDefault="002F2E2F">
      <w:r>
        <w:rPr>
          <w:sz w:val="24"/>
        </w:rPr>
        <w:t xml:space="preserve"> </w:t>
      </w:r>
    </w:p>
  </w:endnote>
  <w:endnote w:type="continuationNotice" w:id="1">
    <w:p w14:paraId="51C7B229" w14:textId="77777777" w:rsidR="002F2E2F" w:rsidRDefault="002F2E2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Courier New"/>
    <w:charset w:val="00"/>
    <w:family w:val="auto"/>
    <w:pitch w:val="variable"/>
    <w:sig w:usb0="00000001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25F0" w14:textId="77777777" w:rsidR="002F2E2F" w:rsidRDefault="002F2E2F">
      <w:r>
        <w:rPr>
          <w:sz w:val="24"/>
        </w:rPr>
        <w:separator/>
      </w:r>
    </w:p>
  </w:footnote>
  <w:footnote w:type="continuationSeparator" w:id="0">
    <w:p w14:paraId="0635748F" w14:textId="77777777" w:rsidR="002F2E2F" w:rsidRDefault="002F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600E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C7E88"/>
    <w:multiLevelType w:val="hybridMultilevel"/>
    <w:tmpl w:val="226E2F8C"/>
    <w:lvl w:ilvl="0" w:tplc="FC5E26B4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9B04E95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2296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7" w15:restartNumberingAfterBreak="0">
    <w:nsid w:val="25530A61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DBD608E"/>
    <w:multiLevelType w:val="hybridMultilevel"/>
    <w:tmpl w:val="7D42D346"/>
    <w:lvl w:ilvl="0" w:tplc="35CA0E86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30EB7656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03F63E6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B9E3293"/>
    <w:multiLevelType w:val="hybridMultilevel"/>
    <w:tmpl w:val="1736EDE2"/>
    <w:lvl w:ilvl="0" w:tplc="7A82642A">
      <w:start w:val="1"/>
      <w:numFmt w:val="lowerLetter"/>
      <w:lvlText w:val="%1."/>
      <w:lvlJc w:val="left"/>
      <w:pPr>
        <w:ind w:left="900" w:hanging="4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5A1360A1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53454EE"/>
    <w:multiLevelType w:val="hybridMultilevel"/>
    <w:tmpl w:val="2D14A60C"/>
    <w:lvl w:ilvl="0" w:tplc="70F4A114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79410D9B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13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1F3F"/>
    <w:rsid w:val="000170CD"/>
    <w:rsid w:val="000228FA"/>
    <w:rsid w:val="0003339E"/>
    <w:rsid w:val="0003676E"/>
    <w:rsid w:val="000414A6"/>
    <w:rsid w:val="000467DC"/>
    <w:rsid w:val="00064A63"/>
    <w:rsid w:val="000756F5"/>
    <w:rsid w:val="000909E7"/>
    <w:rsid w:val="000A0401"/>
    <w:rsid w:val="000C5AB7"/>
    <w:rsid w:val="000D38D2"/>
    <w:rsid w:val="000D392A"/>
    <w:rsid w:val="000F2B9B"/>
    <w:rsid w:val="001A4E22"/>
    <w:rsid w:val="001C55C0"/>
    <w:rsid w:val="001C73E4"/>
    <w:rsid w:val="001E771C"/>
    <w:rsid w:val="001F5B7F"/>
    <w:rsid w:val="002243B8"/>
    <w:rsid w:val="002341EB"/>
    <w:rsid w:val="002434DF"/>
    <w:rsid w:val="0024433B"/>
    <w:rsid w:val="00260E1A"/>
    <w:rsid w:val="00266C95"/>
    <w:rsid w:val="00283FD4"/>
    <w:rsid w:val="0029034C"/>
    <w:rsid w:val="00292C69"/>
    <w:rsid w:val="002B654A"/>
    <w:rsid w:val="002B6FD0"/>
    <w:rsid w:val="002C1AA5"/>
    <w:rsid w:val="002E4DF8"/>
    <w:rsid w:val="002E5044"/>
    <w:rsid w:val="002F2DE0"/>
    <w:rsid w:val="002F2E2F"/>
    <w:rsid w:val="002F404A"/>
    <w:rsid w:val="002F7247"/>
    <w:rsid w:val="003063B4"/>
    <w:rsid w:val="003110AC"/>
    <w:rsid w:val="003304EB"/>
    <w:rsid w:val="00331AA5"/>
    <w:rsid w:val="003644AF"/>
    <w:rsid w:val="00375890"/>
    <w:rsid w:val="00392307"/>
    <w:rsid w:val="003D48C2"/>
    <w:rsid w:val="003F0648"/>
    <w:rsid w:val="00411953"/>
    <w:rsid w:val="00414C06"/>
    <w:rsid w:val="00414F2A"/>
    <w:rsid w:val="00424E74"/>
    <w:rsid w:val="004877BB"/>
    <w:rsid w:val="004A1C9A"/>
    <w:rsid w:val="004A6287"/>
    <w:rsid w:val="004E26AE"/>
    <w:rsid w:val="004F0FE8"/>
    <w:rsid w:val="00500D00"/>
    <w:rsid w:val="00505B8A"/>
    <w:rsid w:val="00557F44"/>
    <w:rsid w:val="005630DF"/>
    <w:rsid w:val="0056676B"/>
    <w:rsid w:val="005762D7"/>
    <w:rsid w:val="00581472"/>
    <w:rsid w:val="005A2505"/>
    <w:rsid w:val="005A4795"/>
    <w:rsid w:val="005C44A6"/>
    <w:rsid w:val="005C7C21"/>
    <w:rsid w:val="005D315F"/>
    <w:rsid w:val="005E06FD"/>
    <w:rsid w:val="00606243"/>
    <w:rsid w:val="00645BEB"/>
    <w:rsid w:val="00646753"/>
    <w:rsid w:val="00654AEE"/>
    <w:rsid w:val="006921DB"/>
    <w:rsid w:val="00692435"/>
    <w:rsid w:val="006A4833"/>
    <w:rsid w:val="006C78A2"/>
    <w:rsid w:val="00706423"/>
    <w:rsid w:val="007119B7"/>
    <w:rsid w:val="007126E9"/>
    <w:rsid w:val="0075448F"/>
    <w:rsid w:val="00760516"/>
    <w:rsid w:val="00787F35"/>
    <w:rsid w:val="0079631F"/>
    <w:rsid w:val="007A701B"/>
    <w:rsid w:val="007B2198"/>
    <w:rsid w:val="007C04A1"/>
    <w:rsid w:val="007D12CF"/>
    <w:rsid w:val="00804E22"/>
    <w:rsid w:val="00823A8D"/>
    <w:rsid w:val="0082475C"/>
    <w:rsid w:val="00833A90"/>
    <w:rsid w:val="00844423"/>
    <w:rsid w:val="00850B0A"/>
    <w:rsid w:val="00882BF2"/>
    <w:rsid w:val="008A4A3A"/>
    <w:rsid w:val="008A6D7B"/>
    <w:rsid w:val="008A7162"/>
    <w:rsid w:val="008B69A3"/>
    <w:rsid w:val="008C5D4B"/>
    <w:rsid w:val="008F61A0"/>
    <w:rsid w:val="00900A4D"/>
    <w:rsid w:val="009218EE"/>
    <w:rsid w:val="00926E2D"/>
    <w:rsid w:val="009352E6"/>
    <w:rsid w:val="00935CEA"/>
    <w:rsid w:val="009511B9"/>
    <w:rsid w:val="009754CD"/>
    <w:rsid w:val="009B596B"/>
    <w:rsid w:val="009C7725"/>
    <w:rsid w:val="009D0AC8"/>
    <w:rsid w:val="009D15F3"/>
    <w:rsid w:val="009D690F"/>
    <w:rsid w:val="009D6EE4"/>
    <w:rsid w:val="009F1376"/>
    <w:rsid w:val="009F5AB9"/>
    <w:rsid w:val="00A1284F"/>
    <w:rsid w:val="00A55BA5"/>
    <w:rsid w:val="00A675B2"/>
    <w:rsid w:val="00A76CAD"/>
    <w:rsid w:val="00A80684"/>
    <w:rsid w:val="00A96B9B"/>
    <w:rsid w:val="00AB3875"/>
    <w:rsid w:val="00B03B01"/>
    <w:rsid w:val="00B34D3D"/>
    <w:rsid w:val="00B5686C"/>
    <w:rsid w:val="00B66655"/>
    <w:rsid w:val="00B96FE5"/>
    <w:rsid w:val="00BC566F"/>
    <w:rsid w:val="00C047D5"/>
    <w:rsid w:val="00C445C8"/>
    <w:rsid w:val="00C53022"/>
    <w:rsid w:val="00C5577F"/>
    <w:rsid w:val="00C868AF"/>
    <w:rsid w:val="00C932A2"/>
    <w:rsid w:val="00C937D2"/>
    <w:rsid w:val="00C9380E"/>
    <w:rsid w:val="00CA294B"/>
    <w:rsid w:val="00CB16AE"/>
    <w:rsid w:val="00CB52E9"/>
    <w:rsid w:val="00D03E0F"/>
    <w:rsid w:val="00D223C9"/>
    <w:rsid w:val="00D2311D"/>
    <w:rsid w:val="00D57B97"/>
    <w:rsid w:val="00D6317D"/>
    <w:rsid w:val="00D87DFE"/>
    <w:rsid w:val="00D94D63"/>
    <w:rsid w:val="00DB5D95"/>
    <w:rsid w:val="00DD23B4"/>
    <w:rsid w:val="00DD7067"/>
    <w:rsid w:val="00E01B1B"/>
    <w:rsid w:val="00E3276A"/>
    <w:rsid w:val="00E34703"/>
    <w:rsid w:val="00E34E76"/>
    <w:rsid w:val="00E37B43"/>
    <w:rsid w:val="00E52F93"/>
    <w:rsid w:val="00E93C40"/>
    <w:rsid w:val="00E94921"/>
    <w:rsid w:val="00EB00A7"/>
    <w:rsid w:val="00EE723F"/>
    <w:rsid w:val="00F2036F"/>
    <w:rsid w:val="00F53208"/>
    <w:rsid w:val="00F609CD"/>
    <w:rsid w:val="00F73587"/>
    <w:rsid w:val="00F92101"/>
    <w:rsid w:val="00F958D4"/>
    <w:rsid w:val="00FA738E"/>
    <w:rsid w:val="00FE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71F64"/>
  <w15:docId w15:val="{839464F5-B10D-4ABB-94DF-E035ABDA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5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7F44"/>
    <w:rPr>
      <w:rFonts w:ascii="Courier" w:hAnsi="Courier"/>
    </w:rPr>
  </w:style>
  <w:style w:type="paragraph" w:styleId="Footer">
    <w:name w:val="footer"/>
    <w:basedOn w:val="Normal"/>
    <w:link w:val="FooterChar"/>
    <w:rsid w:val="005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7F44"/>
    <w:rPr>
      <w:rFonts w:ascii="Courier" w:hAnsi="Courier"/>
    </w:rPr>
  </w:style>
  <w:style w:type="paragraph" w:customStyle="1" w:styleId="1Numbering">
    <w:name w:val="1) Numbering"/>
    <w:basedOn w:val="Normal"/>
    <w:rsid w:val="0082475C"/>
    <w:pPr>
      <w:widowControl/>
      <w:suppressAutoHyphens/>
    </w:pPr>
    <w:rPr>
      <w:rFonts w:ascii="CG Omega" w:hAnsi="CG Omega"/>
    </w:rPr>
  </w:style>
  <w:style w:type="paragraph" w:styleId="ListParagraph">
    <w:name w:val="List Paragraph"/>
    <w:basedOn w:val="Normal"/>
    <w:uiPriority w:val="72"/>
    <w:rsid w:val="008B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44E7-2885-4982-97F2-4A22250F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Marsha Raybourn</cp:lastModifiedBy>
  <cp:revision>2</cp:revision>
  <cp:lastPrinted>2019-09-03T23:40:00Z</cp:lastPrinted>
  <dcterms:created xsi:type="dcterms:W3CDTF">2020-06-23T00:31:00Z</dcterms:created>
  <dcterms:modified xsi:type="dcterms:W3CDTF">2020-06-23T00:31:00Z</dcterms:modified>
</cp:coreProperties>
</file>