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0C4C8" w14:textId="77777777" w:rsidR="00552BDA" w:rsidRDefault="00A26558">
      <w:pPr>
        <w:tabs>
          <w:tab w:val="center" w:pos="5040"/>
        </w:tabs>
        <w:suppressAutoHyphens/>
        <w:spacing w:line="240" w:lineRule="atLeast"/>
        <w:rPr>
          <w:rFonts w:ascii="Arial" w:hAnsi="Arial"/>
        </w:rPr>
      </w:pPr>
      <w:r>
        <w:rPr>
          <w:rFonts w:ascii="Arial" w:hAnsi="Arial"/>
        </w:rPr>
        <w:tab/>
        <w:t>GROSSMONT COLLEGE</w:t>
      </w:r>
    </w:p>
    <w:p w14:paraId="488A1FF8" w14:textId="77777777" w:rsidR="00552BDA" w:rsidRDefault="00552BDA">
      <w:pPr>
        <w:tabs>
          <w:tab w:val="left" w:pos="0"/>
        </w:tabs>
        <w:suppressAutoHyphens/>
        <w:spacing w:line="240" w:lineRule="atLeast"/>
        <w:rPr>
          <w:rFonts w:ascii="Arial" w:hAnsi="Arial"/>
        </w:rPr>
      </w:pPr>
    </w:p>
    <w:p w14:paraId="75F95BD6" w14:textId="1B9252BF" w:rsidR="00552BDA" w:rsidRDefault="00A26558">
      <w:pPr>
        <w:tabs>
          <w:tab w:val="center" w:pos="5040"/>
        </w:tabs>
        <w:suppressAutoHyphens/>
        <w:spacing w:line="240" w:lineRule="atLeast"/>
        <w:rPr>
          <w:rFonts w:ascii="Arial" w:hAnsi="Arial"/>
        </w:rPr>
      </w:pPr>
      <w:r>
        <w:rPr>
          <w:rFonts w:ascii="Arial" w:hAnsi="Arial"/>
        </w:rPr>
        <w:tab/>
      </w:r>
      <w:r w:rsidR="00C4641D" w:rsidRPr="00C4641D">
        <w:rPr>
          <w:rFonts w:ascii="Arial" w:hAnsi="Arial"/>
          <w:u w:val="single"/>
        </w:rPr>
        <w:t xml:space="preserve">Official </w:t>
      </w:r>
      <w:r w:rsidRPr="00C4641D">
        <w:rPr>
          <w:rFonts w:ascii="Arial" w:hAnsi="Arial"/>
          <w:u w:val="single"/>
        </w:rPr>
        <w:t>C</w:t>
      </w:r>
      <w:r>
        <w:rPr>
          <w:rFonts w:ascii="Arial" w:hAnsi="Arial"/>
          <w:u w:val="single"/>
        </w:rPr>
        <w:t>ourse Outline</w:t>
      </w:r>
    </w:p>
    <w:p w14:paraId="45FA1919" w14:textId="77777777" w:rsidR="00552BDA" w:rsidRDefault="00552BDA">
      <w:pPr>
        <w:tabs>
          <w:tab w:val="left" w:pos="0"/>
          <w:tab w:val="right" w:pos="9990"/>
        </w:tabs>
        <w:suppressAutoHyphens/>
        <w:spacing w:line="240" w:lineRule="atLeast"/>
        <w:rPr>
          <w:rFonts w:ascii="Arial" w:hAnsi="Arial"/>
          <w:u w:val="single"/>
        </w:rPr>
      </w:pPr>
    </w:p>
    <w:p w14:paraId="26A19ECA" w14:textId="77777777" w:rsidR="00552BDA" w:rsidRDefault="00A26558">
      <w:pPr>
        <w:tabs>
          <w:tab w:val="left" w:pos="0"/>
          <w:tab w:val="right" w:pos="9990"/>
        </w:tabs>
        <w:suppressAutoHyphens/>
        <w:spacing w:line="240" w:lineRule="atLeast"/>
        <w:rPr>
          <w:rFonts w:ascii="Arial" w:hAnsi="Arial"/>
          <w:u w:val="single"/>
        </w:rPr>
      </w:pPr>
      <w:r>
        <w:rPr>
          <w:rFonts w:ascii="Arial" w:hAnsi="Arial"/>
          <w:u w:val="single"/>
        </w:rPr>
        <w:t>PHOT</w:t>
      </w:r>
      <w:r w:rsidR="00E209B8">
        <w:rPr>
          <w:rFonts w:ascii="Arial" w:hAnsi="Arial"/>
          <w:u w:val="single"/>
        </w:rPr>
        <w:t>OGRAPHY</w:t>
      </w:r>
      <w:r>
        <w:rPr>
          <w:rFonts w:ascii="Arial" w:hAnsi="Arial"/>
          <w:u w:val="single"/>
        </w:rPr>
        <w:t xml:space="preserve"> 154 – HISTORY OF PHOTOGRAPHY</w:t>
      </w:r>
    </w:p>
    <w:p w14:paraId="21556288" w14:textId="77777777" w:rsidR="00552BDA" w:rsidRDefault="00552BDA">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14:paraId="331C119D" w14:textId="4C4C6ED7" w:rsidR="00B60A28" w:rsidRPr="00B60A28" w:rsidRDefault="00A26558" w:rsidP="00B60A28">
      <w:pPr>
        <w:tabs>
          <w:tab w:val="left" w:pos="0"/>
          <w:tab w:val="left" w:pos="528"/>
          <w:tab w:val="left" w:pos="2964"/>
          <w:tab w:val="left" w:pos="5472"/>
          <w:tab w:val="left" w:pos="6264"/>
          <w:tab w:val="left" w:pos="7560"/>
          <w:tab w:val="left" w:pos="774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E209B8" w:rsidRPr="00E209B8">
        <w:rPr>
          <w:rFonts w:ascii="Arial" w:hAnsi="Arial"/>
          <w:u w:val="single"/>
        </w:rPr>
        <w:t xml:space="preserve">Semester </w:t>
      </w:r>
      <w:r w:rsidRPr="00E209B8">
        <w:rPr>
          <w:rFonts w:ascii="Arial" w:hAnsi="Arial"/>
          <w:u w:val="single"/>
        </w:rPr>
        <w:t>H</w:t>
      </w:r>
      <w:r>
        <w:rPr>
          <w:rFonts w:ascii="Arial" w:hAnsi="Arial"/>
          <w:u w:val="single"/>
        </w:rPr>
        <w:t>ours</w:t>
      </w:r>
    </w:p>
    <w:p w14:paraId="08044187" w14:textId="577D1AEA" w:rsidR="00B60A28" w:rsidRPr="00B60A28" w:rsidRDefault="00B60A28" w:rsidP="00B60A28">
      <w:pPr>
        <w:tabs>
          <w:tab w:val="left" w:pos="540"/>
          <w:tab w:val="left" w:pos="7560"/>
          <w:tab w:val="left" w:pos="7740"/>
        </w:tabs>
        <w:rPr>
          <w:rFonts w:ascii="Arial" w:hAnsi="Arial" w:cs="Arial"/>
          <w:b/>
          <w:i/>
          <w:sz w:val="18"/>
          <w:szCs w:val="18"/>
        </w:rPr>
      </w:pPr>
      <w:r>
        <w:rPr>
          <w:rFonts w:ascii="Arial" w:hAnsi="Arial" w:cs="Arial"/>
          <w:b/>
          <w:i/>
          <w:sz w:val="18"/>
          <w:szCs w:val="18"/>
        </w:rPr>
        <w:tab/>
      </w:r>
      <w:r>
        <w:rPr>
          <w:rFonts w:ascii="Arial" w:hAnsi="Arial" w:cs="Arial"/>
          <w:b/>
          <w:i/>
          <w:sz w:val="18"/>
          <w:szCs w:val="18"/>
        </w:rPr>
        <w:tab/>
      </w:r>
    </w:p>
    <w:p w14:paraId="26529064" w14:textId="0C7B97EE" w:rsidR="00B60A28" w:rsidRPr="00C4641D" w:rsidRDefault="00B60A28" w:rsidP="00B60A28">
      <w:pPr>
        <w:tabs>
          <w:tab w:val="left" w:pos="540"/>
          <w:tab w:val="left" w:pos="2970"/>
          <w:tab w:val="left" w:pos="6120"/>
          <w:tab w:val="left" w:pos="7560"/>
          <w:tab w:val="left" w:pos="7740"/>
        </w:tabs>
        <w:rPr>
          <w:rFonts w:ascii="Arial" w:hAnsi="Arial" w:cs="Arial"/>
        </w:rPr>
      </w:pPr>
      <w:r w:rsidRPr="00480D85">
        <w:rPr>
          <w:rFonts w:ascii="Arial" w:hAnsi="Arial" w:cs="Arial"/>
        </w:rPr>
        <w:t xml:space="preserve">  </w:t>
      </w:r>
      <w:r>
        <w:rPr>
          <w:rFonts w:ascii="Arial" w:hAnsi="Arial" w:cs="Arial"/>
        </w:rPr>
        <w:tab/>
        <w:t>PHOT 154</w:t>
      </w:r>
      <w:r w:rsidRPr="00480D85">
        <w:rPr>
          <w:rFonts w:ascii="Arial" w:hAnsi="Arial" w:cs="Arial"/>
        </w:rPr>
        <w:tab/>
      </w:r>
      <w:r>
        <w:rPr>
          <w:rFonts w:ascii="Arial" w:hAnsi="Arial" w:cs="Arial"/>
        </w:rPr>
        <w:t>History of Photography</w:t>
      </w:r>
      <w:r>
        <w:rPr>
          <w:rFonts w:ascii="Arial" w:hAnsi="Arial" w:cs="Arial"/>
        </w:rPr>
        <w:tab/>
      </w:r>
      <w:r w:rsidRPr="00480D85">
        <w:rPr>
          <w:rFonts w:ascii="Arial" w:hAnsi="Arial" w:cs="Arial"/>
        </w:rPr>
        <w:t>3</w:t>
      </w:r>
      <w:r w:rsidRPr="00480D85">
        <w:rPr>
          <w:rFonts w:ascii="Arial" w:hAnsi="Arial" w:cs="Arial"/>
        </w:rPr>
        <w:tab/>
      </w:r>
      <w:r w:rsidRPr="00C4641D">
        <w:rPr>
          <w:rFonts w:ascii="Arial" w:hAnsi="Arial" w:cs="Arial"/>
        </w:rPr>
        <w:t>3 hours lecture: 48-54 hours</w:t>
      </w:r>
    </w:p>
    <w:p w14:paraId="0B7EFC13" w14:textId="734EFC63" w:rsidR="00B60A28" w:rsidRDefault="00B60A28" w:rsidP="00B60A28">
      <w:pPr>
        <w:tabs>
          <w:tab w:val="left" w:pos="528"/>
          <w:tab w:val="left" w:pos="2964"/>
          <w:tab w:val="left" w:pos="6120"/>
          <w:tab w:val="left" w:pos="7560"/>
          <w:tab w:val="left" w:pos="7716"/>
        </w:tabs>
        <w:rPr>
          <w:rFonts w:ascii="Arial" w:hAnsi="Arial" w:cs="Arial"/>
        </w:rPr>
      </w:pPr>
      <w:r w:rsidRPr="00C4641D">
        <w:rPr>
          <w:rFonts w:ascii="Arial" w:hAnsi="Arial" w:cs="Arial"/>
        </w:rPr>
        <w:tab/>
      </w:r>
      <w:r w:rsidRPr="00C4641D">
        <w:rPr>
          <w:rFonts w:ascii="Arial" w:hAnsi="Arial" w:cs="Arial"/>
        </w:rPr>
        <w:tab/>
      </w:r>
      <w:r w:rsidRPr="00C4641D">
        <w:rPr>
          <w:rFonts w:ascii="Arial" w:hAnsi="Arial" w:cs="Arial"/>
        </w:rPr>
        <w:tab/>
      </w:r>
      <w:r w:rsidRPr="00C4641D">
        <w:rPr>
          <w:rFonts w:ascii="Arial" w:hAnsi="Arial" w:cs="Arial"/>
        </w:rPr>
        <w:tab/>
        <w:t>96-108 outside-of-class hours</w:t>
      </w:r>
    </w:p>
    <w:p w14:paraId="7C803616" w14:textId="2DD2FCC0" w:rsidR="00C4641D" w:rsidRPr="00C4641D" w:rsidRDefault="00C4641D" w:rsidP="00B60A28">
      <w:pPr>
        <w:tabs>
          <w:tab w:val="left" w:pos="528"/>
          <w:tab w:val="left" w:pos="2964"/>
          <w:tab w:val="left" w:pos="6120"/>
          <w:tab w:val="left" w:pos="7560"/>
          <w:tab w:val="left" w:pos="7716"/>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144-162 total hours</w:t>
      </w:r>
    </w:p>
    <w:p w14:paraId="1C292518" w14:textId="77777777" w:rsidR="00552BDA" w:rsidRDefault="00A26558">
      <w:pPr>
        <w:tabs>
          <w:tab w:val="left" w:pos="444"/>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14:paraId="7180D34C" w14:textId="77777777" w:rsidR="00552BDA" w:rsidRDefault="00552BDA">
      <w:pPr>
        <w:tabs>
          <w:tab w:val="left" w:pos="444"/>
        </w:tabs>
        <w:suppressAutoHyphens/>
        <w:spacing w:line="240" w:lineRule="atLeast"/>
        <w:rPr>
          <w:rFonts w:ascii="Arial" w:hAnsi="Arial"/>
        </w:rPr>
      </w:pPr>
    </w:p>
    <w:p w14:paraId="7636F2AF" w14:textId="77777777" w:rsidR="00552BDA" w:rsidRDefault="00A26558">
      <w:pPr>
        <w:tabs>
          <w:tab w:val="left" w:pos="444"/>
        </w:tabs>
        <w:suppressAutoHyphens/>
        <w:spacing w:line="240" w:lineRule="atLeast"/>
        <w:ind w:left="444"/>
        <w:rPr>
          <w:rFonts w:ascii="Arial" w:hAnsi="Arial"/>
        </w:rPr>
      </w:pPr>
      <w:r>
        <w:rPr>
          <w:rFonts w:ascii="Arial" w:hAnsi="Arial"/>
        </w:rPr>
        <w:t>None.</w:t>
      </w:r>
    </w:p>
    <w:p w14:paraId="350908F4" w14:textId="77777777" w:rsidR="002640C3" w:rsidRDefault="002640C3">
      <w:pPr>
        <w:tabs>
          <w:tab w:val="left" w:pos="444"/>
        </w:tabs>
        <w:suppressAutoHyphens/>
        <w:spacing w:line="240" w:lineRule="atLeast"/>
        <w:ind w:left="444"/>
        <w:rPr>
          <w:rFonts w:ascii="Arial" w:hAnsi="Arial"/>
        </w:rPr>
      </w:pPr>
    </w:p>
    <w:p w14:paraId="36A94957" w14:textId="77777777" w:rsidR="002640C3" w:rsidRDefault="002640C3">
      <w:pPr>
        <w:tabs>
          <w:tab w:val="left" w:pos="444"/>
        </w:tabs>
        <w:suppressAutoHyphens/>
        <w:spacing w:line="240" w:lineRule="atLeast"/>
        <w:ind w:left="444"/>
        <w:rPr>
          <w:rFonts w:ascii="Arial" w:hAnsi="Arial"/>
        </w:rPr>
      </w:pPr>
      <w:r>
        <w:rPr>
          <w:rFonts w:ascii="Arial" w:hAnsi="Arial"/>
          <w:u w:val="single"/>
        </w:rPr>
        <w:t>Corequisite</w:t>
      </w:r>
    </w:p>
    <w:p w14:paraId="176F5A23" w14:textId="77777777" w:rsidR="003B0384" w:rsidRDefault="003B0384">
      <w:pPr>
        <w:tabs>
          <w:tab w:val="left" w:pos="444"/>
        </w:tabs>
        <w:suppressAutoHyphens/>
        <w:spacing w:line="240" w:lineRule="atLeast"/>
        <w:ind w:left="444"/>
        <w:rPr>
          <w:rFonts w:ascii="Arial" w:hAnsi="Arial"/>
        </w:rPr>
      </w:pPr>
    </w:p>
    <w:p w14:paraId="25E1A7CA" w14:textId="77777777" w:rsidR="003B0384" w:rsidRPr="002640C3" w:rsidRDefault="003B0384">
      <w:pPr>
        <w:tabs>
          <w:tab w:val="left" w:pos="444"/>
        </w:tabs>
        <w:suppressAutoHyphens/>
        <w:spacing w:line="240" w:lineRule="atLeast"/>
        <w:ind w:left="444"/>
        <w:rPr>
          <w:rFonts w:ascii="Arial" w:hAnsi="Arial"/>
        </w:rPr>
      </w:pPr>
      <w:r>
        <w:rPr>
          <w:rFonts w:ascii="Arial" w:hAnsi="Arial"/>
        </w:rPr>
        <w:t>None</w:t>
      </w:r>
    </w:p>
    <w:p w14:paraId="5CEEB743" w14:textId="77777777" w:rsidR="00552BDA" w:rsidRDefault="00552BDA">
      <w:pPr>
        <w:tabs>
          <w:tab w:val="left" w:pos="444"/>
        </w:tabs>
        <w:suppressAutoHyphens/>
        <w:spacing w:line="240" w:lineRule="atLeast"/>
        <w:rPr>
          <w:rFonts w:ascii="Arial" w:hAnsi="Arial"/>
        </w:rPr>
      </w:pPr>
    </w:p>
    <w:p w14:paraId="4CF97F19" w14:textId="77777777" w:rsidR="00552BDA" w:rsidRDefault="00A26558">
      <w:pPr>
        <w:tabs>
          <w:tab w:val="left" w:pos="444"/>
        </w:tabs>
        <w:suppressAutoHyphens/>
        <w:spacing w:line="240" w:lineRule="atLeast"/>
        <w:rPr>
          <w:rFonts w:ascii="Arial" w:hAnsi="Arial"/>
        </w:rPr>
      </w:pPr>
      <w:r>
        <w:rPr>
          <w:rFonts w:ascii="Arial" w:hAnsi="Arial"/>
        </w:rPr>
        <w:tab/>
      </w:r>
      <w:r>
        <w:rPr>
          <w:rFonts w:ascii="Arial" w:hAnsi="Arial"/>
          <w:u w:val="single"/>
        </w:rPr>
        <w:t>Recommended Preparation</w:t>
      </w:r>
    </w:p>
    <w:p w14:paraId="1A8DC24B" w14:textId="77777777" w:rsidR="00552BDA" w:rsidRDefault="00552BDA">
      <w:pPr>
        <w:tabs>
          <w:tab w:val="left" w:pos="444"/>
        </w:tabs>
        <w:suppressAutoHyphens/>
        <w:spacing w:line="240" w:lineRule="atLeast"/>
        <w:rPr>
          <w:rFonts w:ascii="Arial" w:hAnsi="Arial"/>
        </w:rPr>
      </w:pPr>
    </w:p>
    <w:p w14:paraId="4B63736A" w14:textId="77777777" w:rsidR="00552BDA" w:rsidRDefault="00A26558">
      <w:pPr>
        <w:tabs>
          <w:tab w:val="left" w:pos="444"/>
        </w:tabs>
        <w:suppressAutoHyphens/>
        <w:spacing w:line="240" w:lineRule="atLeast"/>
        <w:ind w:left="444" w:hanging="444"/>
        <w:rPr>
          <w:rFonts w:ascii="Arial" w:hAnsi="Arial"/>
        </w:rPr>
      </w:pPr>
      <w:r>
        <w:rPr>
          <w:rFonts w:ascii="Arial" w:hAnsi="Arial"/>
        </w:rPr>
        <w:tab/>
        <w:t>None.</w:t>
      </w:r>
    </w:p>
    <w:p w14:paraId="414F7DE1" w14:textId="77777777" w:rsidR="00552BDA" w:rsidRDefault="00552BDA">
      <w:pPr>
        <w:tabs>
          <w:tab w:val="left" w:pos="444"/>
        </w:tabs>
        <w:suppressAutoHyphens/>
        <w:spacing w:line="240" w:lineRule="atLeast"/>
        <w:rPr>
          <w:rFonts w:ascii="Arial" w:hAnsi="Arial"/>
        </w:rPr>
      </w:pPr>
    </w:p>
    <w:p w14:paraId="219CE872" w14:textId="77777777" w:rsidR="00552BDA" w:rsidRDefault="00A26558">
      <w:pPr>
        <w:tabs>
          <w:tab w:val="left" w:pos="444"/>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14:paraId="1B8E30BD" w14:textId="77777777" w:rsidR="00552BDA" w:rsidRDefault="00552BDA">
      <w:pPr>
        <w:tabs>
          <w:tab w:val="left" w:pos="444"/>
        </w:tabs>
        <w:suppressAutoHyphens/>
        <w:spacing w:line="240" w:lineRule="atLeast"/>
        <w:rPr>
          <w:rFonts w:ascii="Arial" w:hAnsi="Arial"/>
        </w:rPr>
      </w:pPr>
    </w:p>
    <w:p w14:paraId="38F0758A" w14:textId="77777777" w:rsidR="00552BDA" w:rsidRDefault="00A26558">
      <w:pPr>
        <w:tabs>
          <w:tab w:val="left" w:pos="444"/>
        </w:tabs>
        <w:suppressAutoHyphens/>
        <w:spacing w:line="240" w:lineRule="atLeast"/>
        <w:ind w:left="444"/>
        <w:rPr>
          <w:rFonts w:ascii="Arial" w:hAnsi="Arial"/>
        </w:rPr>
      </w:pPr>
      <w:r>
        <w:rPr>
          <w:rFonts w:ascii="Arial" w:hAnsi="Arial"/>
        </w:rPr>
        <w:t xml:space="preserve">A survey that examines the role and function of photography and its cultural history, including its relationship to art, science, social sciences, travel, fashion, and mass media.  Topics of discussion will focus on the important cultural, aesthetic and technical considerations in photography within the historical and contemporary contexts of works by photographers from the United States, Latin America, Europe, Africa, the Middle East and Asia.  Such topics will include </w:t>
      </w:r>
      <w:r>
        <w:rPr>
          <w:rFonts w:ascii="Arial" w:hAnsi="Arial"/>
          <w:i/>
        </w:rPr>
        <w:t>Looking At and Understanding Photographs, The Origins and Development of Photography, A New Aesthetic – 19th Century Photography, Photography and Modernity, Lens Culture and Mass Media</w:t>
      </w:r>
      <w:r>
        <w:rPr>
          <w:rFonts w:ascii="Arial" w:hAnsi="Arial"/>
        </w:rPr>
        <w:t xml:space="preserve"> as well as </w:t>
      </w:r>
      <w:r>
        <w:rPr>
          <w:rFonts w:ascii="Arial" w:hAnsi="Arial"/>
          <w:i/>
        </w:rPr>
        <w:t>The Globalization of Photography in the Digital Age</w:t>
      </w:r>
      <w:r>
        <w:rPr>
          <w:rFonts w:ascii="Arial" w:hAnsi="Arial"/>
        </w:rPr>
        <w:t>.</w:t>
      </w:r>
    </w:p>
    <w:p w14:paraId="7BD9EF6B" w14:textId="77777777" w:rsidR="00552BDA" w:rsidRDefault="00A26558">
      <w:pPr>
        <w:tabs>
          <w:tab w:val="left" w:pos="444"/>
        </w:tabs>
        <w:suppressAutoHyphens/>
        <w:spacing w:line="240" w:lineRule="atLeast"/>
        <w:ind w:left="444" w:hanging="444"/>
        <w:rPr>
          <w:rFonts w:ascii="Arial" w:hAnsi="Arial"/>
        </w:rPr>
      </w:pPr>
      <w:r>
        <w:rPr>
          <w:rFonts w:ascii="Arial" w:hAnsi="Arial"/>
        </w:rPr>
        <w:tab/>
      </w:r>
    </w:p>
    <w:p w14:paraId="72C2D63A" w14:textId="77777777" w:rsidR="00552BDA" w:rsidRDefault="00A26558">
      <w:pPr>
        <w:tabs>
          <w:tab w:val="left" w:pos="444"/>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14:paraId="37A160BD" w14:textId="77777777" w:rsidR="00552BDA" w:rsidRDefault="00552BDA">
      <w:pPr>
        <w:tabs>
          <w:tab w:val="left" w:pos="444"/>
        </w:tabs>
        <w:suppressAutoHyphens/>
        <w:spacing w:line="240" w:lineRule="atLeast"/>
        <w:rPr>
          <w:rFonts w:ascii="Arial" w:hAnsi="Arial"/>
        </w:rPr>
      </w:pPr>
    </w:p>
    <w:p w14:paraId="4508FB44" w14:textId="77777777" w:rsidR="00552BDA" w:rsidRDefault="00A26558">
      <w:pPr>
        <w:tabs>
          <w:tab w:val="left" w:pos="444"/>
        </w:tabs>
        <w:suppressAutoHyphens/>
        <w:spacing w:line="240" w:lineRule="atLeast"/>
        <w:rPr>
          <w:rFonts w:ascii="Arial" w:hAnsi="Arial"/>
        </w:rPr>
      </w:pPr>
      <w:r>
        <w:rPr>
          <w:rFonts w:ascii="Arial" w:hAnsi="Arial"/>
        </w:rPr>
        <w:tab/>
        <w:t>The student will:</w:t>
      </w:r>
    </w:p>
    <w:p w14:paraId="049C39EC" w14:textId="2995AD5A" w:rsidR="00552BDA" w:rsidRPr="00C4641D"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993E7E" w:rsidRPr="00C4641D">
        <w:rPr>
          <w:rFonts w:ascii="Arial" w:hAnsi="Arial"/>
        </w:rPr>
        <w:t xml:space="preserve">Analyze and compare and contrast </w:t>
      </w:r>
      <w:r w:rsidRPr="00C4641D">
        <w:rPr>
          <w:rFonts w:ascii="Arial" w:hAnsi="Arial"/>
        </w:rPr>
        <w:t>significant aspects of photographic technology from the camera obscura to digital equipment.</w:t>
      </w:r>
    </w:p>
    <w:p w14:paraId="7866BA85" w14:textId="77777777" w:rsidR="00552BDA" w:rsidRPr="00C4641D"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4641D">
        <w:rPr>
          <w:rFonts w:ascii="Arial" w:hAnsi="Arial"/>
        </w:rPr>
        <w:tab/>
        <w:t>b.</w:t>
      </w:r>
      <w:r w:rsidRPr="00C4641D">
        <w:rPr>
          <w:rFonts w:ascii="Arial" w:hAnsi="Arial"/>
        </w:rPr>
        <w:tab/>
        <w:t>Distinguish the different final results produced by modern and historical photographic techniques, including bichromate, collodion, dry plate, darkroom, and digital manipulative processes.</w:t>
      </w:r>
    </w:p>
    <w:p w14:paraId="180E6B77" w14:textId="285EF70C" w:rsidR="00552BDA" w:rsidRPr="00C4641D"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4641D">
        <w:rPr>
          <w:rFonts w:ascii="Arial" w:hAnsi="Arial"/>
        </w:rPr>
        <w:tab/>
        <w:t>c.</w:t>
      </w:r>
      <w:r w:rsidRPr="00C4641D">
        <w:rPr>
          <w:rFonts w:ascii="Arial" w:hAnsi="Arial"/>
        </w:rPr>
        <w:tab/>
      </w:r>
      <w:r w:rsidR="00993E7E" w:rsidRPr="00C4641D">
        <w:rPr>
          <w:rFonts w:ascii="Arial" w:hAnsi="Arial"/>
        </w:rPr>
        <w:t xml:space="preserve">Distinguish and appraise </w:t>
      </w:r>
      <w:r w:rsidRPr="00C4641D">
        <w:rPr>
          <w:rFonts w:ascii="Arial" w:hAnsi="Arial"/>
        </w:rPr>
        <w:t>the major trends</w:t>
      </w:r>
      <w:r w:rsidR="00993E7E" w:rsidRPr="00C4641D">
        <w:rPr>
          <w:rFonts w:ascii="Arial" w:hAnsi="Arial"/>
        </w:rPr>
        <w:t xml:space="preserve"> and movements, including </w:t>
      </w:r>
      <w:r w:rsidR="00993E7E" w:rsidRPr="00C4641D">
        <w:rPr>
          <w:rFonts w:ascii="Arial" w:hAnsi="Arial"/>
          <w:i/>
        </w:rPr>
        <w:t>Photography’s Invention, Pictorialism, DADA and Surrealism, Modernism, Post-Modernism, and Appropriation</w:t>
      </w:r>
      <w:r w:rsidR="00993E7E" w:rsidRPr="00C4641D">
        <w:rPr>
          <w:rFonts w:ascii="Arial" w:hAnsi="Arial"/>
        </w:rPr>
        <w:t xml:space="preserve">, </w:t>
      </w:r>
      <w:r w:rsidRPr="00C4641D">
        <w:rPr>
          <w:rFonts w:ascii="Arial" w:hAnsi="Arial"/>
        </w:rPr>
        <w:t>in photographic thought and the</w:t>
      </w:r>
      <w:r w:rsidR="00235062" w:rsidRPr="00C4641D">
        <w:rPr>
          <w:rFonts w:ascii="Arial" w:hAnsi="Arial"/>
        </w:rPr>
        <w:t>ir sources in, and influence on culture and society</w:t>
      </w:r>
      <w:r w:rsidRPr="00C4641D">
        <w:rPr>
          <w:rFonts w:ascii="Arial" w:hAnsi="Arial"/>
        </w:rPr>
        <w:t>.</w:t>
      </w:r>
    </w:p>
    <w:p w14:paraId="7C3D847A" w14:textId="77777777" w:rsidR="00552BDA" w:rsidRPr="00C4641D"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4641D">
        <w:rPr>
          <w:rFonts w:ascii="Arial" w:hAnsi="Arial"/>
        </w:rPr>
        <w:tab/>
        <w:t>d.</w:t>
      </w:r>
      <w:r w:rsidRPr="00C4641D">
        <w:rPr>
          <w:rFonts w:ascii="Arial" w:hAnsi="Arial"/>
        </w:rPr>
        <w:tab/>
        <w:t>Analyze the development of the critical vocabularies, which evolved for the interpretation of photographic works of art.</w:t>
      </w:r>
    </w:p>
    <w:p w14:paraId="5F102AC3" w14:textId="6E281947" w:rsidR="00552BDA" w:rsidRPr="00C4641D"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4641D">
        <w:rPr>
          <w:rFonts w:ascii="Arial" w:hAnsi="Arial"/>
        </w:rPr>
        <w:tab/>
        <w:t>e.</w:t>
      </w:r>
      <w:r w:rsidRPr="00C4641D">
        <w:rPr>
          <w:rFonts w:ascii="Arial" w:hAnsi="Arial"/>
        </w:rPr>
        <w:tab/>
      </w:r>
      <w:r w:rsidR="00993E7E" w:rsidRPr="00C4641D">
        <w:rPr>
          <w:rFonts w:ascii="Arial" w:hAnsi="Arial"/>
        </w:rPr>
        <w:t xml:space="preserve">Employ </w:t>
      </w:r>
      <w:r w:rsidRPr="00C4641D">
        <w:rPr>
          <w:rFonts w:ascii="Arial" w:hAnsi="Arial"/>
        </w:rPr>
        <w:t xml:space="preserve">a personal critical vocabulary </w:t>
      </w:r>
      <w:r w:rsidR="00993E7E" w:rsidRPr="00C4641D">
        <w:rPr>
          <w:rFonts w:ascii="Arial" w:hAnsi="Arial"/>
        </w:rPr>
        <w:t xml:space="preserve">to analyze, </w:t>
      </w:r>
      <w:r w:rsidR="00993E7E" w:rsidRPr="00C4641D">
        <w:rPr>
          <w:rFonts w:ascii="Arial" w:hAnsi="Arial"/>
        </w:rPr>
        <w:lastRenderedPageBreak/>
        <w:t>interpret</w:t>
      </w:r>
      <w:r w:rsidR="006313E0">
        <w:rPr>
          <w:rFonts w:ascii="Arial" w:hAnsi="Arial"/>
        </w:rPr>
        <w:t>,</w:t>
      </w:r>
      <w:r w:rsidR="00993E7E" w:rsidRPr="00C4641D">
        <w:rPr>
          <w:rFonts w:ascii="Arial" w:hAnsi="Arial"/>
        </w:rPr>
        <w:t xml:space="preserve"> and evaluate</w:t>
      </w:r>
      <w:r w:rsidRPr="00C4641D">
        <w:rPr>
          <w:rFonts w:ascii="Arial" w:hAnsi="Arial"/>
        </w:rPr>
        <w:t xml:space="preserve"> photographs</w:t>
      </w:r>
      <w:r w:rsidR="0093687B" w:rsidRPr="00C4641D">
        <w:rPr>
          <w:rFonts w:ascii="Arial" w:hAnsi="Arial"/>
        </w:rPr>
        <w:t>, photographic genres and movements,</w:t>
      </w:r>
      <w:r w:rsidRPr="00C4641D">
        <w:rPr>
          <w:rFonts w:ascii="Arial" w:hAnsi="Arial"/>
        </w:rPr>
        <w:t xml:space="preserve"> and </w:t>
      </w:r>
      <w:r w:rsidR="0093687B" w:rsidRPr="00C4641D">
        <w:rPr>
          <w:rFonts w:ascii="Arial" w:hAnsi="Arial"/>
        </w:rPr>
        <w:t>curatorial practices, including museum/gallery exhibitions and photographic books</w:t>
      </w:r>
      <w:r w:rsidRPr="00C4641D">
        <w:rPr>
          <w:rFonts w:ascii="Arial" w:hAnsi="Arial"/>
        </w:rPr>
        <w:t>.</w:t>
      </w:r>
    </w:p>
    <w:p w14:paraId="0A457128" w14:textId="77777777" w:rsidR="00552BDA" w:rsidRDefault="00552BD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2512B7BE" w14:textId="77777777" w:rsidR="00552BDA" w:rsidRDefault="00A26558">
      <w:pPr>
        <w:tabs>
          <w:tab w:val="left" w:pos="0"/>
          <w:tab w:val="left" w:pos="444"/>
          <w:tab w:val="left" w:pos="810"/>
          <w:tab w:val="left" w:pos="1260"/>
          <w:tab w:val="left" w:pos="1620"/>
          <w:tab w:val="left" w:pos="1980"/>
        </w:tabs>
        <w:suppressAutoHyphens/>
        <w:spacing w:line="240" w:lineRule="atLeast"/>
        <w:ind w:left="810" w:hanging="810"/>
        <w:rPr>
          <w:rFonts w:ascii="Arial" w:hAnsi="Arial"/>
        </w:rPr>
      </w:pPr>
      <w:r>
        <w:rPr>
          <w:rFonts w:ascii="Arial" w:hAnsi="Arial"/>
        </w:rPr>
        <w:t xml:space="preserve"> 5.</w:t>
      </w:r>
      <w:r>
        <w:rPr>
          <w:rFonts w:ascii="Arial" w:hAnsi="Arial"/>
        </w:rPr>
        <w:tab/>
      </w:r>
      <w:r>
        <w:rPr>
          <w:rFonts w:ascii="Arial" w:hAnsi="Arial"/>
          <w:u w:val="single"/>
        </w:rPr>
        <w:t>Instructional Facilities</w:t>
      </w:r>
    </w:p>
    <w:p w14:paraId="5A1FADF1" w14:textId="77777777" w:rsidR="00552BDA" w:rsidRDefault="00552BD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0C60E00E" w14:textId="3796D189"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Lecture room suitable for 35mm slide, motion picture, and digital media projection.</w:t>
      </w:r>
    </w:p>
    <w:p w14:paraId="7B8022F8" w14:textId="77777777"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14:paraId="5C9936DC" w14:textId="77777777" w:rsidR="00C4641D" w:rsidRDefault="00C4641D" w:rsidP="00C4641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6.</w:t>
      </w:r>
      <w:r>
        <w:rPr>
          <w:rFonts w:ascii="Arial" w:hAnsi="Arial"/>
        </w:rPr>
        <w:tab/>
      </w:r>
      <w:r>
        <w:rPr>
          <w:rFonts w:ascii="Arial" w:hAnsi="Arial"/>
          <w:u w:val="single"/>
        </w:rPr>
        <w:t>Special Materials Required of Student</w:t>
      </w:r>
    </w:p>
    <w:p w14:paraId="7CDA7766" w14:textId="77777777" w:rsidR="00C4641D" w:rsidRDefault="00C4641D" w:rsidP="00C4641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4239052" w14:textId="77777777" w:rsidR="00C4641D" w:rsidRDefault="00C4641D" w:rsidP="00C4641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None.</w:t>
      </w:r>
    </w:p>
    <w:p w14:paraId="7DCA7289" w14:textId="77777777"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14:paraId="766C0956" w14:textId="77777777" w:rsidR="00235062" w:rsidRDefault="0023506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DC9E1C2" w14:textId="77777777" w:rsidR="00235062" w:rsidRPr="005E0074" w:rsidRDefault="00235062" w:rsidP="00235062">
      <w:pPr>
        <w:tabs>
          <w:tab w:val="left" w:pos="0"/>
          <w:tab w:val="right" w:pos="9990"/>
        </w:tabs>
        <w:suppressAutoHyphens/>
        <w:spacing w:line="240" w:lineRule="atLeast"/>
        <w:rPr>
          <w:rFonts w:ascii="Arial" w:hAnsi="Arial"/>
        </w:rPr>
      </w:pPr>
      <w:r>
        <w:rPr>
          <w:rFonts w:ascii="Arial" w:hAnsi="Arial"/>
          <w:u w:val="single"/>
        </w:rPr>
        <w:t>PHOTOGRAPHY 154 – HISTORY OF PHOTOGRAPHY</w:t>
      </w:r>
      <w:r>
        <w:rPr>
          <w:rFonts w:ascii="Arial" w:hAnsi="Arial"/>
        </w:rPr>
        <w:tab/>
        <w:t>Page 2</w:t>
      </w:r>
    </w:p>
    <w:p w14:paraId="4CA7AC52" w14:textId="77777777" w:rsidR="00235062" w:rsidRDefault="0023506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4467D375" w14:textId="77777777" w:rsidR="00C4641D" w:rsidRDefault="00A26558" w:rsidP="00C4641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w:t>
      </w:r>
      <w:r w:rsidR="009F00C5">
        <w:rPr>
          <w:rFonts w:ascii="Arial" w:hAnsi="Arial"/>
        </w:rPr>
        <w:t xml:space="preserve">7.   </w:t>
      </w:r>
      <w:r w:rsidR="009F00C5">
        <w:rPr>
          <w:rFonts w:ascii="Arial" w:hAnsi="Arial"/>
          <w:u w:val="single"/>
        </w:rPr>
        <w:t>Course Content</w:t>
      </w:r>
      <w:r>
        <w:rPr>
          <w:rFonts w:ascii="Arial" w:hAnsi="Arial"/>
        </w:rPr>
        <w:tab/>
      </w:r>
    </w:p>
    <w:p w14:paraId="000C6135" w14:textId="5E27FD6E" w:rsidR="00552BDA" w:rsidRDefault="00A26558" w:rsidP="00C4641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75F9E493" w14:textId="71D275A4" w:rsidR="00552BDA" w:rsidRPr="00C4641D"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6B7645" w:rsidRPr="00C4641D">
        <w:rPr>
          <w:rFonts w:ascii="Arial" w:hAnsi="Arial"/>
        </w:rPr>
        <w:t>T</w:t>
      </w:r>
      <w:r w:rsidRPr="00C4641D">
        <w:rPr>
          <w:rFonts w:ascii="Arial" w:hAnsi="Arial"/>
        </w:rPr>
        <w:t xml:space="preserve">echnology </w:t>
      </w:r>
      <w:r w:rsidR="006B7645" w:rsidRPr="00C4641D">
        <w:rPr>
          <w:rFonts w:ascii="Arial" w:hAnsi="Arial"/>
        </w:rPr>
        <w:t xml:space="preserve">of </w:t>
      </w:r>
      <w:r w:rsidRPr="00C4641D">
        <w:rPr>
          <w:rFonts w:ascii="Arial" w:hAnsi="Arial"/>
        </w:rPr>
        <w:t xml:space="preserve">photographic </w:t>
      </w:r>
      <w:r w:rsidR="006B7645" w:rsidRPr="00C4641D">
        <w:rPr>
          <w:rFonts w:ascii="Arial" w:hAnsi="Arial"/>
        </w:rPr>
        <w:t>tools, materials and the type of photography-based imagery created</w:t>
      </w:r>
      <w:r w:rsidRPr="00C4641D">
        <w:rPr>
          <w:rFonts w:ascii="Arial" w:hAnsi="Arial"/>
        </w:rPr>
        <w:t>, including the origin of the camera, daguerreotypes, paper prints, high-speed emulsions and lenses, flexible film, the hand camera, color photography, and digital image capture and manipulation.</w:t>
      </w:r>
    </w:p>
    <w:p w14:paraId="0EC2CFB2" w14:textId="31F7FEE7" w:rsidR="00552BDA" w:rsidRPr="00C4641D"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4641D">
        <w:rPr>
          <w:rFonts w:ascii="Arial" w:hAnsi="Arial"/>
        </w:rPr>
        <w:tab/>
        <w:t>b.</w:t>
      </w:r>
      <w:r w:rsidRPr="00C4641D">
        <w:rPr>
          <w:rFonts w:ascii="Arial" w:hAnsi="Arial"/>
        </w:rPr>
        <w:tab/>
      </w:r>
      <w:r w:rsidR="006B7645" w:rsidRPr="00C4641D">
        <w:rPr>
          <w:rFonts w:ascii="Arial" w:hAnsi="Arial"/>
        </w:rPr>
        <w:t>A</w:t>
      </w:r>
      <w:r w:rsidRPr="00C4641D">
        <w:rPr>
          <w:rFonts w:ascii="Arial" w:hAnsi="Arial"/>
        </w:rPr>
        <w:t>esthetic</w:t>
      </w:r>
      <w:r w:rsidR="008379F0" w:rsidRPr="00C4641D">
        <w:rPr>
          <w:rFonts w:ascii="Arial" w:hAnsi="Arial"/>
        </w:rPr>
        <w:t xml:space="preserve"> traditions and approaches in the various genres and movements in historical and contemporary </w:t>
      </w:r>
      <w:r w:rsidRPr="00C4641D">
        <w:rPr>
          <w:rFonts w:ascii="Arial" w:hAnsi="Arial"/>
        </w:rPr>
        <w:t>photography, including the portrait, the landscape, expeditionary photography, war photography, the instantaneous photograph, and significant developments in 20</w:t>
      </w:r>
      <w:r w:rsidRPr="00C4641D">
        <w:rPr>
          <w:rFonts w:ascii="Arial" w:hAnsi="Arial"/>
          <w:vertAlign w:val="superscript"/>
        </w:rPr>
        <w:t>th</w:t>
      </w:r>
      <w:r w:rsidRPr="00C4641D">
        <w:rPr>
          <w:rFonts w:ascii="Arial" w:hAnsi="Arial"/>
        </w:rPr>
        <w:t xml:space="preserve"> century photography and the 21</w:t>
      </w:r>
      <w:r w:rsidRPr="00C4641D">
        <w:rPr>
          <w:rFonts w:ascii="Arial" w:hAnsi="Arial"/>
          <w:vertAlign w:val="superscript"/>
        </w:rPr>
        <w:t>st</w:t>
      </w:r>
      <w:r w:rsidRPr="00C4641D">
        <w:rPr>
          <w:rFonts w:ascii="Arial" w:hAnsi="Arial"/>
        </w:rPr>
        <w:t xml:space="preserve"> century transition to digital capture</w:t>
      </w:r>
      <w:r w:rsidR="008379F0" w:rsidRPr="00C4641D">
        <w:rPr>
          <w:rFonts w:ascii="Arial" w:hAnsi="Arial"/>
        </w:rPr>
        <w:t>, manipulation</w:t>
      </w:r>
      <w:r w:rsidRPr="00C4641D">
        <w:rPr>
          <w:rFonts w:ascii="Arial" w:hAnsi="Arial"/>
        </w:rPr>
        <w:t xml:space="preserve"> and printing.</w:t>
      </w:r>
    </w:p>
    <w:p w14:paraId="246D0DDE" w14:textId="1605F631" w:rsidR="00351EE7" w:rsidRPr="00C4641D" w:rsidRDefault="00351EE7">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4641D">
        <w:rPr>
          <w:rFonts w:ascii="Arial" w:hAnsi="Arial"/>
        </w:rPr>
        <w:tab/>
        <w:t>c.</w:t>
      </w:r>
      <w:r w:rsidRPr="00C4641D">
        <w:rPr>
          <w:rFonts w:ascii="Arial" w:hAnsi="Arial"/>
        </w:rPr>
        <w:tab/>
      </w:r>
      <w:r w:rsidR="00235062" w:rsidRPr="00C4641D">
        <w:rPr>
          <w:rFonts w:ascii="Arial" w:hAnsi="Arial"/>
        </w:rPr>
        <w:t>Role and function of photography and its cultural history, including its relationship to art, science, social sciences, travel, fashion, and mass media.</w:t>
      </w:r>
    </w:p>
    <w:p w14:paraId="44E6CAE2" w14:textId="1B5645CD" w:rsidR="00235062" w:rsidRPr="00C4641D" w:rsidRDefault="00235062">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4641D">
        <w:rPr>
          <w:rFonts w:ascii="Arial" w:hAnsi="Arial"/>
        </w:rPr>
        <w:tab/>
        <w:t>d.</w:t>
      </w:r>
      <w:r w:rsidRPr="00C4641D">
        <w:rPr>
          <w:rFonts w:ascii="Arial" w:hAnsi="Arial"/>
        </w:rPr>
        <w:tab/>
        <w:t>Cultural, aesthetic and technical considerations in photography within the historical and contemporary contexts of works by photographers and artists from the United States, Latin America, Europe, Africa, the Middle East and Asia. </w:t>
      </w:r>
    </w:p>
    <w:p w14:paraId="62A69D54" w14:textId="77777777" w:rsidR="00552BDA" w:rsidRDefault="00552BDA">
      <w:pPr>
        <w:tabs>
          <w:tab w:val="left" w:pos="0"/>
          <w:tab w:val="right" w:pos="9990"/>
        </w:tabs>
        <w:suppressAutoHyphens/>
        <w:spacing w:line="240" w:lineRule="atLeast"/>
        <w:rPr>
          <w:rFonts w:ascii="Arial" w:hAnsi="Arial"/>
        </w:rPr>
      </w:pPr>
    </w:p>
    <w:p w14:paraId="2CEE8C2A" w14:textId="77777777"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8.</w:t>
      </w:r>
      <w:r>
        <w:rPr>
          <w:rFonts w:ascii="Arial" w:hAnsi="Arial"/>
        </w:rPr>
        <w:tab/>
      </w:r>
      <w:r>
        <w:rPr>
          <w:rFonts w:ascii="Arial" w:hAnsi="Arial"/>
          <w:u w:val="single"/>
        </w:rPr>
        <w:t>Method of Instruction</w:t>
      </w:r>
    </w:p>
    <w:p w14:paraId="5683E945" w14:textId="77777777" w:rsidR="00552BDA" w:rsidRDefault="00552BD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D98D6E2" w14:textId="77777777"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Lecture.</w:t>
      </w:r>
    </w:p>
    <w:p w14:paraId="0B785546" w14:textId="77777777"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b.</w:t>
      </w:r>
      <w:r>
        <w:rPr>
          <w:rFonts w:ascii="Arial" w:hAnsi="Arial"/>
        </w:rPr>
        <w:tab/>
        <w:t>Slide viewing.</w:t>
      </w:r>
    </w:p>
    <w:p w14:paraId="226C289C" w14:textId="77777777"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c.</w:t>
      </w:r>
      <w:r>
        <w:rPr>
          <w:rFonts w:ascii="Arial" w:hAnsi="Arial"/>
        </w:rPr>
        <w:tab/>
        <w:t>Motion picture viewing.</w:t>
      </w:r>
    </w:p>
    <w:p w14:paraId="2A5EBBC5" w14:textId="77777777"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Class discussions.</w:t>
      </w:r>
    </w:p>
    <w:p w14:paraId="0F5638E8" w14:textId="77777777"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e.</w:t>
      </w:r>
      <w:r>
        <w:rPr>
          <w:rFonts w:ascii="Arial" w:hAnsi="Arial"/>
        </w:rPr>
        <w:tab/>
      </w:r>
      <w:r w:rsidRPr="00C4641D">
        <w:rPr>
          <w:rFonts w:ascii="Arial" w:hAnsi="Arial"/>
          <w:color w:val="auto"/>
        </w:rPr>
        <w:t>Museum and gallery visits.</w:t>
      </w:r>
    </w:p>
    <w:p w14:paraId="7F222DE8" w14:textId="33002AFD"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p>
    <w:p w14:paraId="5D481996" w14:textId="77777777"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14:paraId="320A7685" w14:textId="77777777" w:rsidR="00552BDA" w:rsidRDefault="00552BD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6719CCA" w14:textId="71484C38" w:rsidR="00552BDA" w:rsidRPr="004B2483" w:rsidRDefault="00A26558" w:rsidP="004B2483">
      <w:pPr>
        <w:pStyle w:val="ListParagraph"/>
        <w:numPr>
          <w:ilvl w:val="0"/>
          <w:numId w:val="4"/>
        </w:numPr>
        <w:tabs>
          <w:tab w:val="left" w:pos="0"/>
          <w:tab w:val="left" w:pos="444"/>
          <w:tab w:val="left" w:pos="900"/>
          <w:tab w:val="left" w:pos="1260"/>
          <w:tab w:val="left" w:pos="1620"/>
          <w:tab w:val="left" w:pos="1980"/>
        </w:tabs>
        <w:suppressAutoHyphens/>
        <w:spacing w:line="240" w:lineRule="atLeast"/>
        <w:rPr>
          <w:rFonts w:ascii="Arial" w:hAnsi="Arial"/>
        </w:rPr>
      </w:pPr>
      <w:r w:rsidRPr="004B2483">
        <w:rPr>
          <w:rFonts w:ascii="Arial" w:hAnsi="Arial"/>
        </w:rPr>
        <w:t>Objective written examinations.</w:t>
      </w:r>
    </w:p>
    <w:p w14:paraId="483D9FB7" w14:textId="20699B50" w:rsidR="004B2483" w:rsidRPr="00C4641D" w:rsidRDefault="004B2483" w:rsidP="004B2483">
      <w:pPr>
        <w:tabs>
          <w:tab w:val="left" w:pos="0"/>
          <w:tab w:val="left" w:pos="444"/>
          <w:tab w:val="left" w:pos="900"/>
          <w:tab w:val="left" w:pos="1260"/>
          <w:tab w:val="left" w:pos="1620"/>
          <w:tab w:val="left" w:pos="1980"/>
        </w:tabs>
        <w:suppressAutoHyphens/>
        <w:spacing w:line="240" w:lineRule="atLeast"/>
        <w:ind w:left="900"/>
        <w:rPr>
          <w:rFonts w:ascii="Arial" w:hAnsi="Arial"/>
        </w:rPr>
      </w:pPr>
      <w:r w:rsidRPr="00C4641D">
        <w:rPr>
          <w:rFonts w:ascii="Arial" w:hAnsi="Arial"/>
        </w:rPr>
        <w:t xml:space="preserve">Example: </w:t>
      </w:r>
      <w:r w:rsidRPr="00C4641D">
        <w:rPr>
          <w:rFonts w:ascii="Arial" w:hAnsi="Arial"/>
          <w:i/>
        </w:rPr>
        <w:t>One Picture</w:t>
      </w:r>
      <w:r w:rsidRPr="00C4641D">
        <w:rPr>
          <w:rFonts w:ascii="Arial" w:hAnsi="Arial"/>
        </w:rPr>
        <w:t xml:space="preserve"> – identify each of the aesthetic considerations discussed in the presentations, </w:t>
      </w:r>
    </w:p>
    <w:p w14:paraId="79920149" w14:textId="2D791876" w:rsidR="004B2483" w:rsidRPr="00C4641D" w:rsidRDefault="004B2483" w:rsidP="004B2483">
      <w:pPr>
        <w:tabs>
          <w:tab w:val="left" w:pos="0"/>
          <w:tab w:val="left" w:pos="444"/>
          <w:tab w:val="left" w:pos="900"/>
          <w:tab w:val="left" w:pos="1260"/>
          <w:tab w:val="left" w:pos="1620"/>
          <w:tab w:val="left" w:pos="1980"/>
        </w:tabs>
        <w:suppressAutoHyphens/>
        <w:spacing w:line="240" w:lineRule="atLeast"/>
        <w:ind w:left="900"/>
        <w:rPr>
          <w:rFonts w:ascii="Arial" w:hAnsi="Arial"/>
        </w:rPr>
      </w:pPr>
      <w:r w:rsidRPr="00C4641D">
        <w:rPr>
          <w:rFonts w:ascii="Arial" w:hAnsi="Arial"/>
          <w:i/>
        </w:rPr>
        <w:t>Beyond the Surface – Thinking About Photographs</w:t>
      </w:r>
      <w:r w:rsidRPr="00C4641D">
        <w:rPr>
          <w:rFonts w:ascii="Arial" w:hAnsi="Arial"/>
        </w:rPr>
        <w:t xml:space="preserve"> and </w:t>
      </w:r>
      <w:r w:rsidRPr="00C4641D">
        <w:rPr>
          <w:rFonts w:ascii="Arial" w:hAnsi="Arial"/>
          <w:i/>
        </w:rPr>
        <w:t xml:space="preserve">Seeing </w:t>
      </w:r>
      <w:r w:rsidRPr="00C4641D">
        <w:rPr>
          <w:rFonts w:ascii="Arial" w:hAnsi="Arial"/>
          <w:i/>
        </w:rPr>
        <w:lastRenderedPageBreak/>
        <w:t>Photographs</w:t>
      </w:r>
      <w:r w:rsidRPr="00C4641D">
        <w:rPr>
          <w:rFonts w:ascii="Arial" w:hAnsi="Arial"/>
        </w:rPr>
        <w:t>, and write a brief description for each of these considerations based on the provided photograph.</w:t>
      </w:r>
    </w:p>
    <w:p w14:paraId="5F98CE5E" w14:textId="77777777" w:rsidR="00552BDA" w:rsidRPr="00C4641D"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4641D">
        <w:rPr>
          <w:rFonts w:ascii="Arial" w:hAnsi="Arial"/>
        </w:rPr>
        <w:tab/>
        <w:t>b.</w:t>
      </w:r>
      <w:r w:rsidRPr="00C4641D">
        <w:rPr>
          <w:rFonts w:ascii="Arial" w:hAnsi="Arial"/>
        </w:rPr>
        <w:tab/>
        <w:t>Written essays.</w:t>
      </w:r>
    </w:p>
    <w:p w14:paraId="41A6032C" w14:textId="1724CB25" w:rsidR="00B10F70" w:rsidRPr="00C4641D" w:rsidRDefault="00B10F70" w:rsidP="004B2483">
      <w:pPr>
        <w:pStyle w:val="ListParagraph"/>
        <w:tabs>
          <w:tab w:val="left" w:pos="0"/>
          <w:tab w:val="left" w:pos="720"/>
          <w:tab w:val="left" w:pos="1800"/>
        </w:tabs>
        <w:suppressAutoHyphens/>
        <w:spacing w:line="240" w:lineRule="exact"/>
        <w:ind w:left="900"/>
        <w:rPr>
          <w:rFonts w:ascii="Arial" w:hAnsi="Arial"/>
        </w:rPr>
      </w:pPr>
      <w:r w:rsidRPr="00C4641D">
        <w:rPr>
          <w:rFonts w:ascii="Arial" w:hAnsi="Arial"/>
        </w:rPr>
        <w:t xml:space="preserve">Example: </w:t>
      </w:r>
      <w:r w:rsidRPr="00C4641D">
        <w:rPr>
          <w:rFonts w:ascii="Arial" w:hAnsi="Arial"/>
          <w:bCs/>
          <w:i/>
        </w:rPr>
        <w:t>Selected Frames | Considering Photographs</w:t>
      </w:r>
      <w:r w:rsidRPr="00C4641D">
        <w:rPr>
          <w:rFonts w:ascii="Arial" w:hAnsi="Arial"/>
          <w:bCs/>
        </w:rPr>
        <w:t xml:space="preserve"> </w:t>
      </w:r>
      <w:r w:rsidR="004B2483" w:rsidRPr="00C4641D">
        <w:rPr>
          <w:rFonts w:ascii="Arial" w:hAnsi="Arial"/>
          <w:bCs/>
        </w:rPr>
        <w:t xml:space="preserve">– research two photographers and their significant photograph works to write a critical review, </w:t>
      </w:r>
      <w:r w:rsidR="004B2483" w:rsidRPr="00C4641D">
        <w:rPr>
          <w:rFonts w:ascii="Arial" w:hAnsi="Arial"/>
        </w:rPr>
        <w:t>including a description, interpretation and evaluation to compare and contrast the photographer’s and their work(s).</w:t>
      </w:r>
    </w:p>
    <w:p w14:paraId="65EC34CB" w14:textId="0D80900F" w:rsidR="00776C88" w:rsidRPr="00C4641D" w:rsidRDefault="00A26558" w:rsidP="00C4641D">
      <w:pPr>
        <w:tabs>
          <w:tab w:val="left" w:pos="0"/>
          <w:tab w:val="left" w:pos="444"/>
          <w:tab w:val="left" w:pos="900"/>
          <w:tab w:val="left" w:pos="1260"/>
          <w:tab w:val="left" w:pos="1620"/>
          <w:tab w:val="left" w:pos="1980"/>
        </w:tabs>
        <w:suppressAutoHyphens/>
        <w:spacing w:line="240" w:lineRule="atLeast"/>
        <w:ind w:left="900" w:hanging="900"/>
        <w:rPr>
          <w:rFonts w:ascii="Arial" w:hAnsi="Arial"/>
          <w:color w:val="auto"/>
        </w:rPr>
      </w:pPr>
      <w:r w:rsidRPr="00C4641D">
        <w:rPr>
          <w:rFonts w:ascii="Arial" w:hAnsi="Arial"/>
        </w:rPr>
        <w:tab/>
        <w:t>c.</w:t>
      </w:r>
      <w:r w:rsidRPr="00C4641D">
        <w:rPr>
          <w:rFonts w:ascii="Arial" w:hAnsi="Arial"/>
        </w:rPr>
        <w:tab/>
      </w:r>
      <w:r w:rsidR="00776C88" w:rsidRPr="00C4641D">
        <w:rPr>
          <w:rFonts w:ascii="Arial" w:hAnsi="Arial"/>
          <w:color w:val="auto"/>
        </w:rPr>
        <w:t>Research Project.</w:t>
      </w:r>
    </w:p>
    <w:p w14:paraId="31B24F6D" w14:textId="340743F6" w:rsidR="00776C88" w:rsidRPr="00C4641D" w:rsidRDefault="00776C88" w:rsidP="00776C88">
      <w:pPr>
        <w:tabs>
          <w:tab w:val="left" w:pos="444"/>
          <w:tab w:val="left" w:pos="900"/>
          <w:tab w:val="left" w:pos="1260"/>
          <w:tab w:val="left" w:pos="1620"/>
          <w:tab w:val="left" w:pos="1980"/>
        </w:tabs>
        <w:spacing w:line="240" w:lineRule="atLeast"/>
        <w:ind w:left="900"/>
        <w:rPr>
          <w:rFonts w:ascii="Arial" w:hAnsi="Arial"/>
          <w:color w:val="auto"/>
        </w:rPr>
      </w:pPr>
      <w:r w:rsidRPr="00C4641D">
        <w:rPr>
          <w:rFonts w:ascii="Arial" w:hAnsi="Arial"/>
          <w:color w:val="auto"/>
        </w:rPr>
        <w:t xml:space="preserve">Example: </w:t>
      </w:r>
      <w:r w:rsidRPr="00C4641D">
        <w:rPr>
          <w:rFonts w:ascii="Arial" w:hAnsi="Arial"/>
          <w:bCs/>
          <w:i/>
          <w:color w:val="auto"/>
        </w:rPr>
        <w:t>On The Wall | Curating A Photography Exhibition</w:t>
      </w:r>
      <w:r w:rsidRPr="00C4641D">
        <w:rPr>
          <w:rFonts w:ascii="Arial" w:hAnsi="Arial"/>
          <w:bCs/>
          <w:color w:val="auto"/>
        </w:rPr>
        <w:t xml:space="preserve"> – curate an exhibition of photographic works as a research document that reveals a conceptual | thematic idea and concern with works from the history of photography, including the Historical (1839 – 1918), Modern (1919 – 1975) and Contemporary (1976 – today) time periods.</w:t>
      </w:r>
    </w:p>
    <w:p w14:paraId="06E9910A" w14:textId="77777777"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d.</w:t>
      </w:r>
      <w:r>
        <w:rPr>
          <w:rFonts w:ascii="Arial" w:hAnsi="Arial"/>
        </w:rPr>
        <w:tab/>
        <w:t>Written final exam.</w:t>
      </w:r>
    </w:p>
    <w:p w14:paraId="5F66D271" w14:textId="77777777" w:rsidR="000C1AF5" w:rsidRDefault="000C1AF5" w:rsidP="000C1AF5">
      <w:pPr>
        <w:tabs>
          <w:tab w:val="left" w:pos="0"/>
          <w:tab w:val="left" w:pos="444"/>
          <w:tab w:val="left" w:pos="900"/>
          <w:tab w:val="left" w:pos="1260"/>
          <w:tab w:val="left" w:pos="1620"/>
          <w:tab w:val="left" w:pos="1980"/>
        </w:tabs>
        <w:suppressAutoHyphens/>
        <w:spacing w:line="240" w:lineRule="atLeast"/>
        <w:rPr>
          <w:rFonts w:ascii="Arial" w:hAnsi="Arial"/>
        </w:rPr>
      </w:pPr>
    </w:p>
    <w:p w14:paraId="17D97CBC" w14:textId="77777777"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10.</w:t>
      </w:r>
      <w:r>
        <w:rPr>
          <w:rFonts w:ascii="Arial" w:hAnsi="Arial"/>
        </w:rPr>
        <w:tab/>
      </w:r>
      <w:r>
        <w:rPr>
          <w:rFonts w:ascii="Arial" w:hAnsi="Arial"/>
          <w:u w:val="single"/>
        </w:rPr>
        <w:t>Outside Class Assignments</w:t>
      </w:r>
    </w:p>
    <w:p w14:paraId="0D92EED9" w14:textId="77777777" w:rsidR="00552BDA" w:rsidRDefault="00552BD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58E1B74C" w14:textId="39668F8E" w:rsidR="00552BDA" w:rsidRPr="00C4641D"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r>
      <w:r w:rsidR="00A53944" w:rsidRPr="00C4641D">
        <w:rPr>
          <w:rFonts w:ascii="Arial" w:hAnsi="Arial"/>
        </w:rPr>
        <w:t xml:space="preserve">Reading(s) to complete written </w:t>
      </w:r>
      <w:r w:rsidR="00B10F70" w:rsidRPr="00C4641D">
        <w:rPr>
          <w:rFonts w:ascii="Arial" w:hAnsi="Arial"/>
        </w:rPr>
        <w:t xml:space="preserve">summary </w:t>
      </w:r>
      <w:r w:rsidR="00A53944" w:rsidRPr="00C4641D">
        <w:rPr>
          <w:rFonts w:ascii="Arial" w:hAnsi="Arial"/>
        </w:rPr>
        <w:t xml:space="preserve">assignments from textbook(s) and additional research </w:t>
      </w:r>
    </w:p>
    <w:p w14:paraId="23D63CD5" w14:textId="369FEDB9" w:rsidR="00A53944" w:rsidRPr="00C4641D" w:rsidRDefault="00A26558" w:rsidP="00A53944">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4641D">
        <w:rPr>
          <w:rFonts w:ascii="Arial" w:hAnsi="Arial"/>
        </w:rPr>
        <w:tab/>
        <w:t>b.</w:t>
      </w:r>
      <w:r w:rsidRPr="00C4641D">
        <w:rPr>
          <w:rFonts w:ascii="Arial" w:hAnsi="Arial"/>
        </w:rPr>
        <w:tab/>
      </w:r>
      <w:r w:rsidR="00A53944" w:rsidRPr="00C4641D">
        <w:rPr>
          <w:rFonts w:ascii="Arial" w:hAnsi="Arial"/>
        </w:rPr>
        <w:t>Museum and gallery visits.</w:t>
      </w:r>
    </w:p>
    <w:p w14:paraId="38D5CA1C" w14:textId="6A3BC8F3" w:rsidR="00A53944" w:rsidRPr="00C4641D" w:rsidRDefault="00A53944" w:rsidP="00A53944">
      <w:pPr>
        <w:pStyle w:val="ListParagraph"/>
        <w:tabs>
          <w:tab w:val="left" w:pos="0"/>
          <w:tab w:val="left" w:pos="720"/>
          <w:tab w:val="left" w:pos="1800"/>
        </w:tabs>
        <w:suppressAutoHyphens/>
        <w:spacing w:line="240" w:lineRule="exact"/>
        <w:ind w:left="900"/>
        <w:rPr>
          <w:rFonts w:ascii="Arial" w:hAnsi="Arial"/>
        </w:rPr>
      </w:pPr>
      <w:r w:rsidRPr="00C4641D">
        <w:rPr>
          <w:rFonts w:ascii="Arial" w:hAnsi="Arial"/>
        </w:rPr>
        <w:t xml:space="preserve">Example: </w:t>
      </w:r>
      <w:r w:rsidRPr="00C4641D">
        <w:rPr>
          <w:rFonts w:ascii="Arial" w:hAnsi="Arial"/>
          <w:i/>
        </w:rPr>
        <w:t>Critical Exhibition Review</w:t>
      </w:r>
      <w:r w:rsidRPr="00C4641D">
        <w:rPr>
          <w:rFonts w:ascii="Arial" w:hAnsi="Arial"/>
        </w:rPr>
        <w:t xml:space="preserve"> - write a critical review of a photographic exhibition, including a description, interpretation and evaluation of the work(s) in the exhibition.</w:t>
      </w:r>
    </w:p>
    <w:p w14:paraId="05A95EC9" w14:textId="306F91D3" w:rsidR="00552BDA" w:rsidRPr="00C4641D" w:rsidRDefault="00B10F70" w:rsidP="009E3BDD">
      <w:pPr>
        <w:pStyle w:val="ListParagraph"/>
        <w:numPr>
          <w:ilvl w:val="0"/>
          <w:numId w:val="4"/>
        </w:numPr>
        <w:tabs>
          <w:tab w:val="left" w:pos="0"/>
          <w:tab w:val="left" w:pos="444"/>
          <w:tab w:val="left" w:pos="900"/>
          <w:tab w:val="left" w:pos="1260"/>
          <w:tab w:val="left" w:pos="1620"/>
          <w:tab w:val="left" w:pos="1980"/>
        </w:tabs>
        <w:suppressAutoHyphens/>
        <w:spacing w:line="240" w:lineRule="atLeast"/>
        <w:rPr>
          <w:rFonts w:ascii="Arial" w:hAnsi="Arial"/>
        </w:rPr>
      </w:pPr>
      <w:r w:rsidRPr="00C4641D">
        <w:rPr>
          <w:rFonts w:ascii="Arial" w:hAnsi="Arial"/>
        </w:rPr>
        <w:t>Outside of class research, including library and use of the internet, to prepare and complete research project.</w:t>
      </w:r>
    </w:p>
    <w:p w14:paraId="6FDB6D59" w14:textId="433A12C2" w:rsidR="009E3BDD" w:rsidRPr="00C4641D" w:rsidRDefault="009E3BDD" w:rsidP="009E3BDD">
      <w:pPr>
        <w:pStyle w:val="ListParagraph"/>
        <w:tabs>
          <w:tab w:val="left" w:pos="0"/>
          <w:tab w:val="left" w:pos="444"/>
          <w:tab w:val="left" w:pos="900"/>
          <w:tab w:val="left" w:pos="1260"/>
          <w:tab w:val="left" w:pos="1620"/>
          <w:tab w:val="left" w:pos="1980"/>
        </w:tabs>
        <w:suppressAutoHyphens/>
        <w:spacing w:line="240" w:lineRule="atLeast"/>
        <w:ind w:left="900"/>
        <w:rPr>
          <w:rFonts w:ascii="Arial" w:hAnsi="Arial"/>
          <w:bCs/>
        </w:rPr>
      </w:pPr>
      <w:r w:rsidRPr="00C4641D">
        <w:rPr>
          <w:rFonts w:ascii="Arial" w:hAnsi="Arial"/>
        </w:rPr>
        <w:t xml:space="preserve">Example: </w:t>
      </w:r>
      <w:r w:rsidRPr="00C4641D">
        <w:rPr>
          <w:rFonts w:ascii="Arial" w:hAnsi="Arial"/>
          <w:bCs/>
          <w:i/>
        </w:rPr>
        <w:t>On The Wall | Curating A Photography Exhibition</w:t>
      </w:r>
      <w:r w:rsidRPr="00C4641D">
        <w:rPr>
          <w:rFonts w:ascii="Arial" w:hAnsi="Arial"/>
          <w:bCs/>
        </w:rPr>
        <w:t xml:space="preserve"> – </w:t>
      </w:r>
      <w:r w:rsidR="000C1AF5" w:rsidRPr="00C4641D">
        <w:rPr>
          <w:rFonts w:ascii="Arial" w:hAnsi="Arial"/>
          <w:bCs/>
        </w:rPr>
        <w:t>curate an exhibition of photographic works as a</w:t>
      </w:r>
      <w:r w:rsidR="00776C88" w:rsidRPr="00C4641D">
        <w:rPr>
          <w:rFonts w:ascii="Arial" w:hAnsi="Arial"/>
          <w:bCs/>
        </w:rPr>
        <w:t xml:space="preserve"> </w:t>
      </w:r>
      <w:r w:rsidR="00776C88" w:rsidRPr="00C4641D">
        <w:rPr>
          <w:rFonts w:ascii="Arial" w:hAnsi="Arial"/>
          <w:bCs/>
          <w:color w:val="auto"/>
        </w:rPr>
        <w:t>research document</w:t>
      </w:r>
      <w:r w:rsidR="000C1AF5" w:rsidRPr="00C4641D">
        <w:rPr>
          <w:rFonts w:ascii="Arial" w:hAnsi="Arial"/>
          <w:bCs/>
          <w:color w:val="auto"/>
        </w:rPr>
        <w:t xml:space="preserve"> </w:t>
      </w:r>
      <w:r w:rsidR="000C1AF5" w:rsidRPr="00C4641D">
        <w:rPr>
          <w:rFonts w:ascii="Arial" w:hAnsi="Arial"/>
          <w:bCs/>
        </w:rPr>
        <w:t>that reveals a conceptual | thematic idea and concern with works from the history of photography, including the Historical (1839 – 1918), Modern (1919 – 1975) and Contemporary (1976 – today) time periods.</w:t>
      </w:r>
    </w:p>
    <w:p w14:paraId="4DA5F379" w14:textId="77777777" w:rsidR="00552BDA" w:rsidRDefault="00552BDA" w:rsidP="000C1AF5">
      <w:pPr>
        <w:tabs>
          <w:tab w:val="left" w:pos="0"/>
          <w:tab w:val="left" w:pos="444"/>
          <w:tab w:val="left" w:pos="900"/>
          <w:tab w:val="left" w:pos="1260"/>
          <w:tab w:val="left" w:pos="1620"/>
          <w:tab w:val="left" w:pos="1980"/>
        </w:tabs>
        <w:suppressAutoHyphens/>
        <w:spacing w:line="240" w:lineRule="atLeast"/>
        <w:rPr>
          <w:rFonts w:ascii="Arial" w:hAnsi="Arial"/>
        </w:rPr>
      </w:pPr>
    </w:p>
    <w:p w14:paraId="25EE84C7" w14:textId="77777777" w:rsidR="00C4641D" w:rsidRDefault="00C4641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329DFF77" w14:textId="77777777" w:rsidR="003E2E19" w:rsidRDefault="003E2E19" w:rsidP="00C4641D">
      <w:pPr>
        <w:tabs>
          <w:tab w:val="left" w:pos="0"/>
          <w:tab w:val="right" w:pos="9990"/>
        </w:tabs>
        <w:suppressAutoHyphens/>
        <w:spacing w:line="240" w:lineRule="atLeast"/>
        <w:rPr>
          <w:rFonts w:ascii="Arial" w:hAnsi="Arial"/>
          <w:u w:val="single"/>
        </w:rPr>
      </w:pPr>
    </w:p>
    <w:p w14:paraId="2B296AF0" w14:textId="77777777" w:rsidR="00C4641D" w:rsidRPr="005E0074" w:rsidRDefault="00C4641D" w:rsidP="00C4641D">
      <w:pPr>
        <w:tabs>
          <w:tab w:val="left" w:pos="0"/>
          <w:tab w:val="right" w:pos="9990"/>
        </w:tabs>
        <w:suppressAutoHyphens/>
        <w:spacing w:line="240" w:lineRule="atLeast"/>
        <w:rPr>
          <w:rFonts w:ascii="Arial" w:hAnsi="Arial"/>
        </w:rPr>
      </w:pPr>
      <w:r>
        <w:rPr>
          <w:rFonts w:ascii="Arial" w:hAnsi="Arial"/>
          <w:u w:val="single"/>
        </w:rPr>
        <w:t>PHOTOGRAPHY 154 – HISTORY OF PHOTOGRAPHY</w:t>
      </w:r>
      <w:r>
        <w:rPr>
          <w:rFonts w:ascii="Arial" w:hAnsi="Arial"/>
        </w:rPr>
        <w:tab/>
        <w:t>Page 3</w:t>
      </w:r>
    </w:p>
    <w:p w14:paraId="2D904A51" w14:textId="77777777" w:rsidR="00C4641D" w:rsidRDefault="00C4641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137FDC0C" w14:textId="77777777" w:rsidR="00C4641D" w:rsidRDefault="00C4641D">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727A5A78" w14:textId="77777777"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11.</w:t>
      </w:r>
      <w:r>
        <w:rPr>
          <w:rFonts w:ascii="Arial" w:hAnsi="Arial"/>
        </w:rPr>
        <w:tab/>
      </w:r>
      <w:r>
        <w:rPr>
          <w:rFonts w:ascii="Arial" w:hAnsi="Arial"/>
          <w:u w:val="single"/>
        </w:rPr>
        <w:t>Texts</w:t>
      </w:r>
    </w:p>
    <w:p w14:paraId="5AEDB4EA" w14:textId="77777777" w:rsidR="00552BDA" w:rsidRDefault="00552BDA">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p>
    <w:p w14:paraId="6C4250A5" w14:textId="77777777" w:rsidR="00552BDA" w:rsidRDefault="00A26558">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t>a.</w:t>
      </w:r>
      <w:r>
        <w:rPr>
          <w:rFonts w:ascii="Arial" w:hAnsi="Arial"/>
        </w:rPr>
        <w:tab/>
        <w:t>Required Text(s):</w:t>
      </w:r>
    </w:p>
    <w:p w14:paraId="2CC2E082" w14:textId="25EFC030" w:rsidR="00993C6C" w:rsidRPr="00C4641D" w:rsidRDefault="00A26558" w:rsidP="000C1AF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Pr>
          <w:rFonts w:ascii="Arial" w:hAnsi="Arial"/>
        </w:rPr>
        <w:tab/>
      </w:r>
      <w:r>
        <w:rPr>
          <w:rFonts w:ascii="Arial" w:hAnsi="Arial"/>
        </w:rPr>
        <w:tab/>
      </w:r>
      <w:r w:rsidRPr="00C4641D">
        <w:rPr>
          <w:rFonts w:ascii="Arial" w:hAnsi="Arial"/>
        </w:rPr>
        <w:t>(1)</w:t>
      </w:r>
      <w:r w:rsidRPr="00C4641D">
        <w:rPr>
          <w:rFonts w:ascii="Arial" w:hAnsi="Arial"/>
        </w:rPr>
        <w:tab/>
        <w:t xml:space="preserve">Marien, Mary Warner.  </w:t>
      </w:r>
      <w:r w:rsidRPr="00C4641D">
        <w:rPr>
          <w:rFonts w:ascii="Arial" w:hAnsi="Arial"/>
          <w:i/>
        </w:rPr>
        <w:t>Photography: A Cultural History</w:t>
      </w:r>
      <w:r w:rsidR="003E2E19">
        <w:rPr>
          <w:rFonts w:ascii="Arial" w:hAnsi="Arial"/>
          <w:i/>
        </w:rPr>
        <w:t>.</w:t>
      </w:r>
      <w:r w:rsidRPr="00C4641D">
        <w:rPr>
          <w:rFonts w:ascii="Arial" w:hAnsi="Arial"/>
        </w:rPr>
        <w:t xml:space="preserve"> </w:t>
      </w:r>
      <w:r w:rsidR="00993C6C" w:rsidRPr="00C4641D">
        <w:rPr>
          <w:rFonts w:ascii="Arial" w:hAnsi="Arial"/>
        </w:rPr>
        <w:t>4th</w:t>
      </w:r>
      <w:r w:rsidRPr="00C4641D">
        <w:rPr>
          <w:rFonts w:ascii="Arial" w:hAnsi="Arial"/>
        </w:rPr>
        <w:t xml:space="preserve"> Edition.  New Y</w:t>
      </w:r>
      <w:r w:rsidR="00993C6C" w:rsidRPr="00C4641D">
        <w:rPr>
          <w:rFonts w:ascii="Arial" w:hAnsi="Arial"/>
        </w:rPr>
        <w:t xml:space="preserve">ork, NY:  Prentice Hall,  </w:t>
      </w:r>
      <w:r w:rsidR="00993C6C" w:rsidRPr="00C4641D">
        <w:rPr>
          <w:rFonts w:ascii="Arial" w:hAnsi="Arial"/>
        </w:rPr>
        <w:tab/>
        <w:t>201</w:t>
      </w:r>
      <w:r w:rsidR="00B60A28" w:rsidRPr="00C4641D">
        <w:rPr>
          <w:rFonts w:ascii="Arial" w:hAnsi="Arial"/>
        </w:rPr>
        <w:t>4</w:t>
      </w:r>
      <w:r w:rsidR="00993C6C" w:rsidRPr="00C4641D">
        <w:rPr>
          <w:rFonts w:ascii="Arial" w:hAnsi="Arial"/>
        </w:rPr>
        <w:t>.</w:t>
      </w:r>
    </w:p>
    <w:p w14:paraId="4B2B9E10" w14:textId="79ACC847" w:rsidR="00993C6C" w:rsidRPr="00C4641D" w:rsidRDefault="00993C6C" w:rsidP="000C1AF5">
      <w:pPr>
        <w:tabs>
          <w:tab w:val="left" w:pos="0"/>
          <w:tab w:val="left" w:pos="444"/>
          <w:tab w:val="left" w:pos="900"/>
          <w:tab w:val="left" w:pos="1260"/>
          <w:tab w:val="left" w:pos="1620"/>
          <w:tab w:val="left" w:pos="1980"/>
        </w:tabs>
        <w:suppressAutoHyphens/>
        <w:spacing w:line="240" w:lineRule="atLeast"/>
        <w:ind w:left="900" w:hanging="900"/>
        <w:rPr>
          <w:rFonts w:ascii="Arial" w:hAnsi="Arial"/>
        </w:rPr>
      </w:pPr>
      <w:r w:rsidRPr="00C4641D">
        <w:rPr>
          <w:rFonts w:ascii="Arial" w:hAnsi="Arial"/>
        </w:rPr>
        <w:tab/>
      </w:r>
      <w:r w:rsidRPr="00C4641D">
        <w:rPr>
          <w:rFonts w:ascii="Arial" w:hAnsi="Arial"/>
        </w:rPr>
        <w:tab/>
        <w:t>(2)</w:t>
      </w:r>
      <w:r w:rsidRPr="00C4641D">
        <w:rPr>
          <w:rFonts w:ascii="Arial" w:hAnsi="Arial"/>
        </w:rPr>
        <w:tab/>
      </w:r>
      <w:r w:rsidR="00B60A28" w:rsidRPr="00C4641D">
        <w:rPr>
          <w:rFonts w:ascii="Arial" w:hAnsi="Arial"/>
        </w:rPr>
        <w:t>Hacking, Juliet</w:t>
      </w:r>
      <w:r w:rsidRPr="00C4641D">
        <w:rPr>
          <w:rFonts w:ascii="Arial" w:hAnsi="Arial"/>
        </w:rPr>
        <w:t xml:space="preserve">.  </w:t>
      </w:r>
      <w:r w:rsidRPr="00C4641D">
        <w:rPr>
          <w:rFonts w:ascii="Arial" w:hAnsi="Arial"/>
          <w:i/>
        </w:rPr>
        <w:t xml:space="preserve">Photography: </w:t>
      </w:r>
      <w:r w:rsidR="00B60A28" w:rsidRPr="00C4641D">
        <w:rPr>
          <w:rFonts w:ascii="Arial" w:hAnsi="Arial"/>
          <w:i/>
        </w:rPr>
        <w:t>The Whole Story</w:t>
      </w:r>
      <w:r w:rsidR="00C4641D">
        <w:rPr>
          <w:rFonts w:ascii="Arial" w:hAnsi="Arial"/>
          <w:i/>
        </w:rPr>
        <w:t>.</w:t>
      </w:r>
      <w:r w:rsidRPr="00C4641D">
        <w:rPr>
          <w:rFonts w:ascii="Arial" w:hAnsi="Arial"/>
        </w:rPr>
        <w:t xml:space="preserve"> </w:t>
      </w:r>
      <w:r w:rsidR="00B60A28" w:rsidRPr="00C4641D">
        <w:rPr>
          <w:rFonts w:ascii="Arial" w:hAnsi="Arial"/>
        </w:rPr>
        <w:t>1</w:t>
      </w:r>
      <w:bookmarkStart w:id="0" w:name="_GoBack"/>
      <w:bookmarkEnd w:id="0"/>
      <w:r w:rsidR="00B60A28" w:rsidRPr="00C4641D">
        <w:rPr>
          <w:rFonts w:ascii="Arial" w:hAnsi="Arial"/>
        </w:rPr>
        <w:t>st</w:t>
      </w:r>
      <w:r w:rsidRPr="00C4641D">
        <w:rPr>
          <w:rFonts w:ascii="Arial" w:hAnsi="Arial"/>
        </w:rPr>
        <w:t xml:space="preserve"> Edition.  New York, NY:  </w:t>
      </w:r>
      <w:r w:rsidR="00B60A28" w:rsidRPr="00C4641D">
        <w:rPr>
          <w:rFonts w:ascii="Arial" w:hAnsi="Arial"/>
        </w:rPr>
        <w:t xml:space="preserve">Prestel, </w:t>
      </w:r>
      <w:r w:rsidRPr="00C4641D">
        <w:rPr>
          <w:rFonts w:ascii="Arial" w:hAnsi="Arial"/>
        </w:rPr>
        <w:t>201</w:t>
      </w:r>
      <w:r w:rsidR="00B60A28" w:rsidRPr="00C4641D">
        <w:rPr>
          <w:rFonts w:ascii="Arial" w:hAnsi="Arial"/>
        </w:rPr>
        <w:t>2</w:t>
      </w:r>
      <w:r w:rsidRPr="00C4641D">
        <w:rPr>
          <w:rFonts w:ascii="Arial" w:hAnsi="Arial"/>
        </w:rPr>
        <w:t>.</w:t>
      </w:r>
    </w:p>
    <w:p w14:paraId="319B97C8" w14:textId="4E1147CA" w:rsidR="00552BDA" w:rsidRDefault="00993C6C" w:rsidP="00D038A8">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sidR="00A26558">
        <w:rPr>
          <w:rFonts w:ascii="Arial" w:hAnsi="Arial"/>
        </w:rPr>
        <w:t>b.</w:t>
      </w:r>
      <w:r w:rsidR="00A26558">
        <w:rPr>
          <w:rFonts w:ascii="Arial" w:hAnsi="Arial"/>
        </w:rPr>
        <w:tab/>
        <w:t>Supplementary texts and workbooks:</w:t>
      </w:r>
    </w:p>
    <w:p w14:paraId="391A9272" w14:textId="13A2A897" w:rsidR="00552BDA" w:rsidRDefault="00A26558">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r>
        <w:rPr>
          <w:rFonts w:ascii="Arial" w:hAnsi="Arial"/>
        </w:rPr>
        <w:tab/>
      </w:r>
      <w:r>
        <w:rPr>
          <w:rFonts w:ascii="Arial" w:hAnsi="Arial"/>
        </w:rPr>
        <w:tab/>
        <w:t>(1)</w:t>
      </w:r>
      <w:r>
        <w:rPr>
          <w:rFonts w:ascii="Arial" w:hAnsi="Arial"/>
        </w:rPr>
        <w:tab/>
      </w:r>
      <w:r w:rsidR="00993C6C">
        <w:rPr>
          <w:rFonts w:ascii="Arial" w:hAnsi="Arial"/>
        </w:rPr>
        <w:t>None</w:t>
      </w:r>
      <w:r>
        <w:rPr>
          <w:rFonts w:ascii="Arial" w:hAnsi="Arial"/>
        </w:rPr>
        <w:t>.</w:t>
      </w:r>
    </w:p>
    <w:p w14:paraId="4B71017F" w14:textId="77777777" w:rsidR="00552BDA" w:rsidRDefault="00552BDA">
      <w:pPr>
        <w:tabs>
          <w:tab w:val="left" w:pos="0"/>
          <w:tab w:val="left" w:pos="444"/>
          <w:tab w:val="left" w:pos="900"/>
          <w:tab w:val="left" w:pos="1260"/>
          <w:tab w:val="left" w:pos="1620"/>
          <w:tab w:val="left" w:pos="1980"/>
        </w:tabs>
        <w:suppressAutoHyphens/>
        <w:spacing w:line="240" w:lineRule="atLeast"/>
        <w:ind w:left="1260" w:hanging="1260"/>
        <w:rPr>
          <w:rFonts w:ascii="Arial" w:hAnsi="Arial"/>
        </w:rPr>
      </w:pPr>
    </w:p>
    <w:p w14:paraId="4953360F" w14:textId="77777777" w:rsidR="00552BDA" w:rsidRDefault="00A26558" w:rsidP="00D76434">
      <w:pPr>
        <w:tabs>
          <w:tab w:val="left" w:pos="0"/>
          <w:tab w:val="left" w:pos="432"/>
          <w:tab w:val="left" w:pos="912"/>
          <w:tab w:val="left" w:pos="1368"/>
        </w:tabs>
        <w:suppressAutoHyphens/>
        <w:spacing w:line="240" w:lineRule="exact"/>
        <w:ind w:firstLine="450"/>
        <w:rPr>
          <w:rFonts w:ascii="Arial" w:hAnsi="Arial"/>
          <w:u w:val="single"/>
        </w:rPr>
      </w:pPr>
      <w:r w:rsidRPr="00D76434">
        <w:rPr>
          <w:rFonts w:ascii="Arial" w:hAnsi="Arial"/>
          <w:u w:val="single"/>
        </w:rPr>
        <w:t>Addendum: Student Learning Outcomes</w:t>
      </w:r>
    </w:p>
    <w:p w14:paraId="184DBDE2" w14:textId="77777777" w:rsidR="00D76434" w:rsidRDefault="00D76434" w:rsidP="00D76434">
      <w:pPr>
        <w:tabs>
          <w:tab w:val="left" w:pos="0"/>
          <w:tab w:val="left" w:pos="432"/>
          <w:tab w:val="left" w:pos="912"/>
          <w:tab w:val="left" w:pos="1368"/>
        </w:tabs>
        <w:suppressAutoHyphens/>
        <w:spacing w:line="240" w:lineRule="exact"/>
        <w:ind w:firstLine="450"/>
        <w:rPr>
          <w:rFonts w:ascii="Arial" w:hAnsi="Arial"/>
          <w:u w:val="single"/>
        </w:rPr>
      </w:pPr>
    </w:p>
    <w:p w14:paraId="797A582C" w14:textId="77777777" w:rsidR="00D76434" w:rsidRDefault="00D76434" w:rsidP="00D76434">
      <w:pPr>
        <w:tabs>
          <w:tab w:val="left" w:pos="0"/>
          <w:tab w:val="left" w:pos="432"/>
          <w:tab w:val="left" w:pos="912"/>
          <w:tab w:val="left" w:pos="1368"/>
        </w:tabs>
        <w:suppressAutoHyphens/>
        <w:spacing w:line="240" w:lineRule="exact"/>
        <w:ind w:firstLine="450"/>
        <w:rPr>
          <w:rFonts w:ascii="Arial" w:hAnsi="Arial"/>
        </w:rPr>
      </w:pPr>
      <w:r>
        <w:rPr>
          <w:rFonts w:ascii="Arial" w:hAnsi="Arial"/>
        </w:rPr>
        <w:t>Upon completion of this course, our students will be able to do the following:</w:t>
      </w:r>
    </w:p>
    <w:p w14:paraId="65957E5A" w14:textId="77777777" w:rsidR="00552BDA" w:rsidRPr="00D76434" w:rsidRDefault="00A26558" w:rsidP="00C4641D">
      <w:pPr>
        <w:pStyle w:val="ListParagraph"/>
        <w:numPr>
          <w:ilvl w:val="0"/>
          <w:numId w:val="2"/>
        </w:numPr>
        <w:tabs>
          <w:tab w:val="left" w:pos="0"/>
          <w:tab w:val="left" w:pos="432"/>
          <w:tab w:val="left" w:pos="912"/>
          <w:tab w:val="left" w:pos="1368"/>
        </w:tabs>
        <w:suppressAutoHyphens/>
        <w:spacing w:line="240" w:lineRule="exact"/>
        <w:ind w:left="900"/>
        <w:rPr>
          <w:rFonts w:ascii="Arial" w:hAnsi="Arial"/>
        </w:rPr>
      </w:pPr>
      <w:r w:rsidRPr="00D76434">
        <w:rPr>
          <w:rFonts w:ascii="Arial" w:hAnsi="Arial"/>
        </w:rPr>
        <w:lastRenderedPageBreak/>
        <w:t>Demonstrate ability to recognize and recall photography’s historical, modern and contemporary aesthetic and technical developments, practitioners, genres and trends in photographic thought.</w:t>
      </w:r>
    </w:p>
    <w:p w14:paraId="331D31F7" w14:textId="77777777" w:rsidR="00552BDA" w:rsidRPr="00D76434" w:rsidRDefault="00A26558" w:rsidP="00C4641D">
      <w:pPr>
        <w:pStyle w:val="ListParagraph"/>
        <w:numPr>
          <w:ilvl w:val="0"/>
          <w:numId w:val="2"/>
        </w:numPr>
        <w:tabs>
          <w:tab w:val="left" w:pos="0"/>
          <w:tab w:val="left" w:pos="432"/>
          <w:tab w:val="left" w:pos="912"/>
          <w:tab w:val="left" w:pos="1368"/>
        </w:tabs>
        <w:suppressAutoHyphens/>
        <w:spacing w:line="240" w:lineRule="exact"/>
        <w:ind w:left="900"/>
        <w:rPr>
          <w:rFonts w:ascii="Arial" w:hAnsi="Arial"/>
        </w:rPr>
      </w:pPr>
      <w:r w:rsidRPr="00D76434">
        <w:rPr>
          <w:rFonts w:ascii="Arial" w:hAnsi="Arial"/>
        </w:rPr>
        <w:t>Demonstrate application of critical thinking practices in describing, interpreting and evaluating photography’s historical, modern and contemporary aesthetic and technical developments, practitioners and genres, and its relationship within broader social, cultural and visual arts contexts.</w:t>
      </w:r>
    </w:p>
    <w:p w14:paraId="0212A075" w14:textId="77777777" w:rsidR="00552BDA" w:rsidRDefault="00A26558" w:rsidP="00C4641D">
      <w:pPr>
        <w:pStyle w:val="ListParagraph"/>
        <w:numPr>
          <w:ilvl w:val="0"/>
          <w:numId w:val="2"/>
        </w:numPr>
        <w:tabs>
          <w:tab w:val="left" w:pos="0"/>
          <w:tab w:val="left" w:pos="432"/>
          <w:tab w:val="left" w:pos="912"/>
          <w:tab w:val="left" w:pos="1368"/>
        </w:tabs>
        <w:suppressAutoHyphens/>
        <w:spacing w:line="240" w:lineRule="exact"/>
        <w:ind w:left="900"/>
        <w:rPr>
          <w:rFonts w:ascii="Arial" w:hAnsi="Arial"/>
        </w:rPr>
      </w:pPr>
      <w:r w:rsidRPr="00D76434">
        <w:rPr>
          <w:rFonts w:ascii="Arial" w:hAnsi="Arial"/>
        </w:rPr>
        <w:t>Assessment Activity: Multiple-Choice Exam or Essay / Performance Project</w:t>
      </w:r>
    </w:p>
    <w:p w14:paraId="1FA2662C" w14:textId="77777777" w:rsidR="00091374" w:rsidRDefault="00091374" w:rsidP="00091374">
      <w:pPr>
        <w:tabs>
          <w:tab w:val="left" w:pos="0"/>
          <w:tab w:val="left" w:pos="432"/>
          <w:tab w:val="left" w:pos="912"/>
          <w:tab w:val="left" w:pos="1368"/>
        </w:tabs>
        <w:suppressAutoHyphens/>
        <w:spacing w:line="240" w:lineRule="exact"/>
        <w:rPr>
          <w:rFonts w:ascii="Arial" w:hAnsi="Arial"/>
        </w:rPr>
      </w:pPr>
    </w:p>
    <w:p w14:paraId="34366C45" w14:textId="77777777" w:rsidR="00091374" w:rsidRDefault="00091374" w:rsidP="00091374">
      <w:pPr>
        <w:tabs>
          <w:tab w:val="left" w:pos="0"/>
          <w:tab w:val="left" w:pos="432"/>
          <w:tab w:val="left" w:pos="912"/>
          <w:tab w:val="left" w:pos="1368"/>
        </w:tabs>
        <w:suppressAutoHyphens/>
        <w:spacing w:line="240" w:lineRule="exact"/>
        <w:rPr>
          <w:rFonts w:ascii="Arial" w:hAnsi="Arial"/>
        </w:rPr>
      </w:pPr>
    </w:p>
    <w:p w14:paraId="0CA929E8" w14:textId="045C8C74" w:rsidR="00552BDA" w:rsidRDefault="00C4641D" w:rsidP="00993C6C">
      <w:pPr>
        <w:tabs>
          <w:tab w:val="left" w:pos="0"/>
          <w:tab w:val="left" w:pos="444"/>
          <w:tab w:val="left" w:pos="900"/>
          <w:tab w:val="left" w:pos="1260"/>
          <w:tab w:val="left" w:pos="1620"/>
          <w:tab w:val="left" w:pos="1980"/>
        </w:tabs>
        <w:suppressAutoHyphens/>
        <w:spacing w:line="240" w:lineRule="atLeast"/>
        <w:rPr>
          <w:rFonts w:ascii="Arial" w:eastAsia="Times New Roman" w:hAnsi="Arial" w:cs="Arial"/>
          <w:color w:val="auto"/>
        </w:rPr>
      </w:pPr>
      <w:r w:rsidRPr="00C4641D">
        <w:rPr>
          <w:rFonts w:ascii="Arial" w:eastAsia="Times New Roman" w:hAnsi="Arial" w:cs="Arial"/>
          <w:color w:val="auto"/>
        </w:rPr>
        <w:t>Date approved by the Governing Board:  December 11, 2018</w:t>
      </w:r>
    </w:p>
    <w:p w14:paraId="675BD85A" w14:textId="77777777" w:rsidR="00C4641D" w:rsidRDefault="00C4641D" w:rsidP="00993C6C">
      <w:pPr>
        <w:tabs>
          <w:tab w:val="left" w:pos="0"/>
          <w:tab w:val="left" w:pos="444"/>
          <w:tab w:val="left" w:pos="900"/>
          <w:tab w:val="left" w:pos="1260"/>
          <w:tab w:val="left" w:pos="1620"/>
          <w:tab w:val="left" w:pos="1980"/>
        </w:tabs>
        <w:suppressAutoHyphens/>
        <w:spacing w:line="240" w:lineRule="atLeast"/>
        <w:rPr>
          <w:rFonts w:ascii="Arial" w:eastAsia="Times New Roman" w:hAnsi="Arial" w:cs="Arial"/>
          <w:color w:val="auto"/>
        </w:rPr>
      </w:pPr>
    </w:p>
    <w:p w14:paraId="4987EBD5" w14:textId="77777777" w:rsidR="00C4641D" w:rsidRDefault="00C4641D" w:rsidP="00993C6C">
      <w:pPr>
        <w:tabs>
          <w:tab w:val="left" w:pos="0"/>
          <w:tab w:val="left" w:pos="444"/>
          <w:tab w:val="left" w:pos="900"/>
          <w:tab w:val="left" w:pos="1260"/>
          <w:tab w:val="left" w:pos="1620"/>
          <w:tab w:val="left" w:pos="1980"/>
        </w:tabs>
        <w:suppressAutoHyphens/>
        <w:spacing w:line="240" w:lineRule="atLeast"/>
        <w:rPr>
          <w:rFonts w:ascii="Arial" w:eastAsia="Times New Roman" w:hAnsi="Arial" w:cs="Arial"/>
          <w:color w:val="auto"/>
        </w:rPr>
      </w:pPr>
    </w:p>
    <w:p w14:paraId="7E6F1CDF" w14:textId="77777777" w:rsidR="00C4641D" w:rsidRDefault="00C4641D" w:rsidP="00993C6C">
      <w:pPr>
        <w:tabs>
          <w:tab w:val="left" w:pos="0"/>
          <w:tab w:val="left" w:pos="444"/>
          <w:tab w:val="left" w:pos="900"/>
          <w:tab w:val="left" w:pos="1260"/>
          <w:tab w:val="left" w:pos="1620"/>
          <w:tab w:val="left" w:pos="1980"/>
        </w:tabs>
        <w:suppressAutoHyphens/>
        <w:spacing w:line="240" w:lineRule="atLeast"/>
        <w:rPr>
          <w:rFonts w:ascii="Arial" w:eastAsia="Times New Roman" w:hAnsi="Arial" w:cs="Arial"/>
          <w:color w:val="auto"/>
        </w:rPr>
      </w:pPr>
    </w:p>
    <w:p w14:paraId="07B396B1" w14:textId="77777777" w:rsidR="00C4641D" w:rsidRDefault="00C4641D" w:rsidP="00993C6C">
      <w:pPr>
        <w:tabs>
          <w:tab w:val="left" w:pos="0"/>
          <w:tab w:val="left" w:pos="444"/>
          <w:tab w:val="left" w:pos="900"/>
          <w:tab w:val="left" w:pos="1260"/>
          <w:tab w:val="left" w:pos="1620"/>
          <w:tab w:val="left" w:pos="1980"/>
        </w:tabs>
        <w:suppressAutoHyphens/>
        <w:spacing w:line="240" w:lineRule="atLeast"/>
        <w:rPr>
          <w:rFonts w:ascii="Arial" w:eastAsia="Times New Roman" w:hAnsi="Arial" w:cs="Arial"/>
          <w:color w:val="auto"/>
        </w:rPr>
      </w:pPr>
    </w:p>
    <w:p w14:paraId="0FA8CB90" w14:textId="77777777" w:rsidR="00C4641D" w:rsidRDefault="00C4641D" w:rsidP="00993C6C">
      <w:pPr>
        <w:tabs>
          <w:tab w:val="left" w:pos="0"/>
          <w:tab w:val="left" w:pos="444"/>
          <w:tab w:val="left" w:pos="900"/>
          <w:tab w:val="left" w:pos="1260"/>
          <w:tab w:val="left" w:pos="1620"/>
          <w:tab w:val="left" w:pos="1980"/>
        </w:tabs>
        <w:suppressAutoHyphens/>
        <w:spacing w:line="240" w:lineRule="atLeast"/>
        <w:rPr>
          <w:rFonts w:ascii="Arial" w:eastAsia="Times New Roman" w:hAnsi="Arial" w:cs="Arial"/>
          <w:color w:val="auto"/>
        </w:rPr>
      </w:pPr>
    </w:p>
    <w:p w14:paraId="5995FCD2" w14:textId="77777777" w:rsidR="00C4641D" w:rsidRPr="00C4641D" w:rsidRDefault="00C4641D" w:rsidP="00993C6C">
      <w:pPr>
        <w:tabs>
          <w:tab w:val="left" w:pos="0"/>
          <w:tab w:val="left" w:pos="444"/>
          <w:tab w:val="left" w:pos="900"/>
          <w:tab w:val="left" w:pos="1260"/>
          <w:tab w:val="left" w:pos="1620"/>
          <w:tab w:val="left" w:pos="1980"/>
        </w:tabs>
        <w:suppressAutoHyphens/>
        <w:spacing w:line="240" w:lineRule="atLeast"/>
        <w:rPr>
          <w:rFonts w:ascii="Arial" w:eastAsia="Times New Roman" w:hAnsi="Arial" w:cs="Arial"/>
          <w:color w:val="auto"/>
        </w:rPr>
      </w:pPr>
    </w:p>
    <w:sectPr w:rsidR="00C4641D" w:rsidRPr="00C4641D" w:rsidSect="00B60A28">
      <w:pgSz w:w="12240" w:h="15840"/>
      <w:pgMar w:top="1008" w:right="864" w:bottom="1008" w:left="864" w:header="806" w:footer="446"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E37A3" w14:textId="77777777" w:rsidR="009E3BDD" w:rsidRDefault="009E3BDD">
      <w:r>
        <w:separator/>
      </w:r>
    </w:p>
  </w:endnote>
  <w:endnote w:type="continuationSeparator" w:id="0">
    <w:p w14:paraId="62EFE6E2" w14:textId="77777777" w:rsidR="009E3BDD" w:rsidRDefault="009E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B2CAE" w14:textId="77777777" w:rsidR="009E3BDD" w:rsidRDefault="009E3BDD">
      <w:r>
        <w:separator/>
      </w:r>
    </w:p>
  </w:footnote>
  <w:footnote w:type="continuationSeparator" w:id="0">
    <w:p w14:paraId="00873AC9" w14:textId="77777777" w:rsidR="009E3BDD" w:rsidRDefault="009E3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0A63D4"/>
    <w:multiLevelType w:val="hybridMultilevel"/>
    <w:tmpl w:val="82F0D2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7151C7"/>
    <w:multiLevelType w:val="hybridMultilevel"/>
    <w:tmpl w:val="26004E66"/>
    <w:lvl w:ilvl="0" w:tplc="BEB019E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7B5E0958"/>
    <w:multiLevelType w:val="hybridMultilevel"/>
    <w:tmpl w:val="F09078AA"/>
    <w:lvl w:ilvl="0" w:tplc="9FF61048">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A02584"/>
    <w:multiLevelType w:val="hybridMultilevel"/>
    <w:tmpl w:val="7792909E"/>
    <w:lvl w:ilvl="0" w:tplc="E6A6F9BE">
      <w:start w:val="1"/>
      <w:numFmt w:val="lowerLetter"/>
      <w:lvlText w:val="%1."/>
      <w:lvlJc w:val="left"/>
      <w:pPr>
        <w:ind w:left="900" w:hanging="4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100"/>
  <w:drawingGridVerticalSpacing w:val="136"/>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58"/>
    <w:rsid w:val="00091374"/>
    <w:rsid w:val="000C1AF5"/>
    <w:rsid w:val="00121874"/>
    <w:rsid w:val="0013307E"/>
    <w:rsid w:val="00192CE3"/>
    <w:rsid w:val="00201DB9"/>
    <w:rsid w:val="00235062"/>
    <w:rsid w:val="002640C3"/>
    <w:rsid w:val="002F4F9C"/>
    <w:rsid w:val="00351EE7"/>
    <w:rsid w:val="003B0384"/>
    <w:rsid w:val="003E2E19"/>
    <w:rsid w:val="004B2483"/>
    <w:rsid w:val="00512E71"/>
    <w:rsid w:val="00551193"/>
    <w:rsid w:val="00552BDA"/>
    <w:rsid w:val="005D10C9"/>
    <w:rsid w:val="005E0074"/>
    <w:rsid w:val="006313E0"/>
    <w:rsid w:val="006B7645"/>
    <w:rsid w:val="007342D1"/>
    <w:rsid w:val="00776C88"/>
    <w:rsid w:val="008379F0"/>
    <w:rsid w:val="0093687B"/>
    <w:rsid w:val="00970BC1"/>
    <w:rsid w:val="00993C6C"/>
    <w:rsid w:val="00993E7E"/>
    <w:rsid w:val="009E3BDD"/>
    <w:rsid w:val="009F00C5"/>
    <w:rsid w:val="00A26558"/>
    <w:rsid w:val="00A53944"/>
    <w:rsid w:val="00B10F70"/>
    <w:rsid w:val="00B60A28"/>
    <w:rsid w:val="00BF028C"/>
    <w:rsid w:val="00C4641D"/>
    <w:rsid w:val="00CD4EA9"/>
    <w:rsid w:val="00CE231F"/>
    <w:rsid w:val="00D038A8"/>
    <w:rsid w:val="00D76434"/>
    <w:rsid w:val="00DB034A"/>
    <w:rsid w:val="00E209B8"/>
    <w:rsid w:val="00E73E5E"/>
    <w:rsid w:val="00FA03FD"/>
    <w:rsid w:val="00FB392A"/>
    <w:rsid w:val="00FB4D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E127655"/>
  <w15:docId w15:val="{C1FD4BA3-F2D9-4CD6-9592-4D649426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F70"/>
    <w:pPr>
      <w:widowControl w:val="0"/>
    </w:pPr>
    <w:rPr>
      <w:rFonts w:ascii="Courier" w:eastAsia="ヒラギノ角ゴ Pro W3" w:hAnsi="Courier"/>
      <w:color w:val="000000"/>
      <w:szCs w:val="24"/>
    </w:rPr>
  </w:style>
  <w:style w:type="paragraph" w:styleId="Heading2">
    <w:name w:val="heading 2"/>
    <w:basedOn w:val="Normal"/>
    <w:next w:val="Normal"/>
    <w:link w:val="Heading2Char"/>
    <w:semiHidden/>
    <w:unhideWhenUsed/>
    <w:qFormat/>
    <w:locked/>
    <w:rsid w:val="00B10F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434"/>
    <w:pPr>
      <w:ind w:left="720"/>
      <w:contextualSpacing/>
    </w:pPr>
  </w:style>
  <w:style w:type="character" w:customStyle="1" w:styleId="Heading2Char">
    <w:name w:val="Heading 2 Char"/>
    <w:basedOn w:val="DefaultParagraphFont"/>
    <w:link w:val="Heading2"/>
    <w:semiHidden/>
    <w:rsid w:val="00B10F7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84180">
      <w:bodyDiv w:val="1"/>
      <w:marLeft w:val="0"/>
      <w:marRight w:val="0"/>
      <w:marTop w:val="0"/>
      <w:marBottom w:val="0"/>
      <w:divBdr>
        <w:top w:val="none" w:sz="0" w:space="0" w:color="auto"/>
        <w:left w:val="none" w:sz="0" w:space="0" w:color="auto"/>
        <w:bottom w:val="none" w:sz="0" w:space="0" w:color="auto"/>
        <w:right w:val="none" w:sz="0" w:space="0" w:color="auto"/>
      </w:divBdr>
      <w:divsChild>
        <w:div w:id="1230387764">
          <w:marLeft w:val="0"/>
          <w:marRight w:val="0"/>
          <w:marTop w:val="0"/>
          <w:marBottom w:val="0"/>
          <w:divBdr>
            <w:top w:val="none" w:sz="0" w:space="0" w:color="auto"/>
            <w:left w:val="none" w:sz="0" w:space="0" w:color="auto"/>
            <w:bottom w:val="none" w:sz="0" w:space="0" w:color="auto"/>
            <w:right w:val="none" w:sz="0" w:space="0" w:color="auto"/>
          </w:divBdr>
        </w:div>
        <w:div w:id="135607546">
          <w:marLeft w:val="0"/>
          <w:marRight w:val="0"/>
          <w:marTop w:val="0"/>
          <w:marBottom w:val="0"/>
          <w:divBdr>
            <w:top w:val="none" w:sz="0" w:space="0" w:color="auto"/>
            <w:left w:val="none" w:sz="0" w:space="0" w:color="auto"/>
            <w:bottom w:val="none" w:sz="0" w:space="0" w:color="auto"/>
            <w:right w:val="none" w:sz="0" w:space="0" w:color="auto"/>
          </w:divBdr>
        </w:div>
        <w:div w:id="1734233932">
          <w:marLeft w:val="0"/>
          <w:marRight w:val="0"/>
          <w:marTop w:val="0"/>
          <w:marBottom w:val="0"/>
          <w:divBdr>
            <w:top w:val="none" w:sz="0" w:space="0" w:color="auto"/>
            <w:left w:val="none" w:sz="0" w:space="0" w:color="auto"/>
            <w:bottom w:val="none" w:sz="0" w:space="0" w:color="auto"/>
            <w:right w:val="none" w:sz="0" w:space="0" w:color="auto"/>
          </w:divBdr>
        </w:div>
        <w:div w:id="871458445">
          <w:marLeft w:val="0"/>
          <w:marRight w:val="0"/>
          <w:marTop w:val="0"/>
          <w:marBottom w:val="0"/>
          <w:divBdr>
            <w:top w:val="none" w:sz="0" w:space="0" w:color="auto"/>
            <w:left w:val="none" w:sz="0" w:space="0" w:color="auto"/>
            <w:bottom w:val="none" w:sz="0" w:space="0" w:color="auto"/>
            <w:right w:val="none" w:sz="0" w:space="0" w:color="auto"/>
          </w:divBdr>
        </w:div>
        <w:div w:id="1731420351">
          <w:marLeft w:val="0"/>
          <w:marRight w:val="0"/>
          <w:marTop w:val="0"/>
          <w:marBottom w:val="0"/>
          <w:divBdr>
            <w:top w:val="none" w:sz="0" w:space="0" w:color="auto"/>
            <w:left w:val="none" w:sz="0" w:space="0" w:color="auto"/>
            <w:bottom w:val="none" w:sz="0" w:space="0" w:color="auto"/>
            <w:right w:val="none" w:sz="0" w:space="0" w:color="auto"/>
          </w:divBdr>
        </w:div>
      </w:divsChild>
    </w:div>
    <w:div w:id="839737174">
      <w:bodyDiv w:val="1"/>
      <w:marLeft w:val="0"/>
      <w:marRight w:val="0"/>
      <w:marTop w:val="0"/>
      <w:marBottom w:val="0"/>
      <w:divBdr>
        <w:top w:val="none" w:sz="0" w:space="0" w:color="auto"/>
        <w:left w:val="none" w:sz="0" w:space="0" w:color="auto"/>
        <w:bottom w:val="none" w:sz="0" w:space="0" w:color="auto"/>
        <w:right w:val="none" w:sz="0" w:space="0" w:color="auto"/>
      </w:divBdr>
      <w:divsChild>
        <w:div w:id="842552574">
          <w:marLeft w:val="0"/>
          <w:marRight w:val="0"/>
          <w:marTop w:val="0"/>
          <w:marBottom w:val="0"/>
          <w:divBdr>
            <w:top w:val="none" w:sz="0" w:space="0" w:color="auto"/>
            <w:left w:val="none" w:sz="0" w:space="0" w:color="auto"/>
            <w:bottom w:val="none" w:sz="0" w:space="0" w:color="auto"/>
            <w:right w:val="none" w:sz="0" w:space="0" w:color="auto"/>
          </w:divBdr>
          <w:divsChild>
            <w:div w:id="13264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89055">
      <w:bodyDiv w:val="1"/>
      <w:marLeft w:val="0"/>
      <w:marRight w:val="0"/>
      <w:marTop w:val="0"/>
      <w:marBottom w:val="0"/>
      <w:divBdr>
        <w:top w:val="none" w:sz="0" w:space="0" w:color="auto"/>
        <w:left w:val="none" w:sz="0" w:space="0" w:color="auto"/>
        <w:bottom w:val="none" w:sz="0" w:space="0" w:color="auto"/>
        <w:right w:val="none" w:sz="0" w:space="0" w:color="auto"/>
      </w:divBdr>
      <w:divsChild>
        <w:div w:id="1965621366">
          <w:marLeft w:val="0"/>
          <w:marRight w:val="0"/>
          <w:marTop w:val="0"/>
          <w:marBottom w:val="0"/>
          <w:divBdr>
            <w:top w:val="none" w:sz="0" w:space="0" w:color="auto"/>
            <w:left w:val="none" w:sz="0" w:space="0" w:color="auto"/>
            <w:bottom w:val="none" w:sz="0" w:space="0" w:color="auto"/>
            <w:right w:val="none" w:sz="0" w:space="0" w:color="auto"/>
          </w:divBdr>
          <w:divsChild>
            <w:div w:id="214427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8693">
      <w:bodyDiv w:val="1"/>
      <w:marLeft w:val="0"/>
      <w:marRight w:val="0"/>
      <w:marTop w:val="0"/>
      <w:marBottom w:val="0"/>
      <w:divBdr>
        <w:top w:val="none" w:sz="0" w:space="0" w:color="auto"/>
        <w:left w:val="none" w:sz="0" w:space="0" w:color="auto"/>
        <w:bottom w:val="none" w:sz="0" w:space="0" w:color="auto"/>
        <w:right w:val="none" w:sz="0" w:space="0" w:color="auto"/>
      </w:divBdr>
      <w:divsChild>
        <w:div w:id="601181442">
          <w:marLeft w:val="0"/>
          <w:marRight w:val="0"/>
          <w:marTop w:val="0"/>
          <w:marBottom w:val="0"/>
          <w:divBdr>
            <w:top w:val="none" w:sz="0" w:space="0" w:color="auto"/>
            <w:left w:val="none" w:sz="0" w:space="0" w:color="auto"/>
            <w:bottom w:val="none" w:sz="0" w:space="0" w:color="auto"/>
            <w:right w:val="none" w:sz="0" w:space="0" w:color="auto"/>
          </w:divBdr>
          <w:divsChild>
            <w:div w:id="15302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Marsha Raybourn</cp:lastModifiedBy>
  <cp:revision>5</cp:revision>
  <cp:lastPrinted>2018-10-30T19:28:00Z</cp:lastPrinted>
  <dcterms:created xsi:type="dcterms:W3CDTF">2019-05-25T20:25:00Z</dcterms:created>
  <dcterms:modified xsi:type="dcterms:W3CDTF">2019-05-25T20:31:00Z</dcterms:modified>
</cp:coreProperties>
</file>