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28915" w14:textId="77777777" w:rsidR="00872B9D" w:rsidRPr="00BE3B64" w:rsidRDefault="00872B9D" w:rsidP="00BE3B64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z w:val="20"/>
            </w:rPr>
            <w:t>GROSSMONT</w:t>
          </w:r>
        </w:smartTag>
        <w:r w:rsidRPr="00BE3B64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z w:val="20"/>
            </w:rPr>
            <w:t>COLLEGE</w:t>
          </w:r>
        </w:smartTag>
      </w:smartTag>
    </w:p>
    <w:p w14:paraId="4581F519" w14:textId="77777777" w:rsidR="00872B9D" w:rsidRPr="00BE3B64" w:rsidRDefault="00872B9D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</w:p>
    <w:p w14:paraId="25A48D56" w14:textId="77777777" w:rsidR="00872B9D" w:rsidRPr="00BE3B64" w:rsidRDefault="009C1034" w:rsidP="00BE3B6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872B9D" w:rsidRPr="00BE3B64">
        <w:rPr>
          <w:rFonts w:ascii="Arial" w:hAnsi="Arial" w:cs="Arial"/>
          <w:sz w:val="20"/>
          <w:u w:val="single"/>
        </w:rPr>
        <w:t>Course Outline</w:t>
      </w:r>
    </w:p>
    <w:p w14:paraId="34CEDA22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E932589" w14:textId="77777777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E13FB24" w14:textId="62BF3AF6" w:rsidR="00872B9D" w:rsidRPr="00BE3B64" w:rsidRDefault="00872B9D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E00F5E">
        <w:rPr>
          <w:rFonts w:ascii="Arial" w:hAnsi="Arial" w:cs="Arial"/>
          <w:spacing w:val="-2"/>
          <w:sz w:val="20"/>
          <w:u w:val="single"/>
        </w:rPr>
        <w:t>250</w:t>
      </w:r>
      <w:r w:rsidR="00B74CC6">
        <w:rPr>
          <w:rFonts w:ascii="Arial" w:hAnsi="Arial" w:cs="Arial"/>
          <w:spacing w:val="-2"/>
          <w:sz w:val="20"/>
          <w:u w:val="single"/>
        </w:rPr>
        <w:t xml:space="preserve"> -</w:t>
      </w:r>
      <w:r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</w:p>
    <w:p w14:paraId="0F969662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F13DC49" w14:textId="77777777" w:rsidR="00872B9D" w:rsidRPr="00BE3B64" w:rsidRDefault="00872B9D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Number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Title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Semester Units</w:t>
      </w:r>
      <w:r w:rsidRPr="00BE3B64">
        <w:rPr>
          <w:rFonts w:ascii="Arial" w:hAnsi="Arial" w:cs="Arial"/>
          <w:spacing w:val="-2"/>
          <w:sz w:val="20"/>
        </w:rPr>
        <w:tab/>
      </w:r>
      <w:r w:rsidR="00D94560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BE3B64">
        <w:rPr>
          <w:rFonts w:ascii="Arial" w:hAnsi="Arial" w:cs="Arial"/>
          <w:spacing w:val="-2"/>
          <w:sz w:val="20"/>
          <w:u w:val="single"/>
        </w:rPr>
        <w:t>Hours</w:t>
      </w:r>
    </w:p>
    <w:p w14:paraId="57F69637" w14:textId="267C273D" w:rsidR="00872B9D" w:rsidRPr="00E66DA2" w:rsidRDefault="00E66DA2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i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539E8BA1" w14:textId="3538FB99" w:rsidR="00B74CC6" w:rsidRPr="00B74CC6" w:rsidRDefault="00872B9D" w:rsidP="00241F77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030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MUS</w:t>
      </w:r>
      <w:r w:rsidR="00E00F5E">
        <w:rPr>
          <w:rFonts w:ascii="Arial" w:hAnsi="Arial" w:cs="Arial"/>
          <w:spacing w:val="-2"/>
          <w:sz w:val="20"/>
        </w:rPr>
        <w:t xml:space="preserve"> 250</w:t>
      </w:r>
      <w:r w:rsidRPr="00BE3B64">
        <w:rPr>
          <w:rFonts w:ascii="Arial" w:hAnsi="Arial" w:cs="Arial"/>
          <w:spacing w:val="-2"/>
          <w:sz w:val="20"/>
        </w:rPr>
        <w:tab/>
        <w:t>Grossmont</w:t>
      </w:r>
      <w:r w:rsidR="00D130C1">
        <w:rPr>
          <w:rFonts w:ascii="Arial" w:hAnsi="Arial" w:cs="Arial"/>
          <w:spacing w:val="-2"/>
          <w:sz w:val="20"/>
        </w:rPr>
        <w:t xml:space="preserve"> Symphony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1</w:t>
      </w:r>
      <w:r w:rsidR="009B79C6">
        <w:rPr>
          <w:rFonts w:ascii="Arial" w:hAnsi="Arial" w:cs="Arial"/>
          <w:spacing w:val="-2"/>
          <w:sz w:val="20"/>
        </w:rPr>
        <w:t>.0</w:t>
      </w:r>
      <w:r w:rsidRPr="00BE3B64">
        <w:rPr>
          <w:rFonts w:ascii="Arial" w:hAnsi="Arial" w:cs="Arial"/>
          <w:spacing w:val="-2"/>
          <w:sz w:val="20"/>
        </w:rPr>
        <w:tab/>
      </w:r>
      <w:r w:rsidR="00B74CC6" w:rsidRPr="00B74CC6">
        <w:rPr>
          <w:rFonts w:ascii="Arial" w:hAnsi="Arial" w:cs="Arial"/>
          <w:bCs/>
          <w:spacing w:val="-2"/>
          <w:sz w:val="20"/>
        </w:rPr>
        <w:t>3 hours lab: 48-54 hours</w:t>
      </w:r>
    </w:p>
    <w:p w14:paraId="045F76A2" w14:textId="2CE4F1BC" w:rsidR="00B74CC6" w:rsidRPr="00B74CC6" w:rsidRDefault="00B74CC6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bCs/>
          <w:spacing w:val="-2"/>
          <w:sz w:val="20"/>
        </w:rPr>
      </w:pP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="00F8238F" w:rsidRPr="00BE3B64">
        <w:rPr>
          <w:rFonts w:ascii="Arial" w:hAnsi="Arial" w:cs="Arial"/>
          <w:spacing w:val="-2"/>
          <w:sz w:val="20"/>
        </w:rPr>
        <w:t>Orchestra</w:t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</w:r>
      <w:r w:rsidRPr="00B74CC6">
        <w:rPr>
          <w:rFonts w:ascii="Arial" w:hAnsi="Arial" w:cs="Arial"/>
          <w:bCs/>
          <w:spacing w:val="-2"/>
          <w:sz w:val="20"/>
        </w:rPr>
        <w:tab/>
        <w:t>48-54 total hours</w:t>
      </w:r>
    </w:p>
    <w:p w14:paraId="19D03404" w14:textId="4007E8CE" w:rsidR="00872B9D" w:rsidRDefault="00872B9D" w:rsidP="00BE3B64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32154A82" w14:textId="4FB4AB89" w:rsidR="00872B9D" w:rsidRPr="00BE3B64" w:rsidRDefault="00872B9D" w:rsidP="00B74CC6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360"/>
        <w:jc w:val="both"/>
        <w:rPr>
          <w:rFonts w:ascii="Arial" w:hAnsi="Arial" w:cs="Arial"/>
          <w:spacing w:val="-2"/>
          <w:sz w:val="20"/>
        </w:rPr>
      </w:pPr>
    </w:p>
    <w:p w14:paraId="75D8394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2.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031B94F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2EBEF1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Audition.</w:t>
      </w:r>
    </w:p>
    <w:p w14:paraId="205FFD05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1D7A6EA7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7CF3BB3B" w14:textId="77777777" w:rsid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2D62B9F9" w14:textId="77777777" w:rsidR="00D94560" w:rsidRPr="00D94560" w:rsidRDefault="00D9456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p w14:paraId="3F8562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B2FB21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6FCF56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2E81E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None.</w:t>
      </w:r>
    </w:p>
    <w:p w14:paraId="1339F16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0EED3A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3.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5539E6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4E35BE" w14:textId="567A62C4" w:rsidR="00E65F64" w:rsidRPr="009C1034" w:rsidRDefault="00872B9D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>An activity</w:t>
      </w:r>
      <w:r w:rsidR="000740F3">
        <w:rPr>
          <w:rFonts w:ascii="Arial" w:hAnsi="Arial" w:cs="Arial"/>
          <w:spacing w:val="-2"/>
          <w:sz w:val="20"/>
        </w:rPr>
        <w:t>-</w:t>
      </w:r>
      <w:r w:rsidR="00E65F64" w:rsidRPr="009C1034">
        <w:rPr>
          <w:rFonts w:ascii="Arial" w:hAnsi="Arial" w:cs="Arial"/>
          <w:spacing w:val="-2"/>
          <w:sz w:val="20"/>
        </w:rPr>
        <w:t>based course that studies</w:t>
      </w:r>
      <w:r w:rsidRPr="009C1034">
        <w:rPr>
          <w:rFonts w:ascii="Arial" w:hAnsi="Arial" w:cs="Arial"/>
          <w:spacing w:val="-2"/>
          <w:sz w:val="20"/>
        </w:rPr>
        <w:t xml:space="preserve"> representative orchestral compositions in a wide variety of styles at regular rehearsals and public performances. </w:t>
      </w:r>
      <w:r w:rsidR="00073D6C" w:rsidRPr="009C1034">
        <w:rPr>
          <w:rFonts w:ascii="Arial" w:hAnsi="Arial" w:cs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38708C4C" w14:textId="77777777" w:rsidR="00073D6C" w:rsidRPr="009C1034" w:rsidRDefault="00073D6C" w:rsidP="00E65F64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0C30405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4.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47E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1F0227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The student will:</w:t>
      </w:r>
    </w:p>
    <w:p w14:paraId="0465F8D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Perform assigned parts from selected literature for orchestra.</w:t>
      </w:r>
    </w:p>
    <w:p w14:paraId="5708BF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Demonstrate proper instrumental techniques.</w:t>
      </w:r>
    </w:p>
    <w:p w14:paraId="0596393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 xml:space="preserve">Solve musical problems in pitch, tone, blend, dynamics, </w:t>
      </w:r>
      <w:r w:rsidR="00092542">
        <w:rPr>
          <w:rFonts w:ascii="Arial" w:hAnsi="Arial" w:cs="Arial"/>
          <w:spacing w:val="-2"/>
          <w:sz w:val="20"/>
        </w:rPr>
        <w:t xml:space="preserve">and </w:t>
      </w:r>
      <w:r w:rsidRPr="00BE3B64">
        <w:rPr>
          <w:rFonts w:ascii="Arial" w:hAnsi="Arial" w:cs="Arial"/>
          <w:spacing w:val="-2"/>
          <w:sz w:val="20"/>
        </w:rPr>
        <w:t>articulation.</w:t>
      </w:r>
    </w:p>
    <w:p w14:paraId="6F1E484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>Compare and contrast musical interpretations of assigned orchestral music.</w:t>
      </w:r>
    </w:p>
    <w:p w14:paraId="77C890D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Analyze compositions studied.</w:t>
      </w:r>
    </w:p>
    <w:p w14:paraId="646913B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Distinguish musical differences among various styles.</w:t>
      </w:r>
    </w:p>
    <w:p w14:paraId="2E2659AE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Interpret music within stylistic parameters.</w:t>
      </w:r>
    </w:p>
    <w:p w14:paraId="104B27E7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Assist in designing and implementing musical performances.</w:t>
      </w:r>
    </w:p>
    <w:p w14:paraId="2E468B88" w14:textId="77777777" w:rsidR="00872B9D" w:rsidRPr="00BE3B64" w:rsidRDefault="007C33F5" w:rsidP="007C33F5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</w:r>
      <w:r w:rsidR="00872B9D" w:rsidRPr="00BE3B64">
        <w:rPr>
          <w:rFonts w:ascii="Arial" w:hAnsi="Arial" w:cs="Arial"/>
          <w:sz w:val="20"/>
        </w:rPr>
        <w:t>Evaluate ensemble performances.</w:t>
      </w:r>
    </w:p>
    <w:p w14:paraId="6363A63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0ED571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5.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Instructional Facilities</w:t>
      </w:r>
    </w:p>
    <w:p w14:paraId="2C32DA88" w14:textId="77777777" w:rsidR="00872B9D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5F670B2" w14:textId="77777777" w:rsidR="0088116A" w:rsidRPr="00BE3B64" w:rsidRDefault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Standard classroom with:</w:t>
      </w:r>
    </w:p>
    <w:p w14:paraId="4A4E211C" w14:textId="77777777" w:rsidR="00872B9D" w:rsidRPr="00BE3B64" w:rsidRDefault="00872B9D" w:rsidP="0088116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Music stands.</w:t>
      </w:r>
    </w:p>
    <w:p w14:paraId="3259196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b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 xml:space="preserve">Library of </w:t>
      </w:r>
      <w:r w:rsidR="00BE32FC">
        <w:rPr>
          <w:rFonts w:ascii="Arial" w:hAnsi="Arial" w:cs="Arial"/>
          <w:sz w:val="20"/>
        </w:rPr>
        <w:t>orchestral</w:t>
      </w:r>
      <w:r w:rsidRPr="00BE3B64">
        <w:rPr>
          <w:rFonts w:ascii="Arial" w:hAnsi="Arial" w:cs="Arial"/>
          <w:sz w:val="20"/>
        </w:rPr>
        <w:t xml:space="preserve"> music.</w:t>
      </w:r>
    </w:p>
    <w:p w14:paraId="1F310D7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c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Whiteboard with music staves.</w:t>
      </w:r>
    </w:p>
    <w:p w14:paraId="37DD6D4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d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Chairs with no arms.</w:t>
      </w:r>
    </w:p>
    <w:p w14:paraId="44B65D1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</w:r>
      <w:r w:rsidR="0088116A">
        <w:rPr>
          <w:rFonts w:ascii="Arial" w:hAnsi="Arial" w:cs="Arial"/>
          <w:sz w:val="20"/>
        </w:rPr>
        <w:t>e</w:t>
      </w:r>
      <w:r w:rsidRPr="00BE3B64">
        <w:rPr>
          <w:rFonts w:ascii="Arial" w:hAnsi="Arial" w:cs="Arial"/>
          <w:sz w:val="20"/>
        </w:rPr>
        <w:t>.</w:t>
      </w:r>
      <w:r w:rsidRPr="00BE3B64">
        <w:rPr>
          <w:rFonts w:ascii="Arial" w:hAnsi="Arial" w:cs="Arial"/>
          <w:sz w:val="20"/>
        </w:rPr>
        <w:tab/>
        <w:t>Audio/video sound system.</w:t>
      </w:r>
    </w:p>
    <w:p w14:paraId="231D1CF6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EECBD4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6.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Special Materials Required of Student</w:t>
      </w:r>
    </w:p>
    <w:p w14:paraId="4B26BB5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7EEC5D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An orchestral instrument.</w:t>
      </w:r>
    </w:p>
    <w:p w14:paraId="0E278D0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 xml:space="preserve">Concert </w:t>
      </w:r>
      <w:r w:rsidR="00D130C1">
        <w:rPr>
          <w:rFonts w:ascii="Arial" w:hAnsi="Arial" w:cs="Arial"/>
          <w:sz w:val="20"/>
        </w:rPr>
        <w:t>a</w:t>
      </w:r>
      <w:r w:rsidRPr="00BE3B64">
        <w:rPr>
          <w:rFonts w:ascii="Arial" w:hAnsi="Arial" w:cs="Arial"/>
          <w:sz w:val="20"/>
        </w:rPr>
        <w:t>ttire.</w:t>
      </w:r>
    </w:p>
    <w:p w14:paraId="1E5A6F42" w14:textId="455BC15D" w:rsidR="007C33F5" w:rsidRPr="007C33F5" w:rsidRDefault="00A92141" w:rsidP="007C33F5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900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u w:val="single"/>
        </w:rPr>
        <w:br w:type="page"/>
      </w:r>
      <w:r w:rsidR="007C33F5" w:rsidRPr="00BE3B64">
        <w:rPr>
          <w:rFonts w:ascii="Arial" w:hAnsi="Arial" w:cs="Arial"/>
          <w:spacing w:val="-2"/>
          <w:sz w:val="20"/>
          <w:u w:val="single"/>
        </w:rPr>
        <w:lastRenderedPageBreak/>
        <w:t xml:space="preserve">MUSIC </w:t>
      </w:r>
      <w:r w:rsidR="00E00F5E">
        <w:rPr>
          <w:rFonts w:ascii="Arial" w:hAnsi="Arial" w:cs="Arial"/>
          <w:spacing w:val="-2"/>
          <w:sz w:val="20"/>
          <w:u w:val="single"/>
        </w:rPr>
        <w:t>250</w:t>
      </w:r>
      <w:r w:rsidR="00F871C9">
        <w:rPr>
          <w:rFonts w:ascii="Arial" w:hAnsi="Arial" w:cs="Arial"/>
          <w:spacing w:val="-2"/>
          <w:sz w:val="20"/>
          <w:u w:val="single"/>
        </w:rPr>
        <w:t xml:space="preserve"> </w:t>
      </w:r>
      <w:r w:rsidR="007C33F5">
        <w:rPr>
          <w:rFonts w:ascii="Arial" w:hAnsi="Arial" w:cs="Arial"/>
          <w:spacing w:val="-2"/>
          <w:sz w:val="20"/>
          <w:u w:val="single"/>
        </w:rPr>
        <w:t>–</w:t>
      </w:r>
      <w:r w:rsidR="007C33F5" w:rsidRPr="00BE3B64">
        <w:rPr>
          <w:rFonts w:ascii="Arial" w:hAnsi="Arial" w:cs="Arial"/>
          <w:spacing w:val="-2"/>
          <w:sz w:val="20"/>
          <w:u w:val="single"/>
        </w:rPr>
        <w:t xml:space="preserve"> GROSSMONT SYMPHONY ORCHESTRA</w:t>
      </w:r>
      <w:r w:rsidR="007C33F5">
        <w:rPr>
          <w:rFonts w:ascii="Arial" w:hAnsi="Arial" w:cs="Arial"/>
          <w:spacing w:val="-2"/>
          <w:sz w:val="20"/>
        </w:rPr>
        <w:tab/>
      </w:r>
      <w:r w:rsidR="00875EE4">
        <w:rPr>
          <w:rFonts w:ascii="Arial" w:hAnsi="Arial" w:cs="Arial"/>
          <w:spacing w:val="-2"/>
          <w:sz w:val="20"/>
        </w:rPr>
        <w:tab/>
      </w:r>
      <w:r w:rsidR="007C33F5">
        <w:rPr>
          <w:rFonts w:ascii="Arial" w:hAnsi="Arial" w:cs="Arial"/>
          <w:spacing w:val="-2"/>
          <w:sz w:val="20"/>
        </w:rPr>
        <w:t>page 2</w:t>
      </w:r>
    </w:p>
    <w:p w14:paraId="0E6AFA6A" w14:textId="77777777" w:rsidR="007C33F5" w:rsidRDefault="007C33F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9157A4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7.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Course Content</w:t>
      </w:r>
    </w:p>
    <w:p w14:paraId="080060A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1892B0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Rehearsing orchestra music with other instrumentalists under the direction of the instructor.</w:t>
      </w:r>
    </w:p>
    <w:p w14:paraId="564594F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Instrumental techniques</w:t>
      </w:r>
      <w:r w:rsidR="00D130C1">
        <w:rPr>
          <w:rFonts w:ascii="Arial" w:hAnsi="Arial" w:cs="Arial"/>
          <w:spacing w:val="-2"/>
          <w:sz w:val="20"/>
        </w:rPr>
        <w:t xml:space="preserve"> and blending of ensemble instruments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4671DD7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Interpretation of music symbols</w:t>
      </w:r>
      <w:r w:rsidR="00D130C1">
        <w:rPr>
          <w:rFonts w:ascii="Arial" w:hAnsi="Arial" w:cs="Arial"/>
          <w:spacing w:val="-2"/>
          <w:sz w:val="20"/>
        </w:rPr>
        <w:t xml:space="preserve"> and core instructions</w:t>
      </w:r>
      <w:r w:rsidRPr="00BE3B64">
        <w:rPr>
          <w:rFonts w:ascii="Arial" w:hAnsi="Arial" w:cs="Arial"/>
          <w:spacing w:val="-2"/>
          <w:sz w:val="20"/>
        </w:rPr>
        <w:t>.</w:t>
      </w:r>
    </w:p>
    <w:p w14:paraId="194A0E7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Creation of phrasing and expression within the music studied.</w:t>
      </w:r>
    </w:p>
    <w:p w14:paraId="491A158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</w:r>
      <w:r w:rsidR="00D130C1">
        <w:rPr>
          <w:rFonts w:ascii="Arial" w:hAnsi="Arial" w:cs="Arial"/>
          <w:spacing w:val="-2"/>
          <w:sz w:val="20"/>
        </w:rPr>
        <w:t>Historical significance and r</w:t>
      </w:r>
      <w:r w:rsidRPr="00BE3B64">
        <w:rPr>
          <w:rFonts w:ascii="Arial" w:hAnsi="Arial" w:cs="Arial"/>
          <w:spacing w:val="-2"/>
          <w:sz w:val="20"/>
        </w:rPr>
        <w:t>elevant facts about the composers.</w:t>
      </w:r>
    </w:p>
    <w:p w14:paraId="08B94A5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 xml:space="preserve">Analysis and discussion of the </w:t>
      </w:r>
      <w:r w:rsidR="00D130C1">
        <w:rPr>
          <w:rFonts w:ascii="Arial" w:hAnsi="Arial" w:cs="Arial"/>
          <w:spacing w:val="-2"/>
          <w:sz w:val="20"/>
        </w:rPr>
        <w:t>style elements in the compositions studied.</w:t>
      </w:r>
    </w:p>
    <w:p w14:paraId="4764D09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g.</w:t>
      </w:r>
      <w:r w:rsidRPr="00BE3B64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01A29EB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AFFAB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 xml:space="preserve"> 8.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3831503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6DE185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Lecture.</w:t>
      </w:r>
    </w:p>
    <w:p w14:paraId="215929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Demonstration.</w:t>
      </w:r>
    </w:p>
    <w:p w14:paraId="749A40E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c.</w:t>
      </w:r>
      <w:r w:rsidRPr="00BE3B64">
        <w:rPr>
          <w:rFonts w:ascii="Arial" w:hAnsi="Arial" w:cs="Arial"/>
          <w:spacing w:val="-2"/>
          <w:sz w:val="20"/>
        </w:rPr>
        <w:tab/>
        <w:t>Class discussion.</w:t>
      </w:r>
    </w:p>
    <w:p w14:paraId="5CB804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d.</w:t>
      </w:r>
      <w:r w:rsidRPr="00BE3B64">
        <w:rPr>
          <w:rFonts w:ascii="Arial" w:hAnsi="Arial" w:cs="Arial"/>
          <w:spacing w:val="-2"/>
          <w:sz w:val="20"/>
        </w:rPr>
        <w:tab/>
        <w:t xml:space="preserve">Weekly </w:t>
      </w:r>
      <w:r w:rsidR="003661F3">
        <w:rPr>
          <w:rFonts w:ascii="Arial" w:hAnsi="Arial" w:cs="Arial"/>
          <w:spacing w:val="-2"/>
          <w:sz w:val="20"/>
        </w:rPr>
        <w:t xml:space="preserve">performance </w:t>
      </w:r>
      <w:r w:rsidRPr="00BE3B64">
        <w:rPr>
          <w:rFonts w:ascii="Arial" w:hAnsi="Arial" w:cs="Arial"/>
          <w:spacing w:val="-2"/>
          <w:sz w:val="20"/>
        </w:rPr>
        <w:t>assignments.</w:t>
      </w:r>
    </w:p>
    <w:p w14:paraId="1A81555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e.</w:t>
      </w:r>
      <w:r w:rsidRPr="00BE3B64">
        <w:rPr>
          <w:rFonts w:ascii="Arial" w:hAnsi="Arial" w:cs="Arial"/>
          <w:spacing w:val="-2"/>
          <w:sz w:val="20"/>
        </w:rPr>
        <w:tab/>
        <w:t>Analysis of compositions.</w:t>
      </w:r>
    </w:p>
    <w:p w14:paraId="6EB4084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f.</w:t>
      </w:r>
      <w:r w:rsidRPr="00BE3B64">
        <w:rPr>
          <w:rFonts w:ascii="Arial" w:hAnsi="Arial" w:cs="Arial"/>
          <w:spacing w:val="-2"/>
          <w:sz w:val="20"/>
        </w:rPr>
        <w:tab/>
        <w:t>Critique of student performances.</w:t>
      </w:r>
    </w:p>
    <w:p w14:paraId="0BAD860D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AFC4B82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 xml:space="preserve"> 9.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Methods of Evaluating Student Performance</w:t>
      </w:r>
    </w:p>
    <w:p w14:paraId="5BE9893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2941549A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Performance assignments.</w:t>
      </w:r>
    </w:p>
    <w:p w14:paraId="4A57611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music notation assignments.</w:t>
      </w:r>
    </w:p>
    <w:p w14:paraId="1533FA89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c.</w:t>
      </w:r>
      <w:r w:rsidRPr="00BE3B64">
        <w:rPr>
          <w:rFonts w:ascii="Arial" w:hAnsi="Arial" w:cs="Arial"/>
          <w:sz w:val="20"/>
        </w:rPr>
        <w:tab/>
        <w:t>Weekly rehearsal performance quiz</w:t>
      </w:r>
      <w:r w:rsidR="007C33F5">
        <w:rPr>
          <w:rFonts w:ascii="Arial" w:hAnsi="Arial" w:cs="Arial"/>
          <w:sz w:val="20"/>
        </w:rPr>
        <w:t>z</w:t>
      </w:r>
      <w:r w:rsidRPr="00BE3B64">
        <w:rPr>
          <w:rFonts w:ascii="Arial" w:hAnsi="Arial" w:cs="Arial"/>
          <w:sz w:val="20"/>
        </w:rPr>
        <w:t>es.</w:t>
      </w:r>
    </w:p>
    <w:p w14:paraId="061F0B1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d.</w:t>
      </w:r>
      <w:r w:rsidRPr="00BE3B64">
        <w:rPr>
          <w:rFonts w:ascii="Arial" w:hAnsi="Arial" w:cs="Arial"/>
          <w:sz w:val="20"/>
        </w:rPr>
        <w:tab/>
        <w:t>Final concert performance exam.</w:t>
      </w:r>
    </w:p>
    <w:p w14:paraId="6FF89F4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3004778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>10.</w:t>
      </w:r>
      <w:r w:rsidRPr="00BE3B64">
        <w:rPr>
          <w:rFonts w:ascii="Arial" w:hAnsi="Arial" w:cs="Arial"/>
          <w:sz w:val="20"/>
        </w:rPr>
        <w:tab/>
      </w:r>
      <w:r w:rsidRPr="00BE3B64">
        <w:rPr>
          <w:rFonts w:ascii="Arial" w:hAnsi="Arial" w:cs="Arial"/>
          <w:sz w:val="20"/>
          <w:u w:val="single"/>
        </w:rPr>
        <w:t>Outside Class Assignments</w:t>
      </w:r>
    </w:p>
    <w:p w14:paraId="36699FF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0D2A12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a.</w:t>
      </w:r>
      <w:r w:rsidRPr="00BE3B64">
        <w:rPr>
          <w:rFonts w:ascii="Arial" w:hAnsi="Arial" w:cs="Arial"/>
          <w:sz w:val="20"/>
        </w:rPr>
        <w:tab/>
        <w:t>Weekly performance assignments.</w:t>
      </w:r>
    </w:p>
    <w:p w14:paraId="2211E80B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BE3B64">
        <w:rPr>
          <w:rFonts w:ascii="Arial" w:hAnsi="Arial" w:cs="Arial"/>
          <w:sz w:val="20"/>
        </w:rPr>
        <w:tab/>
        <w:t>b.</w:t>
      </w:r>
      <w:r w:rsidRPr="00BE3B64">
        <w:rPr>
          <w:rFonts w:ascii="Arial" w:hAnsi="Arial" w:cs="Arial"/>
          <w:sz w:val="20"/>
        </w:rPr>
        <w:tab/>
        <w:t>Written assignments.</w:t>
      </w:r>
    </w:p>
    <w:p w14:paraId="23FFBEEC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4C1DCE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>11.</w:t>
      </w: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  <w:u w:val="single"/>
        </w:rPr>
        <w:t>Texts</w:t>
      </w:r>
    </w:p>
    <w:p w14:paraId="742038E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13340AA7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a.</w:t>
      </w:r>
      <w:r w:rsidRPr="00BE3B64">
        <w:rPr>
          <w:rFonts w:ascii="Arial" w:hAnsi="Arial" w:cs="Arial"/>
          <w:spacing w:val="-2"/>
          <w:sz w:val="20"/>
        </w:rPr>
        <w:tab/>
        <w:t>Required Text(s):</w:t>
      </w:r>
    </w:p>
    <w:p w14:paraId="4E897193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="007C33F5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>None.</w:t>
      </w:r>
    </w:p>
    <w:p w14:paraId="09D6E42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  <w:t>b.</w:t>
      </w:r>
      <w:r w:rsidRPr="00BE3B64">
        <w:rPr>
          <w:rFonts w:ascii="Arial" w:hAnsi="Arial" w:cs="Arial"/>
          <w:spacing w:val="-2"/>
          <w:sz w:val="20"/>
        </w:rPr>
        <w:tab/>
        <w:t>Representative Repertoire:</w:t>
      </w:r>
    </w:p>
    <w:p w14:paraId="13FA83A8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(1)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State">
          <w:r w:rsidRPr="00BE3B64">
            <w:rPr>
              <w:rFonts w:ascii="Arial" w:hAnsi="Arial" w:cs="Arial"/>
              <w:spacing w:val="-2"/>
              <w:sz w:val="20"/>
            </w:rPr>
            <w:t>Brandenburg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Concerto No. 2 - Bach.</w:t>
      </w:r>
    </w:p>
    <w:p w14:paraId="0C998A51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(2)</w:t>
      </w:r>
      <w:r w:rsidRPr="00BE3B64">
        <w:rPr>
          <w:rFonts w:ascii="Arial" w:hAnsi="Arial" w:cs="Arial"/>
          <w:spacing w:val="-2"/>
          <w:sz w:val="20"/>
        </w:rPr>
        <w:tab/>
        <w:t>Dance of the Sylphs - Berlioz.</w:t>
      </w:r>
    </w:p>
    <w:p w14:paraId="795C076F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(3)</w:t>
      </w:r>
      <w:r w:rsidRPr="00BE3B64">
        <w:rPr>
          <w:rFonts w:ascii="Arial" w:hAnsi="Arial" w:cs="Arial"/>
          <w:spacing w:val="-2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BE3B64">
            <w:rPr>
              <w:rFonts w:ascii="Arial" w:hAnsi="Arial" w:cs="Arial"/>
              <w:spacing w:val="-2"/>
              <w:sz w:val="20"/>
            </w:rPr>
            <w:t>Quiet</w:t>
          </w:r>
        </w:smartTag>
        <w:r w:rsidRPr="00BE3B64">
          <w:rPr>
            <w:rFonts w:ascii="Arial" w:hAnsi="Arial" w:cs="Arial"/>
            <w:spacing w:val="-2"/>
            <w:sz w:val="20"/>
          </w:rPr>
          <w:t xml:space="preserve"> </w:t>
        </w:r>
        <w:smartTag w:uri="urn:schemas-microsoft-com:office:smarttags" w:element="PlaceType">
          <w:r w:rsidRPr="00BE3B64">
            <w:rPr>
              <w:rFonts w:ascii="Arial" w:hAnsi="Arial" w:cs="Arial"/>
              <w:spacing w:val="-2"/>
              <w:sz w:val="20"/>
            </w:rPr>
            <w:t>City</w:t>
          </w:r>
        </w:smartTag>
      </w:smartTag>
      <w:r w:rsidRPr="00BE3B64">
        <w:rPr>
          <w:rFonts w:ascii="Arial" w:hAnsi="Arial" w:cs="Arial"/>
          <w:spacing w:val="-2"/>
          <w:sz w:val="20"/>
        </w:rPr>
        <w:t xml:space="preserve"> - Copland.</w:t>
      </w:r>
    </w:p>
    <w:p w14:paraId="5A962E80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(4)</w:t>
      </w:r>
      <w:r w:rsidRPr="00BE3B64">
        <w:rPr>
          <w:rFonts w:ascii="Arial" w:hAnsi="Arial" w:cs="Arial"/>
          <w:spacing w:val="-2"/>
          <w:sz w:val="20"/>
        </w:rPr>
        <w:tab/>
        <w:t>Symphony No. 1 - Brahms.</w:t>
      </w:r>
    </w:p>
    <w:p w14:paraId="4E82C408" w14:textId="77777777" w:rsidR="00872B9D" w:rsidRPr="00E65F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b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(5)</w:t>
      </w:r>
      <w:r w:rsidRPr="00BE3B64">
        <w:rPr>
          <w:rFonts w:ascii="Arial" w:hAnsi="Arial" w:cs="Arial"/>
          <w:spacing w:val="-2"/>
          <w:sz w:val="20"/>
        </w:rPr>
        <w:tab/>
      </w:r>
      <w:r w:rsidR="00E65F64" w:rsidRPr="009C1034">
        <w:rPr>
          <w:rFonts w:ascii="Arial" w:hAnsi="Arial" w:cs="Arial"/>
          <w:spacing w:val="-2"/>
          <w:sz w:val="20"/>
        </w:rPr>
        <w:t>Rainbow Body - Theofanidis</w:t>
      </w:r>
    </w:p>
    <w:p w14:paraId="09A75774" w14:textId="77777777" w:rsidR="00872B9D" w:rsidRPr="00BE3B64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(6)</w:t>
      </w:r>
      <w:r w:rsidRPr="00BE3B64">
        <w:rPr>
          <w:rFonts w:ascii="Arial" w:hAnsi="Arial" w:cs="Arial"/>
          <w:spacing w:val="-2"/>
          <w:sz w:val="20"/>
        </w:rPr>
        <w:tab/>
        <w:t>Concerto in D Minor for Violin - Mendelssohn.</w:t>
      </w:r>
    </w:p>
    <w:p w14:paraId="73D2A9DF" w14:textId="77777777" w:rsidR="00872B9D" w:rsidRPr="00BE3B64" w:rsidRDefault="00872B9D" w:rsidP="008A344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BE3B64">
        <w:rPr>
          <w:rFonts w:ascii="Arial" w:hAnsi="Arial" w:cs="Arial"/>
          <w:spacing w:val="-2"/>
          <w:sz w:val="20"/>
        </w:rPr>
        <w:tab/>
      </w:r>
      <w:r w:rsidRPr="00BE3B64">
        <w:rPr>
          <w:rFonts w:ascii="Arial" w:hAnsi="Arial" w:cs="Arial"/>
          <w:spacing w:val="-2"/>
          <w:sz w:val="20"/>
        </w:rPr>
        <w:tab/>
        <w:t>(7)</w:t>
      </w:r>
      <w:r w:rsidRPr="00BE3B64">
        <w:rPr>
          <w:rFonts w:ascii="Arial" w:hAnsi="Arial" w:cs="Arial"/>
          <w:spacing w:val="-2"/>
          <w:sz w:val="20"/>
        </w:rPr>
        <w:tab/>
        <w:t>Symphonic Metamorphosis on Themes of Weber - Hindemith.</w:t>
      </w:r>
    </w:p>
    <w:p w14:paraId="73CBBAB5" w14:textId="77777777" w:rsidR="00872B9D" w:rsidRDefault="00872B9D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9C6A4C4" w14:textId="77777777" w:rsidR="00FB1139" w:rsidRPr="00DD77DF" w:rsidRDefault="00FB1139" w:rsidP="00FB113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Pr="00DD77DF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04ABEC84" w14:textId="77777777" w:rsidR="00FB1139" w:rsidRPr="00DD77DF" w:rsidRDefault="00FB1139" w:rsidP="00FB1139">
      <w:pPr>
        <w:rPr>
          <w:rFonts w:ascii="Arial" w:hAnsi="Arial" w:cs="Arial"/>
          <w:sz w:val="20"/>
          <w:szCs w:val="20"/>
        </w:rPr>
      </w:pPr>
    </w:p>
    <w:p w14:paraId="529D3A5A" w14:textId="77777777" w:rsidR="00FB1139" w:rsidRDefault="00FB1139" w:rsidP="00FB1139">
      <w:pPr>
        <w:tabs>
          <w:tab w:val="left" w:pos="1080"/>
        </w:tabs>
        <w:ind w:left="630"/>
        <w:rPr>
          <w:rFonts w:ascii="Arial" w:hAnsi="Arial" w:cs="Arial"/>
          <w:sz w:val="20"/>
          <w:szCs w:val="20"/>
        </w:rPr>
      </w:pPr>
      <w:r w:rsidRPr="00680E21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74D46396" w14:textId="77777777" w:rsidR="00A7748B" w:rsidRPr="00547E80" w:rsidRDefault="005970E3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7748B" w:rsidRPr="00547E80">
        <w:rPr>
          <w:rFonts w:ascii="Arial" w:hAnsi="Arial" w:cs="Arial"/>
          <w:sz w:val="20"/>
          <w:szCs w:val="20"/>
        </w:rPr>
        <w:t>a.</w:t>
      </w:r>
      <w:r w:rsidR="00A7748B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12FD69FB" w14:textId="77777777" w:rsidR="00A7748B" w:rsidRPr="00547E80" w:rsidRDefault="00A7748B" w:rsidP="00F62A93">
      <w:pPr>
        <w:tabs>
          <w:tab w:val="left" w:pos="-720"/>
          <w:tab w:val="left" w:pos="0"/>
          <w:tab w:val="left" w:pos="630"/>
          <w:tab w:val="left" w:pos="948"/>
          <w:tab w:val="left" w:pos="1080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</w:r>
      <w:r w:rsidR="00F62A93">
        <w:rPr>
          <w:rFonts w:ascii="Arial" w:hAnsi="Arial" w:cs="Arial"/>
          <w:sz w:val="20"/>
          <w:szCs w:val="20"/>
        </w:rPr>
        <w:tab/>
      </w:r>
      <w:r w:rsidRPr="00547E80">
        <w:rPr>
          <w:rFonts w:ascii="Arial" w:hAnsi="Arial" w:cs="Arial"/>
          <w:sz w:val="20"/>
          <w:szCs w:val="20"/>
        </w:rPr>
        <w:t xml:space="preserve">Perform assigned parts using correct rhythm </w:t>
      </w:r>
    </w:p>
    <w:p w14:paraId="1ED778A9" w14:textId="77777777" w:rsidR="00F62A93" w:rsidRDefault="00A7748B" w:rsidP="00F62A93">
      <w:pPr>
        <w:tabs>
          <w:tab w:val="left" w:pos="-720"/>
          <w:tab w:val="left" w:pos="0"/>
          <w:tab w:val="left" w:pos="630"/>
          <w:tab w:val="left" w:pos="1080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4B3CA0E5" w14:textId="77777777" w:rsidR="00FB1139" w:rsidRDefault="00F62A93" w:rsidP="005970E3">
      <w:pPr>
        <w:tabs>
          <w:tab w:val="left" w:pos="-720"/>
          <w:tab w:val="left" w:pos="0"/>
          <w:tab w:val="left" w:pos="63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F53F30" w14:textId="77777777" w:rsidR="00A92141" w:rsidRDefault="00A92141">
      <w:pPr>
        <w:rPr>
          <w:rFonts w:ascii="Arial" w:hAnsi="Arial" w:cs="Arial"/>
          <w:spacing w:val="-2"/>
          <w:sz w:val="20"/>
        </w:rPr>
      </w:pPr>
    </w:p>
    <w:p w14:paraId="2E861803" w14:textId="06DE59C8" w:rsidR="007C33F5" w:rsidRDefault="007C33F5">
      <w:pPr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5D4C82">
        <w:rPr>
          <w:rFonts w:ascii="Arial" w:hAnsi="Arial" w:cs="Arial"/>
          <w:spacing w:val="-2"/>
          <w:sz w:val="20"/>
        </w:rPr>
        <w:t xml:space="preserve">  </w:t>
      </w:r>
      <w:r w:rsidR="00F871C9">
        <w:rPr>
          <w:rFonts w:ascii="Arial" w:hAnsi="Arial" w:cs="Arial"/>
          <w:spacing w:val="-2"/>
          <w:sz w:val="20"/>
        </w:rPr>
        <w:t>December 11, 2018</w:t>
      </w:r>
    </w:p>
    <w:sectPr w:rsidR="007C33F5" w:rsidSect="00E66DA2">
      <w:pgSz w:w="12240" w:h="15840"/>
      <w:pgMar w:top="1008" w:right="864" w:bottom="1008" w:left="864" w:header="108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7439F" w14:textId="77777777" w:rsidR="00211CAF" w:rsidRDefault="00211CAF">
      <w:pPr>
        <w:spacing w:line="20" w:lineRule="exact"/>
      </w:pPr>
    </w:p>
  </w:endnote>
  <w:endnote w:type="continuationSeparator" w:id="0">
    <w:p w14:paraId="5312C045" w14:textId="77777777" w:rsidR="00211CAF" w:rsidRDefault="00211CAF">
      <w:r>
        <w:t xml:space="preserve"> </w:t>
      </w:r>
    </w:p>
  </w:endnote>
  <w:endnote w:type="continuationNotice" w:id="1">
    <w:p w14:paraId="34D30A5A" w14:textId="77777777" w:rsidR="00211CAF" w:rsidRDefault="00211CA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036E" w14:textId="77777777" w:rsidR="00211CAF" w:rsidRDefault="00211CAF">
      <w:r>
        <w:separator/>
      </w:r>
    </w:p>
  </w:footnote>
  <w:footnote w:type="continuationSeparator" w:id="0">
    <w:p w14:paraId="4681DBED" w14:textId="77777777" w:rsidR="00211CAF" w:rsidRDefault="0021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5BC5CE1"/>
    <w:multiLevelType w:val="hybridMultilevel"/>
    <w:tmpl w:val="D85E1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48E5"/>
    <w:multiLevelType w:val="hybridMultilevel"/>
    <w:tmpl w:val="81A4FB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64"/>
    <w:rsid w:val="00063C65"/>
    <w:rsid w:val="00073D6C"/>
    <w:rsid w:val="000740F3"/>
    <w:rsid w:val="00080133"/>
    <w:rsid w:val="00092542"/>
    <w:rsid w:val="00137642"/>
    <w:rsid w:val="00142EAC"/>
    <w:rsid w:val="001D1C1C"/>
    <w:rsid w:val="00211CAF"/>
    <w:rsid w:val="00241F77"/>
    <w:rsid w:val="002B23BF"/>
    <w:rsid w:val="002D31D4"/>
    <w:rsid w:val="002E558D"/>
    <w:rsid w:val="00352D95"/>
    <w:rsid w:val="003661F3"/>
    <w:rsid w:val="003E3142"/>
    <w:rsid w:val="00402B32"/>
    <w:rsid w:val="00412F5D"/>
    <w:rsid w:val="004C5113"/>
    <w:rsid w:val="005970E3"/>
    <w:rsid w:val="005D4C82"/>
    <w:rsid w:val="00620F53"/>
    <w:rsid w:val="0066439E"/>
    <w:rsid w:val="00680E21"/>
    <w:rsid w:val="007A774F"/>
    <w:rsid w:val="007B473A"/>
    <w:rsid w:val="007B5173"/>
    <w:rsid w:val="007C33F5"/>
    <w:rsid w:val="00872B9D"/>
    <w:rsid w:val="00875EE4"/>
    <w:rsid w:val="0088116A"/>
    <w:rsid w:val="008A3446"/>
    <w:rsid w:val="009B79C6"/>
    <w:rsid w:val="009C1034"/>
    <w:rsid w:val="00A616BF"/>
    <w:rsid w:val="00A63F7B"/>
    <w:rsid w:val="00A7748B"/>
    <w:rsid w:val="00A92141"/>
    <w:rsid w:val="00B72E69"/>
    <w:rsid w:val="00B74CC6"/>
    <w:rsid w:val="00BE32FC"/>
    <w:rsid w:val="00BE3B64"/>
    <w:rsid w:val="00C169D8"/>
    <w:rsid w:val="00C27CD6"/>
    <w:rsid w:val="00CC08B3"/>
    <w:rsid w:val="00D130C1"/>
    <w:rsid w:val="00D44123"/>
    <w:rsid w:val="00D94560"/>
    <w:rsid w:val="00E00F5E"/>
    <w:rsid w:val="00E65F64"/>
    <w:rsid w:val="00E66DA2"/>
    <w:rsid w:val="00E7040B"/>
    <w:rsid w:val="00E87D84"/>
    <w:rsid w:val="00ED64DF"/>
    <w:rsid w:val="00F62A93"/>
    <w:rsid w:val="00F8238F"/>
    <w:rsid w:val="00F871C9"/>
    <w:rsid w:val="00FB1139"/>
    <w:rsid w:val="00F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AAE78F8"/>
  <w15:chartTrackingRefBased/>
  <w15:docId w15:val="{958A9891-6DFF-47B5-AB86-08FC46BD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7B4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1828-3241-4382-888F-167DC40A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Grossmont-Cuyamaca Comm Coll</dc:creator>
  <cp:keywords/>
  <cp:lastModifiedBy>Deanna Thompson</cp:lastModifiedBy>
  <cp:revision>2</cp:revision>
  <cp:lastPrinted>2004-05-26T21:34:00Z</cp:lastPrinted>
  <dcterms:created xsi:type="dcterms:W3CDTF">2023-09-27T21:52:00Z</dcterms:created>
  <dcterms:modified xsi:type="dcterms:W3CDTF">2023-09-27T21:52:00Z</dcterms:modified>
</cp:coreProperties>
</file>