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Stat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872B9D" w:rsidRPr="00BE3B64" w:rsidRDefault="009152C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2F1F08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996106" w:rsidRPr="002F1F08">
        <w:rPr>
          <w:rFonts w:ascii="Arial" w:hAnsi="Arial" w:cs="Arial"/>
          <w:spacing w:val="-2"/>
          <w:sz w:val="20"/>
          <w:u w:val="single"/>
        </w:rPr>
        <w:t>14</w:t>
      </w:r>
      <w:r w:rsidRPr="002F1F08">
        <w:rPr>
          <w:rFonts w:ascii="Arial" w:hAnsi="Arial" w:cs="Arial"/>
          <w:spacing w:val="-2"/>
          <w:sz w:val="20"/>
          <w:u w:val="single"/>
        </w:rPr>
        <w:t>0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 w:rsidRPr="002F1F08">
        <w:rPr>
          <w:rFonts w:ascii="Arial" w:hAnsi="Arial" w:cs="Arial"/>
          <w:spacing w:val="-2"/>
          <w:sz w:val="20"/>
          <w:u w:val="single"/>
        </w:rPr>
        <w:t>–</w:t>
      </w:r>
      <w:r w:rsidRPr="002F1F08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 w:rsidRPr="002F1F08">
        <w:rPr>
          <w:rFonts w:ascii="Arial" w:hAnsi="Arial" w:cs="Arial"/>
          <w:spacing w:val="-2"/>
          <w:sz w:val="20"/>
          <w:u w:val="single"/>
        </w:rPr>
        <w:t>STRING ORCHESTRA</w:t>
      </w:r>
    </w:p>
    <w:p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2F1F08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:rsidR="00872B9D" w:rsidRPr="00D2640C" w:rsidRDefault="00D2640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:rsidR="00872B9D" w:rsidRDefault="00872B9D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 xml:space="preserve">MUS </w:t>
      </w:r>
      <w:r w:rsidR="00BE3B64">
        <w:rPr>
          <w:rFonts w:ascii="Arial" w:hAnsi="Arial" w:cs="Arial"/>
          <w:spacing w:val="-2"/>
          <w:sz w:val="20"/>
        </w:rPr>
        <w:tab/>
      </w:r>
      <w:r w:rsidRPr="00996106">
        <w:rPr>
          <w:rFonts w:ascii="Arial" w:hAnsi="Arial" w:cs="Arial"/>
          <w:spacing w:val="-2"/>
          <w:sz w:val="20"/>
        </w:rPr>
        <w:t>1</w:t>
      </w:r>
      <w:r w:rsidR="00996106">
        <w:rPr>
          <w:rFonts w:ascii="Arial" w:hAnsi="Arial" w:cs="Arial"/>
          <w:spacing w:val="-2"/>
          <w:sz w:val="20"/>
        </w:rPr>
        <w:t>4</w:t>
      </w:r>
      <w:r w:rsidRPr="00996106">
        <w:rPr>
          <w:rFonts w:ascii="Arial" w:hAnsi="Arial" w:cs="Arial"/>
          <w:spacing w:val="-2"/>
          <w:sz w:val="20"/>
        </w:rPr>
        <w:t>0</w:t>
      </w:r>
      <w:r w:rsidRPr="00996106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String Orchestra</w:t>
      </w:r>
      <w:r w:rsidRPr="00996106">
        <w:rPr>
          <w:rFonts w:ascii="Arial" w:hAnsi="Arial" w:cs="Arial"/>
          <w:spacing w:val="-2"/>
          <w:sz w:val="20"/>
        </w:rPr>
        <w:tab/>
      </w:r>
      <w:r w:rsidRPr="00996106">
        <w:rPr>
          <w:rFonts w:ascii="Arial" w:hAnsi="Arial" w:cs="Arial"/>
          <w:spacing w:val="-2"/>
          <w:sz w:val="20"/>
        </w:rPr>
        <w:tab/>
        <w:t>1</w:t>
      </w:r>
      <w:r w:rsidRPr="00996106">
        <w:rPr>
          <w:rFonts w:ascii="Arial" w:hAnsi="Arial" w:cs="Arial"/>
          <w:spacing w:val="-2"/>
          <w:sz w:val="20"/>
        </w:rPr>
        <w:tab/>
      </w:r>
      <w:r w:rsidR="00FD43AE">
        <w:rPr>
          <w:rFonts w:ascii="Arial" w:hAnsi="Arial" w:cs="Arial"/>
          <w:spacing w:val="-2"/>
          <w:sz w:val="20"/>
        </w:rPr>
        <w:t>3 hours lab: 48-54 hours</w:t>
      </w:r>
    </w:p>
    <w:p w:rsidR="00FD43AE" w:rsidRDefault="00FD43AE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  <w:t>48-54 total hours</w:t>
      </w:r>
    </w:p>
    <w:p w:rsidR="008C7788" w:rsidRPr="00BE3B64" w:rsidRDefault="008C7788" w:rsidP="008C7788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2F1F08" w:rsidRDefault="0099610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="00E01811">
        <w:rPr>
          <w:rFonts w:ascii="Arial" w:hAnsi="Arial" w:cs="Arial"/>
          <w:spacing w:val="-2"/>
          <w:sz w:val="20"/>
        </w:rPr>
        <w:t>Audition</w:t>
      </w:r>
    </w:p>
    <w:p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:rsidR="002F1F08" w:rsidRDefault="002F1F0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  <w:r>
        <w:rPr>
          <w:rFonts w:ascii="Arial" w:hAnsi="Arial" w:cs="Arial"/>
          <w:spacing w:val="-2"/>
          <w:sz w:val="20"/>
        </w:rPr>
        <w:tab/>
      </w:r>
      <w:r w:rsidRPr="002F1F08">
        <w:rPr>
          <w:rFonts w:ascii="Arial" w:hAnsi="Arial" w:cs="Arial"/>
          <w:spacing w:val="-2"/>
          <w:sz w:val="20"/>
          <w:u w:val="single"/>
        </w:rPr>
        <w:t>Corequisite</w:t>
      </w:r>
    </w:p>
    <w:p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</w:p>
    <w:p w:rsidR="00E01811" w:rsidRP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E65F64" w:rsidRPr="00115EFA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115EFA">
        <w:rPr>
          <w:rFonts w:ascii="Arial" w:hAnsi="Arial" w:cs="Arial"/>
          <w:spacing w:val="-2"/>
          <w:sz w:val="20"/>
        </w:rPr>
        <w:t>An activity based course that studies</w:t>
      </w:r>
      <w:r w:rsidRPr="00115EFA">
        <w:rPr>
          <w:rFonts w:ascii="Arial" w:hAnsi="Arial" w:cs="Arial"/>
          <w:spacing w:val="-2"/>
          <w:sz w:val="20"/>
        </w:rPr>
        <w:t xml:space="preserve"> representative </w:t>
      </w:r>
      <w:r w:rsidR="00996106" w:rsidRPr="00115EFA">
        <w:rPr>
          <w:rFonts w:ascii="Arial" w:hAnsi="Arial" w:cs="Arial"/>
          <w:spacing w:val="-2"/>
          <w:sz w:val="20"/>
        </w:rPr>
        <w:t xml:space="preserve">string </w:t>
      </w:r>
      <w:r w:rsidRPr="00115EFA">
        <w:rPr>
          <w:rFonts w:ascii="Arial" w:hAnsi="Arial" w:cs="Arial"/>
          <w:spacing w:val="-2"/>
          <w:sz w:val="20"/>
        </w:rPr>
        <w:t xml:space="preserve">orchestra compositions in a wide variety of styles at regular rehearsals and public performances. </w:t>
      </w:r>
      <w:r w:rsidR="00073D6C" w:rsidRPr="00115EFA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:rsidR="00073D6C" w:rsidRPr="00BE3B6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Perform assigned parts from selected literature for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2F1F08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Compare and contrast musical interpretations of assigned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Classroom.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Music stands.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996106">
        <w:rPr>
          <w:rFonts w:ascii="Arial" w:hAnsi="Arial" w:cs="Arial"/>
          <w:sz w:val="20"/>
        </w:rPr>
        <w:t xml:space="preserve">string </w:t>
      </w:r>
      <w:r w:rsidR="00BE32FC">
        <w:rPr>
          <w:rFonts w:ascii="Arial" w:hAnsi="Arial" w:cs="Arial"/>
          <w:sz w:val="20"/>
        </w:rPr>
        <w:t>orchestra</w:t>
      </w:r>
      <w:r w:rsidRPr="00BE3B64">
        <w:rPr>
          <w:rFonts w:ascii="Arial" w:hAnsi="Arial" w:cs="Arial"/>
          <w:sz w:val="20"/>
        </w:rPr>
        <w:t xml:space="preserve"> music.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e.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f.</w:t>
      </w:r>
      <w:r w:rsidRPr="00BE3B64">
        <w:rPr>
          <w:rFonts w:ascii="Arial" w:hAnsi="Arial" w:cs="Arial"/>
          <w:sz w:val="20"/>
        </w:rPr>
        <w:tab/>
        <w:t>Chairs with no arms.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g.</w:t>
      </w:r>
      <w:r w:rsidRPr="00BE3B64">
        <w:rPr>
          <w:rFonts w:ascii="Arial" w:hAnsi="Arial" w:cs="Arial"/>
          <w:sz w:val="20"/>
        </w:rPr>
        <w:tab/>
        <w:t>Audio/video sound system.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 xml:space="preserve">A </w:t>
      </w:r>
      <w:r w:rsidR="00996106">
        <w:rPr>
          <w:rFonts w:ascii="Arial" w:hAnsi="Arial" w:cs="Arial"/>
          <w:sz w:val="20"/>
        </w:rPr>
        <w:t xml:space="preserve">string </w:t>
      </w:r>
      <w:r w:rsidRPr="00BE3B64">
        <w:rPr>
          <w:rFonts w:ascii="Arial" w:hAnsi="Arial" w:cs="Arial"/>
          <w:sz w:val="20"/>
        </w:rPr>
        <w:t>orchestra instrument.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7C33F5" w:rsidRPr="00996106">
        <w:rPr>
          <w:rFonts w:ascii="Arial" w:hAnsi="Arial" w:cs="Arial"/>
          <w:spacing w:val="-2"/>
          <w:sz w:val="20"/>
          <w:u w:val="single"/>
        </w:rPr>
        <w:t>1</w:t>
      </w:r>
      <w:r w:rsidR="00996106">
        <w:rPr>
          <w:rFonts w:ascii="Arial" w:hAnsi="Arial" w:cs="Arial"/>
          <w:spacing w:val="-2"/>
          <w:sz w:val="20"/>
          <w:u w:val="single"/>
        </w:rPr>
        <w:t>4</w:t>
      </w:r>
      <w:r w:rsidR="007C33F5" w:rsidRPr="00996106">
        <w:rPr>
          <w:rFonts w:ascii="Arial" w:hAnsi="Arial" w:cs="Arial"/>
          <w:spacing w:val="-2"/>
          <w:sz w:val="20"/>
          <w:u w:val="single"/>
        </w:rPr>
        <w:t>0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>
        <w:rPr>
          <w:rFonts w:ascii="Arial" w:hAnsi="Arial" w:cs="Arial"/>
          <w:spacing w:val="-2"/>
          <w:sz w:val="20"/>
          <w:u w:val="single"/>
        </w:rPr>
        <w:t>STRING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ORCHESTRA</w:t>
      </w:r>
      <w:r w:rsidR="007C33F5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Rehearsing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 with other instrumentalists under the direction of the instructor.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</w:t>
      </w:r>
      <w:r w:rsidR="00FA1885">
        <w:rPr>
          <w:rFonts w:ascii="Arial" w:hAnsi="Arial" w:cs="Arial"/>
          <w:sz w:val="20"/>
        </w:rPr>
        <w:t xml:space="preserve"> on performance practice, composer</w:t>
      </w:r>
      <w:r w:rsidR="002C7A4C">
        <w:rPr>
          <w:rFonts w:ascii="Arial" w:hAnsi="Arial" w:cs="Arial"/>
          <w:sz w:val="20"/>
        </w:rPr>
        <w:t>s</w:t>
      </w:r>
      <w:r w:rsidR="00FA1885">
        <w:rPr>
          <w:rFonts w:ascii="Arial" w:hAnsi="Arial" w:cs="Arial"/>
          <w:sz w:val="20"/>
        </w:rPr>
        <w:t>, reflection papers</w:t>
      </w:r>
      <w:r w:rsidRPr="00BE3B64">
        <w:rPr>
          <w:rFonts w:ascii="Arial" w:hAnsi="Arial" w:cs="Arial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Concerto Grosso No. 1 in D Major, Op. 6 No. 1 – A. Corelli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Dido &amp; Aeneas Suite – H. Purcell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Symphony in B minor, H. 661 – C.P.E. Bach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String Symphony No. 1 in Major, MWV N1 – F. Mendelssohn</w:t>
      </w:r>
    </w:p>
    <w:p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Simple Symphony – B. Britten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Holberg Suite – E. Grieg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St. Paul Suite – G. Holst</w:t>
      </w:r>
    </w:p>
    <w:p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:rsidR="00FB1139" w:rsidRPr="00680E21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pitches 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Follow verbal and visual direction from the instructor</w:t>
      </w:r>
    </w:p>
    <w:p w:rsidR="00FB1139" w:rsidRDefault="00FB1139">
      <w:pPr>
        <w:rPr>
          <w:rFonts w:ascii="Arial" w:hAnsi="Arial" w:cs="Arial"/>
          <w:spacing w:val="-2"/>
          <w:sz w:val="20"/>
        </w:rPr>
      </w:pPr>
    </w:p>
    <w:p w:rsidR="00A92141" w:rsidRDefault="00A92141">
      <w:pPr>
        <w:rPr>
          <w:rFonts w:ascii="Arial" w:hAnsi="Arial" w:cs="Arial"/>
          <w:spacing w:val="-2"/>
          <w:sz w:val="20"/>
        </w:rPr>
      </w:pPr>
    </w:p>
    <w:p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D43AE">
        <w:rPr>
          <w:rFonts w:ascii="Arial" w:hAnsi="Arial" w:cs="Arial"/>
          <w:spacing w:val="-2"/>
          <w:sz w:val="20"/>
        </w:rPr>
        <w:t>December 11, 2018</w:t>
      </w:r>
      <w:bookmarkStart w:id="0" w:name="_GoBack"/>
      <w:bookmarkEnd w:id="0"/>
    </w:p>
    <w:sectPr w:rsidR="007C33F5" w:rsidSect="009152C4">
      <w:pgSz w:w="12240" w:h="15840"/>
      <w:pgMar w:top="1008" w:right="864" w:bottom="864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16" w:rsidRDefault="00312E16">
      <w:pPr>
        <w:spacing w:line="20" w:lineRule="exact"/>
      </w:pPr>
    </w:p>
  </w:endnote>
  <w:endnote w:type="continuationSeparator" w:id="0">
    <w:p w:rsidR="00312E16" w:rsidRDefault="00312E16">
      <w:r>
        <w:t xml:space="preserve"> </w:t>
      </w:r>
    </w:p>
  </w:endnote>
  <w:endnote w:type="continuationNotice" w:id="1">
    <w:p w:rsidR="00312E16" w:rsidRDefault="00312E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16" w:rsidRDefault="00312E16">
      <w:r>
        <w:separator/>
      </w:r>
    </w:p>
  </w:footnote>
  <w:footnote w:type="continuationSeparator" w:id="0">
    <w:p w:rsidR="00312E16" w:rsidRDefault="0031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64"/>
    <w:rsid w:val="00037B40"/>
    <w:rsid w:val="00044E5E"/>
    <w:rsid w:val="00063C65"/>
    <w:rsid w:val="00073D6C"/>
    <w:rsid w:val="00080133"/>
    <w:rsid w:val="00115EFA"/>
    <w:rsid w:val="00137642"/>
    <w:rsid w:val="00142EAC"/>
    <w:rsid w:val="001D1C1C"/>
    <w:rsid w:val="001F3085"/>
    <w:rsid w:val="002B23BF"/>
    <w:rsid w:val="002C7A4C"/>
    <w:rsid w:val="002D31D4"/>
    <w:rsid w:val="002F1F08"/>
    <w:rsid w:val="00312E16"/>
    <w:rsid w:val="003661F3"/>
    <w:rsid w:val="0044409A"/>
    <w:rsid w:val="00472115"/>
    <w:rsid w:val="004C5113"/>
    <w:rsid w:val="004F32F9"/>
    <w:rsid w:val="005D4C82"/>
    <w:rsid w:val="00680E21"/>
    <w:rsid w:val="006C6404"/>
    <w:rsid w:val="007A774F"/>
    <w:rsid w:val="007B473A"/>
    <w:rsid w:val="007C33F5"/>
    <w:rsid w:val="00872B9D"/>
    <w:rsid w:val="008C7788"/>
    <w:rsid w:val="009062CA"/>
    <w:rsid w:val="009152C4"/>
    <w:rsid w:val="00996106"/>
    <w:rsid w:val="009A1B07"/>
    <w:rsid w:val="00A63F7B"/>
    <w:rsid w:val="00A92141"/>
    <w:rsid w:val="00AF0976"/>
    <w:rsid w:val="00B44B64"/>
    <w:rsid w:val="00B66BC7"/>
    <w:rsid w:val="00BE32FC"/>
    <w:rsid w:val="00BE3B64"/>
    <w:rsid w:val="00C169D8"/>
    <w:rsid w:val="00D130C1"/>
    <w:rsid w:val="00D2640C"/>
    <w:rsid w:val="00DE0C9F"/>
    <w:rsid w:val="00E0013A"/>
    <w:rsid w:val="00E01811"/>
    <w:rsid w:val="00E65F64"/>
    <w:rsid w:val="00E66F55"/>
    <w:rsid w:val="00E7040B"/>
    <w:rsid w:val="00ED64DF"/>
    <w:rsid w:val="00F268AB"/>
    <w:rsid w:val="00FA1885"/>
    <w:rsid w:val="00FB1139"/>
    <w:rsid w:val="00FD43AE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9B84761-4195-4785-9667-E9660BE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Marsha Raybourn</cp:lastModifiedBy>
  <cp:revision>2</cp:revision>
  <cp:lastPrinted>2016-03-02T02:35:00Z</cp:lastPrinted>
  <dcterms:created xsi:type="dcterms:W3CDTF">2019-12-23T23:31:00Z</dcterms:created>
  <dcterms:modified xsi:type="dcterms:W3CDTF">2019-12-23T23:31:00Z</dcterms:modified>
</cp:coreProperties>
</file>