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Pr="00694DA6" w:rsidR="004F4BE1" w:rsidP="005E4FB4" w:rsidRDefault="009D0451" w14:paraId="672A6659" w14:textId="79B75BD3">
      <w:pPr>
        <w:pStyle w:val="BodyText"/>
        <w:spacing w:before="83"/>
        <w:ind w:left="3971" w:right="3922" w:hanging="551"/>
        <w:jc w:val="center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GROSSMONT COLLEGE</w:t>
      </w:r>
    </w:p>
    <w:p w:rsidR="004F4BE1" w:rsidP="00565654" w:rsidRDefault="00694DA6" w14:paraId="20BA7B5A" w14:textId="1DAE96EA">
      <w:pPr>
        <w:pStyle w:val="BodyText"/>
        <w:ind w:left="3780" w:right="3490" w:hanging="810"/>
        <w:jc w:val="center"/>
        <w:rPr>
          <w:w w:val="105"/>
          <w:sz w:val="20"/>
          <w:szCs w:val="20"/>
        </w:rPr>
      </w:pPr>
      <w:r w:rsidRPr="00694DA6">
        <w:rPr>
          <w:w w:val="105"/>
          <w:sz w:val="20"/>
          <w:szCs w:val="20"/>
        </w:rPr>
        <w:t>COURSE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OUTLINE OF RECORD</w:t>
      </w:r>
    </w:p>
    <w:p w:rsidR="005E4FB4" w:rsidP="00694DA6" w:rsidRDefault="005E4FB4" w14:paraId="425E2C63" w14:textId="04C2267E">
      <w:pPr>
        <w:pStyle w:val="BodyText"/>
        <w:ind w:left="3974" w:right="3917" w:hanging="547"/>
        <w:jc w:val="center"/>
        <w:rPr>
          <w:sz w:val="20"/>
          <w:szCs w:val="20"/>
        </w:rPr>
      </w:pPr>
    </w:p>
    <w:p w:rsidRPr="00BE61CF" w:rsidR="00BE61CF" w:rsidP="00565654" w:rsidRDefault="00BE61CF" w14:paraId="31F4D448" w14:textId="1830E562">
      <w:pPr>
        <w:pStyle w:val="NormalWeb"/>
        <w:tabs>
          <w:tab w:val="right" w:pos="10800"/>
        </w:tabs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32AF7936">
        <w:rPr>
          <w:rFonts w:ascii="Arial" w:hAnsi="Arial" w:cs="Arial"/>
          <w:color w:val="000000" w:themeColor="text1"/>
          <w:sz w:val="20"/>
          <w:szCs w:val="20"/>
        </w:rPr>
        <w:t>Curriculu</w:t>
      </w:r>
      <w:r w:rsidR="009A6982">
        <w:rPr>
          <w:rFonts w:ascii="Arial" w:hAnsi="Arial" w:cs="Arial"/>
          <w:color w:val="000000" w:themeColor="text1"/>
          <w:sz w:val="20"/>
          <w:szCs w:val="20"/>
        </w:rPr>
        <w:t>m Committee Approval: 04/26/202</w:t>
      </w:r>
      <w:r w:rsidR="001A669C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Pr="00BE61CF" w:rsidR="00BE61CF" w:rsidP="00565654" w:rsidRDefault="00BE61CF" w14:paraId="18809E2F" w14:textId="04C2267E">
      <w:pPr>
        <w:pStyle w:val="NormalWeb"/>
        <w:tabs>
          <w:tab w:val="right" w:pos="10800"/>
        </w:tabs>
        <w:spacing w:before="0" w:beforeAutospacing="0" w:after="0" w:afterAutospacing="0"/>
        <w:ind w:left="5040"/>
        <w:jc w:val="right"/>
        <w:rPr>
          <w:rFonts w:ascii="Arial" w:hAnsi="Arial" w:cs="Arial"/>
          <w:color w:val="000000"/>
          <w:sz w:val="20"/>
          <w:szCs w:val="20"/>
        </w:rPr>
      </w:pPr>
      <w:r w:rsidRPr="32AF7936">
        <w:rPr>
          <w:rFonts w:ascii="Arial" w:hAnsi="Arial" w:cs="Arial"/>
          <w:color w:val="000000" w:themeColor="text1"/>
          <w:sz w:val="20"/>
          <w:szCs w:val="20"/>
        </w:rPr>
        <w:t>GCCCD Governing Board Approval: 06/14/2022</w:t>
      </w:r>
    </w:p>
    <w:p w:rsidRPr="00694DA6" w:rsidR="004F4BE1" w:rsidP="00565654" w:rsidRDefault="00485233" w14:paraId="5DAB6C7B" w14:textId="410FC779">
      <w:pPr>
        <w:pStyle w:val="BodyText"/>
        <w:tabs>
          <w:tab w:val="right" w:pos="10260"/>
        </w:tabs>
        <w:ind w:left="90" w:right="9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Pr="00694DA6" w:rsidR="004F4BE1" w:rsidRDefault="009D0451" w14:paraId="6D6E6539" w14:textId="77777777">
      <w:pPr>
        <w:pStyle w:val="BodyText"/>
        <w:spacing w:before="1"/>
        <w:ind w:left="104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MUSIC 001</w:t>
      </w:r>
      <w:r w:rsidRPr="00694DA6">
        <w:rPr>
          <w:spacing w:val="54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–</w:t>
      </w:r>
      <w:r w:rsidRPr="00694DA6">
        <w:rPr>
          <w:spacing w:val="5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RUDIMENTS OF</w:t>
      </w:r>
      <w:r w:rsidRPr="00694DA6">
        <w:rPr>
          <w:spacing w:val="-1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MUSIC AND</w:t>
      </w:r>
      <w:r w:rsidRPr="00694DA6">
        <w:rPr>
          <w:spacing w:val="-1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MUSICIANSHIP</w:t>
      </w:r>
    </w:p>
    <w:p w:rsidRPr="00694DA6" w:rsidR="004F4BE1" w:rsidRDefault="004F4BE1" w14:paraId="02EB378F" w14:textId="77777777">
      <w:pPr>
        <w:pStyle w:val="BodyText"/>
        <w:rPr>
          <w:sz w:val="20"/>
          <w:szCs w:val="20"/>
        </w:rPr>
      </w:pPr>
    </w:p>
    <w:p w:rsidRPr="005345A8" w:rsidR="005345A8" w:rsidP="00887BBB" w:rsidRDefault="009D0451" w14:paraId="578AE4A5" w14:textId="5DCBA797">
      <w:pPr>
        <w:pStyle w:val="ListParagraph"/>
        <w:numPr>
          <w:ilvl w:val="0"/>
          <w:numId w:val="2"/>
        </w:numPr>
        <w:tabs>
          <w:tab w:val="left" w:pos="632"/>
          <w:tab w:val="left" w:pos="633"/>
          <w:tab w:val="left" w:pos="3068"/>
          <w:tab w:val="left" w:pos="5576"/>
          <w:tab w:val="left" w:pos="7820"/>
        </w:tabs>
        <w:spacing w:before="100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Course</w:t>
      </w:r>
      <w:r w:rsidRPr="00694DA6">
        <w:rPr>
          <w:spacing w:val="-1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Number</w:t>
      </w:r>
      <w:r w:rsidRPr="00694DA6">
        <w:rPr>
          <w:w w:val="105"/>
          <w:sz w:val="20"/>
          <w:szCs w:val="20"/>
        </w:rPr>
        <w:tab/>
      </w:r>
      <w:r w:rsidRPr="00694DA6">
        <w:rPr>
          <w:w w:val="105"/>
          <w:sz w:val="20"/>
          <w:szCs w:val="20"/>
          <w:u w:val="single"/>
        </w:rPr>
        <w:t>Course</w:t>
      </w:r>
      <w:r w:rsidRPr="00694DA6">
        <w:rPr>
          <w:spacing w:val="-1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Title</w:t>
      </w:r>
      <w:r w:rsidRPr="00694DA6">
        <w:rPr>
          <w:w w:val="105"/>
          <w:sz w:val="20"/>
          <w:szCs w:val="20"/>
        </w:rPr>
        <w:tab/>
      </w:r>
      <w:r w:rsidR="005345A8">
        <w:rPr>
          <w:w w:val="105"/>
          <w:sz w:val="20"/>
          <w:szCs w:val="20"/>
        </w:rPr>
        <w:tab/>
      </w:r>
      <w:r w:rsidRPr="00694DA6">
        <w:rPr>
          <w:w w:val="105"/>
          <w:sz w:val="20"/>
          <w:szCs w:val="20"/>
          <w:u w:val="single"/>
        </w:rPr>
        <w:t>Semester</w:t>
      </w:r>
      <w:r w:rsidRPr="00694DA6">
        <w:rPr>
          <w:spacing w:val="-2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Units</w:t>
      </w:r>
      <w:r w:rsidRPr="00694DA6">
        <w:rPr>
          <w:w w:val="105"/>
          <w:sz w:val="20"/>
          <w:szCs w:val="20"/>
        </w:rPr>
        <w:tab/>
      </w:r>
    </w:p>
    <w:p w:rsidRPr="00694DA6" w:rsidR="004F4BE1" w:rsidP="00DB5DA1" w:rsidRDefault="009D0451" w14:paraId="3E79995F" w14:textId="01B92B80">
      <w:pPr>
        <w:pStyle w:val="ListParagraph"/>
        <w:tabs>
          <w:tab w:val="left" w:pos="632"/>
          <w:tab w:val="left" w:pos="633"/>
          <w:tab w:val="left" w:pos="3068"/>
          <w:tab w:val="left" w:pos="5576"/>
          <w:tab w:val="left" w:pos="8460"/>
        </w:tabs>
        <w:spacing w:before="100"/>
        <w:ind w:left="632" w:firstLine="0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MUS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001</w:t>
      </w:r>
      <w:r w:rsidRPr="00694DA6">
        <w:rPr>
          <w:w w:val="105"/>
          <w:sz w:val="20"/>
          <w:szCs w:val="20"/>
        </w:rPr>
        <w:tab/>
      </w:r>
      <w:r w:rsidR="008A08E4">
        <w:rPr>
          <w:w w:val="105"/>
          <w:sz w:val="20"/>
          <w:szCs w:val="20"/>
        </w:rPr>
        <w:t>Music Fundamentals</w:t>
      </w:r>
      <w:r w:rsidRPr="00694DA6">
        <w:rPr>
          <w:w w:val="105"/>
          <w:sz w:val="20"/>
          <w:szCs w:val="20"/>
        </w:rPr>
        <w:tab/>
      </w:r>
      <w:r w:rsidR="008A08E4">
        <w:rPr>
          <w:w w:val="105"/>
          <w:sz w:val="20"/>
          <w:szCs w:val="20"/>
        </w:rPr>
        <w:tab/>
      </w:r>
      <w:bookmarkStart w:name="_GoBack" w:id="0"/>
      <w:bookmarkEnd w:id="0"/>
      <w:r w:rsidRPr="00694DA6">
        <w:rPr>
          <w:w w:val="105"/>
          <w:sz w:val="20"/>
          <w:szCs w:val="20"/>
        </w:rPr>
        <w:t>4</w:t>
      </w:r>
      <w:r w:rsidRPr="00694DA6">
        <w:rPr>
          <w:w w:val="105"/>
          <w:sz w:val="20"/>
          <w:szCs w:val="20"/>
        </w:rPr>
        <w:tab/>
      </w:r>
    </w:p>
    <w:p w:rsidR="00887BBB" w:rsidRDefault="00887BBB" w14:paraId="28B5D186" w14:textId="738DE4B9">
      <w:pPr>
        <w:pStyle w:val="BodyText"/>
        <w:rPr>
          <w:sz w:val="20"/>
          <w:szCs w:val="20"/>
        </w:rPr>
      </w:pPr>
    </w:p>
    <w:p w:rsidRPr="00B243E4" w:rsidR="00565654" w:rsidP="00565654" w:rsidRDefault="0016090E" w14:paraId="5873600D" w14:textId="31826E10">
      <w:pPr>
        <w:tabs>
          <w:tab w:val="left" w:pos="2880"/>
          <w:tab w:val="left" w:pos="3780"/>
          <w:tab w:val="left" w:pos="4140"/>
          <w:tab w:val="left" w:pos="5130"/>
          <w:tab w:val="left" w:pos="7380"/>
          <w:tab w:val="left" w:pos="8100"/>
        </w:tabs>
        <w:spacing w:line="220" w:lineRule="exact"/>
        <w:ind w:firstLine="630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 xml:space="preserve">Semester </w:t>
      </w:r>
      <w:r w:rsidRPr="00694DA6" w:rsidR="00887BBB">
        <w:rPr>
          <w:w w:val="105"/>
          <w:sz w:val="20"/>
          <w:szCs w:val="20"/>
          <w:u w:val="single"/>
        </w:rPr>
        <w:t>Hours</w:t>
      </w:r>
      <w:r>
        <w:rPr>
          <w:w w:val="105"/>
          <w:sz w:val="20"/>
          <w:szCs w:val="20"/>
          <w:u w:val="single"/>
        </w:rPr>
        <w:t>:</w:t>
      </w:r>
      <w:r w:rsidRPr="0016090E">
        <w:rPr>
          <w:w w:val="105"/>
          <w:sz w:val="20"/>
          <w:szCs w:val="20"/>
        </w:rPr>
        <w:t xml:space="preserve"> </w:t>
      </w:r>
      <w:r w:rsidR="00565654">
        <w:rPr>
          <w:sz w:val="20"/>
          <w:szCs w:val="20"/>
        </w:rPr>
        <w:t>4</w:t>
      </w:r>
      <w:r w:rsidRPr="0014526D" w:rsidR="00565654">
        <w:rPr>
          <w:sz w:val="20"/>
          <w:szCs w:val="20"/>
        </w:rPr>
        <w:t xml:space="preserve"> hours lecture</w:t>
      </w:r>
      <w:r w:rsidR="00565654">
        <w:rPr>
          <w:sz w:val="20"/>
          <w:szCs w:val="20"/>
        </w:rPr>
        <w:t xml:space="preserve">: </w:t>
      </w:r>
      <w:r w:rsidR="00565654">
        <w:rPr>
          <w:sz w:val="20"/>
          <w:szCs w:val="20"/>
        </w:rPr>
        <w:tab/>
      </w:r>
      <w:r w:rsidR="00565654">
        <w:rPr>
          <w:sz w:val="20"/>
          <w:szCs w:val="20"/>
        </w:rPr>
        <w:t>64-72 hours</w:t>
      </w:r>
      <w:r w:rsidR="00565654">
        <w:rPr>
          <w:sz w:val="20"/>
          <w:szCs w:val="20"/>
        </w:rPr>
        <w:tab/>
      </w:r>
      <w:r w:rsidR="00565654">
        <w:rPr>
          <w:sz w:val="20"/>
          <w:szCs w:val="20"/>
        </w:rPr>
        <w:t>128-144 outside-of-class hours</w:t>
      </w:r>
      <w:r w:rsidR="00565654">
        <w:rPr>
          <w:sz w:val="20"/>
          <w:szCs w:val="20"/>
        </w:rPr>
        <w:tab/>
      </w:r>
      <w:r w:rsidR="00565654">
        <w:rPr>
          <w:sz w:val="20"/>
          <w:szCs w:val="20"/>
        </w:rPr>
        <w:t>192-216 total hours</w:t>
      </w:r>
    </w:p>
    <w:p w:rsidRPr="00694DA6" w:rsidR="004F4BE1" w:rsidP="00F547E2" w:rsidRDefault="00246879" w14:paraId="41C8F396" w14:textId="4CD8DABC">
      <w:pPr>
        <w:pStyle w:val="ListParagraph"/>
        <w:tabs>
          <w:tab w:val="left" w:pos="632"/>
          <w:tab w:val="left" w:pos="633"/>
          <w:tab w:val="left" w:pos="3068"/>
          <w:tab w:val="left" w:pos="4140"/>
          <w:tab w:val="left" w:pos="5576"/>
          <w:tab w:val="left" w:pos="7820"/>
        </w:tabs>
        <w:spacing w:before="0"/>
        <w:ind w:left="634" w:firstLine="0"/>
        <w:rPr>
          <w:sz w:val="20"/>
          <w:szCs w:val="20"/>
        </w:rPr>
      </w:pPr>
      <w:r>
        <w:rPr>
          <w:spacing w:val="-52"/>
          <w:w w:val="105"/>
          <w:sz w:val="20"/>
          <w:szCs w:val="20"/>
        </w:rPr>
        <w:tab/>
      </w:r>
    </w:p>
    <w:p w:rsidRPr="00565654" w:rsidR="004F4BE1" w:rsidP="00565654" w:rsidRDefault="009D0451" w14:paraId="72A3D3EC" w14:textId="5ED01ADE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1"/>
        <w:rPr>
          <w:sz w:val="20"/>
          <w:szCs w:val="20"/>
        </w:rPr>
      </w:pPr>
      <w:r w:rsidRPr="0016090E">
        <w:rPr>
          <w:w w:val="105"/>
          <w:sz w:val="20"/>
          <w:szCs w:val="20"/>
          <w:u w:val="single"/>
        </w:rPr>
        <w:t>Course</w:t>
      </w:r>
      <w:r w:rsidRPr="0016090E">
        <w:rPr>
          <w:spacing w:val="-3"/>
          <w:w w:val="105"/>
          <w:sz w:val="20"/>
          <w:szCs w:val="20"/>
          <w:u w:val="single"/>
        </w:rPr>
        <w:t xml:space="preserve"> </w:t>
      </w:r>
      <w:r w:rsidRPr="0016090E">
        <w:rPr>
          <w:w w:val="105"/>
          <w:sz w:val="20"/>
          <w:szCs w:val="20"/>
          <w:u w:val="single"/>
        </w:rPr>
        <w:t>Prerequisites</w:t>
      </w:r>
    </w:p>
    <w:p w:rsidRPr="00694DA6" w:rsidR="004F4BE1" w:rsidRDefault="00565654" w14:paraId="6232310D" w14:textId="328963CC">
      <w:pPr>
        <w:pStyle w:val="BodyText"/>
        <w:spacing w:before="100"/>
        <w:ind w:left="548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:rsidRPr="00694DA6" w:rsidR="004F4BE1" w:rsidRDefault="004F4BE1" w14:paraId="0D0B940D" w14:textId="77777777">
      <w:pPr>
        <w:pStyle w:val="BodyText"/>
        <w:spacing w:before="9"/>
        <w:rPr>
          <w:sz w:val="20"/>
          <w:szCs w:val="20"/>
        </w:rPr>
      </w:pPr>
    </w:p>
    <w:p w:rsidRPr="00694DA6" w:rsidR="004F4BE1" w:rsidP="00565654" w:rsidRDefault="009D0451" w14:paraId="0E27B00A" w14:textId="4006D296">
      <w:pPr>
        <w:pStyle w:val="BodyText"/>
        <w:ind w:left="548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Recommended</w:t>
      </w:r>
      <w:r w:rsidRPr="00694DA6">
        <w:rPr>
          <w:spacing w:val="-4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Preparation</w:t>
      </w:r>
    </w:p>
    <w:p w:rsidRPr="00694DA6" w:rsidR="004F4BE1" w:rsidRDefault="00565654" w14:paraId="31F23FDB" w14:textId="7FC1876C">
      <w:pPr>
        <w:pStyle w:val="BodyText"/>
        <w:spacing w:before="100"/>
        <w:ind w:left="548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:rsidRPr="00694DA6" w:rsidR="004F4BE1" w:rsidRDefault="004F4BE1" w14:paraId="60061E4C" w14:textId="77777777">
      <w:pPr>
        <w:pStyle w:val="BodyText"/>
        <w:spacing w:before="9"/>
        <w:rPr>
          <w:sz w:val="20"/>
          <w:szCs w:val="20"/>
        </w:rPr>
      </w:pPr>
    </w:p>
    <w:p w:rsidRPr="00565654" w:rsidR="004F4BE1" w:rsidP="00565654" w:rsidRDefault="009D0451" w14:paraId="44EAFD9C" w14:textId="7B037702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Catalog</w:t>
      </w:r>
      <w:r w:rsidRPr="00694DA6">
        <w:rPr>
          <w:spacing w:val="-4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Description</w:t>
      </w:r>
    </w:p>
    <w:p w:rsidRPr="00694DA6" w:rsidR="004F4BE1" w:rsidRDefault="009D0451" w14:paraId="048E66CB" w14:textId="77777777">
      <w:pPr>
        <w:pStyle w:val="BodyText"/>
        <w:spacing w:before="100" w:line="264" w:lineRule="auto"/>
        <w:ind w:left="554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Basic elements of music.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Notation, major and minor keys, intervals, triads and 7th chords with inversions.</w:t>
      </w:r>
      <w:r w:rsidRPr="00694DA6">
        <w:rPr>
          <w:spacing w:val="-5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Musical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terms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analysis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chord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structures.  Keyboard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application.</w:t>
      </w:r>
    </w:p>
    <w:p w:rsidRPr="00694DA6" w:rsidR="004F4BE1" w:rsidRDefault="004F4BE1" w14:paraId="4B94D5A5" w14:textId="77777777">
      <w:pPr>
        <w:pStyle w:val="BodyText"/>
        <w:spacing w:before="2"/>
        <w:rPr>
          <w:sz w:val="20"/>
          <w:szCs w:val="20"/>
        </w:rPr>
      </w:pPr>
    </w:p>
    <w:p w:rsidRPr="00565654" w:rsidR="004F4BE1" w:rsidP="00565654" w:rsidRDefault="009D0451" w14:paraId="3DEEC669" w14:textId="03047445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1"/>
        <w:ind w:left="548" w:hanging="389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Course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Objectives</w:t>
      </w:r>
    </w:p>
    <w:p w:rsidRPr="00694DA6" w:rsidR="004F4BE1" w:rsidRDefault="009D0451" w14:paraId="458DBEC1" w14:textId="77777777">
      <w:pPr>
        <w:pStyle w:val="BodyText"/>
        <w:spacing w:before="100"/>
        <w:ind w:left="548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The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student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will:</w:t>
      </w:r>
    </w:p>
    <w:p w:rsidRPr="00694DA6" w:rsidR="004F4BE1" w:rsidP="0016090E" w:rsidRDefault="009D0451" w14:paraId="551F18B1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7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Recognize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analyze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the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elements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music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notation.</w:t>
      </w:r>
    </w:p>
    <w:p w:rsidRPr="00694DA6" w:rsidR="004F4BE1" w:rsidP="0016090E" w:rsidRDefault="009D0451" w14:paraId="4E7FA66F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Analyze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intervals,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triads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7th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chords.</w:t>
      </w:r>
    </w:p>
    <w:p w:rsidRPr="00694DA6" w:rsidR="004F4BE1" w:rsidP="0016090E" w:rsidRDefault="009D0451" w14:paraId="777A6960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Compose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rhythmic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patterns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in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simple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compound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meter.</w:t>
      </w:r>
    </w:p>
    <w:p w:rsidRPr="00694DA6" w:rsidR="004F4BE1" w:rsidP="0016090E" w:rsidRDefault="009D0451" w14:paraId="680C94B5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Prepare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music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notation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major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minor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scales,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intervals,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triads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7th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chords.</w:t>
      </w:r>
    </w:p>
    <w:p w:rsidRPr="00694DA6" w:rsidR="004F4BE1" w:rsidRDefault="004F4BE1" w14:paraId="3656B9AB" w14:textId="77777777">
      <w:pPr>
        <w:pStyle w:val="BodyText"/>
        <w:spacing w:before="2"/>
        <w:rPr>
          <w:sz w:val="20"/>
          <w:szCs w:val="20"/>
        </w:rPr>
      </w:pPr>
    </w:p>
    <w:p w:rsidRPr="00565654" w:rsidR="004F4BE1" w:rsidP="00565654" w:rsidRDefault="009D0451" w14:paraId="45FB0818" w14:textId="61A75FFC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Instructional</w:t>
      </w:r>
      <w:r w:rsidRPr="00694DA6">
        <w:rPr>
          <w:spacing w:val="-6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Facilities</w:t>
      </w:r>
    </w:p>
    <w:p w:rsidRPr="00694DA6" w:rsidR="004F4BE1" w:rsidP="0016090E" w:rsidRDefault="009D0451" w14:paraId="5C0378CF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01" w:line="264" w:lineRule="auto"/>
        <w:ind w:right="698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Classroom equipped with pianos, white board with music staves, stereo audio system, videotape</w:t>
      </w:r>
      <w:r w:rsidRPr="00694DA6">
        <w:rPr>
          <w:spacing w:val="-5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player,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overhead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projector and computer with</w:t>
      </w:r>
      <w:r w:rsidRPr="00694DA6">
        <w:rPr>
          <w:spacing w:val="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projection capabilities.</w:t>
      </w:r>
    </w:p>
    <w:p w:rsidRPr="00694DA6" w:rsidR="004F4BE1" w:rsidP="0016090E" w:rsidRDefault="009D0451" w14:paraId="5D955C13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0" w:line="218" w:lineRule="exact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Piano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lab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equipped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with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keyboard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visualizer</w:t>
      </w:r>
      <w:r w:rsidRPr="00694DA6">
        <w:rPr>
          <w:spacing w:val="-4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computers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for</w:t>
      </w:r>
      <w:r w:rsidRPr="00694DA6">
        <w:rPr>
          <w:spacing w:val="-4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using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interactive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music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software.</w:t>
      </w:r>
    </w:p>
    <w:p w:rsidRPr="00694DA6" w:rsidR="004F4BE1" w:rsidRDefault="004F4BE1" w14:paraId="049F31CB" w14:textId="77777777">
      <w:pPr>
        <w:pStyle w:val="BodyText"/>
        <w:spacing w:before="1"/>
        <w:rPr>
          <w:sz w:val="20"/>
          <w:szCs w:val="20"/>
        </w:rPr>
      </w:pPr>
    </w:p>
    <w:p w:rsidRPr="00565654" w:rsidR="004F4BE1" w:rsidP="00565654" w:rsidRDefault="009D0451" w14:paraId="53128261" w14:textId="4B62D6FA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Special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Materials</w:t>
      </w:r>
      <w:r w:rsidRPr="00694DA6">
        <w:rPr>
          <w:spacing w:val="-2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Required</w:t>
      </w:r>
      <w:r w:rsidRPr="00694DA6">
        <w:rPr>
          <w:spacing w:val="-2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of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Student</w:t>
      </w:r>
    </w:p>
    <w:p w:rsidRPr="00694DA6" w:rsidR="004F4BE1" w:rsidRDefault="009D0451" w14:paraId="6E94BE96" w14:textId="3DA5508D">
      <w:pPr>
        <w:pStyle w:val="BodyText"/>
        <w:spacing w:before="100"/>
        <w:ind w:left="548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N</w:t>
      </w:r>
      <w:r w:rsidR="00565654">
        <w:rPr>
          <w:w w:val="105"/>
          <w:sz w:val="20"/>
          <w:szCs w:val="20"/>
        </w:rPr>
        <w:t>one</w:t>
      </w:r>
    </w:p>
    <w:p w:rsidRPr="00694DA6" w:rsidR="004F4BE1" w:rsidRDefault="004F4BE1" w14:paraId="62486C05" w14:textId="77777777">
      <w:pPr>
        <w:pStyle w:val="BodyText"/>
        <w:spacing w:before="8"/>
        <w:rPr>
          <w:sz w:val="20"/>
          <w:szCs w:val="20"/>
        </w:rPr>
      </w:pPr>
    </w:p>
    <w:p w:rsidRPr="00565654" w:rsidR="004F4BE1" w:rsidP="00565654" w:rsidRDefault="009D0451" w14:paraId="4101652C" w14:textId="7CDC0DF7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0"/>
        <w:ind w:left="548" w:hanging="445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Course</w:t>
      </w:r>
      <w:r w:rsidRPr="00694DA6">
        <w:rPr>
          <w:spacing w:val="-2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Content</w:t>
      </w:r>
    </w:p>
    <w:p w:rsidRPr="00694DA6" w:rsidR="004F4BE1" w:rsidP="0016090E" w:rsidRDefault="009D0451" w14:paraId="3133EC08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00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Staff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clefs.</w:t>
      </w:r>
    </w:p>
    <w:p w:rsidRPr="00694DA6" w:rsidR="004F4BE1" w:rsidP="0016090E" w:rsidRDefault="009D0451" w14:paraId="3122ECC3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Note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rest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values.</w:t>
      </w:r>
    </w:p>
    <w:p w:rsidRPr="00694DA6" w:rsidR="004F4BE1" w:rsidP="0016090E" w:rsidRDefault="009D0451" w14:paraId="48874CCE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Simple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compound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meter.</w:t>
      </w:r>
    </w:p>
    <w:p w:rsidRPr="00694DA6" w:rsidR="004F4BE1" w:rsidP="0016090E" w:rsidRDefault="009D0451" w14:paraId="3E321C90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Intervals.</w:t>
      </w:r>
    </w:p>
    <w:p w:rsidRPr="00694DA6" w:rsidR="004F4BE1" w:rsidP="0016090E" w:rsidRDefault="009D0451" w14:paraId="153E3912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Triads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7th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chords.</w:t>
      </w:r>
    </w:p>
    <w:p w:rsidRPr="00694DA6" w:rsidR="004F4BE1" w:rsidP="0016090E" w:rsidRDefault="009D0451" w14:paraId="4F34FD74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Composition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rhythmic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phrases.</w:t>
      </w:r>
    </w:p>
    <w:p w:rsidRPr="00694DA6" w:rsidR="004F4BE1" w:rsidP="0016090E" w:rsidRDefault="009D0451" w14:paraId="73ABE5E3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Analysis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various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rhythmic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patterns.</w:t>
      </w:r>
    </w:p>
    <w:p w:rsidRPr="00694DA6" w:rsidR="004F4BE1" w:rsidP="0016090E" w:rsidRDefault="009D0451" w14:paraId="3CF9B77A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Major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minor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scales.</w:t>
      </w:r>
    </w:p>
    <w:p w:rsidRPr="00694DA6" w:rsidR="004F4BE1" w:rsidP="0016090E" w:rsidRDefault="009D0451" w14:paraId="384F0B4B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Keyboard</w:t>
      </w:r>
      <w:r w:rsidRPr="00694DA6">
        <w:rPr>
          <w:spacing w:val="-4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application.</w:t>
      </w:r>
    </w:p>
    <w:p w:rsidRPr="00565654" w:rsidR="004F4BE1" w:rsidP="0016090E" w:rsidRDefault="009D0451" w14:paraId="51FFD881" w14:textId="4AEE55AD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Music</w:t>
      </w:r>
      <w:r w:rsidRPr="00694DA6">
        <w:rPr>
          <w:spacing w:val="-4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terminology.</w:t>
      </w:r>
    </w:p>
    <w:p w:rsidRPr="00694DA6" w:rsidR="004F4BE1" w:rsidRDefault="004F4BE1" w14:paraId="4DDBEF00" w14:textId="1C619B22">
      <w:pPr>
        <w:pStyle w:val="BodyText"/>
        <w:spacing w:before="7"/>
        <w:rPr>
          <w:sz w:val="20"/>
          <w:szCs w:val="20"/>
        </w:rPr>
      </w:pPr>
    </w:p>
    <w:p w:rsidRPr="00F547E2" w:rsidR="004F4BE1" w:rsidP="00F547E2" w:rsidRDefault="009D0451" w14:paraId="3461D779" w14:textId="5550FDF7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Method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of</w:t>
      </w:r>
      <w:r w:rsidRPr="00694DA6">
        <w:rPr>
          <w:spacing w:val="-4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Instruction</w:t>
      </w:r>
    </w:p>
    <w:p w:rsidRPr="00694DA6" w:rsidR="004F4BE1" w:rsidP="0016090E" w:rsidRDefault="009D0451" w14:paraId="0CC641D5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00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Lecture.</w:t>
      </w:r>
    </w:p>
    <w:p w:rsidRPr="00694DA6" w:rsidR="004F4BE1" w:rsidP="0016090E" w:rsidRDefault="009D0451" w14:paraId="2EA1DC7C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Demonstration.</w:t>
      </w:r>
    </w:p>
    <w:p w:rsidRPr="00694DA6" w:rsidR="004F4BE1" w:rsidP="0016090E" w:rsidRDefault="009D0451" w14:paraId="26A5973F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Class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discussion.</w:t>
      </w:r>
    </w:p>
    <w:p w:rsidRPr="00694DA6" w:rsidR="004F4BE1" w:rsidP="0016090E" w:rsidRDefault="009D0451" w14:paraId="5D5B9EEA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7"/>
        <w:ind w:hanging="45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Analysis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music.</w:t>
      </w:r>
    </w:p>
    <w:p w:rsidRPr="00694DA6" w:rsidR="004F4BE1" w:rsidRDefault="004F4BE1" w14:paraId="3CF2D8B6" w14:textId="77777777">
      <w:pPr>
        <w:pStyle w:val="BodyText"/>
        <w:spacing w:before="8"/>
        <w:rPr>
          <w:sz w:val="20"/>
          <w:szCs w:val="20"/>
        </w:rPr>
      </w:pPr>
    </w:p>
    <w:p w:rsidRPr="00565654" w:rsidR="004F4BE1" w:rsidP="00565654" w:rsidRDefault="009D0451" w14:paraId="0FB78278" w14:textId="346D9CB5">
      <w:pPr>
        <w:pStyle w:val="ListParagraph"/>
        <w:numPr>
          <w:ilvl w:val="0"/>
          <w:numId w:val="2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lastRenderedPageBreak/>
        <w:t>Methods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of</w:t>
      </w:r>
      <w:r w:rsidRPr="00694DA6">
        <w:rPr>
          <w:spacing w:val="-4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Evaluating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Student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Performance</w:t>
      </w:r>
    </w:p>
    <w:p w:rsidRPr="00565654" w:rsidR="004F4BE1" w:rsidP="0016090E" w:rsidRDefault="009D0451" w14:paraId="13112185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01"/>
        <w:ind w:hanging="451"/>
        <w:rPr>
          <w:sz w:val="20"/>
          <w:szCs w:val="20"/>
        </w:rPr>
      </w:pPr>
      <w:r w:rsidRPr="00565654">
        <w:rPr>
          <w:w w:val="105"/>
          <w:sz w:val="20"/>
          <w:szCs w:val="20"/>
        </w:rPr>
        <w:t>Written</w:t>
      </w:r>
      <w:r w:rsidRPr="00565654">
        <w:rPr>
          <w:spacing w:val="-4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assignments on all major and minor scales and rhythms.</w:t>
      </w:r>
    </w:p>
    <w:p w:rsidRPr="00565654" w:rsidR="004F4BE1" w:rsidP="0016090E" w:rsidRDefault="009D0451" w14:paraId="70E69933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565654">
        <w:rPr>
          <w:w w:val="105"/>
          <w:sz w:val="20"/>
          <w:szCs w:val="20"/>
        </w:rPr>
        <w:t>Tests</w:t>
      </w:r>
      <w:r w:rsidRPr="00565654">
        <w:rPr>
          <w:spacing w:val="-3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on</w:t>
      </w:r>
      <w:r w:rsidRPr="00565654">
        <w:rPr>
          <w:spacing w:val="-2"/>
          <w:w w:val="105"/>
          <w:sz w:val="20"/>
          <w:szCs w:val="20"/>
        </w:rPr>
        <w:t xml:space="preserve"> music </w:t>
      </w:r>
      <w:r w:rsidRPr="00565654">
        <w:rPr>
          <w:w w:val="105"/>
          <w:sz w:val="20"/>
          <w:szCs w:val="20"/>
        </w:rPr>
        <w:t>notation</w:t>
      </w:r>
      <w:r w:rsidRPr="00565654">
        <w:rPr>
          <w:spacing w:val="-3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and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terminology.</w:t>
      </w:r>
    </w:p>
    <w:p w:rsidRPr="00565654" w:rsidR="004F4BE1" w:rsidP="0016090E" w:rsidRDefault="009D0451" w14:paraId="2E47C532" w14:textId="2B208B6F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w w:val="105"/>
          <w:sz w:val="20"/>
          <w:szCs w:val="20"/>
        </w:rPr>
      </w:pPr>
      <w:r w:rsidRPr="00565654">
        <w:rPr>
          <w:w w:val="105"/>
          <w:sz w:val="20"/>
          <w:szCs w:val="20"/>
        </w:rPr>
        <w:t>Written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final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exam that</w:t>
      </w:r>
      <w:r w:rsidRPr="00565654" w:rsidR="09FDFADD">
        <w:rPr>
          <w:rFonts w:eastAsia="Calibri"/>
          <w:color w:val="444444"/>
          <w:sz w:val="20"/>
          <w:szCs w:val="20"/>
        </w:rPr>
        <w:t xml:space="preserve"> </w:t>
      </w:r>
      <w:r w:rsidRPr="00565654" w:rsidR="09FDFADD">
        <w:rPr>
          <w:w w:val="105"/>
          <w:sz w:val="20"/>
          <w:szCs w:val="20"/>
        </w:rPr>
        <w:t>includes scales, key signatures, rhythms, analysis, and melodic dictation.</w:t>
      </w:r>
    </w:p>
    <w:p w:rsidRPr="00565654" w:rsidR="004F4BE1" w:rsidRDefault="004F4BE1" w14:paraId="1FC39945" w14:textId="77777777">
      <w:pPr>
        <w:pStyle w:val="BodyText"/>
        <w:spacing w:before="1"/>
        <w:rPr>
          <w:sz w:val="20"/>
          <w:szCs w:val="20"/>
        </w:rPr>
      </w:pPr>
    </w:p>
    <w:p w:rsidRPr="00565654" w:rsidR="004F4BE1" w:rsidP="00565654" w:rsidRDefault="009D0451" w14:paraId="0562CB0E" w14:textId="69EA07AE">
      <w:pPr>
        <w:pStyle w:val="ListParagraph"/>
        <w:numPr>
          <w:ilvl w:val="0"/>
          <w:numId w:val="2"/>
        </w:numPr>
        <w:tabs>
          <w:tab w:val="left" w:pos="549"/>
        </w:tabs>
        <w:spacing w:before="0"/>
        <w:ind w:left="548" w:hanging="445"/>
        <w:rPr>
          <w:sz w:val="20"/>
          <w:szCs w:val="20"/>
        </w:rPr>
      </w:pPr>
      <w:r w:rsidRPr="00565654">
        <w:rPr>
          <w:w w:val="105"/>
          <w:sz w:val="20"/>
          <w:szCs w:val="20"/>
          <w:u w:val="single"/>
        </w:rPr>
        <w:t>Outside</w:t>
      </w:r>
      <w:r w:rsidRPr="00565654">
        <w:rPr>
          <w:spacing w:val="-3"/>
          <w:w w:val="105"/>
          <w:sz w:val="20"/>
          <w:szCs w:val="20"/>
          <w:u w:val="single"/>
        </w:rPr>
        <w:t xml:space="preserve"> </w:t>
      </w:r>
      <w:r w:rsidRPr="00565654">
        <w:rPr>
          <w:w w:val="105"/>
          <w:sz w:val="20"/>
          <w:szCs w:val="20"/>
          <w:u w:val="single"/>
        </w:rPr>
        <w:t>Class</w:t>
      </w:r>
      <w:r w:rsidRPr="00565654">
        <w:rPr>
          <w:spacing w:val="-3"/>
          <w:w w:val="105"/>
          <w:sz w:val="20"/>
          <w:szCs w:val="20"/>
          <w:u w:val="single"/>
        </w:rPr>
        <w:t xml:space="preserve"> </w:t>
      </w:r>
      <w:r w:rsidRPr="00565654">
        <w:rPr>
          <w:w w:val="105"/>
          <w:sz w:val="20"/>
          <w:szCs w:val="20"/>
          <w:u w:val="single"/>
        </w:rPr>
        <w:t>Assignments</w:t>
      </w:r>
    </w:p>
    <w:p w:rsidRPr="00565654" w:rsidR="004F4BE1" w:rsidP="0016090E" w:rsidRDefault="09FDFADD" w14:paraId="3AF53E3E" w14:textId="7D9AFE09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01"/>
        <w:ind w:hanging="451"/>
        <w:rPr>
          <w:w w:val="105"/>
          <w:sz w:val="20"/>
          <w:szCs w:val="20"/>
        </w:rPr>
      </w:pPr>
      <w:r w:rsidRPr="00565654">
        <w:rPr>
          <w:w w:val="105"/>
          <w:sz w:val="20"/>
          <w:szCs w:val="20"/>
        </w:rPr>
        <w:t>Assignments include scale identification, major and minor key signatures, construction of major, minor, augmented, and diminished triads</w:t>
      </w:r>
      <w:r w:rsidRPr="00565654" w:rsidR="009D0451">
        <w:rPr>
          <w:w w:val="105"/>
          <w:sz w:val="20"/>
          <w:szCs w:val="20"/>
        </w:rPr>
        <w:t>.</w:t>
      </w:r>
    </w:p>
    <w:p w:rsidRPr="00565654" w:rsidR="004F4BE1" w:rsidP="0016090E" w:rsidRDefault="009D0451" w14:paraId="58ACA365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ind w:hanging="451"/>
        <w:rPr>
          <w:sz w:val="20"/>
          <w:szCs w:val="20"/>
        </w:rPr>
      </w:pPr>
      <w:r w:rsidRPr="00565654">
        <w:rPr>
          <w:w w:val="105"/>
          <w:sz w:val="20"/>
          <w:szCs w:val="20"/>
        </w:rPr>
        <w:t>Reading</w:t>
      </w:r>
      <w:r w:rsidRPr="00565654">
        <w:rPr>
          <w:spacing w:val="-3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assignments.</w:t>
      </w:r>
    </w:p>
    <w:p w:rsidRPr="00565654" w:rsidR="004F4BE1" w:rsidP="0016090E" w:rsidRDefault="009D0451" w14:paraId="73FDCA7C" w14:textId="77777777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22"/>
        <w:ind w:hanging="451"/>
        <w:rPr>
          <w:sz w:val="20"/>
          <w:szCs w:val="20"/>
        </w:rPr>
      </w:pPr>
      <w:r w:rsidRPr="00565654">
        <w:rPr>
          <w:w w:val="105"/>
          <w:sz w:val="20"/>
          <w:szCs w:val="20"/>
        </w:rPr>
        <w:t>Keyboard</w:t>
      </w:r>
      <w:r w:rsidRPr="00565654">
        <w:rPr>
          <w:spacing w:val="-4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application.</w:t>
      </w:r>
    </w:p>
    <w:p w:rsidRPr="00565654" w:rsidR="004F4BE1" w:rsidRDefault="004F4BE1" w14:paraId="34CE0A41" w14:textId="77777777">
      <w:pPr>
        <w:pStyle w:val="BodyText"/>
        <w:spacing w:before="1"/>
        <w:rPr>
          <w:sz w:val="20"/>
          <w:szCs w:val="20"/>
        </w:rPr>
      </w:pPr>
    </w:p>
    <w:p w:rsidRPr="00565654" w:rsidR="004F4BE1" w:rsidP="00565654" w:rsidRDefault="00565654" w14:paraId="62EBF3C5" w14:textId="29F30CBF">
      <w:pPr>
        <w:pStyle w:val="ListParagraph"/>
        <w:numPr>
          <w:ilvl w:val="0"/>
          <w:numId w:val="2"/>
        </w:numPr>
        <w:tabs>
          <w:tab w:val="left" w:pos="549"/>
        </w:tabs>
        <w:spacing w:before="0"/>
        <w:ind w:left="548" w:hanging="445"/>
        <w:rPr>
          <w:sz w:val="20"/>
          <w:szCs w:val="20"/>
          <w:u w:val="single"/>
        </w:rPr>
      </w:pPr>
      <w:r w:rsidRPr="00565654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5F61F" wp14:editId="65AFF265">
                <wp:simplePos x="0" y="0"/>
                <wp:positionH relativeFrom="page">
                  <wp:posOffset>969010</wp:posOffset>
                </wp:positionH>
                <wp:positionV relativeFrom="paragraph">
                  <wp:posOffset>125095</wp:posOffset>
                </wp:positionV>
                <wp:extent cx="310515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955D10">
              <v:rect id="docshape1" style="position:absolute;margin-left:76.3pt;margin-top:9.85pt;width:24.45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47561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">
                <w10:wrap anchorx="page"/>
              </v:rect>
            </w:pict>
          </mc:Fallback>
        </mc:AlternateContent>
      </w:r>
      <w:r w:rsidRPr="00565654">
        <w:rPr>
          <w:w w:val="105"/>
          <w:sz w:val="20"/>
          <w:szCs w:val="20"/>
          <w:u w:val="single"/>
        </w:rPr>
        <w:t xml:space="preserve">Representative </w:t>
      </w:r>
      <w:r w:rsidRPr="00565654" w:rsidR="009D0451">
        <w:rPr>
          <w:w w:val="105"/>
          <w:sz w:val="20"/>
          <w:szCs w:val="20"/>
          <w:u w:val="single"/>
        </w:rPr>
        <w:t>Texts</w:t>
      </w:r>
    </w:p>
    <w:p w:rsidRPr="00565654" w:rsidR="004F4BE1" w:rsidP="00565654" w:rsidRDefault="00565654" w14:paraId="33335E1B" w14:textId="4C591D1B">
      <w:pPr>
        <w:pStyle w:val="ListParagraph"/>
        <w:numPr>
          <w:ilvl w:val="1"/>
          <w:numId w:val="2"/>
        </w:numPr>
        <w:tabs>
          <w:tab w:val="left" w:pos="1004"/>
          <w:tab w:val="left" w:pos="1005"/>
        </w:tabs>
        <w:spacing w:before="100"/>
        <w:rPr>
          <w:sz w:val="20"/>
          <w:szCs w:val="20"/>
        </w:rPr>
      </w:pPr>
      <w:r w:rsidRPr="00565654">
        <w:rPr>
          <w:w w:val="105"/>
          <w:sz w:val="20"/>
          <w:szCs w:val="20"/>
        </w:rPr>
        <w:t>Representative</w:t>
      </w:r>
      <w:r w:rsidRPr="00565654" w:rsidR="009D0451">
        <w:rPr>
          <w:spacing w:val="-2"/>
          <w:w w:val="105"/>
          <w:sz w:val="20"/>
          <w:szCs w:val="20"/>
        </w:rPr>
        <w:t xml:space="preserve"> </w:t>
      </w:r>
      <w:r w:rsidRPr="00565654" w:rsidR="009D0451">
        <w:rPr>
          <w:w w:val="105"/>
          <w:sz w:val="20"/>
          <w:szCs w:val="20"/>
        </w:rPr>
        <w:t>Text(s):</w:t>
      </w:r>
    </w:p>
    <w:p w:rsidRPr="00565654" w:rsidR="004F4BE1" w:rsidP="00565654" w:rsidRDefault="009D0451" w14:paraId="70D4C7D7" w14:textId="49063153">
      <w:pPr>
        <w:tabs>
          <w:tab w:val="left" w:pos="990"/>
        </w:tabs>
        <w:spacing w:before="4" w:line="264" w:lineRule="auto"/>
        <w:ind w:left="540" w:right="342" w:firstLine="450"/>
        <w:rPr>
          <w:b/>
          <w:sz w:val="20"/>
          <w:szCs w:val="20"/>
        </w:rPr>
      </w:pPr>
      <w:r w:rsidRPr="00565654">
        <w:rPr>
          <w:w w:val="105"/>
          <w:sz w:val="20"/>
          <w:szCs w:val="20"/>
        </w:rPr>
        <w:t>Surmani, Andrew, Surnami, Karen</w:t>
      </w:r>
      <w:r w:rsidRPr="00565654">
        <w:rPr>
          <w:spacing w:val="1"/>
          <w:w w:val="105"/>
          <w:sz w:val="20"/>
          <w:szCs w:val="20"/>
        </w:rPr>
        <w:t xml:space="preserve"> </w:t>
      </w:r>
      <w:r w:rsidRPr="00565654">
        <w:rPr>
          <w:i/>
          <w:w w:val="105"/>
          <w:sz w:val="20"/>
          <w:szCs w:val="20"/>
        </w:rPr>
        <w:t>Alfred’s Essentials of Music Theory</w:t>
      </w:r>
      <w:r w:rsidRPr="00565654">
        <w:rPr>
          <w:spacing w:val="1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Van Nuys, CA:</w:t>
      </w:r>
      <w:r w:rsidRPr="00565654">
        <w:rPr>
          <w:spacing w:val="1"/>
          <w:w w:val="105"/>
          <w:sz w:val="20"/>
          <w:szCs w:val="20"/>
        </w:rPr>
        <w:t xml:space="preserve"> </w:t>
      </w:r>
      <w:r w:rsidRPr="00565654" w:rsidR="00565654">
        <w:rPr>
          <w:spacing w:val="1"/>
          <w:w w:val="105"/>
          <w:sz w:val="20"/>
          <w:szCs w:val="20"/>
        </w:rPr>
        <w:tab/>
      </w:r>
      <w:r w:rsidRPr="00565654">
        <w:rPr>
          <w:w w:val="105"/>
          <w:sz w:val="20"/>
          <w:szCs w:val="20"/>
        </w:rPr>
        <w:t>Alfred</w:t>
      </w:r>
      <w:r w:rsidRPr="00565654">
        <w:rPr>
          <w:spacing w:val="-53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Publishing</w:t>
      </w:r>
      <w:r w:rsidRPr="00565654">
        <w:rPr>
          <w:spacing w:val="1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Company,</w:t>
      </w:r>
      <w:r w:rsidRPr="00565654">
        <w:rPr>
          <w:spacing w:val="1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1994</w:t>
      </w:r>
    </w:p>
    <w:p w:rsidRPr="00565654" w:rsidR="00565654" w:rsidP="00565654" w:rsidRDefault="00565654" w14:paraId="1EECB154" w14:textId="77777777">
      <w:pPr>
        <w:pStyle w:val="BodyText"/>
        <w:numPr>
          <w:ilvl w:val="1"/>
          <w:numId w:val="2"/>
        </w:numPr>
        <w:spacing w:before="21" w:line="264" w:lineRule="auto"/>
        <w:ind w:right="2680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Supplementary texts </w:t>
      </w:r>
      <w:r w:rsidRPr="00694DA6" w:rsidR="009D0451">
        <w:rPr>
          <w:w w:val="105"/>
          <w:sz w:val="20"/>
          <w:szCs w:val="20"/>
        </w:rPr>
        <w:t>workbooks:</w:t>
      </w:r>
      <w:r w:rsidRPr="00694DA6" w:rsidR="009D0451">
        <w:rPr>
          <w:spacing w:val="-53"/>
          <w:w w:val="105"/>
          <w:sz w:val="20"/>
          <w:szCs w:val="20"/>
        </w:rPr>
        <w:t xml:space="preserve"> </w:t>
      </w:r>
    </w:p>
    <w:p w:rsidRPr="00694DA6" w:rsidR="004F4BE1" w:rsidP="00565654" w:rsidRDefault="00565654" w14:paraId="74A4EC9D" w14:textId="7B18435A">
      <w:pPr>
        <w:pStyle w:val="BodyText"/>
        <w:spacing w:before="21" w:line="264" w:lineRule="auto"/>
        <w:ind w:left="1004" w:right="2680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:rsidRPr="00694DA6" w:rsidR="004F4BE1" w:rsidRDefault="004F4BE1" w14:paraId="6D98A12B" w14:textId="77777777">
      <w:pPr>
        <w:pStyle w:val="BodyText"/>
        <w:spacing w:before="10"/>
        <w:rPr>
          <w:sz w:val="20"/>
          <w:szCs w:val="20"/>
        </w:rPr>
      </w:pPr>
    </w:p>
    <w:p w:rsidRPr="00694DA6" w:rsidR="004F4BE1" w:rsidP="00565654" w:rsidRDefault="009D0451" w14:paraId="2946DB82" w14:textId="7CB6CBE9">
      <w:pPr>
        <w:pStyle w:val="BodyText"/>
        <w:ind w:left="548"/>
        <w:rPr>
          <w:sz w:val="20"/>
          <w:szCs w:val="20"/>
        </w:rPr>
      </w:pPr>
      <w:r w:rsidRPr="00694DA6">
        <w:rPr>
          <w:w w:val="105"/>
          <w:sz w:val="20"/>
          <w:szCs w:val="20"/>
          <w:u w:val="single"/>
        </w:rPr>
        <w:t>Addendum:</w:t>
      </w:r>
      <w:r w:rsidRPr="00694DA6">
        <w:rPr>
          <w:spacing w:val="-4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Student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Learning</w:t>
      </w:r>
      <w:r w:rsidRPr="00694DA6">
        <w:rPr>
          <w:spacing w:val="-3"/>
          <w:w w:val="105"/>
          <w:sz w:val="20"/>
          <w:szCs w:val="20"/>
          <w:u w:val="single"/>
        </w:rPr>
        <w:t xml:space="preserve"> </w:t>
      </w:r>
      <w:r w:rsidRPr="00694DA6">
        <w:rPr>
          <w:w w:val="105"/>
          <w:sz w:val="20"/>
          <w:szCs w:val="20"/>
          <w:u w:val="single"/>
        </w:rPr>
        <w:t>Outcomes</w:t>
      </w:r>
    </w:p>
    <w:p w:rsidRPr="00694DA6" w:rsidR="004F4BE1" w:rsidRDefault="009D0451" w14:paraId="66DBF429" w14:textId="77777777">
      <w:pPr>
        <w:pStyle w:val="BodyText"/>
        <w:spacing w:before="100"/>
        <w:ind w:left="554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Upon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completion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of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this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course,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our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students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will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be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able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to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do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the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following:</w:t>
      </w:r>
    </w:p>
    <w:p w:rsidRPr="00565654" w:rsidR="004F4BE1" w:rsidP="00565654" w:rsidRDefault="009D0451" w14:paraId="1D3929CB" w14:textId="71C4505A">
      <w:pPr>
        <w:pStyle w:val="ListParagraph"/>
        <w:numPr>
          <w:ilvl w:val="0"/>
          <w:numId w:val="1"/>
        </w:numPr>
        <w:tabs>
          <w:tab w:val="left" w:pos="915"/>
        </w:tabs>
        <w:spacing w:before="22"/>
        <w:rPr>
          <w:sz w:val="20"/>
          <w:szCs w:val="20"/>
        </w:rPr>
      </w:pPr>
      <w:r w:rsidRPr="00565654">
        <w:rPr>
          <w:w w:val="105"/>
          <w:sz w:val="20"/>
          <w:szCs w:val="20"/>
        </w:rPr>
        <w:t>Recognize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and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analyze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the</w:t>
      </w:r>
      <w:r w:rsidRPr="00565654">
        <w:rPr>
          <w:spacing w:val="-1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elements</w:t>
      </w:r>
      <w:r w:rsidRPr="00565654">
        <w:rPr>
          <w:spacing w:val="-2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of</w:t>
      </w:r>
      <w:r w:rsidRPr="00565654">
        <w:rPr>
          <w:spacing w:val="-3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musical</w:t>
      </w:r>
      <w:r w:rsidRPr="00565654">
        <w:rPr>
          <w:spacing w:val="-3"/>
          <w:w w:val="105"/>
          <w:sz w:val="20"/>
          <w:szCs w:val="20"/>
        </w:rPr>
        <w:t xml:space="preserve"> </w:t>
      </w:r>
      <w:r w:rsidRPr="00565654">
        <w:rPr>
          <w:w w:val="105"/>
          <w:sz w:val="20"/>
          <w:szCs w:val="20"/>
        </w:rPr>
        <w:t>notation.</w:t>
      </w:r>
    </w:p>
    <w:p w:rsidRPr="00694DA6" w:rsidR="004F4BE1" w:rsidRDefault="009D0451" w14:paraId="7AB58BAF" w14:textId="77777777">
      <w:pPr>
        <w:pStyle w:val="ListParagraph"/>
        <w:numPr>
          <w:ilvl w:val="0"/>
          <w:numId w:val="1"/>
        </w:numPr>
        <w:tabs>
          <w:tab w:val="left" w:pos="915"/>
        </w:tabs>
        <w:ind w:hanging="36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Construct,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notate,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analyze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intervals,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triads,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7th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chords,</w:t>
      </w:r>
      <w:r w:rsidRPr="00694DA6">
        <w:rPr>
          <w:spacing w:val="-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locate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them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on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piano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keyboard.</w:t>
      </w:r>
    </w:p>
    <w:p w:rsidRPr="00694DA6" w:rsidR="004F4BE1" w:rsidRDefault="009D0451" w14:paraId="25C8E9F5" w14:textId="77777777">
      <w:pPr>
        <w:pStyle w:val="ListParagraph"/>
        <w:numPr>
          <w:ilvl w:val="0"/>
          <w:numId w:val="1"/>
        </w:numPr>
        <w:tabs>
          <w:tab w:val="left" w:pos="914"/>
          <w:tab w:val="left" w:pos="915"/>
        </w:tabs>
        <w:spacing w:before="22" w:line="264" w:lineRule="auto"/>
        <w:ind w:right="229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Construct, notate, and analyze major and minor scales and key signatures, and locate them on a piano</w:t>
      </w:r>
      <w:r w:rsidRPr="00694DA6">
        <w:rPr>
          <w:spacing w:val="-53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keyboard.</w:t>
      </w:r>
    </w:p>
    <w:p w:rsidRPr="00694DA6" w:rsidR="004F4BE1" w:rsidRDefault="009D0451" w14:paraId="744D5560" w14:textId="77777777">
      <w:pPr>
        <w:pStyle w:val="ListParagraph"/>
        <w:numPr>
          <w:ilvl w:val="0"/>
          <w:numId w:val="1"/>
        </w:numPr>
        <w:tabs>
          <w:tab w:val="left" w:pos="915"/>
        </w:tabs>
        <w:spacing w:before="0" w:line="218" w:lineRule="exact"/>
        <w:ind w:hanging="361"/>
        <w:rPr>
          <w:sz w:val="20"/>
          <w:szCs w:val="20"/>
        </w:rPr>
      </w:pPr>
      <w:r w:rsidRPr="00694DA6">
        <w:rPr>
          <w:w w:val="105"/>
          <w:sz w:val="20"/>
          <w:szCs w:val="20"/>
        </w:rPr>
        <w:t>Compose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analyze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rhythmic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patterns</w:t>
      </w:r>
      <w:r w:rsidRPr="00694DA6">
        <w:rPr>
          <w:spacing w:val="-1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in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simple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and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compound</w:t>
      </w:r>
      <w:r w:rsidRPr="00694DA6">
        <w:rPr>
          <w:spacing w:val="-2"/>
          <w:w w:val="105"/>
          <w:sz w:val="20"/>
          <w:szCs w:val="20"/>
        </w:rPr>
        <w:t xml:space="preserve"> </w:t>
      </w:r>
      <w:r w:rsidRPr="00694DA6">
        <w:rPr>
          <w:w w:val="105"/>
          <w:sz w:val="20"/>
          <w:szCs w:val="20"/>
        </w:rPr>
        <w:t>meter.</w:t>
      </w:r>
    </w:p>
    <w:p w:rsidRPr="00694DA6" w:rsidR="004F4BE1" w:rsidRDefault="004F4BE1" w14:paraId="5997CC1D" w14:textId="77777777">
      <w:pPr>
        <w:pStyle w:val="BodyText"/>
        <w:rPr>
          <w:sz w:val="20"/>
          <w:szCs w:val="20"/>
        </w:rPr>
      </w:pPr>
    </w:p>
    <w:p w:rsidRPr="00694DA6" w:rsidR="004F4BE1" w:rsidRDefault="004F4BE1" w14:paraId="110FFD37" w14:textId="77777777">
      <w:pPr>
        <w:pStyle w:val="BodyText"/>
        <w:spacing w:before="7"/>
        <w:rPr>
          <w:sz w:val="20"/>
          <w:szCs w:val="20"/>
        </w:rPr>
      </w:pPr>
    </w:p>
    <w:p w:rsidRPr="00694DA6" w:rsidR="004F4BE1" w:rsidRDefault="004F4BE1" w14:paraId="2BAF1A10" w14:textId="2E6161E6">
      <w:pPr>
        <w:pStyle w:val="BodyText"/>
        <w:ind w:left="104"/>
        <w:rPr>
          <w:sz w:val="20"/>
          <w:szCs w:val="20"/>
        </w:rPr>
      </w:pPr>
    </w:p>
    <w:sectPr w:rsidRPr="00694DA6" w:rsidR="004F4BE1" w:rsidSect="00565654">
      <w:headerReference w:type="default" r:id="rId10"/>
      <w:footerReference w:type="default" r:id="rId11"/>
      <w:pgSz w:w="12240" w:h="15840"/>
      <w:pgMar w:top="1020" w:right="1020" w:bottom="280" w:left="9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54" w:rsidP="00565654" w:rsidRDefault="00565654" w14:paraId="28947B1C" w14:textId="77777777">
      <w:r>
        <w:separator/>
      </w:r>
    </w:p>
  </w:endnote>
  <w:endnote w:type="continuationSeparator" w:id="0">
    <w:p w:rsidR="00565654" w:rsidP="00565654" w:rsidRDefault="00565654" w14:paraId="0E8934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11812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565654" w:rsidR="00565654" w:rsidP="00565654" w:rsidRDefault="00565654" w14:paraId="0E8AC6B1" w14:textId="6D2C58E9">
            <w:pPr>
              <w:pStyle w:val="Footer"/>
              <w:jc w:val="right"/>
              <w:rPr>
                <w:sz w:val="20"/>
                <w:szCs w:val="20"/>
              </w:rPr>
            </w:pPr>
            <w:r w:rsidRPr="00565654">
              <w:rPr>
                <w:sz w:val="20"/>
                <w:szCs w:val="20"/>
              </w:rPr>
              <w:t xml:space="preserve">Page </w:t>
            </w:r>
            <w:r w:rsidRPr="00565654">
              <w:rPr>
                <w:bCs/>
                <w:sz w:val="20"/>
                <w:szCs w:val="20"/>
              </w:rPr>
              <w:fldChar w:fldCharType="begin"/>
            </w:r>
            <w:r w:rsidRPr="00565654">
              <w:rPr>
                <w:bCs/>
                <w:sz w:val="20"/>
                <w:szCs w:val="20"/>
              </w:rPr>
              <w:instrText xml:space="preserve"> PAGE </w:instrText>
            </w:r>
            <w:r w:rsidRPr="00565654">
              <w:rPr>
                <w:bCs/>
                <w:sz w:val="20"/>
                <w:szCs w:val="20"/>
              </w:rPr>
              <w:fldChar w:fldCharType="separate"/>
            </w:r>
            <w:r w:rsidR="008A08E4">
              <w:rPr>
                <w:bCs/>
                <w:noProof/>
                <w:sz w:val="20"/>
                <w:szCs w:val="20"/>
              </w:rPr>
              <w:t>2</w:t>
            </w:r>
            <w:r w:rsidRPr="00565654">
              <w:rPr>
                <w:bCs/>
                <w:sz w:val="20"/>
                <w:szCs w:val="20"/>
              </w:rPr>
              <w:fldChar w:fldCharType="end"/>
            </w:r>
            <w:r w:rsidRPr="00565654">
              <w:rPr>
                <w:sz w:val="20"/>
                <w:szCs w:val="20"/>
              </w:rPr>
              <w:t xml:space="preserve"> of </w:t>
            </w:r>
            <w:r w:rsidRPr="00565654">
              <w:rPr>
                <w:bCs/>
                <w:sz w:val="20"/>
                <w:szCs w:val="20"/>
              </w:rPr>
              <w:fldChar w:fldCharType="begin"/>
            </w:r>
            <w:r w:rsidRPr="00565654">
              <w:rPr>
                <w:bCs/>
                <w:sz w:val="20"/>
                <w:szCs w:val="20"/>
              </w:rPr>
              <w:instrText xml:space="preserve"> NUMPAGES  </w:instrText>
            </w:r>
            <w:r w:rsidRPr="00565654">
              <w:rPr>
                <w:bCs/>
                <w:sz w:val="20"/>
                <w:szCs w:val="20"/>
              </w:rPr>
              <w:fldChar w:fldCharType="separate"/>
            </w:r>
            <w:r w:rsidR="008A08E4">
              <w:rPr>
                <w:bCs/>
                <w:noProof/>
                <w:sz w:val="20"/>
                <w:szCs w:val="20"/>
              </w:rPr>
              <w:t>2</w:t>
            </w:r>
            <w:r w:rsidRPr="0056565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65654" w:rsidRDefault="00565654" w14:paraId="302023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54" w:rsidP="00565654" w:rsidRDefault="00565654" w14:paraId="53B12DB3" w14:textId="77777777">
      <w:r>
        <w:separator/>
      </w:r>
    </w:p>
  </w:footnote>
  <w:footnote w:type="continuationSeparator" w:id="0">
    <w:p w:rsidR="00565654" w:rsidP="00565654" w:rsidRDefault="00565654" w14:paraId="10FAA9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54" w:rsidP="00565654" w:rsidRDefault="00565654" w14:paraId="7FBED41C" w14:textId="15940A48">
    <w:pPr>
      <w:pStyle w:val="Header"/>
      <w:jc w:val="right"/>
    </w:pPr>
    <w:r w:rsidRPr="00694DA6">
      <w:rPr>
        <w:w w:val="105"/>
        <w:sz w:val="20"/>
        <w:szCs w:val="20"/>
      </w:rPr>
      <w:t>MUS</w:t>
    </w:r>
    <w:r w:rsidRPr="00694DA6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001 </w:t>
    </w:r>
    <w:r w:rsidRPr="00694DA6">
      <w:rPr>
        <w:w w:val="105"/>
        <w:sz w:val="20"/>
        <w:szCs w:val="20"/>
      </w:rPr>
      <w:t>Rudiments</w:t>
    </w:r>
    <w:r w:rsidRPr="00694DA6">
      <w:rPr>
        <w:spacing w:val="-1"/>
        <w:w w:val="105"/>
        <w:sz w:val="20"/>
        <w:szCs w:val="20"/>
      </w:rPr>
      <w:t xml:space="preserve"> </w:t>
    </w:r>
    <w:r w:rsidRPr="00694DA6">
      <w:rPr>
        <w:w w:val="105"/>
        <w:sz w:val="20"/>
        <w:szCs w:val="20"/>
      </w:rPr>
      <w:t>of</w:t>
    </w:r>
    <w:r w:rsidRPr="00694DA6">
      <w:rPr>
        <w:spacing w:val="-2"/>
        <w:w w:val="105"/>
        <w:sz w:val="20"/>
        <w:szCs w:val="20"/>
      </w:rPr>
      <w:t xml:space="preserve"> </w:t>
    </w:r>
    <w:r w:rsidRPr="00694DA6">
      <w:rPr>
        <w:w w:val="105"/>
        <w:sz w:val="20"/>
        <w:szCs w:val="20"/>
      </w:rPr>
      <w:t>Music</w:t>
    </w:r>
    <w:r w:rsidRPr="005345A8">
      <w:rPr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and </w:t>
    </w:r>
    <w:r w:rsidRPr="00694DA6">
      <w:rPr>
        <w:w w:val="105"/>
        <w:sz w:val="20"/>
        <w:szCs w:val="20"/>
      </w:rPr>
      <w:t>Musicianship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162E8"/>
    <w:multiLevelType w:val="hybridMultilevel"/>
    <w:tmpl w:val="2696A36C"/>
    <w:lvl w:ilvl="0" w:tplc="FD88FA0C">
      <w:start w:val="1"/>
      <w:numFmt w:val="decimal"/>
      <w:lvlText w:val="%1."/>
      <w:lvlJc w:val="left"/>
      <w:pPr>
        <w:ind w:left="914" w:hanging="360"/>
        <w:jc w:val="left"/>
      </w:pPr>
      <w:rPr>
        <w:rFonts w:ascii="Arial" w:hAnsi="Arial" w:eastAsia="Arial" w:cs="Arial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A93AA8FC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5BC05874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D08AB5D2"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AE5EDF7C">
      <w:numFmt w:val="bullet"/>
      <w:lvlText w:val="•"/>
      <w:lvlJc w:val="left"/>
      <w:pPr>
        <w:ind w:left="4648" w:hanging="360"/>
      </w:pPr>
      <w:rPr>
        <w:rFonts w:hint="default"/>
      </w:rPr>
    </w:lvl>
    <w:lvl w:ilvl="5" w:tplc="4C20FDAC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77C439DC">
      <w:numFmt w:val="bullet"/>
      <w:lvlText w:val="•"/>
      <w:lvlJc w:val="left"/>
      <w:pPr>
        <w:ind w:left="6512" w:hanging="360"/>
      </w:pPr>
      <w:rPr>
        <w:rFonts w:hint="default"/>
      </w:rPr>
    </w:lvl>
    <w:lvl w:ilvl="7" w:tplc="1DC0C784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90801B36">
      <w:numFmt w:val="bullet"/>
      <w:lvlText w:val="•"/>
      <w:lvlJc w:val="left"/>
      <w:pPr>
        <w:ind w:left="8376" w:hanging="360"/>
      </w:pPr>
      <w:rPr>
        <w:rFonts w:hint="default"/>
      </w:rPr>
    </w:lvl>
  </w:abstractNum>
  <w:abstractNum w:abstractNumId="1" w15:restartNumberingAfterBreak="0">
    <w:nsid w:val="32E40C86"/>
    <w:multiLevelType w:val="hybridMultilevel"/>
    <w:tmpl w:val="3948F8A2"/>
    <w:lvl w:ilvl="0" w:tplc="12A6B78A">
      <w:start w:val="1"/>
      <w:numFmt w:val="decimal"/>
      <w:lvlText w:val="%1."/>
      <w:lvlJc w:val="left"/>
      <w:pPr>
        <w:ind w:left="632" w:hanging="47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E0104BE6">
      <w:start w:val="1"/>
      <w:numFmt w:val="lowerLetter"/>
      <w:lvlText w:val="%2."/>
      <w:lvlJc w:val="left"/>
      <w:pPr>
        <w:ind w:left="1004" w:hanging="4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282C6BE4">
      <w:numFmt w:val="bullet"/>
      <w:lvlText w:val="•"/>
      <w:lvlJc w:val="left"/>
      <w:pPr>
        <w:ind w:left="2026" w:hanging="450"/>
      </w:pPr>
      <w:rPr>
        <w:rFonts w:hint="default"/>
      </w:rPr>
    </w:lvl>
    <w:lvl w:ilvl="3" w:tplc="78B2C440">
      <w:numFmt w:val="bullet"/>
      <w:lvlText w:val="•"/>
      <w:lvlJc w:val="left"/>
      <w:pPr>
        <w:ind w:left="3053" w:hanging="450"/>
      </w:pPr>
      <w:rPr>
        <w:rFonts w:hint="default"/>
      </w:rPr>
    </w:lvl>
    <w:lvl w:ilvl="4" w:tplc="44B0979A">
      <w:numFmt w:val="bullet"/>
      <w:lvlText w:val="•"/>
      <w:lvlJc w:val="left"/>
      <w:pPr>
        <w:ind w:left="4080" w:hanging="450"/>
      </w:pPr>
      <w:rPr>
        <w:rFonts w:hint="default"/>
      </w:rPr>
    </w:lvl>
    <w:lvl w:ilvl="5" w:tplc="860AB9FE">
      <w:numFmt w:val="bullet"/>
      <w:lvlText w:val="•"/>
      <w:lvlJc w:val="left"/>
      <w:pPr>
        <w:ind w:left="5106" w:hanging="450"/>
      </w:pPr>
      <w:rPr>
        <w:rFonts w:hint="default"/>
      </w:rPr>
    </w:lvl>
    <w:lvl w:ilvl="6" w:tplc="C3868D38">
      <w:numFmt w:val="bullet"/>
      <w:lvlText w:val="•"/>
      <w:lvlJc w:val="left"/>
      <w:pPr>
        <w:ind w:left="6133" w:hanging="450"/>
      </w:pPr>
      <w:rPr>
        <w:rFonts w:hint="default"/>
      </w:rPr>
    </w:lvl>
    <w:lvl w:ilvl="7" w:tplc="16E4B202">
      <w:numFmt w:val="bullet"/>
      <w:lvlText w:val="•"/>
      <w:lvlJc w:val="left"/>
      <w:pPr>
        <w:ind w:left="7160" w:hanging="450"/>
      </w:pPr>
      <w:rPr>
        <w:rFonts w:hint="default"/>
      </w:rPr>
    </w:lvl>
    <w:lvl w:ilvl="8" w:tplc="8AE86074">
      <w:numFmt w:val="bullet"/>
      <w:lvlText w:val="•"/>
      <w:lvlJc w:val="left"/>
      <w:pPr>
        <w:ind w:left="8186" w:hanging="450"/>
      </w:pPr>
      <w:rPr>
        <w:rFonts w:hint="default"/>
      </w:rPr>
    </w:lvl>
  </w:abstractNum>
  <w:abstractNum w:abstractNumId="2" w15:restartNumberingAfterBreak="0">
    <w:nsid w:val="5DB075CB"/>
    <w:multiLevelType w:val="hybridMultilevel"/>
    <w:tmpl w:val="3948F8A2"/>
    <w:lvl w:ilvl="0" w:tplc="12A6B78A">
      <w:start w:val="1"/>
      <w:numFmt w:val="decimal"/>
      <w:lvlText w:val="%1."/>
      <w:lvlJc w:val="left"/>
      <w:pPr>
        <w:ind w:left="632" w:hanging="47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E0104BE6">
      <w:start w:val="1"/>
      <w:numFmt w:val="lowerLetter"/>
      <w:lvlText w:val="%2."/>
      <w:lvlJc w:val="left"/>
      <w:pPr>
        <w:ind w:left="1004" w:hanging="45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282C6BE4">
      <w:numFmt w:val="bullet"/>
      <w:lvlText w:val="•"/>
      <w:lvlJc w:val="left"/>
      <w:pPr>
        <w:ind w:left="2026" w:hanging="450"/>
      </w:pPr>
      <w:rPr>
        <w:rFonts w:hint="default"/>
      </w:rPr>
    </w:lvl>
    <w:lvl w:ilvl="3" w:tplc="78B2C440">
      <w:numFmt w:val="bullet"/>
      <w:lvlText w:val="•"/>
      <w:lvlJc w:val="left"/>
      <w:pPr>
        <w:ind w:left="3053" w:hanging="450"/>
      </w:pPr>
      <w:rPr>
        <w:rFonts w:hint="default"/>
      </w:rPr>
    </w:lvl>
    <w:lvl w:ilvl="4" w:tplc="44B0979A">
      <w:numFmt w:val="bullet"/>
      <w:lvlText w:val="•"/>
      <w:lvlJc w:val="left"/>
      <w:pPr>
        <w:ind w:left="4080" w:hanging="450"/>
      </w:pPr>
      <w:rPr>
        <w:rFonts w:hint="default"/>
      </w:rPr>
    </w:lvl>
    <w:lvl w:ilvl="5" w:tplc="860AB9FE">
      <w:numFmt w:val="bullet"/>
      <w:lvlText w:val="•"/>
      <w:lvlJc w:val="left"/>
      <w:pPr>
        <w:ind w:left="5106" w:hanging="450"/>
      </w:pPr>
      <w:rPr>
        <w:rFonts w:hint="default"/>
      </w:rPr>
    </w:lvl>
    <w:lvl w:ilvl="6" w:tplc="C3868D38">
      <w:numFmt w:val="bullet"/>
      <w:lvlText w:val="•"/>
      <w:lvlJc w:val="left"/>
      <w:pPr>
        <w:ind w:left="6133" w:hanging="450"/>
      </w:pPr>
      <w:rPr>
        <w:rFonts w:hint="default"/>
      </w:rPr>
    </w:lvl>
    <w:lvl w:ilvl="7" w:tplc="16E4B202">
      <w:numFmt w:val="bullet"/>
      <w:lvlText w:val="•"/>
      <w:lvlJc w:val="left"/>
      <w:pPr>
        <w:ind w:left="7160" w:hanging="450"/>
      </w:pPr>
      <w:rPr>
        <w:rFonts w:hint="default"/>
      </w:rPr>
    </w:lvl>
    <w:lvl w:ilvl="8" w:tplc="8AE86074">
      <w:numFmt w:val="bullet"/>
      <w:lvlText w:val="•"/>
      <w:lvlJc w:val="left"/>
      <w:pPr>
        <w:ind w:left="8186" w:hanging="45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E1"/>
    <w:rsid w:val="0016090E"/>
    <w:rsid w:val="001A669C"/>
    <w:rsid w:val="00223564"/>
    <w:rsid w:val="002271F3"/>
    <w:rsid w:val="00246879"/>
    <w:rsid w:val="003E50DC"/>
    <w:rsid w:val="003E6217"/>
    <w:rsid w:val="00485233"/>
    <w:rsid w:val="004F4BE1"/>
    <w:rsid w:val="005345A8"/>
    <w:rsid w:val="00565654"/>
    <w:rsid w:val="005E4FB4"/>
    <w:rsid w:val="00694DA6"/>
    <w:rsid w:val="006F4364"/>
    <w:rsid w:val="007C0CD3"/>
    <w:rsid w:val="007D0D35"/>
    <w:rsid w:val="00826831"/>
    <w:rsid w:val="00887BBB"/>
    <w:rsid w:val="008A08E4"/>
    <w:rsid w:val="00956BEF"/>
    <w:rsid w:val="009A6982"/>
    <w:rsid w:val="009D0451"/>
    <w:rsid w:val="00A70743"/>
    <w:rsid w:val="00AE04EB"/>
    <w:rsid w:val="00B7281C"/>
    <w:rsid w:val="00BB6BE9"/>
    <w:rsid w:val="00BE61CF"/>
    <w:rsid w:val="00DB5DA1"/>
    <w:rsid w:val="00EB05B4"/>
    <w:rsid w:val="00F27D31"/>
    <w:rsid w:val="00F547E2"/>
    <w:rsid w:val="010E0E8F"/>
    <w:rsid w:val="09FDFADD"/>
    <w:rsid w:val="1DF8064F"/>
    <w:rsid w:val="25E9EFD7"/>
    <w:rsid w:val="2B6D5BEE"/>
    <w:rsid w:val="32AF7936"/>
    <w:rsid w:val="557312F0"/>
    <w:rsid w:val="7EC5F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C664"/>
  <w15:docId w15:val="{9A5CA7A8-C0F9-4C36-9589-8AA48D41BC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4F4BE1"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F4BE1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4F4BE1"/>
    <w:pPr>
      <w:spacing w:before="21"/>
      <w:ind w:left="1004" w:hanging="451"/>
    </w:pPr>
  </w:style>
  <w:style w:type="paragraph" w:styleId="TableParagraph" w:customStyle="1">
    <w:name w:val="Table Paragraph"/>
    <w:basedOn w:val="Normal"/>
    <w:uiPriority w:val="1"/>
    <w:qFormat/>
    <w:rsid w:val="004F4BE1"/>
  </w:style>
  <w:style w:type="paragraph" w:styleId="NormalWeb">
    <w:name w:val="Normal (Web)"/>
    <w:basedOn w:val="Normal"/>
    <w:uiPriority w:val="99"/>
    <w:semiHidden/>
    <w:unhideWhenUsed/>
    <w:rsid w:val="00BE61CF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65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565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56565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5654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A6E73-AD98-439A-BB93-459D67F39167}">
  <ds:schemaRefs>
    <ds:schemaRef ds:uri="http://www.w3.org/XML/1998/namespace"/>
    <ds:schemaRef ds:uri="http://purl.org/dc/elements/1.1/"/>
    <ds:schemaRef ds:uri="1b80911b-71ef-4ff3-b189-2f60f252545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a78034b-63cb-4a0a-b43c-43e4330dc7c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7071B3-8631-40AB-A126-5C9FA0158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7AF8D-E305-403F-AD13-0E8108EF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4</cp:revision>
  <dcterms:created xsi:type="dcterms:W3CDTF">2022-07-14T05:08:00Z</dcterms:created>
  <dcterms:modified xsi:type="dcterms:W3CDTF">2022-07-14T21:00:00Z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