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466C0C" w:rsidR="004C3AAF" w:rsidRDefault="006C29ED" w14:paraId="0DFAE634" wp14:textId="77777777">
      <w:pPr>
        <w:tabs>
          <w:tab w:val="left" w:pos="-720"/>
          <w:tab w:val="left" w:pos="7008"/>
          <w:tab w:val="left" w:pos="7800"/>
          <w:tab w:val="left" w:pos="8592"/>
          <w:tab w:val="left" w:pos="898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 xml:space="preserve">  </w:t>
      </w:r>
    </w:p>
    <w:p xmlns:wp14="http://schemas.microsoft.com/office/word/2010/wordml" w:rsidRPr="00466C0C" w:rsidR="004C3AAF" w:rsidRDefault="004C3AAF" w14:paraId="54337C46" wp14:textId="77777777">
      <w:pPr>
        <w:tabs>
          <w:tab w:val="center" w:pos="5040"/>
          <w:tab w:val="left" w:pos="7008"/>
          <w:tab w:val="left" w:pos="7800"/>
          <w:tab w:val="left" w:pos="8592"/>
          <w:tab w:val="left" w:pos="898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GROSSMONT COLLEGE</w:t>
      </w:r>
    </w:p>
    <w:p xmlns:wp14="http://schemas.microsoft.com/office/word/2010/wordml" w:rsidRPr="00466C0C" w:rsidR="004C3AAF" w:rsidRDefault="004C3AAF" w14:paraId="672A6659" wp14:textId="77777777">
      <w:pPr>
        <w:tabs>
          <w:tab w:val="center" w:pos="5040"/>
          <w:tab w:val="left" w:pos="7008"/>
          <w:tab w:val="left" w:pos="7800"/>
          <w:tab w:val="left" w:pos="8592"/>
          <w:tab w:val="left" w:pos="898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RDefault="004C3AAF" w14:paraId="20BA7B5A" wp14:textId="77777777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  <w:r w:rsidRPr="00466C0C">
        <w:rPr>
          <w:rFonts w:ascii="Arial" w:hAnsi="Arial" w:cs="Arial"/>
          <w:sz w:val="20"/>
        </w:rPr>
        <w:tab/>
      </w:r>
      <w:r w:rsidRPr="00466C0C" w:rsidR="002D48EF">
        <w:rPr>
          <w:rFonts w:ascii="Arial" w:hAnsi="Arial" w:cs="Arial"/>
          <w:sz w:val="20"/>
          <w:u w:val="single"/>
        </w:rPr>
        <w:t xml:space="preserve">Official </w:t>
      </w:r>
      <w:r w:rsidRPr="00466C0C">
        <w:rPr>
          <w:rFonts w:ascii="Arial" w:hAnsi="Arial" w:cs="Arial"/>
          <w:sz w:val="20"/>
          <w:u w:val="single"/>
        </w:rPr>
        <w:t>Course Outline</w:t>
      </w:r>
    </w:p>
    <w:p xmlns:wp14="http://schemas.microsoft.com/office/word/2010/wordml" w:rsidRPr="00466C0C" w:rsidR="004C3AAF" w:rsidRDefault="004C3AAF" w14:paraId="0A37501D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RDefault="00BF4230" w14:paraId="04BF70FA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  <w:u w:val="single"/>
        </w:rPr>
        <w:t>MATHEMATICS 0</w:t>
      </w:r>
      <w:r w:rsidRPr="00466C0C" w:rsidR="004C3AAF">
        <w:rPr>
          <w:rFonts w:ascii="Arial" w:hAnsi="Arial" w:cs="Arial"/>
          <w:sz w:val="20"/>
          <w:u w:val="single"/>
        </w:rPr>
        <w:t xml:space="preserve">20 </w:t>
      </w:r>
      <w:r w:rsidRPr="00466C0C">
        <w:rPr>
          <w:rFonts w:ascii="Arial" w:hAnsi="Arial" w:cs="Arial"/>
          <w:sz w:val="20"/>
          <w:u w:val="single"/>
        </w:rPr>
        <w:t>–</w:t>
      </w:r>
      <w:r w:rsidR="009900F6">
        <w:rPr>
          <w:rFonts w:ascii="Arial" w:hAnsi="Arial" w:cs="Arial"/>
          <w:sz w:val="20"/>
          <w:u w:val="single"/>
        </w:rPr>
        <w:t xml:space="preserve"> </w:t>
      </w:r>
      <w:r w:rsidR="00A667CF">
        <w:rPr>
          <w:rFonts w:ascii="Arial" w:hAnsi="Arial" w:cs="Arial"/>
          <w:sz w:val="20"/>
          <w:u w:val="single"/>
        </w:rPr>
        <w:t xml:space="preserve">FOUNDATIONS </w:t>
      </w:r>
      <w:r w:rsidR="009B1BD5">
        <w:rPr>
          <w:rFonts w:ascii="Arial" w:hAnsi="Arial" w:cs="Arial"/>
          <w:sz w:val="20"/>
          <w:u w:val="single"/>
        </w:rPr>
        <w:t xml:space="preserve">FOR </w:t>
      </w:r>
      <w:r w:rsidRPr="00466C0C" w:rsidR="00700AC5">
        <w:rPr>
          <w:rFonts w:ascii="Arial" w:hAnsi="Arial" w:cs="Arial"/>
          <w:sz w:val="20"/>
          <w:u w:val="single"/>
        </w:rPr>
        <w:t>QUANTITATIVE REASONING</w:t>
      </w:r>
    </w:p>
    <w:p xmlns:wp14="http://schemas.microsoft.com/office/word/2010/wordml" w:rsidRPr="00466C0C" w:rsidR="004C3AAF" w:rsidRDefault="004C3AAF" w14:paraId="5DAB6C7B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700AC5" w:rsidRDefault="004C3AAF" w14:paraId="647773F7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2880"/>
          <w:tab w:val="left" w:pos="5400"/>
          <w:tab w:val="left" w:pos="7470"/>
        </w:tabs>
        <w:suppressAutoHyphens/>
        <w:spacing w:line="240" w:lineRule="exact"/>
        <w:ind w:left="720" w:hanging="72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level0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level1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level2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level3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level4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level5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level6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level7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1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Course Number</w:t>
      </w:r>
      <w:r w:rsidRPr="00466C0C">
        <w:rPr>
          <w:rFonts w:ascii="Arial" w:hAnsi="Arial" w:cs="Arial"/>
          <w:sz w:val="20"/>
        </w:rPr>
        <w:tab/>
      </w:r>
      <w:r w:rsidRPr="00466C0C" w:rsidR="00E30625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Course Title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Semester Units</w:t>
      </w:r>
      <w:r w:rsidRPr="00466C0C">
        <w:rPr>
          <w:rFonts w:ascii="Arial" w:hAnsi="Arial" w:cs="Arial"/>
          <w:sz w:val="20"/>
        </w:rPr>
        <w:tab/>
      </w:r>
      <w:r w:rsidRPr="00466C0C" w:rsidR="00700AC5">
        <w:rPr>
          <w:rFonts w:ascii="Arial" w:hAnsi="Arial" w:cs="Arial"/>
          <w:sz w:val="20"/>
        </w:rPr>
        <w:tab/>
      </w:r>
      <w:r w:rsidRPr="00466C0C" w:rsidR="00700AC5">
        <w:rPr>
          <w:rFonts w:ascii="Arial" w:hAnsi="Arial" w:cs="Arial"/>
          <w:sz w:val="20"/>
          <w:u w:val="single"/>
        </w:rPr>
        <w:t xml:space="preserve">Semester </w:t>
      </w:r>
      <w:r w:rsidRPr="00466C0C">
        <w:rPr>
          <w:rFonts w:ascii="Arial" w:hAnsi="Arial" w:cs="Arial"/>
          <w:sz w:val="20"/>
          <w:u w:val="single"/>
        </w:rPr>
        <w:t>Hours</w:t>
      </w:r>
    </w:p>
    <w:p xmlns:wp14="http://schemas.microsoft.com/office/word/2010/wordml" w:rsidRPr="00466C0C" w:rsidR="004C3AAF" w:rsidP="00373EDF" w:rsidRDefault="00373EDF" w14:paraId="29D6B04F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7920"/>
        </w:tabs>
        <w:suppressAutoHyphens/>
        <w:spacing w:line="240" w:lineRule="exact"/>
        <w:rPr>
          <w:rFonts w:ascii="Arial" w:hAnsi="Arial" w:cs="Arial"/>
          <w:i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i/>
          <w:sz w:val="20"/>
        </w:rPr>
        <w:t xml:space="preserve"> </w:t>
      </w:r>
    </w:p>
    <w:p xmlns:wp14="http://schemas.microsoft.com/office/word/2010/wordml" w:rsidRPr="00466C0C" w:rsidR="004C3AAF" w:rsidP="7322BAF3" w:rsidRDefault="00AF00B4" w14:paraId="6FE913A3" wp14:textId="77777777">
      <w:pPr>
        <w:tabs>
          <w:tab w:val="left" w:leader="none" w:pos="360"/>
          <w:tab w:val="left" w:leader="none" w:pos="1188"/>
          <w:tab w:val="left" w:leader="none" w:pos="2160"/>
          <w:tab w:val="left" w:leader="none" w:pos="2880"/>
          <w:tab w:val="left" w:leader="none" w:pos="3108"/>
          <w:tab w:val="left" w:leader="none" w:pos="5310"/>
          <w:tab w:val="left" w:leader="none" w:pos="5940"/>
          <w:tab w:val="left" w:leader="none" w:pos="6300"/>
          <w:tab w:val="left" w:leader="none" w:pos="7416"/>
          <w:tab w:val="left" w:leader="none" w:pos="7920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 w:rsidRPr="7322BAF3" w:rsidR="00AF00B4">
        <w:rPr>
          <w:rFonts w:ascii="Arial" w:hAnsi="Arial" w:cs="Arial"/>
          <w:sz w:val="20"/>
          <w:szCs w:val="20"/>
        </w:rPr>
        <w:t>MATH 020</w:t>
      </w:r>
      <w:r w:rsidR="00664DF7">
        <w:rPr>
          <w:rFonts w:ascii="Arial" w:hAnsi="Arial" w:cs="Arial"/>
          <w:sz w:val="20"/>
        </w:rPr>
        <w:tab/>
      </w:r>
      <w:r w:rsidRPr="7322BAF3" w:rsidR="00664DF7">
        <w:rPr>
          <w:rFonts w:ascii="Arial" w:hAnsi="Arial" w:cs="Arial"/>
          <w:sz w:val="20"/>
          <w:szCs w:val="20"/>
        </w:rPr>
        <w:t xml:space="preserve">       </w:t>
      </w:r>
      <w:r w:rsidR="009B1BD5">
        <w:rPr>
          <w:rFonts w:ascii="Arial" w:hAnsi="Arial" w:cs="Arial"/>
          <w:sz w:val="20"/>
        </w:rPr>
        <w:tab/>
      </w:r>
      <w:r w:rsidRPr="7322BAF3" w:rsidR="00664DF7">
        <w:rPr>
          <w:rFonts w:ascii="Arial" w:hAnsi="Arial" w:cs="Arial"/>
          <w:sz w:val="20"/>
          <w:szCs w:val="20"/>
        </w:rPr>
        <w:t>Foundations</w:t>
      </w:r>
      <w:r w:rsidRPr="7322BAF3" w:rsidR="0020693A">
        <w:rPr>
          <w:rFonts w:ascii="Arial" w:hAnsi="Arial" w:cs="Arial"/>
          <w:sz w:val="20"/>
          <w:szCs w:val="20"/>
        </w:rPr>
        <w:t xml:space="preserve"> for</w:t>
      </w:r>
      <w:r w:rsidRPr="00466C0C" w:rsidR="004C3AAF">
        <w:rPr>
          <w:rFonts w:ascii="Arial" w:hAnsi="Arial" w:cs="Arial"/>
          <w:sz w:val="20"/>
        </w:rPr>
        <w:tab/>
      </w:r>
      <w:r w:rsidRPr="00466C0C" w:rsidR="004C3AAF">
        <w:rPr>
          <w:rFonts w:ascii="Arial" w:hAnsi="Arial" w:cs="Arial"/>
          <w:sz w:val="20"/>
        </w:rPr>
        <w:tab/>
      </w:r>
      <w:r w:rsidRPr="00466C0C" w:rsidR="00D41C12">
        <w:rPr>
          <w:rFonts w:ascii="Arial" w:hAnsi="Arial" w:cs="Arial"/>
          <w:sz w:val="20"/>
        </w:rPr>
        <w:tab/>
      </w:r>
      <w:r w:rsidRPr="7322BAF3" w:rsidR="0020693A">
        <w:rPr>
          <w:rFonts w:ascii="Arial" w:hAnsi="Arial" w:cs="Arial"/>
          <w:sz w:val="20"/>
          <w:szCs w:val="20"/>
        </w:rPr>
        <w:t>1</w:t>
      </w:r>
      <w:r w:rsidRPr="00466C0C" w:rsidR="004C3AAF">
        <w:rPr>
          <w:rFonts w:ascii="Arial" w:hAnsi="Arial" w:cs="Arial"/>
          <w:sz w:val="20"/>
        </w:rPr>
        <w:tab/>
      </w:r>
      <w:r w:rsidRPr="00466C0C" w:rsidR="004C3AAF">
        <w:rPr>
          <w:rFonts w:ascii="Arial" w:hAnsi="Arial" w:cs="Arial"/>
          <w:sz w:val="20"/>
        </w:rPr>
        <w:tab/>
      </w:r>
      <w:r w:rsidRPr="7322BAF3" w:rsidR="00AF00B4">
        <w:rPr>
          <w:rFonts w:ascii="Arial" w:hAnsi="Arial" w:cs="Arial"/>
          <w:sz w:val="20"/>
          <w:szCs w:val="20"/>
        </w:rPr>
        <w:t>1</w:t>
      </w:r>
      <w:r w:rsidRPr="7322BAF3" w:rsidR="004C3AAF">
        <w:rPr>
          <w:rFonts w:ascii="Arial" w:hAnsi="Arial" w:cs="Arial"/>
          <w:sz w:val="20"/>
          <w:szCs w:val="20"/>
        </w:rPr>
        <w:t xml:space="preserve"> hour lecture</w:t>
      </w:r>
      <w:r w:rsidRPr="7322BAF3" w:rsidR="00700AC5">
        <w:rPr>
          <w:rFonts w:ascii="Arial" w:hAnsi="Arial" w:cs="Arial"/>
          <w:sz w:val="20"/>
          <w:szCs w:val="20"/>
        </w:rPr>
        <w:t xml:space="preserve">: </w:t>
      </w:r>
      <w:r w:rsidRPr="7322BAF3" w:rsidR="00AF00B4">
        <w:rPr>
          <w:rFonts w:ascii="Arial" w:hAnsi="Arial" w:cs="Arial"/>
          <w:sz w:val="20"/>
          <w:szCs w:val="20"/>
        </w:rPr>
        <w:t>16-18</w:t>
      </w:r>
      <w:r w:rsidRPr="7322BAF3" w:rsidR="00700AC5">
        <w:rPr>
          <w:rFonts w:ascii="Arial" w:hAnsi="Arial" w:cs="Arial"/>
          <w:sz w:val="20"/>
          <w:szCs w:val="20"/>
        </w:rPr>
        <w:t xml:space="preserve"> hours</w:t>
      </w:r>
    </w:p>
    <w:p xmlns:wp14="http://schemas.microsoft.com/office/word/2010/wordml" w:rsidR="004C3AAF" w:rsidP="00700AC5" w:rsidRDefault="0020693A" w14:paraId="3DF08988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880"/>
          <w:tab w:val="left" w:pos="3108"/>
          <w:tab w:val="left" w:pos="5616"/>
          <w:tab w:val="left" w:pos="7416"/>
          <w:tab w:val="left" w:pos="7920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 xml:space="preserve">                    </w:t>
      </w:r>
      <w:r w:rsidRPr="00466C0C" w:rsidR="004C3AAF">
        <w:rPr>
          <w:rFonts w:ascii="Arial" w:hAnsi="Arial" w:cs="Arial"/>
          <w:sz w:val="20"/>
        </w:rPr>
        <w:tab/>
      </w:r>
      <w:r w:rsidR="009B1BD5">
        <w:rPr>
          <w:rFonts w:ascii="Arial" w:hAnsi="Arial" w:cs="Arial"/>
          <w:sz w:val="20"/>
        </w:rPr>
        <w:tab/>
      </w:r>
      <w:r w:rsidR="009900F6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Quantitative Reasoning</w:t>
      </w:r>
      <w:r w:rsidRPr="00466C0C" w:rsidR="004C3AAF">
        <w:rPr>
          <w:rFonts w:ascii="Arial" w:hAnsi="Arial" w:cs="Arial"/>
          <w:sz w:val="20"/>
        </w:rPr>
        <w:tab/>
      </w:r>
      <w:r w:rsidRPr="00466C0C" w:rsidR="00700AC5">
        <w:rPr>
          <w:rFonts w:ascii="Arial" w:hAnsi="Arial" w:cs="Arial"/>
          <w:sz w:val="20"/>
        </w:rPr>
        <w:tab/>
      </w:r>
      <w:r w:rsidRPr="00466C0C" w:rsidR="00700AC5">
        <w:rPr>
          <w:rFonts w:ascii="Arial" w:hAnsi="Arial" w:cs="Arial"/>
          <w:sz w:val="20"/>
        </w:rPr>
        <w:tab/>
      </w:r>
      <w:r w:rsidR="009B1BD5">
        <w:rPr>
          <w:rFonts w:ascii="Arial" w:hAnsi="Arial" w:cs="Arial"/>
          <w:sz w:val="20"/>
        </w:rPr>
        <w:t>32-36 outside-of-class hours</w:t>
      </w:r>
    </w:p>
    <w:p xmlns:wp14="http://schemas.microsoft.com/office/word/2010/wordml" w:rsidR="008E1292" w:rsidP="008E1292" w:rsidRDefault="00A51EAA" w14:paraId="1750BD15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880"/>
          <w:tab w:val="left" w:pos="3108"/>
          <w:tab w:val="left" w:pos="5616"/>
          <w:tab w:val="left" w:pos="7416"/>
          <w:tab w:val="left" w:pos="7920"/>
        </w:tabs>
        <w:suppressAutoHyphens/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48-54 total hours</w:t>
      </w:r>
    </w:p>
    <w:p xmlns:wp14="http://schemas.microsoft.com/office/word/2010/wordml" w:rsidRPr="00466C0C" w:rsidR="004C3AAF" w:rsidP="008E1292" w:rsidRDefault="004C3AAF" w14:paraId="788437C0" wp14:textId="77777777">
      <w:pPr>
        <w:tabs>
          <w:tab w:val="left" w:pos="-720"/>
          <w:tab w:val="left" w:pos="0"/>
          <w:tab w:val="left" w:pos="450"/>
          <w:tab w:val="left" w:pos="1188"/>
          <w:tab w:val="left" w:pos="2160"/>
          <w:tab w:val="left" w:pos="2880"/>
          <w:tab w:val="left" w:pos="3108"/>
          <w:tab w:val="left" w:pos="5616"/>
          <w:tab w:val="left" w:pos="7416"/>
          <w:tab w:val="left" w:pos="7920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2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="008E1292">
        <w:rPr>
          <w:rFonts w:ascii="Arial" w:hAnsi="Arial" w:cs="Arial"/>
          <w:sz w:val="20"/>
        </w:rPr>
        <w:tab/>
      </w:r>
      <w:r w:rsidRPr="008E1292" w:rsidR="008E1292">
        <w:rPr>
          <w:rFonts w:ascii="Arial" w:hAnsi="Arial" w:cs="Arial"/>
          <w:sz w:val="20"/>
          <w:u w:val="single"/>
        </w:rPr>
        <w:t>C</w:t>
      </w:r>
      <w:r w:rsidRPr="008E1292">
        <w:rPr>
          <w:rFonts w:ascii="Arial" w:hAnsi="Arial" w:cs="Arial"/>
          <w:sz w:val="20"/>
          <w:u w:val="single"/>
        </w:rPr>
        <w:t>o</w:t>
      </w:r>
      <w:r w:rsidRPr="00466C0C">
        <w:rPr>
          <w:rFonts w:ascii="Arial" w:hAnsi="Arial" w:cs="Arial"/>
          <w:sz w:val="20"/>
          <w:u w:val="single"/>
        </w:rPr>
        <w:t>urse Prerequisites</w:t>
      </w:r>
    </w:p>
    <w:p xmlns:wp14="http://schemas.microsoft.com/office/word/2010/wordml" w:rsidRPr="00466C0C" w:rsidR="004C3AAF" w:rsidRDefault="004C3AAF" w14:paraId="02EB378F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7A6B44" w:rsidP="007A6B44" w:rsidRDefault="007A6B44" w14:paraId="48C9DA01" wp14:textId="77777777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="00A667CF">
        <w:rPr>
          <w:rFonts w:ascii="Arial" w:hAnsi="Arial" w:cs="Arial"/>
          <w:sz w:val="20"/>
        </w:rPr>
        <w:t>None</w:t>
      </w:r>
    </w:p>
    <w:p xmlns:wp14="http://schemas.microsoft.com/office/word/2010/wordml" w:rsidRPr="00466C0C" w:rsidR="007A6B44" w:rsidP="007A6B44" w:rsidRDefault="007A6B44" w14:paraId="6A05A809" wp14:textId="7777777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</w:p>
    <w:p xmlns:wp14="http://schemas.microsoft.com/office/word/2010/wordml" w:rsidRPr="00466C0C" w:rsidR="007A6B44" w:rsidP="007A6B44" w:rsidRDefault="007A6B44" w14:paraId="7FB651BE" wp14:textId="7777777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  <w:u w:val="single"/>
        </w:rPr>
        <w:t>Corequisite</w:t>
      </w:r>
    </w:p>
    <w:p xmlns:wp14="http://schemas.microsoft.com/office/word/2010/wordml" w:rsidRPr="00466C0C" w:rsidR="007A6B44" w:rsidP="007A6B44" w:rsidRDefault="007A6B44" w14:paraId="5A39BBE3" wp14:textId="7777777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  <w:bookmarkStart w:name="_GoBack" w:id="0"/>
      <w:bookmarkEnd w:id="0"/>
    </w:p>
    <w:p xmlns:wp14="http://schemas.microsoft.com/office/word/2010/wordml" w:rsidR="004C3AAF" w:rsidP="007A6B44" w:rsidRDefault="007A6B44" w14:paraId="3E38C80D" wp14:textId="7777777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>Math 120</w:t>
      </w:r>
    </w:p>
    <w:p xmlns:wp14="http://schemas.microsoft.com/office/word/2010/wordml" w:rsidR="00A667CF" w:rsidP="007A6B44" w:rsidRDefault="00A667CF" w14:paraId="41C8F396" wp14:textId="7777777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</w:rPr>
      </w:pPr>
    </w:p>
    <w:p xmlns:wp14="http://schemas.microsoft.com/office/word/2010/wordml" w:rsidR="00A667CF" w:rsidP="007A6B44" w:rsidRDefault="00A667CF" w14:paraId="4B9E4654" wp14:textId="7777777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  <w:u w:val="single"/>
        </w:rPr>
      </w:pPr>
      <w:r w:rsidRPr="00A667CF">
        <w:rPr>
          <w:rFonts w:ascii="Arial" w:hAnsi="Arial" w:cs="Arial"/>
          <w:sz w:val="20"/>
          <w:u w:val="single"/>
        </w:rPr>
        <w:t>Recommended Preparation</w:t>
      </w:r>
    </w:p>
    <w:p xmlns:wp14="http://schemas.microsoft.com/office/word/2010/wordml" w:rsidR="00A667CF" w:rsidP="007A6B44" w:rsidRDefault="00A667CF" w14:paraId="72A3D3EC" wp14:textId="7777777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z w:val="20"/>
          <w:u w:val="single"/>
        </w:rPr>
      </w:pPr>
    </w:p>
    <w:p xmlns:wp14="http://schemas.microsoft.com/office/word/2010/wordml" w:rsidRPr="00A667CF" w:rsidR="00A667CF" w:rsidP="00A667CF" w:rsidRDefault="00A667CF" w14:paraId="3161A9A1" wp14:textId="77777777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None</w:t>
      </w:r>
    </w:p>
    <w:p xmlns:wp14="http://schemas.microsoft.com/office/word/2010/wordml" w:rsidRPr="00466C0C" w:rsidR="004C3AAF" w:rsidRDefault="004C3AAF" w14:paraId="0D0B940D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700AC5" w:rsidRDefault="004C3AAF" w14:paraId="43675C10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ind w:left="720" w:hanging="72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3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Catalog Description</w:t>
      </w:r>
    </w:p>
    <w:p xmlns:wp14="http://schemas.microsoft.com/office/word/2010/wordml" w:rsidRPr="00466C0C" w:rsidR="004C3AAF" w:rsidP="00700AC5" w:rsidRDefault="004C3AAF" w14:paraId="0E27B00A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587292" w:rsidR="004C3AAF" w:rsidP="00700AC5" w:rsidRDefault="004C3AAF" w14:paraId="6624E04E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ind w:left="360" w:hanging="360"/>
        <w:rPr>
          <w:rFonts w:ascii="Arial" w:hAnsi="Arial" w:cs="Arial"/>
          <w:b/>
          <w:sz w:val="20"/>
        </w:rPr>
      </w:pPr>
      <w:r w:rsidRPr="00466C0C">
        <w:rPr>
          <w:rFonts w:ascii="Arial" w:hAnsi="Arial" w:cs="Arial"/>
          <w:sz w:val="20"/>
        </w:rPr>
        <w:tab/>
      </w:r>
      <w:r w:rsidR="00A667CF">
        <w:rPr>
          <w:rFonts w:ascii="Arial" w:hAnsi="Arial" w:cs="Arial"/>
          <w:sz w:val="20"/>
        </w:rPr>
        <w:t xml:space="preserve">Foundations </w:t>
      </w:r>
      <w:r w:rsidRPr="00587292" w:rsidR="00902A8D">
        <w:rPr>
          <w:rFonts w:ascii="Arial" w:hAnsi="Arial" w:cs="Arial"/>
          <w:sz w:val="20"/>
        </w:rPr>
        <w:t>for Qua</w:t>
      </w:r>
      <w:r w:rsidRPr="00587292" w:rsidR="006C29ED">
        <w:rPr>
          <w:rFonts w:ascii="Arial" w:hAnsi="Arial" w:cs="Arial"/>
          <w:sz w:val="20"/>
        </w:rPr>
        <w:t>n</w:t>
      </w:r>
      <w:r w:rsidRPr="00587292" w:rsidR="00902A8D">
        <w:rPr>
          <w:rFonts w:ascii="Arial" w:hAnsi="Arial" w:cs="Arial"/>
          <w:sz w:val="20"/>
        </w:rPr>
        <w:t xml:space="preserve">titative Reasoning (QR) </w:t>
      </w:r>
      <w:r w:rsidRPr="00587292" w:rsidR="0020693A">
        <w:rPr>
          <w:rFonts w:ascii="Arial" w:hAnsi="Arial" w:cs="Arial"/>
          <w:sz w:val="20"/>
        </w:rPr>
        <w:t xml:space="preserve">will focus on the skills and concepts needed for success in </w:t>
      </w:r>
      <w:r w:rsidRPr="00587292" w:rsidR="00BF4230">
        <w:rPr>
          <w:rFonts w:ascii="Arial" w:hAnsi="Arial" w:cs="Arial"/>
          <w:sz w:val="20"/>
        </w:rPr>
        <w:t>Q</w:t>
      </w:r>
      <w:r w:rsidRPr="00587292" w:rsidR="00902A8D">
        <w:rPr>
          <w:rFonts w:ascii="Arial" w:hAnsi="Arial" w:cs="Arial"/>
          <w:sz w:val="20"/>
        </w:rPr>
        <w:t>R</w:t>
      </w:r>
      <w:r w:rsidRPr="00587292" w:rsidR="0020693A">
        <w:rPr>
          <w:rFonts w:ascii="Arial" w:hAnsi="Arial" w:cs="Arial"/>
          <w:sz w:val="20"/>
        </w:rPr>
        <w:t>.  This course is for students concurrently enrolled in QR</w:t>
      </w:r>
      <w:r w:rsidRPr="00587292" w:rsidR="00BF4230">
        <w:rPr>
          <w:rFonts w:ascii="Arial" w:hAnsi="Arial" w:cs="Arial"/>
          <w:sz w:val="20"/>
        </w:rPr>
        <w:t xml:space="preserve"> </w:t>
      </w:r>
      <w:r w:rsidRPr="00587292" w:rsidR="0020693A">
        <w:rPr>
          <w:rFonts w:ascii="Arial" w:hAnsi="Arial" w:cs="Arial"/>
          <w:sz w:val="20"/>
        </w:rPr>
        <w:t xml:space="preserve">(Math 120) at Grossmont College.  Students will receive extra support in </w:t>
      </w:r>
      <w:r w:rsidRPr="00587292" w:rsidR="00902A8D">
        <w:rPr>
          <w:rFonts w:ascii="Arial" w:hAnsi="Arial" w:cs="Arial"/>
          <w:sz w:val="20"/>
        </w:rPr>
        <w:t xml:space="preserve">Arithmetic, </w:t>
      </w:r>
      <w:r w:rsidRPr="00587292" w:rsidR="0020693A">
        <w:rPr>
          <w:rFonts w:ascii="Arial" w:hAnsi="Arial" w:cs="Arial"/>
          <w:sz w:val="20"/>
        </w:rPr>
        <w:t>Algebra, Geometry, problem solving, and study skills</w:t>
      </w:r>
      <w:r w:rsidRPr="00587292" w:rsidR="00587292">
        <w:rPr>
          <w:rFonts w:ascii="Arial" w:hAnsi="Arial" w:cs="Arial"/>
          <w:sz w:val="20"/>
        </w:rPr>
        <w:t>. This course is offered on a Pass/No Pass basis only. (Non</w:t>
      </w:r>
      <w:r w:rsidR="00587292">
        <w:rPr>
          <w:rFonts w:ascii="Arial" w:hAnsi="Arial" w:cs="Arial"/>
          <w:sz w:val="20"/>
        </w:rPr>
        <w:t xml:space="preserve"> </w:t>
      </w:r>
      <w:r w:rsidRPr="00587292" w:rsidR="00587292">
        <w:rPr>
          <w:rFonts w:ascii="Arial" w:hAnsi="Arial" w:cs="Arial"/>
          <w:sz w:val="20"/>
        </w:rPr>
        <w:t>degree credit course)</w:t>
      </w:r>
      <w:r w:rsidRPr="00587292" w:rsidR="0020693A">
        <w:rPr>
          <w:rFonts w:ascii="Arial" w:hAnsi="Arial" w:cs="Arial"/>
          <w:sz w:val="20"/>
        </w:rPr>
        <w:t xml:space="preserve">  </w:t>
      </w:r>
    </w:p>
    <w:p xmlns:wp14="http://schemas.microsoft.com/office/word/2010/wordml" w:rsidRPr="00466C0C" w:rsidR="004C3AAF" w:rsidRDefault="004C3AAF" w14:paraId="60061E4C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="00A8215A" w:rsidP="00AF00B4" w:rsidRDefault="004C3AAF" w14:paraId="1938E781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ind w:left="720" w:hanging="720"/>
        <w:rPr>
          <w:rFonts w:ascii="Arial" w:hAnsi="Arial" w:cs="Arial"/>
          <w:sz w:val="20"/>
          <w:u w:val="single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4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Course Objectives</w:t>
      </w:r>
    </w:p>
    <w:p xmlns:wp14="http://schemas.microsoft.com/office/word/2010/wordml" w:rsidRPr="00466C0C" w:rsidR="00E43D90" w:rsidP="00AF00B4" w:rsidRDefault="00E43D90" w14:paraId="44EAFD9C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ind w:left="720" w:hanging="720"/>
        <w:rPr>
          <w:rFonts w:ascii="Arial" w:hAnsi="Arial" w:cs="Arial"/>
          <w:sz w:val="20"/>
        </w:rPr>
      </w:pPr>
    </w:p>
    <w:p xmlns:wp14="http://schemas.microsoft.com/office/word/2010/wordml" w:rsidRPr="00466C0C" w:rsidR="00AF00B4" w:rsidP="00AF00B4" w:rsidRDefault="00AF00B4" w14:paraId="458DBEC1" wp14:textId="77777777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The student will:</w:t>
      </w:r>
    </w:p>
    <w:p xmlns:wp14="http://schemas.microsoft.com/office/word/2010/wordml" w:rsidRPr="00466C0C" w:rsidR="00AF00B4" w:rsidP="00AF00B4" w:rsidRDefault="00AF00B4" w14:paraId="5F6AA804" wp14:textId="77777777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a. practice specific skills</w:t>
      </w:r>
      <w:r w:rsidRPr="00466C0C" w:rsidR="00902A8D">
        <w:rPr>
          <w:rFonts w:ascii="Arial" w:hAnsi="Arial" w:cs="Arial"/>
          <w:sz w:val="20"/>
        </w:rPr>
        <w:t xml:space="preserve"> from arithmetic, algebra, geometry, and problem solving</w:t>
      </w:r>
      <w:r w:rsidRPr="00466C0C">
        <w:rPr>
          <w:rFonts w:ascii="Arial" w:hAnsi="Arial" w:cs="Arial"/>
          <w:sz w:val="20"/>
        </w:rPr>
        <w:t xml:space="preserve"> needed to complete </w:t>
      </w:r>
      <w:r w:rsidRPr="00466C0C" w:rsidR="00902A8D">
        <w:rPr>
          <w:rFonts w:ascii="Arial" w:hAnsi="Arial" w:cs="Arial"/>
          <w:sz w:val="20"/>
        </w:rPr>
        <w:t>QR</w:t>
      </w:r>
    </w:p>
    <w:p xmlns:wp14="http://schemas.microsoft.com/office/word/2010/wordml" w:rsidRPr="00466C0C" w:rsidR="00AF00B4" w:rsidP="00AF00B4" w:rsidRDefault="00AF00B4" w14:paraId="460EA66F" wp14:textId="77777777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 xml:space="preserve">b. gain confidence and persist in problem solving </w:t>
      </w:r>
    </w:p>
    <w:p xmlns:wp14="http://schemas.microsoft.com/office/word/2010/wordml" w:rsidRPr="00466C0C" w:rsidR="00AF00B4" w:rsidP="00AF00B4" w:rsidRDefault="00AF00B4" w14:paraId="4C271784" wp14:textId="77777777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c.</w:t>
      </w:r>
      <w:r w:rsidRPr="00466C0C" w:rsidR="00902A8D">
        <w:rPr>
          <w:rFonts w:ascii="Arial" w:hAnsi="Arial" w:cs="Arial"/>
          <w:sz w:val="20"/>
        </w:rPr>
        <w:t xml:space="preserve"> assess and </w:t>
      </w:r>
      <w:r w:rsidRPr="00466C0C">
        <w:rPr>
          <w:rFonts w:ascii="Arial" w:hAnsi="Arial" w:cs="Arial"/>
          <w:sz w:val="20"/>
        </w:rPr>
        <w:t xml:space="preserve"> improve their mathematical competency.</w:t>
      </w:r>
    </w:p>
    <w:p xmlns:wp14="http://schemas.microsoft.com/office/word/2010/wordml" w:rsidRPr="00466C0C" w:rsidR="00AF00B4" w:rsidP="00AF00B4" w:rsidRDefault="00AF00B4" w14:paraId="72DF5ADF" wp14:textId="77777777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trike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 xml:space="preserve">d. </w:t>
      </w:r>
      <w:r w:rsidR="00A667CF">
        <w:rPr>
          <w:rFonts w:ascii="Arial" w:hAnsi="Arial" w:cs="Arial"/>
          <w:sz w:val="20"/>
        </w:rPr>
        <w:t xml:space="preserve">develop and utilize </w:t>
      </w:r>
      <w:r w:rsidRPr="00466C0C">
        <w:rPr>
          <w:rFonts w:ascii="Arial" w:hAnsi="Arial" w:cs="Arial"/>
          <w:sz w:val="20"/>
        </w:rPr>
        <w:t>effective study skills.</w:t>
      </w:r>
    </w:p>
    <w:p xmlns:wp14="http://schemas.microsoft.com/office/word/2010/wordml" w:rsidRPr="00466C0C" w:rsidR="004C3AAF" w:rsidRDefault="004C3AAF" w14:paraId="4B94D5A5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167AB5" w:rsidRDefault="004C3AAF" w14:paraId="0B438C00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ind w:left="720" w:hanging="72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5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level1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Instructional Facilities</w:t>
      </w:r>
    </w:p>
    <w:p xmlns:wp14="http://schemas.microsoft.com/office/word/2010/wordml" w:rsidRPr="00466C0C" w:rsidR="004C3AAF" w:rsidP="00167AB5" w:rsidRDefault="004C3AAF" w14:paraId="3DEEC669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167AB5" w:rsidRDefault="004C3AAF" w14:paraId="0C5379D2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Standard mathematics classroom, with a least two walls of chalk</w:t>
      </w:r>
      <w:r w:rsidRPr="00466C0C" w:rsidR="00933D87">
        <w:rPr>
          <w:rFonts w:ascii="Arial" w:hAnsi="Arial" w:cs="Arial"/>
          <w:sz w:val="20"/>
        </w:rPr>
        <w:t xml:space="preserve"> </w:t>
      </w:r>
      <w:r w:rsidRPr="00466C0C" w:rsidR="00933D87">
        <w:rPr>
          <w:rFonts w:ascii="Arial" w:hAnsi="Arial" w:cs="Arial"/>
          <w:b/>
          <w:sz w:val="20"/>
        </w:rPr>
        <w:t xml:space="preserve">or </w:t>
      </w:r>
      <w:r w:rsidRPr="00466C0C" w:rsidR="00933D87">
        <w:rPr>
          <w:rFonts w:ascii="Arial" w:hAnsi="Arial" w:cs="Arial"/>
          <w:sz w:val="20"/>
        </w:rPr>
        <w:t xml:space="preserve">white </w:t>
      </w:r>
      <w:r w:rsidRPr="00466C0C">
        <w:rPr>
          <w:rFonts w:ascii="Arial" w:hAnsi="Arial" w:cs="Arial"/>
          <w:sz w:val="20"/>
        </w:rPr>
        <w:t>boa</w:t>
      </w:r>
      <w:r w:rsidRPr="00466C0C" w:rsidR="0020693A">
        <w:rPr>
          <w:rFonts w:ascii="Arial" w:hAnsi="Arial" w:cs="Arial"/>
          <w:sz w:val="20"/>
        </w:rPr>
        <w:t>rd</w:t>
      </w:r>
    </w:p>
    <w:p xmlns:wp14="http://schemas.microsoft.com/office/word/2010/wordml" w:rsidRPr="00466C0C" w:rsidR="004C3AAF" w:rsidRDefault="004C3AAF" w14:paraId="3656B9AB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167AB5" w:rsidRDefault="004C3AAF" w14:paraId="31FE44E8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ind w:left="720" w:hanging="72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6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Special Materials Required of Student</w:t>
      </w:r>
    </w:p>
    <w:p xmlns:wp14="http://schemas.microsoft.com/office/word/2010/wordml" w:rsidRPr="00466C0C" w:rsidR="004C3AAF" w:rsidP="00167AB5" w:rsidRDefault="004C3AAF" w14:paraId="45FB0818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167AB5" w:rsidRDefault="004C3AAF" w14:paraId="6C592CD5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 w:rsidR="00902A8D">
        <w:rPr>
          <w:rFonts w:ascii="Arial" w:hAnsi="Arial" w:cs="Arial"/>
          <w:sz w:val="20"/>
        </w:rPr>
        <w:t>Scientific or Graphing Calculator</w:t>
      </w:r>
    </w:p>
    <w:p xmlns:wp14="http://schemas.microsoft.com/office/word/2010/wordml" w:rsidRPr="00466C0C" w:rsidR="004C3AAF" w:rsidP="00167AB5" w:rsidRDefault="004C3AAF" w14:paraId="049F31CB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="004C3AAF" w:rsidP="00167AB5" w:rsidRDefault="004C3AAF" w14:paraId="29A96ECB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7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Course Content</w:t>
      </w:r>
    </w:p>
    <w:p xmlns:wp14="http://schemas.microsoft.com/office/word/2010/wordml" w:rsidRPr="00466C0C" w:rsidR="009B1BD5" w:rsidP="00167AB5" w:rsidRDefault="009B1BD5" w14:paraId="53128261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6C29ED" w:rsidP="006C29ED" w:rsidRDefault="00902A8D" w14:paraId="5BBB3570" wp14:textId="77777777">
      <w:pPr>
        <w:numPr>
          <w:ilvl w:val="0"/>
          <w:numId w:val="16"/>
        </w:num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>Arithmetic Skills</w:t>
      </w:r>
    </w:p>
    <w:p xmlns:wp14="http://schemas.microsoft.com/office/word/2010/wordml" w:rsidRPr="00466C0C" w:rsidR="00902A8D" w:rsidP="004436D8" w:rsidRDefault="004436D8" w14:paraId="6749A962" wp14:textId="77777777">
      <w:pPr>
        <w:tabs>
          <w:tab w:val="left" w:pos="0"/>
          <w:tab w:val="left" w:pos="450"/>
          <w:tab w:val="left" w:pos="900"/>
          <w:tab w:val="left" w:pos="1170"/>
        </w:tabs>
        <w:suppressAutoHyphens/>
        <w:spacing w:line="240" w:lineRule="exact"/>
        <w:ind w:left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ab/>
      </w:r>
      <w:r w:rsidRPr="00466C0C" w:rsidR="00466C0C">
        <w:rPr>
          <w:rFonts w:ascii="Arial" w:hAnsi="Arial" w:cs="Arial"/>
          <w:sz w:val="20"/>
        </w:rPr>
        <w:t xml:space="preserve"> </w:t>
      </w:r>
      <w:r w:rsidRPr="00466C0C" w:rsidR="00902A8D">
        <w:rPr>
          <w:rFonts w:ascii="Arial" w:hAnsi="Arial" w:cs="Arial"/>
          <w:sz w:val="20"/>
        </w:rPr>
        <w:t xml:space="preserve">Operations with </w:t>
      </w:r>
      <w:r w:rsidR="001A05A6">
        <w:rPr>
          <w:rFonts w:ascii="Arial" w:hAnsi="Arial" w:cs="Arial"/>
          <w:sz w:val="20"/>
        </w:rPr>
        <w:t>i</w:t>
      </w:r>
      <w:r w:rsidRPr="00466C0C" w:rsidR="00902A8D">
        <w:rPr>
          <w:rFonts w:ascii="Arial" w:hAnsi="Arial" w:cs="Arial"/>
          <w:sz w:val="20"/>
        </w:rPr>
        <w:t xml:space="preserve">ntegers, </w:t>
      </w:r>
    </w:p>
    <w:p xmlns:wp14="http://schemas.microsoft.com/office/word/2010/wordml" w:rsidRPr="00466C0C" w:rsidR="00902A8D" w:rsidP="004436D8" w:rsidRDefault="004436D8" w14:paraId="51088860" wp14:textId="77777777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ind w:left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2)</w:t>
      </w:r>
      <w:r>
        <w:rPr>
          <w:rFonts w:ascii="Arial" w:hAnsi="Arial" w:cs="Arial"/>
          <w:sz w:val="20"/>
        </w:rPr>
        <w:tab/>
      </w:r>
      <w:r w:rsidR="001A05A6">
        <w:rPr>
          <w:rFonts w:ascii="Arial" w:hAnsi="Arial" w:cs="Arial"/>
          <w:sz w:val="20"/>
        </w:rPr>
        <w:t>Fractions and d</w:t>
      </w:r>
      <w:r w:rsidRPr="00466C0C" w:rsidR="00902A8D">
        <w:rPr>
          <w:rFonts w:ascii="Arial" w:hAnsi="Arial" w:cs="Arial"/>
          <w:sz w:val="20"/>
        </w:rPr>
        <w:t xml:space="preserve">ecimals </w:t>
      </w:r>
    </w:p>
    <w:p xmlns:wp14="http://schemas.microsoft.com/office/word/2010/wordml" w:rsidRPr="00466C0C" w:rsidR="00902A8D" w:rsidP="004436D8" w:rsidRDefault="004436D8" w14:paraId="14110E99" wp14:textId="77777777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3)</w:t>
      </w:r>
      <w:r>
        <w:rPr>
          <w:rFonts w:ascii="Arial" w:hAnsi="Arial" w:cs="Arial"/>
          <w:sz w:val="20"/>
        </w:rPr>
        <w:tab/>
      </w:r>
      <w:r w:rsidRPr="00466C0C" w:rsidR="00902A8D">
        <w:rPr>
          <w:rFonts w:ascii="Arial" w:hAnsi="Arial" w:cs="Arial"/>
          <w:sz w:val="20"/>
        </w:rPr>
        <w:t xml:space="preserve">Percentages </w:t>
      </w:r>
    </w:p>
    <w:p xmlns:wp14="http://schemas.microsoft.com/office/word/2010/wordml" w:rsidRPr="00466C0C" w:rsidR="00933D87" w:rsidP="004436D8" w:rsidRDefault="004436D8" w14:paraId="0A804F82" wp14:textId="77777777">
      <w:pPr>
        <w:pStyle w:val="ListParagraph"/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 w:rsidRPr="00466C0C" w:rsidR="00902A8D">
        <w:rPr>
          <w:rFonts w:ascii="Arial" w:hAnsi="Arial" w:cs="Arial"/>
        </w:rPr>
        <w:t xml:space="preserve">Order of </w:t>
      </w:r>
      <w:r w:rsidR="001A05A6">
        <w:rPr>
          <w:rFonts w:ascii="Arial" w:hAnsi="Arial" w:cs="Arial"/>
        </w:rPr>
        <w:t>O</w:t>
      </w:r>
      <w:r w:rsidRPr="00466C0C" w:rsidR="00902A8D">
        <w:rPr>
          <w:rFonts w:ascii="Arial" w:hAnsi="Arial" w:cs="Arial"/>
        </w:rPr>
        <w:t>perations</w:t>
      </w:r>
    </w:p>
    <w:p xmlns:wp14="http://schemas.microsoft.com/office/word/2010/wordml" w:rsidRPr="00466C0C" w:rsidR="00AF00B4" w:rsidP="00AF00B4" w:rsidRDefault="00AF00B4" w14:paraId="520C4507" wp14:textId="77777777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 w:rsidR="00902A8D">
        <w:rPr>
          <w:rFonts w:ascii="Arial" w:hAnsi="Arial" w:cs="Arial"/>
          <w:sz w:val="20"/>
        </w:rPr>
        <w:t>b</w:t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Algebra Skills</w:t>
      </w:r>
    </w:p>
    <w:p xmlns:wp14="http://schemas.microsoft.com/office/word/2010/wordml" w:rsidRPr="00466C0C" w:rsidR="00AF00B4" w:rsidP="004436D8" w:rsidRDefault="004436D8" w14:paraId="6C6EE0A4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ab/>
      </w:r>
      <w:r w:rsidR="008A6737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Solving </w:t>
      </w:r>
      <w:r w:rsidR="001A05A6">
        <w:rPr>
          <w:rFonts w:ascii="Arial" w:hAnsi="Arial" w:cs="Arial"/>
          <w:sz w:val="20"/>
        </w:rPr>
        <w:t>e</w:t>
      </w:r>
      <w:r w:rsidRPr="00466C0C" w:rsidR="00AF00B4">
        <w:rPr>
          <w:rFonts w:ascii="Arial" w:hAnsi="Arial" w:cs="Arial"/>
          <w:sz w:val="20"/>
        </w:rPr>
        <w:t xml:space="preserve">quations and </w:t>
      </w:r>
      <w:r w:rsidR="001A05A6">
        <w:rPr>
          <w:rFonts w:ascii="Arial" w:hAnsi="Arial" w:cs="Arial"/>
          <w:sz w:val="20"/>
        </w:rPr>
        <w:t>i</w:t>
      </w:r>
      <w:r w:rsidRPr="00466C0C" w:rsidR="00AF00B4">
        <w:rPr>
          <w:rFonts w:ascii="Arial" w:hAnsi="Arial" w:cs="Arial"/>
          <w:sz w:val="20"/>
        </w:rPr>
        <w:t>nequalities</w:t>
      </w:r>
    </w:p>
    <w:p xmlns:wp14="http://schemas.microsoft.com/office/word/2010/wordml" w:rsidRPr="00466C0C" w:rsidR="00AF00B4" w:rsidP="004436D8" w:rsidRDefault="004436D8" w14:paraId="3FBB0900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2)</w:t>
      </w:r>
      <w:r>
        <w:rPr>
          <w:rFonts w:ascii="Arial" w:hAnsi="Arial" w:cs="Arial"/>
          <w:sz w:val="20"/>
        </w:rPr>
        <w:tab/>
      </w:r>
      <w:r w:rsidR="008A6737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Simplifying </w:t>
      </w:r>
      <w:r w:rsidR="001A05A6">
        <w:rPr>
          <w:rFonts w:ascii="Arial" w:hAnsi="Arial" w:cs="Arial"/>
          <w:sz w:val="20"/>
        </w:rPr>
        <w:t>e</w:t>
      </w:r>
      <w:r w:rsidRPr="00466C0C" w:rsidR="00AF00B4">
        <w:rPr>
          <w:rFonts w:ascii="Arial" w:hAnsi="Arial" w:cs="Arial"/>
          <w:sz w:val="20"/>
        </w:rPr>
        <w:t>xpressions</w:t>
      </w:r>
    </w:p>
    <w:p xmlns:wp14="http://schemas.microsoft.com/office/word/2010/wordml" w:rsidRPr="00466C0C" w:rsidR="00AF00B4" w:rsidP="004436D8" w:rsidRDefault="004436D8" w14:paraId="3CCB45A0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3)</w:t>
      </w:r>
      <w:r>
        <w:rPr>
          <w:rFonts w:ascii="Arial" w:hAnsi="Arial" w:cs="Arial"/>
          <w:sz w:val="20"/>
        </w:rPr>
        <w:tab/>
      </w:r>
      <w:r w:rsidR="008A6737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>Graphing</w:t>
      </w:r>
    </w:p>
    <w:p xmlns:wp14="http://schemas.microsoft.com/office/word/2010/wordml" w:rsidRPr="009B1BD5" w:rsidR="00A667CF" w:rsidP="00A667CF" w:rsidRDefault="00A667CF" w14:paraId="4D9D1E9E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  <w:u w:val="single"/>
        </w:rPr>
        <w:t>MATHEMATICS 020 –</w:t>
      </w:r>
      <w:r w:rsidR="009469C7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 xml:space="preserve">FOUNDATIONS FOR </w:t>
      </w:r>
      <w:r w:rsidRPr="00466C0C">
        <w:rPr>
          <w:rFonts w:ascii="Arial" w:hAnsi="Arial" w:cs="Arial"/>
          <w:sz w:val="20"/>
          <w:u w:val="single"/>
        </w:rPr>
        <w:t>QUANTITATIVE REASONING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Page 2</w:t>
      </w:r>
    </w:p>
    <w:p xmlns:wp14="http://schemas.microsoft.com/office/word/2010/wordml" w:rsidRPr="00466C0C" w:rsidR="00A667CF" w:rsidP="00A667CF" w:rsidRDefault="00A667CF" w14:paraId="62486C05" wp14:textId="77777777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A667CF" w:rsidP="00A667CF" w:rsidRDefault="00A667CF" w14:paraId="6F69837D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>
        <w:rPr>
          <w:rFonts w:ascii="Arial" w:hAnsi="Arial" w:cs="Arial"/>
          <w:noProof/>
          <w:sz w:val="20"/>
        </w:rPr>
        <w:t>7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Course Content</w:t>
      </w:r>
      <w:r>
        <w:rPr>
          <w:rFonts w:ascii="Arial" w:hAnsi="Arial" w:cs="Arial"/>
          <w:sz w:val="20"/>
          <w:u w:val="single"/>
        </w:rPr>
        <w:t xml:space="preserve"> (continued)</w:t>
      </w:r>
    </w:p>
    <w:p xmlns:wp14="http://schemas.microsoft.com/office/word/2010/wordml" w:rsidR="00A667CF" w:rsidP="00AF00B4" w:rsidRDefault="00A667CF" w14:paraId="4101652C" wp14:textId="77777777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z w:val="20"/>
        </w:rPr>
      </w:pPr>
    </w:p>
    <w:p xmlns:wp14="http://schemas.microsoft.com/office/word/2010/wordml" w:rsidRPr="00466C0C" w:rsidR="00AF00B4" w:rsidP="0050717F" w:rsidRDefault="00AF00B4" w14:paraId="424B8F8F" wp14:textId="77777777">
      <w:pPr>
        <w:tabs>
          <w:tab w:val="left" w:pos="0"/>
          <w:tab w:val="left" w:pos="450"/>
          <w:tab w:val="left" w:pos="900"/>
          <w:tab w:val="left" w:pos="135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 w:rsidR="00902A8D">
        <w:rPr>
          <w:rFonts w:ascii="Arial" w:hAnsi="Arial" w:cs="Arial"/>
          <w:sz w:val="20"/>
        </w:rPr>
        <w:t>c</w:t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Geometry Skills</w:t>
      </w:r>
    </w:p>
    <w:p xmlns:wp14="http://schemas.microsoft.com/office/word/2010/wordml" w:rsidRPr="00466C0C" w:rsidR="00AF00B4" w:rsidP="0050717F" w:rsidRDefault="0050717F" w14:paraId="4C12CFD9" wp14:textId="77777777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Right </w:t>
      </w:r>
      <w:r w:rsidR="001A05A6">
        <w:rPr>
          <w:rFonts w:ascii="Arial" w:hAnsi="Arial" w:cs="Arial"/>
          <w:sz w:val="20"/>
        </w:rPr>
        <w:t>t</w:t>
      </w:r>
      <w:r w:rsidRPr="00466C0C" w:rsidR="00AF00B4">
        <w:rPr>
          <w:rFonts w:ascii="Arial" w:hAnsi="Arial" w:cs="Arial"/>
          <w:sz w:val="20"/>
        </w:rPr>
        <w:t>riangles</w:t>
      </w:r>
    </w:p>
    <w:p xmlns:wp14="http://schemas.microsoft.com/office/word/2010/wordml" w:rsidRPr="00466C0C" w:rsidR="00AF00B4" w:rsidP="0050717F" w:rsidRDefault="0050717F" w14:paraId="1FD3554C" wp14:textId="77777777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2)</w:t>
      </w:r>
      <w:r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>Area/</w:t>
      </w:r>
      <w:r w:rsidR="001A05A6">
        <w:rPr>
          <w:rFonts w:ascii="Arial" w:hAnsi="Arial" w:cs="Arial"/>
          <w:sz w:val="20"/>
        </w:rPr>
        <w:t>p</w:t>
      </w:r>
      <w:r w:rsidRPr="00466C0C" w:rsidR="00AF00B4">
        <w:rPr>
          <w:rFonts w:ascii="Arial" w:hAnsi="Arial" w:cs="Arial"/>
          <w:sz w:val="20"/>
        </w:rPr>
        <w:t>erimeter/</w:t>
      </w:r>
      <w:r w:rsidR="001A05A6">
        <w:rPr>
          <w:rFonts w:ascii="Arial" w:hAnsi="Arial" w:cs="Arial"/>
          <w:sz w:val="20"/>
        </w:rPr>
        <w:t>v</w:t>
      </w:r>
      <w:r w:rsidRPr="00466C0C" w:rsidR="00AF00B4">
        <w:rPr>
          <w:rFonts w:ascii="Arial" w:hAnsi="Arial" w:cs="Arial"/>
          <w:sz w:val="20"/>
        </w:rPr>
        <w:t>olume</w:t>
      </w:r>
    </w:p>
    <w:p xmlns:wp14="http://schemas.microsoft.com/office/word/2010/wordml" w:rsidRPr="00466C0C" w:rsidR="00AF00B4" w:rsidP="0050717F" w:rsidRDefault="0050717F" w14:paraId="251A20F3" wp14:textId="77777777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3)</w:t>
      </w:r>
      <w:r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>Circles</w:t>
      </w:r>
    </w:p>
    <w:p xmlns:wp14="http://schemas.microsoft.com/office/word/2010/wordml" w:rsidRPr="00466C0C" w:rsidR="00AF00B4" w:rsidP="0050717F" w:rsidRDefault="0050717F" w14:paraId="0661B264" wp14:textId="77777777">
      <w:pPr>
        <w:tabs>
          <w:tab w:val="left" w:pos="0"/>
          <w:tab w:val="left" w:pos="450"/>
          <w:tab w:val="left" w:pos="90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4)</w:t>
      </w:r>
      <w:r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>Rectangles</w:t>
      </w:r>
    </w:p>
    <w:p xmlns:wp14="http://schemas.microsoft.com/office/word/2010/wordml" w:rsidRPr="00466C0C" w:rsidR="00AF00B4" w:rsidP="00AF00B4" w:rsidRDefault="00AF00B4" w14:paraId="4771D7E8" wp14:textId="77777777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 w:rsidR="00902A8D">
        <w:rPr>
          <w:rFonts w:ascii="Arial" w:hAnsi="Arial" w:cs="Arial"/>
          <w:sz w:val="20"/>
        </w:rPr>
        <w:t>d</w:t>
      </w:r>
      <w:r w:rsidRPr="00466C0C">
        <w:rPr>
          <w:rFonts w:ascii="Arial" w:hAnsi="Arial" w:cs="Arial"/>
          <w:sz w:val="20"/>
        </w:rPr>
        <w:t xml:space="preserve">.  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Problem Solving Skills</w:t>
      </w:r>
    </w:p>
    <w:p xmlns:wp14="http://schemas.microsoft.com/office/word/2010/wordml" w:rsidRPr="00466C0C" w:rsidR="00AF00B4" w:rsidP="00CE4E03" w:rsidRDefault="0050717F" w14:paraId="7EEC8377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ab/>
      </w:r>
      <w:r w:rsidR="00CE4E03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Reading </w:t>
      </w:r>
      <w:r w:rsidR="001A05A6">
        <w:rPr>
          <w:rFonts w:ascii="Arial" w:hAnsi="Arial" w:cs="Arial"/>
          <w:sz w:val="20"/>
        </w:rPr>
        <w:t>s</w:t>
      </w:r>
      <w:r w:rsidRPr="00466C0C" w:rsidR="00AF00B4">
        <w:rPr>
          <w:rFonts w:ascii="Arial" w:hAnsi="Arial" w:cs="Arial"/>
          <w:sz w:val="20"/>
        </w:rPr>
        <w:t xml:space="preserve">trategies for </w:t>
      </w:r>
      <w:r w:rsidR="001A05A6">
        <w:rPr>
          <w:rFonts w:ascii="Arial" w:hAnsi="Arial" w:cs="Arial"/>
          <w:sz w:val="20"/>
        </w:rPr>
        <w:t>c</w:t>
      </w:r>
      <w:r w:rsidRPr="00466C0C" w:rsidR="00AF00B4">
        <w:rPr>
          <w:rFonts w:ascii="Arial" w:hAnsi="Arial" w:cs="Arial"/>
          <w:sz w:val="20"/>
        </w:rPr>
        <w:t>omprehension</w:t>
      </w:r>
    </w:p>
    <w:p xmlns:wp14="http://schemas.microsoft.com/office/word/2010/wordml" w:rsidRPr="00466C0C" w:rsidR="00AF00B4" w:rsidP="00CE4E03" w:rsidRDefault="0039353E" w14:paraId="27901CA7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2)</w:t>
      </w:r>
      <w:r>
        <w:rPr>
          <w:rFonts w:ascii="Arial" w:hAnsi="Arial" w:cs="Arial"/>
          <w:sz w:val="20"/>
        </w:rPr>
        <w:tab/>
      </w:r>
      <w:r w:rsidR="00CE4E03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Categorizing </w:t>
      </w:r>
      <w:r w:rsidR="001A05A6">
        <w:rPr>
          <w:rFonts w:ascii="Arial" w:hAnsi="Arial" w:cs="Arial"/>
          <w:sz w:val="20"/>
        </w:rPr>
        <w:t>i</w:t>
      </w:r>
      <w:r w:rsidRPr="00466C0C" w:rsidR="00AF00B4">
        <w:rPr>
          <w:rFonts w:ascii="Arial" w:hAnsi="Arial" w:cs="Arial"/>
          <w:sz w:val="20"/>
        </w:rPr>
        <w:t>nformation</w:t>
      </w:r>
    </w:p>
    <w:p xmlns:wp14="http://schemas.microsoft.com/office/word/2010/wordml" w:rsidRPr="00466C0C" w:rsidR="00AF00B4" w:rsidP="00CE4E03" w:rsidRDefault="0039353E" w14:paraId="2832E9B8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3)</w:t>
      </w:r>
      <w:r>
        <w:rPr>
          <w:rFonts w:ascii="Arial" w:hAnsi="Arial" w:cs="Arial"/>
          <w:sz w:val="20"/>
        </w:rPr>
        <w:tab/>
      </w:r>
      <w:r w:rsidR="00CE4E03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Writing </w:t>
      </w:r>
      <w:r w:rsidR="001A05A6">
        <w:rPr>
          <w:rFonts w:ascii="Arial" w:hAnsi="Arial" w:cs="Arial"/>
          <w:sz w:val="20"/>
        </w:rPr>
        <w:t>e</w:t>
      </w:r>
      <w:r w:rsidRPr="00466C0C" w:rsidR="00AF00B4">
        <w:rPr>
          <w:rFonts w:ascii="Arial" w:hAnsi="Arial" w:cs="Arial"/>
          <w:sz w:val="20"/>
        </w:rPr>
        <w:t xml:space="preserve">quations </w:t>
      </w:r>
      <w:r w:rsidR="001A05A6">
        <w:rPr>
          <w:rFonts w:ascii="Arial" w:hAnsi="Arial" w:cs="Arial"/>
          <w:sz w:val="20"/>
        </w:rPr>
        <w:t>t</w:t>
      </w:r>
      <w:r w:rsidRPr="00466C0C" w:rsidR="00AF00B4">
        <w:rPr>
          <w:rFonts w:ascii="Arial" w:hAnsi="Arial" w:cs="Arial"/>
          <w:sz w:val="20"/>
        </w:rPr>
        <w:t xml:space="preserve">ranslating </w:t>
      </w:r>
      <w:r w:rsidR="001A05A6">
        <w:rPr>
          <w:rFonts w:ascii="Arial" w:hAnsi="Arial" w:cs="Arial"/>
          <w:sz w:val="20"/>
        </w:rPr>
        <w:t>words into e</w:t>
      </w:r>
      <w:r w:rsidRPr="00466C0C" w:rsidR="00AF00B4">
        <w:rPr>
          <w:rFonts w:ascii="Arial" w:hAnsi="Arial" w:cs="Arial"/>
          <w:sz w:val="20"/>
        </w:rPr>
        <w:t>quations</w:t>
      </w:r>
    </w:p>
    <w:p xmlns:wp14="http://schemas.microsoft.com/office/word/2010/wordml" w:rsidRPr="00466C0C" w:rsidR="00AF00B4" w:rsidP="00CE4E03" w:rsidRDefault="0039353E" w14:paraId="264E3756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4)</w:t>
      </w:r>
      <w:r>
        <w:rPr>
          <w:rFonts w:ascii="Arial" w:hAnsi="Arial" w:cs="Arial"/>
          <w:sz w:val="20"/>
        </w:rPr>
        <w:tab/>
      </w:r>
      <w:r w:rsidR="00CE4E03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Interpreting </w:t>
      </w:r>
      <w:r w:rsidR="001A05A6">
        <w:rPr>
          <w:rFonts w:ascii="Arial" w:hAnsi="Arial" w:cs="Arial"/>
          <w:sz w:val="20"/>
        </w:rPr>
        <w:t>r</w:t>
      </w:r>
      <w:r w:rsidRPr="00466C0C" w:rsidR="00AF00B4">
        <w:rPr>
          <w:rFonts w:ascii="Arial" w:hAnsi="Arial" w:cs="Arial"/>
          <w:sz w:val="20"/>
        </w:rPr>
        <w:t>esults</w:t>
      </w:r>
    </w:p>
    <w:p xmlns:wp14="http://schemas.microsoft.com/office/word/2010/wordml" w:rsidRPr="00466C0C" w:rsidR="00AF00B4" w:rsidP="00AF00B4" w:rsidRDefault="00AF00B4" w14:paraId="546C7428" wp14:textId="77777777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 w:rsidR="00902A8D">
        <w:rPr>
          <w:rFonts w:ascii="Arial" w:hAnsi="Arial" w:cs="Arial"/>
          <w:sz w:val="20"/>
        </w:rPr>
        <w:t>e</w:t>
      </w:r>
      <w:r w:rsidRPr="00466C0C">
        <w:rPr>
          <w:rFonts w:ascii="Arial" w:hAnsi="Arial" w:cs="Arial"/>
          <w:sz w:val="20"/>
        </w:rPr>
        <w:t xml:space="preserve">. 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Study Skills</w:t>
      </w:r>
    </w:p>
    <w:p xmlns:wp14="http://schemas.microsoft.com/office/word/2010/wordml" w:rsidRPr="00466C0C" w:rsidR="00AF00B4" w:rsidP="001A05A6" w:rsidRDefault="001A05A6" w14:paraId="4C92C512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ab/>
      </w:r>
      <w:r w:rsidR="00CE4E03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>Affective Domain</w:t>
      </w:r>
    </w:p>
    <w:p xmlns:wp14="http://schemas.microsoft.com/office/word/2010/wordml" w:rsidRPr="00466C0C" w:rsidR="00AF00B4" w:rsidP="00FE0E12" w:rsidRDefault="001A05A6" w14:paraId="5724DFD2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</w:t>
      </w:r>
      <w:r w:rsidR="00FE0E12">
        <w:rPr>
          <w:rFonts w:ascii="Arial" w:hAnsi="Arial" w:cs="Arial"/>
          <w:sz w:val="20"/>
        </w:rPr>
        <w:t>)</w:t>
      </w:r>
      <w:r w:rsidR="00FE0E12">
        <w:rPr>
          <w:rFonts w:ascii="Arial" w:hAnsi="Arial" w:cs="Arial"/>
          <w:sz w:val="20"/>
        </w:rPr>
        <w:tab/>
      </w:r>
      <w:r w:rsidR="00CE4E03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Test </w:t>
      </w:r>
      <w:r>
        <w:rPr>
          <w:rFonts w:ascii="Arial" w:hAnsi="Arial" w:cs="Arial"/>
          <w:sz w:val="20"/>
        </w:rPr>
        <w:t>t</w:t>
      </w:r>
      <w:r w:rsidRPr="00466C0C" w:rsidR="00AF00B4">
        <w:rPr>
          <w:rFonts w:ascii="Arial" w:hAnsi="Arial" w:cs="Arial"/>
          <w:sz w:val="20"/>
        </w:rPr>
        <w:t xml:space="preserve">aking </w:t>
      </w:r>
      <w:r>
        <w:rPr>
          <w:rFonts w:ascii="Arial" w:hAnsi="Arial" w:cs="Arial"/>
          <w:sz w:val="20"/>
        </w:rPr>
        <w:t>s</w:t>
      </w:r>
      <w:r w:rsidRPr="00466C0C" w:rsidR="00AF00B4">
        <w:rPr>
          <w:rFonts w:ascii="Arial" w:hAnsi="Arial" w:cs="Arial"/>
          <w:sz w:val="20"/>
        </w:rPr>
        <w:t>trategies</w:t>
      </w:r>
    </w:p>
    <w:p xmlns:wp14="http://schemas.microsoft.com/office/word/2010/wordml" w:rsidRPr="00466C0C" w:rsidR="00AF00B4" w:rsidP="00FE0E12" w:rsidRDefault="00FE0E12" w14:paraId="40F732DE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A05A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)</w:t>
      </w:r>
      <w:r w:rsidR="00CE4E0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Reading a </w:t>
      </w:r>
      <w:r w:rsidR="001A05A6">
        <w:rPr>
          <w:rFonts w:ascii="Arial" w:hAnsi="Arial" w:cs="Arial"/>
          <w:sz w:val="20"/>
        </w:rPr>
        <w:t>t</w:t>
      </w:r>
      <w:r w:rsidRPr="00466C0C" w:rsidR="00AF00B4">
        <w:rPr>
          <w:rFonts w:ascii="Arial" w:hAnsi="Arial" w:cs="Arial"/>
          <w:sz w:val="20"/>
        </w:rPr>
        <w:t xml:space="preserve">extbook for </w:t>
      </w:r>
      <w:r w:rsidR="001A05A6">
        <w:rPr>
          <w:rFonts w:ascii="Arial" w:hAnsi="Arial" w:cs="Arial"/>
          <w:sz w:val="20"/>
        </w:rPr>
        <w:t>c</w:t>
      </w:r>
      <w:r w:rsidRPr="00466C0C" w:rsidR="00AF00B4">
        <w:rPr>
          <w:rFonts w:ascii="Arial" w:hAnsi="Arial" w:cs="Arial"/>
          <w:sz w:val="20"/>
        </w:rPr>
        <w:t>omprehension</w:t>
      </w:r>
    </w:p>
    <w:p xmlns:wp14="http://schemas.microsoft.com/office/word/2010/wordml" w:rsidRPr="00466C0C" w:rsidR="00AF00B4" w:rsidP="00FE0E12" w:rsidRDefault="00FE0E12" w14:paraId="1A27CC48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A05A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 w:rsidR="00CE4E03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Note </w:t>
      </w:r>
      <w:r w:rsidR="001A05A6">
        <w:rPr>
          <w:rFonts w:ascii="Arial" w:hAnsi="Arial" w:cs="Arial"/>
          <w:sz w:val="20"/>
        </w:rPr>
        <w:t>t</w:t>
      </w:r>
      <w:r w:rsidRPr="00466C0C" w:rsidR="00AF00B4">
        <w:rPr>
          <w:rFonts w:ascii="Arial" w:hAnsi="Arial" w:cs="Arial"/>
          <w:sz w:val="20"/>
        </w:rPr>
        <w:t>aking</w:t>
      </w:r>
    </w:p>
    <w:p xmlns:wp14="http://schemas.microsoft.com/office/word/2010/wordml" w:rsidRPr="00466C0C" w:rsidR="00AF00B4" w:rsidP="00AF00B4" w:rsidRDefault="00AF00B4" w14:paraId="2FEA66B3" wp14:textId="77777777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 w:rsidR="00902A8D">
        <w:rPr>
          <w:rFonts w:ascii="Arial" w:hAnsi="Arial" w:cs="Arial"/>
          <w:sz w:val="20"/>
        </w:rPr>
        <w:t>f</w:t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Technology Skills</w:t>
      </w:r>
    </w:p>
    <w:p xmlns:wp14="http://schemas.microsoft.com/office/word/2010/wordml" w:rsidRPr="00466C0C" w:rsidR="00AF00B4" w:rsidP="00FE0E12" w:rsidRDefault="00FE0E12" w14:paraId="682FEFAD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ab/>
      </w:r>
      <w:r w:rsidR="00CE4E03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 xml:space="preserve">Scientific </w:t>
      </w:r>
      <w:r w:rsidR="001A05A6">
        <w:rPr>
          <w:rFonts w:ascii="Arial" w:hAnsi="Arial" w:cs="Arial"/>
          <w:sz w:val="20"/>
        </w:rPr>
        <w:t>c</w:t>
      </w:r>
      <w:r w:rsidRPr="00466C0C" w:rsidR="00AF00B4">
        <w:rPr>
          <w:rFonts w:ascii="Arial" w:hAnsi="Arial" w:cs="Arial"/>
          <w:sz w:val="20"/>
        </w:rPr>
        <w:t>alculator</w:t>
      </w:r>
    </w:p>
    <w:p xmlns:wp14="http://schemas.microsoft.com/office/word/2010/wordml" w:rsidRPr="00466C0C" w:rsidR="00AF00B4" w:rsidP="00FE0E12" w:rsidRDefault="00FE0E12" w14:paraId="7671255D" wp14:textId="77777777">
      <w:pPr>
        <w:tabs>
          <w:tab w:val="left" w:pos="0"/>
          <w:tab w:val="left" w:pos="450"/>
          <w:tab w:val="left" w:pos="900"/>
          <w:tab w:val="left" w:pos="1080"/>
          <w:tab w:val="left" w:pos="126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2)</w:t>
      </w:r>
      <w:r>
        <w:rPr>
          <w:rFonts w:ascii="Arial" w:hAnsi="Arial" w:cs="Arial"/>
          <w:sz w:val="20"/>
        </w:rPr>
        <w:tab/>
      </w:r>
      <w:r w:rsidR="00CE4E03">
        <w:rPr>
          <w:rFonts w:ascii="Arial" w:hAnsi="Arial" w:cs="Arial"/>
          <w:sz w:val="20"/>
        </w:rPr>
        <w:tab/>
      </w:r>
      <w:r w:rsidRPr="00466C0C" w:rsidR="00AF00B4">
        <w:rPr>
          <w:rFonts w:ascii="Arial" w:hAnsi="Arial" w:cs="Arial"/>
          <w:sz w:val="20"/>
        </w:rPr>
        <w:t>On-</w:t>
      </w:r>
      <w:r w:rsidR="001A05A6">
        <w:rPr>
          <w:rFonts w:ascii="Arial" w:hAnsi="Arial" w:cs="Arial"/>
          <w:sz w:val="20"/>
        </w:rPr>
        <w:t>l</w:t>
      </w:r>
      <w:r w:rsidRPr="00466C0C" w:rsidR="00AF00B4">
        <w:rPr>
          <w:rFonts w:ascii="Arial" w:hAnsi="Arial" w:cs="Arial"/>
          <w:sz w:val="20"/>
        </w:rPr>
        <w:t xml:space="preserve">ine </w:t>
      </w:r>
      <w:r w:rsidR="001A05A6">
        <w:rPr>
          <w:rFonts w:ascii="Arial" w:hAnsi="Arial" w:cs="Arial"/>
          <w:sz w:val="20"/>
        </w:rPr>
        <w:t>l</w:t>
      </w:r>
      <w:r w:rsidRPr="00466C0C" w:rsidR="00AF00B4">
        <w:rPr>
          <w:rFonts w:ascii="Arial" w:hAnsi="Arial" w:cs="Arial"/>
          <w:sz w:val="20"/>
        </w:rPr>
        <w:t xml:space="preserve">earning </w:t>
      </w:r>
      <w:r w:rsidR="001A05A6">
        <w:rPr>
          <w:rFonts w:ascii="Arial" w:hAnsi="Arial" w:cs="Arial"/>
          <w:sz w:val="20"/>
        </w:rPr>
        <w:t>m</w:t>
      </w:r>
      <w:r w:rsidRPr="00466C0C" w:rsidR="00AF00B4">
        <w:rPr>
          <w:rFonts w:ascii="Arial" w:hAnsi="Arial" w:cs="Arial"/>
          <w:sz w:val="20"/>
        </w:rPr>
        <w:t xml:space="preserve">anagement </w:t>
      </w:r>
      <w:r w:rsidR="001A05A6">
        <w:rPr>
          <w:rFonts w:ascii="Arial" w:hAnsi="Arial" w:cs="Arial"/>
          <w:sz w:val="20"/>
        </w:rPr>
        <w:t>s</w:t>
      </w:r>
      <w:r w:rsidRPr="00466C0C" w:rsidR="00AF00B4">
        <w:rPr>
          <w:rFonts w:ascii="Arial" w:hAnsi="Arial" w:cs="Arial"/>
          <w:sz w:val="20"/>
        </w:rPr>
        <w:t>ystems (on-line homework, Canvas, etc.)</w:t>
      </w:r>
    </w:p>
    <w:p xmlns:wp14="http://schemas.microsoft.com/office/word/2010/wordml" w:rsidRPr="00466C0C" w:rsidR="00E76B3F" w:rsidRDefault="00E76B3F" w14:paraId="4B99056E" wp14:textId="77777777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373EDF" w:rsidRDefault="004C3AAF" w14:paraId="0069CEC5" wp14:textId="77777777">
      <w:pPr>
        <w:tabs>
          <w:tab w:val="left" w:pos="-720"/>
          <w:tab w:val="left" w:pos="0"/>
          <w:tab w:val="left" w:pos="36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ind w:left="360" w:hanging="36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8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 xml:space="preserve">seq level1 \h \r0 </w:instrText>
      </w:r>
      <w:r w:rsidRPr="00466C0C">
        <w:rPr>
          <w:rFonts w:ascii="Arial" w:hAnsi="Arial" w:cs="Arial"/>
          <w:sz w:val="20"/>
        </w:rPr>
        <w:fldChar w:fldCharType="end"/>
      </w:r>
      <w:r w:rsidRPr="00466C0C" w:rsidR="00373EDF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Method of Instruction</w:t>
      </w:r>
    </w:p>
    <w:p xmlns:wp14="http://schemas.microsoft.com/office/word/2010/wordml" w:rsidRPr="00466C0C" w:rsidR="004C3AAF" w:rsidRDefault="004C3AAF" w14:paraId="1299C43A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AF00B4" w:rsidP="00AF00B4" w:rsidRDefault="00AF00B4" w14:paraId="414798E8" wp14:textId="7777777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a.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 xml:space="preserve">Lecture and </w:t>
      </w:r>
      <w:r w:rsidR="0040661D">
        <w:rPr>
          <w:rFonts w:ascii="Arial" w:hAnsi="Arial" w:cs="Arial"/>
          <w:sz w:val="20"/>
        </w:rPr>
        <w:t>d</w:t>
      </w:r>
      <w:r w:rsidRPr="00466C0C">
        <w:rPr>
          <w:rFonts w:ascii="Arial" w:hAnsi="Arial" w:cs="Arial"/>
          <w:sz w:val="20"/>
        </w:rPr>
        <w:t>emonstration</w:t>
      </w:r>
    </w:p>
    <w:p xmlns:wp14="http://schemas.microsoft.com/office/word/2010/wordml" w:rsidRPr="00466C0C" w:rsidR="00AF00B4" w:rsidP="00AF00B4" w:rsidRDefault="00AF00B4" w14:paraId="58BDA0B0" wp14:textId="7777777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b.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 xml:space="preserve">Collaborative </w:t>
      </w:r>
      <w:r w:rsidR="0040661D">
        <w:rPr>
          <w:rFonts w:ascii="Arial" w:hAnsi="Arial" w:cs="Arial"/>
          <w:sz w:val="20"/>
        </w:rPr>
        <w:t>l</w:t>
      </w:r>
      <w:r w:rsidRPr="00466C0C">
        <w:rPr>
          <w:rFonts w:ascii="Arial" w:hAnsi="Arial" w:cs="Arial"/>
          <w:sz w:val="20"/>
        </w:rPr>
        <w:t xml:space="preserve">earning and </w:t>
      </w:r>
      <w:r w:rsidR="0040661D">
        <w:rPr>
          <w:rFonts w:ascii="Arial" w:hAnsi="Arial" w:cs="Arial"/>
          <w:sz w:val="20"/>
        </w:rPr>
        <w:t>p</w:t>
      </w:r>
      <w:r w:rsidRPr="00466C0C">
        <w:rPr>
          <w:rFonts w:ascii="Arial" w:hAnsi="Arial" w:cs="Arial"/>
          <w:sz w:val="20"/>
        </w:rPr>
        <w:t xml:space="preserve">eer </w:t>
      </w:r>
      <w:r w:rsidR="0040661D">
        <w:rPr>
          <w:rFonts w:ascii="Arial" w:hAnsi="Arial" w:cs="Arial"/>
          <w:sz w:val="20"/>
        </w:rPr>
        <w:t>r</w:t>
      </w:r>
      <w:r w:rsidRPr="00466C0C">
        <w:rPr>
          <w:rFonts w:ascii="Arial" w:hAnsi="Arial" w:cs="Arial"/>
          <w:sz w:val="20"/>
        </w:rPr>
        <w:t>eview</w:t>
      </w:r>
    </w:p>
    <w:p xmlns:wp14="http://schemas.microsoft.com/office/word/2010/wordml" w:rsidRPr="00466C0C" w:rsidR="00AF00B4" w:rsidP="00AF00B4" w:rsidRDefault="00AF00B4" w14:paraId="05117290" wp14:textId="7777777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 xml:space="preserve">c.  </w:t>
      </w:r>
      <w:r w:rsidR="001A05A6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 xml:space="preserve">Student </w:t>
      </w:r>
      <w:r w:rsidR="0040661D">
        <w:rPr>
          <w:rFonts w:ascii="Arial" w:hAnsi="Arial" w:cs="Arial"/>
          <w:sz w:val="20"/>
        </w:rPr>
        <w:t>p</w:t>
      </w:r>
      <w:r w:rsidRPr="00466C0C">
        <w:rPr>
          <w:rFonts w:ascii="Arial" w:hAnsi="Arial" w:cs="Arial"/>
          <w:sz w:val="20"/>
        </w:rPr>
        <w:t>resentations</w:t>
      </w:r>
      <w:r w:rsidRPr="00466C0C">
        <w:rPr>
          <w:rFonts w:ascii="Arial" w:hAnsi="Arial" w:cs="Arial"/>
          <w:sz w:val="20"/>
        </w:rPr>
        <w:tab/>
      </w:r>
    </w:p>
    <w:p xmlns:wp14="http://schemas.microsoft.com/office/word/2010/wordml" w:rsidRPr="00466C0C" w:rsidR="004C3AAF" w:rsidRDefault="004C3AAF" w14:paraId="4DDBEF00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D352C1" w:rsidRDefault="004C3AAF" w14:paraId="5AEBAD81" wp14:textId="77777777">
      <w:pPr>
        <w:tabs>
          <w:tab w:val="left" w:pos="-720"/>
          <w:tab w:val="left" w:pos="0"/>
          <w:tab w:val="left" w:pos="36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9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Methods of Evaluating Student Performance</w:t>
      </w:r>
    </w:p>
    <w:p xmlns:wp14="http://schemas.microsoft.com/office/word/2010/wordml" w:rsidRPr="00466C0C" w:rsidR="004C3AAF" w:rsidRDefault="004C3AAF" w14:paraId="3461D779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D352C1" w:rsidRDefault="004C3AAF" w14:paraId="3A150CB5" wp14:textId="77777777">
      <w:pPr>
        <w:tabs>
          <w:tab w:val="left" w:pos="-720"/>
          <w:tab w:val="left" w:pos="0"/>
          <w:tab w:val="left" w:pos="360"/>
          <w:tab w:val="left" w:pos="63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a.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Quizzes.</w:t>
      </w:r>
    </w:p>
    <w:p xmlns:wp14="http://schemas.microsoft.com/office/word/2010/wordml" w:rsidRPr="00466C0C" w:rsidR="00A5286E" w:rsidP="00D352C1" w:rsidRDefault="004C3AAF" w14:paraId="1512455B" wp14:textId="77777777">
      <w:pPr>
        <w:tabs>
          <w:tab w:val="left" w:pos="-720"/>
          <w:tab w:val="left" w:pos="0"/>
          <w:tab w:val="left" w:pos="360"/>
          <w:tab w:val="left" w:pos="63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b.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Tests and/or projects.</w:t>
      </w:r>
    </w:p>
    <w:p xmlns:wp14="http://schemas.microsoft.com/office/word/2010/wordml" w:rsidRPr="00466C0C" w:rsidR="00A5286E" w:rsidP="00D352C1" w:rsidRDefault="004C3AAF" w14:paraId="3D498B90" wp14:textId="77777777">
      <w:pPr>
        <w:tabs>
          <w:tab w:val="left" w:pos="-720"/>
          <w:tab w:val="left" w:pos="0"/>
          <w:tab w:val="left" w:pos="360"/>
          <w:tab w:val="left" w:pos="63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c.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Comprehensive final exam.</w:t>
      </w:r>
    </w:p>
    <w:p xmlns:wp14="http://schemas.microsoft.com/office/word/2010/wordml" w:rsidRPr="00466C0C" w:rsidR="00933D87" w:rsidP="00D352C1" w:rsidRDefault="00933D87" w14:paraId="1797A2EC" wp14:textId="77777777">
      <w:pPr>
        <w:tabs>
          <w:tab w:val="left" w:pos="-720"/>
          <w:tab w:val="left" w:pos="0"/>
          <w:tab w:val="left" w:pos="360"/>
          <w:tab w:val="left" w:pos="63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d.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Problem sets</w:t>
      </w:r>
    </w:p>
    <w:p xmlns:wp14="http://schemas.microsoft.com/office/word/2010/wordml" w:rsidRPr="00466C0C" w:rsidR="00933D87" w:rsidP="00D352C1" w:rsidRDefault="00933D87" w14:paraId="66CD65BF" wp14:textId="77777777">
      <w:pPr>
        <w:tabs>
          <w:tab w:val="left" w:pos="-720"/>
          <w:tab w:val="left" w:pos="0"/>
          <w:tab w:val="left" w:pos="360"/>
          <w:tab w:val="left" w:pos="63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b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e.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Student presentations</w:t>
      </w:r>
      <w:r w:rsidRPr="00466C0C" w:rsidR="00942AFC">
        <w:rPr>
          <w:rFonts w:ascii="Arial" w:hAnsi="Arial" w:cs="Arial"/>
          <w:sz w:val="20"/>
        </w:rPr>
        <w:t xml:space="preserve"> (e.g. creating number systems, analyzing credit card debt)</w:t>
      </w:r>
    </w:p>
    <w:p xmlns:wp14="http://schemas.microsoft.com/office/word/2010/wordml" w:rsidRPr="00466C0C" w:rsidR="004C3AAF" w:rsidRDefault="004C3AAF" w14:paraId="3CF2D8B6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7F2D37" w:rsidRDefault="004C3AAF" w14:paraId="411B7875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10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Outside Class Assignments</w:t>
      </w:r>
    </w:p>
    <w:p xmlns:wp14="http://schemas.microsoft.com/office/word/2010/wordml" w:rsidRPr="00466C0C" w:rsidR="004C3AAF" w:rsidP="00AF00B4" w:rsidRDefault="004C3AAF" w14:paraId="0FB78278" wp14:textId="77777777">
      <w:pPr>
        <w:tabs>
          <w:tab w:val="left" w:pos="-720"/>
          <w:tab w:val="left" w:pos="0"/>
          <w:tab w:val="left" w:pos="36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b/>
          <w:sz w:val="20"/>
        </w:rPr>
      </w:pPr>
    </w:p>
    <w:p xmlns:wp14="http://schemas.microsoft.com/office/word/2010/wordml" w:rsidRPr="00466C0C" w:rsidR="004C3AAF" w:rsidP="007F2D37" w:rsidRDefault="003F2D7B" w14:paraId="5BBEC843" wp14:textId="77777777">
      <w:pPr>
        <w:tabs>
          <w:tab w:val="left" w:pos="-720"/>
          <w:tab w:val="left" w:pos="0"/>
          <w:tab w:val="left" w:pos="360"/>
          <w:tab w:val="left" w:pos="63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b/>
          <w:sz w:val="20"/>
        </w:rPr>
        <w:tab/>
      </w:r>
      <w:r w:rsidRPr="00466C0C">
        <w:rPr>
          <w:rFonts w:ascii="Arial" w:hAnsi="Arial" w:cs="Arial"/>
          <w:sz w:val="20"/>
        </w:rPr>
        <w:t>a.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Problem sets</w:t>
      </w:r>
      <w:r w:rsidRPr="00466C0C" w:rsidR="00942AFC">
        <w:rPr>
          <w:rFonts w:ascii="Arial" w:hAnsi="Arial" w:cs="Arial"/>
          <w:sz w:val="20"/>
        </w:rPr>
        <w:t xml:space="preserve"> </w:t>
      </w:r>
    </w:p>
    <w:p xmlns:wp14="http://schemas.microsoft.com/office/word/2010/wordml" w:rsidRPr="00466C0C" w:rsidR="003F2D7B" w:rsidP="007F2D37" w:rsidRDefault="003F2D7B" w14:paraId="78FB23A5" wp14:textId="77777777">
      <w:pPr>
        <w:tabs>
          <w:tab w:val="left" w:pos="-720"/>
          <w:tab w:val="left" w:pos="0"/>
          <w:tab w:val="left" w:pos="360"/>
          <w:tab w:val="left" w:pos="63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b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b.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Projects</w:t>
      </w:r>
      <w:r w:rsidRPr="00466C0C" w:rsidR="00942AFC">
        <w:rPr>
          <w:rFonts w:ascii="Arial" w:hAnsi="Arial" w:cs="Arial"/>
          <w:sz w:val="20"/>
        </w:rPr>
        <w:t xml:space="preserve"> (e.g. creating number systems, analyzing credit card debt.)</w:t>
      </w:r>
    </w:p>
    <w:p xmlns:wp14="http://schemas.microsoft.com/office/word/2010/wordml" w:rsidRPr="00466C0C" w:rsidR="003F2D7B" w:rsidP="007F2D37" w:rsidRDefault="003F2D7B" w14:paraId="30612285" wp14:textId="77777777">
      <w:pPr>
        <w:tabs>
          <w:tab w:val="left" w:pos="-720"/>
          <w:tab w:val="left" w:pos="0"/>
          <w:tab w:val="left" w:pos="360"/>
          <w:tab w:val="left" w:pos="63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c.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Textbook exercises</w:t>
      </w:r>
    </w:p>
    <w:p xmlns:wp14="http://schemas.microsoft.com/office/word/2010/wordml" w:rsidRPr="00466C0C" w:rsidR="003F2D7B" w:rsidRDefault="003F2D7B" w14:paraId="1FC39945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5860F7" w:rsidRDefault="004C3AAF" w14:paraId="1FF91D2A" wp14:textId="77777777">
      <w:pPr>
        <w:tabs>
          <w:tab w:val="left" w:pos="-720"/>
          <w:tab w:val="left" w:pos="0"/>
          <w:tab w:val="left" w:pos="36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ind w:left="720" w:hanging="72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level0 \*arabic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11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  <w:u w:val="single"/>
        </w:rPr>
        <w:t>Texts</w:t>
      </w:r>
    </w:p>
    <w:p xmlns:wp14="http://schemas.microsoft.com/office/word/2010/wordml" w:rsidRPr="00466C0C" w:rsidR="004C3AAF" w:rsidRDefault="004C3AAF" w14:paraId="0562CB0E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Pr="00466C0C" w:rsidR="004C3AAF" w:rsidP="005860F7" w:rsidRDefault="004C3AAF" w14:paraId="3939273E" wp14:textId="77777777">
      <w:pPr>
        <w:tabs>
          <w:tab w:val="left" w:pos="-720"/>
          <w:tab w:val="left" w:pos="0"/>
          <w:tab w:val="left" w:pos="360"/>
          <w:tab w:val="left" w:pos="630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ind w:left="1188" w:hanging="1188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fldChar w:fldCharType="begin"/>
      </w:r>
      <w:r w:rsidRPr="00466C0C">
        <w:rPr>
          <w:rFonts w:ascii="Arial" w:hAnsi="Arial" w:cs="Arial"/>
          <w:sz w:val="20"/>
        </w:rPr>
        <w:instrText>seq level1 \*alphabetic</w:instrText>
      </w:r>
      <w:r w:rsidRPr="00466C0C">
        <w:rPr>
          <w:rFonts w:ascii="Arial" w:hAnsi="Arial" w:cs="Arial"/>
          <w:sz w:val="20"/>
        </w:rPr>
        <w:fldChar w:fldCharType="separate"/>
      </w:r>
      <w:r w:rsidRPr="00466C0C" w:rsidR="00756553">
        <w:rPr>
          <w:rFonts w:ascii="Arial" w:hAnsi="Arial" w:cs="Arial"/>
          <w:noProof/>
          <w:sz w:val="20"/>
        </w:rPr>
        <w:t>a</w:t>
      </w:r>
      <w:r w:rsidRPr="00466C0C">
        <w:rPr>
          <w:rFonts w:ascii="Arial" w:hAnsi="Arial" w:cs="Arial"/>
          <w:sz w:val="20"/>
        </w:rPr>
        <w:fldChar w:fldCharType="end"/>
      </w:r>
      <w:r w:rsidRPr="00466C0C">
        <w:rPr>
          <w:rFonts w:ascii="Arial" w:hAnsi="Arial" w:cs="Arial"/>
          <w:sz w:val="20"/>
        </w:rPr>
        <w:t>.</w:t>
      </w:r>
      <w:r w:rsidRPr="00466C0C">
        <w:rPr>
          <w:rFonts w:ascii="Arial" w:hAnsi="Arial" w:cs="Arial"/>
          <w:sz w:val="20"/>
        </w:rPr>
        <w:tab/>
      </w:r>
      <w:r w:rsidRPr="00466C0C">
        <w:rPr>
          <w:rFonts w:ascii="Arial" w:hAnsi="Arial" w:cs="Arial"/>
          <w:sz w:val="20"/>
        </w:rPr>
        <w:t>Required Text(s):</w:t>
      </w:r>
    </w:p>
    <w:p xmlns:wp14="http://schemas.microsoft.com/office/word/2010/wordml" w:rsidRPr="00466C0C" w:rsidR="00DA7D5B" w:rsidP="005860F7" w:rsidRDefault="003F2D7B" w14:paraId="3E014D29" wp14:textId="77777777">
      <w:pPr>
        <w:numPr>
          <w:ilvl w:val="0"/>
          <w:numId w:val="8"/>
        </w:numPr>
        <w:tabs>
          <w:tab w:val="left" w:pos="-720"/>
          <w:tab w:val="left" w:pos="360"/>
          <w:tab w:val="left" w:pos="630"/>
          <w:tab w:val="left" w:pos="990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  <w:lang w:val="de-DE"/>
        </w:rPr>
        <w:t xml:space="preserve">Allen Angel, Christine D. </w:t>
      </w:r>
      <w:r w:rsidRPr="00466C0C" w:rsidR="00AD386C">
        <w:rPr>
          <w:rFonts w:ascii="Arial" w:hAnsi="Arial" w:cs="Arial"/>
          <w:sz w:val="20"/>
          <w:lang w:val="de-DE"/>
        </w:rPr>
        <w:t>Abb</w:t>
      </w:r>
      <w:r w:rsidRPr="00466C0C">
        <w:rPr>
          <w:rFonts w:ascii="Arial" w:hAnsi="Arial" w:cs="Arial"/>
          <w:sz w:val="20"/>
          <w:lang w:val="de-DE"/>
        </w:rPr>
        <w:t xml:space="preserve">ott, and Dennis C. Runde.  </w:t>
      </w:r>
      <w:r w:rsidRPr="00466C0C">
        <w:rPr>
          <w:rFonts w:ascii="Arial" w:hAnsi="Arial" w:cs="Arial"/>
          <w:i/>
          <w:sz w:val="20"/>
        </w:rPr>
        <w:t>A Survey of Mathematics</w:t>
      </w:r>
      <w:r w:rsidRPr="00466C0C">
        <w:rPr>
          <w:rFonts w:ascii="Arial" w:hAnsi="Arial" w:cs="Arial"/>
          <w:sz w:val="20"/>
        </w:rPr>
        <w:t xml:space="preserve">.  Boston:  Pearson, </w:t>
      </w:r>
      <w:r w:rsidRPr="00466C0C" w:rsidR="00900A79">
        <w:rPr>
          <w:rFonts w:ascii="Arial" w:hAnsi="Arial" w:cs="Arial"/>
          <w:sz w:val="20"/>
        </w:rPr>
        <w:t>2017</w:t>
      </w:r>
    </w:p>
    <w:p xmlns:wp14="http://schemas.microsoft.com/office/word/2010/wordml" w:rsidRPr="00466C0C" w:rsidR="00902A8D" w:rsidP="00902A8D" w:rsidRDefault="005D3F8B" w14:paraId="1512B164" wp14:textId="77777777">
      <w:pPr>
        <w:numPr>
          <w:ilvl w:val="0"/>
          <w:numId w:val="8"/>
        </w:numPr>
        <w:tabs>
          <w:tab w:val="left" w:pos="-720"/>
          <w:tab w:val="left" w:pos="0"/>
          <w:tab w:val="left" w:pos="360"/>
          <w:tab w:val="left" w:pos="630"/>
          <w:tab w:val="left" w:pos="990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 xml:space="preserve">Ken Johnson, Ted Herr and Judy Kysh.  </w:t>
      </w:r>
      <w:r w:rsidRPr="00466C0C">
        <w:rPr>
          <w:rFonts w:ascii="Arial" w:hAnsi="Arial" w:cs="Arial"/>
          <w:i/>
          <w:sz w:val="20"/>
        </w:rPr>
        <w:t xml:space="preserve">Crossing the River </w:t>
      </w:r>
      <w:r w:rsidRPr="00466C0C" w:rsidR="00207CBF">
        <w:rPr>
          <w:rFonts w:ascii="Arial" w:hAnsi="Arial" w:cs="Arial"/>
          <w:i/>
          <w:sz w:val="20"/>
        </w:rPr>
        <w:t>w</w:t>
      </w:r>
      <w:r w:rsidRPr="00466C0C">
        <w:rPr>
          <w:rFonts w:ascii="Arial" w:hAnsi="Arial" w:cs="Arial"/>
          <w:i/>
          <w:sz w:val="20"/>
        </w:rPr>
        <w:t>ith Dogs</w:t>
      </w:r>
      <w:r w:rsidRPr="00466C0C">
        <w:rPr>
          <w:rFonts w:ascii="Arial" w:hAnsi="Arial" w:cs="Arial"/>
          <w:sz w:val="20"/>
        </w:rPr>
        <w:t>:</w:t>
      </w:r>
      <w:r w:rsidR="008D0998">
        <w:rPr>
          <w:rFonts w:ascii="Arial" w:hAnsi="Arial" w:cs="Arial"/>
          <w:sz w:val="20"/>
        </w:rPr>
        <w:t xml:space="preserve"> </w:t>
      </w:r>
      <w:r w:rsidR="00084136">
        <w:rPr>
          <w:rFonts w:ascii="Arial" w:hAnsi="Arial" w:cs="Arial"/>
          <w:sz w:val="20"/>
        </w:rPr>
        <w:t xml:space="preserve"> </w:t>
      </w:r>
      <w:r w:rsidRPr="00A667CF">
        <w:rPr>
          <w:rFonts w:ascii="Arial" w:hAnsi="Arial" w:cs="Arial"/>
          <w:i/>
          <w:sz w:val="20"/>
        </w:rPr>
        <w:t>Problem Solving for College Students</w:t>
      </w:r>
      <w:r w:rsidRPr="00466C0C">
        <w:rPr>
          <w:rFonts w:ascii="Arial" w:hAnsi="Arial" w:cs="Arial"/>
          <w:sz w:val="20"/>
        </w:rPr>
        <w:t>.  New York:  John Wiley and Sons, Inc., 2012.</w:t>
      </w:r>
    </w:p>
    <w:p xmlns:wp14="http://schemas.microsoft.com/office/word/2010/wordml" w:rsidRPr="00A51EAA" w:rsidR="004C3AAF" w:rsidP="00343F2A" w:rsidRDefault="00902A8D" w14:paraId="7DD67E7D" wp14:textId="77777777">
      <w:pPr>
        <w:numPr>
          <w:ilvl w:val="0"/>
          <w:numId w:val="8"/>
        </w:numPr>
        <w:tabs>
          <w:tab w:val="left" w:pos="-720"/>
          <w:tab w:val="left" w:pos="0"/>
          <w:tab w:val="left" w:pos="360"/>
          <w:tab w:val="left" w:pos="630"/>
          <w:tab w:val="left" w:pos="990"/>
        </w:tabs>
        <w:suppressAutoHyphens/>
        <w:spacing w:line="240" w:lineRule="exact"/>
        <w:rPr>
          <w:rFonts w:ascii="Arial" w:hAnsi="Arial" w:cs="Arial"/>
          <w:sz w:val="20"/>
        </w:rPr>
      </w:pPr>
      <w:r w:rsidRPr="00A51EAA">
        <w:rPr>
          <w:rFonts w:ascii="Arial" w:hAnsi="Arial" w:cs="Arial"/>
          <w:snapToGrid/>
          <w:sz w:val="20"/>
        </w:rPr>
        <w:t>Jeffrey O. Bennett</w:t>
      </w:r>
      <w:r w:rsidRPr="00A51EAA">
        <w:rPr>
          <w:rFonts w:ascii="Arial" w:hAnsi="Arial" w:cs="Arial"/>
          <w:sz w:val="20"/>
        </w:rPr>
        <w:t xml:space="preserve"> and </w:t>
      </w:r>
      <w:r w:rsidRPr="00A51EAA">
        <w:rPr>
          <w:rFonts w:ascii="Arial" w:hAnsi="Arial" w:cs="Arial"/>
          <w:snapToGrid/>
          <w:sz w:val="20"/>
        </w:rPr>
        <w:t xml:space="preserve">William L. Briggs.  </w:t>
      </w:r>
      <w:r w:rsidRPr="00A51EAA">
        <w:rPr>
          <w:rFonts w:ascii="Arial" w:hAnsi="Arial" w:cs="Arial"/>
          <w:i/>
          <w:snapToGrid/>
          <w:kern w:val="36"/>
          <w:sz w:val="20"/>
        </w:rPr>
        <w:t>Using and Understanding Mathematics: A Quantitative Reasoning Approach,</w:t>
      </w:r>
      <w:r w:rsidRPr="00A51EAA">
        <w:rPr>
          <w:rFonts w:ascii="Arial" w:hAnsi="Arial" w:cs="Arial"/>
          <w:snapToGrid/>
          <w:kern w:val="36"/>
          <w:sz w:val="20"/>
        </w:rPr>
        <w:t xml:space="preserve"> 5th Edition  </w:t>
      </w:r>
      <w:r w:rsidRPr="00A51EAA">
        <w:rPr>
          <w:rFonts w:ascii="Arial" w:hAnsi="Arial" w:cs="Arial"/>
          <w:sz w:val="20"/>
        </w:rPr>
        <w:t>Boston:  Pearson, 2018</w:t>
      </w:r>
    </w:p>
    <w:p xmlns:wp14="http://schemas.microsoft.com/office/word/2010/wordml" w:rsidRPr="00466C0C" w:rsidR="004C3AAF" w:rsidRDefault="004C3AAF" w14:paraId="34CE0A41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="00A667CF" w:rsidP="00385A2D" w:rsidRDefault="00A667CF" w14:paraId="62EBF3C5" wp14:textId="77777777">
      <w:pPr>
        <w:tabs>
          <w:tab w:val="left" w:pos="0"/>
          <w:tab w:val="left" w:pos="360"/>
          <w:tab w:val="left" w:pos="1620"/>
          <w:tab w:val="left" w:pos="1980"/>
        </w:tabs>
        <w:suppressAutoHyphens/>
        <w:spacing w:line="240" w:lineRule="atLeast"/>
        <w:ind w:left="360" w:hanging="90"/>
        <w:rPr>
          <w:rFonts w:ascii="Arial" w:hAnsi="Arial" w:cs="Arial"/>
          <w:sz w:val="20"/>
          <w:u w:val="single"/>
        </w:rPr>
      </w:pPr>
    </w:p>
    <w:p xmlns:wp14="http://schemas.microsoft.com/office/word/2010/wordml" w:rsidR="00A667CF" w:rsidP="00385A2D" w:rsidRDefault="00A667CF" w14:paraId="6D98A12B" wp14:textId="77777777">
      <w:pPr>
        <w:tabs>
          <w:tab w:val="left" w:pos="0"/>
          <w:tab w:val="left" w:pos="360"/>
          <w:tab w:val="left" w:pos="1620"/>
          <w:tab w:val="left" w:pos="1980"/>
        </w:tabs>
        <w:suppressAutoHyphens/>
        <w:spacing w:line="240" w:lineRule="atLeast"/>
        <w:ind w:left="360" w:hanging="90"/>
        <w:rPr>
          <w:rFonts w:ascii="Arial" w:hAnsi="Arial" w:cs="Arial"/>
          <w:sz w:val="20"/>
          <w:u w:val="single"/>
        </w:rPr>
      </w:pPr>
    </w:p>
    <w:p xmlns:wp14="http://schemas.microsoft.com/office/word/2010/wordml" w:rsidR="00A667CF" w:rsidP="00385A2D" w:rsidRDefault="00A667CF" w14:paraId="2946DB82" wp14:textId="77777777">
      <w:pPr>
        <w:tabs>
          <w:tab w:val="left" w:pos="0"/>
          <w:tab w:val="left" w:pos="360"/>
          <w:tab w:val="left" w:pos="1620"/>
          <w:tab w:val="left" w:pos="1980"/>
        </w:tabs>
        <w:suppressAutoHyphens/>
        <w:spacing w:line="240" w:lineRule="atLeast"/>
        <w:ind w:left="360" w:hanging="90"/>
        <w:rPr>
          <w:rFonts w:ascii="Arial" w:hAnsi="Arial" w:cs="Arial"/>
          <w:sz w:val="20"/>
          <w:u w:val="single"/>
        </w:rPr>
      </w:pPr>
    </w:p>
    <w:p xmlns:wp14="http://schemas.microsoft.com/office/word/2010/wordml" w:rsidR="00A667CF" w:rsidP="00385A2D" w:rsidRDefault="00A667CF" w14:paraId="5997CC1D" wp14:textId="77777777">
      <w:pPr>
        <w:tabs>
          <w:tab w:val="left" w:pos="0"/>
          <w:tab w:val="left" w:pos="360"/>
          <w:tab w:val="left" w:pos="1620"/>
          <w:tab w:val="left" w:pos="1980"/>
        </w:tabs>
        <w:suppressAutoHyphens/>
        <w:spacing w:line="240" w:lineRule="atLeast"/>
        <w:ind w:left="360" w:hanging="90"/>
        <w:rPr>
          <w:rFonts w:ascii="Arial" w:hAnsi="Arial" w:cs="Arial"/>
          <w:sz w:val="20"/>
          <w:u w:val="single"/>
        </w:rPr>
      </w:pPr>
    </w:p>
    <w:p xmlns:wp14="http://schemas.microsoft.com/office/word/2010/wordml" w:rsidR="00A667CF" w:rsidP="00385A2D" w:rsidRDefault="00A667CF" w14:paraId="110FFD37" wp14:textId="77777777">
      <w:pPr>
        <w:tabs>
          <w:tab w:val="left" w:pos="0"/>
          <w:tab w:val="left" w:pos="360"/>
          <w:tab w:val="left" w:pos="1620"/>
          <w:tab w:val="left" w:pos="1980"/>
        </w:tabs>
        <w:suppressAutoHyphens/>
        <w:spacing w:line="240" w:lineRule="atLeast"/>
        <w:ind w:left="360" w:hanging="90"/>
        <w:rPr>
          <w:rFonts w:ascii="Arial" w:hAnsi="Arial" w:cs="Arial"/>
          <w:sz w:val="20"/>
          <w:u w:val="single"/>
        </w:rPr>
      </w:pPr>
    </w:p>
    <w:p xmlns:wp14="http://schemas.microsoft.com/office/word/2010/wordml" w:rsidR="00A667CF" w:rsidP="00385A2D" w:rsidRDefault="00A667CF" w14:paraId="6B699379" wp14:textId="77777777">
      <w:pPr>
        <w:tabs>
          <w:tab w:val="left" w:pos="0"/>
          <w:tab w:val="left" w:pos="360"/>
          <w:tab w:val="left" w:pos="1620"/>
          <w:tab w:val="left" w:pos="1980"/>
        </w:tabs>
        <w:suppressAutoHyphens/>
        <w:spacing w:line="240" w:lineRule="atLeast"/>
        <w:ind w:left="360" w:hanging="90"/>
        <w:rPr>
          <w:rFonts w:ascii="Arial" w:hAnsi="Arial" w:cs="Arial"/>
          <w:sz w:val="20"/>
          <w:u w:val="single"/>
        </w:rPr>
      </w:pPr>
    </w:p>
    <w:p xmlns:wp14="http://schemas.microsoft.com/office/word/2010/wordml" w:rsidRPr="009B1BD5" w:rsidR="00A667CF" w:rsidP="00A667CF" w:rsidRDefault="00A667CF" w14:paraId="0B397E5A" wp14:textId="7777777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3108"/>
          <w:tab w:val="left" w:pos="5616"/>
          <w:tab w:val="left" w:pos="7416"/>
          <w:tab w:val="left" w:pos="8148"/>
        </w:tabs>
        <w:suppressAutoHyphens/>
        <w:spacing w:line="240" w:lineRule="exact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  <w:u w:val="single"/>
        </w:rPr>
        <w:t>MATHEMATICS 020 –</w:t>
      </w:r>
      <w:r w:rsidR="001546DD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 xml:space="preserve">FOUNDATIONS FOR </w:t>
      </w:r>
      <w:r w:rsidRPr="00466C0C">
        <w:rPr>
          <w:rFonts w:ascii="Arial" w:hAnsi="Arial" w:cs="Arial"/>
          <w:sz w:val="20"/>
          <w:u w:val="single"/>
        </w:rPr>
        <w:t>QUANTITATIVE REASONING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Page 3</w:t>
      </w:r>
    </w:p>
    <w:p xmlns:wp14="http://schemas.microsoft.com/office/word/2010/wordml" w:rsidRPr="00466C0C" w:rsidR="00A667CF" w:rsidP="00A667CF" w:rsidRDefault="00A667CF" w14:paraId="3FE9F23F" wp14:textId="77777777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  <w:sz w:val="20"/>
        </w:rPr>
      </w:pPr>
    </w:p>
    <w:p xmlns:wp14="http://schemas.microsoft.com/office/word/2010/wordml" w:rsidR="00A667CF" w:rsidP="00385A2D" w:rsidRDefault="00A667CF" w14:paraId="1F72F646" wp14:textId="77777777">
      <w:pPr>
        <w:tabs>
          <w:tab w:val="left" w:pos="0"/>
          <w:tab w:val="left" w:pos="360"/>
          <w:tab w:val="left" w:pos="1620"/>
          <w:tab w:val="left" w:pos="1980"/>
        </w:tabs>
        <w:suppressAutoHyphens/>
        <w:spacing w:line="240" w:lineRule="atLeast"/>
        <w:ind w:left="360" w:hanging="90"/>
        <w:rPr>
          <w:rFonts w:ascii="Arial" w:hAnsi="Arial" w:cs="Arial"/>
          <w:sz w:val="20"/>
          <w:u w:val="single"/>
        </w:rPr>
      </w:pPr>
    </w:p>
    <w:p xmlns:wp14="http://schemas.microsoft.com/office/word/2010/wordml" w:rsidRPr="00466C0C" w:rsidR="00325AD9" w:rsidP="00385A2D" w:rsidRDefault="00A667CF" w14:paraId="2FD618DC" wp14:textId="77777777">
      <w:pPr>
        <w:tabs>
          <w:tab w:val="left" w:pos="0"/>
          <w:tab w:val="left" w:pos="360"/>
          <w:tab w:val="left" w:pos="1620"/>
          <w:tab w:val="left" w:pos="1980"/>
        </w:tabs>
        <w:suppressAutoHyphens/>
        <w:spacing w:line="240" w:lineRule="atLeast"/>
        <w:ind w:left="360" w:hanging="9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Addendum: </w:t>
      </w:r>
      <w:r w:rsidRPr="00466C0C" w:rsidR="00325AD9">
        <w:rPr>
          <w:rFonts w:ascii="Arial" w:hAnsi="Arial" w:cs="Arial"/>
          <w:sz w:val="20"/>
          <w:u w:val="single"/>
        </w:rPr>
        <w:t>Student Learning Outcomes</w:t>
      </w:r>
    </w:p>
    <w:p xmlns:wp14="http://schemas.microsoft.com/office/word/2010/wordml" w:rsidRPr="00466C0C" w:rsidR="00E57FA2" w:rsidP="00E57FA2" w:rsidRDefault="00E57FA2" w14:paraId="08CE6F91" wp14:textId="77777777">
      <w:pPr>
        <w:widowControl/>
        <w:tabs>
          <w:tab w:val="left" w:pos="1170"/>
        </w:tabs>
        <w:rPr>
          <w:rFonts w:ascii="Arial" w:hAnsi="Arial" w:cs="Arial"/>
          <w:strike/>
          <w:sz w:val="20"/>
        </w:rPr>
      </w:pPr>
    </w:p>
    <w:p xmlns:wp14="http://schemas.microsoft.com/office/word/2010/wordml" w:rsidRPr="00466C0C" w:rsidR="00466C0C" w:rsidP="00466C0C" w:rsidRDefault="00466C0C" w14:paraId="66DBF429" wp14:textId="77777777">
      <w:pPr>
        <w:tabs>
          <w:tab w:val="left" w:pos="810"/>
        </w:tabs>
        <w:ind w:left="810" w:hanging="36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>Upon completion of this course, our students will be able to do the following:</w:t>
      </w:r>
    </w:p>
    <w:p xmlns:wp14="http://schemas.microsoft.com/office/word/2010/wordml" w:rsidRPr="00466C0C" w:rsidR="00466C0C" w:rsidP="00466C0C" w:rsidRDefault="00466C0C" w14:paraId="4276F03C" wp14:textId="77777777">
      <w:pPr>
        <w:widowControl/>
        <w:numPr>
          <w:ilvl w:val="0"/>
          <w:numId w:val="17"/>
        </w:numPr>
        <w:tabs>
          <w:tab w:val="left" w:pos="810"/>
        </w:tabs>
        <w:ind w:left="81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>Use a problem solving process to read the QR texts and problems and interpret the results in the context of the application.</w:t>
      </w:r>
    </w:p>
    <w:p xmlns:wp14="http://schemas.microsoft.com/office/word/2010/wordml" w:rsidRPr="00466C0C" w:rsidR="00466C0C" w:rsidP="00466C0C" w:rsidRDefault="00466C0C" w14:paraId="76010D82" wp14:textId="77777777">
      <w:pPr>
        <w:widowControl/>
        <w:numPr>
          <w:ilvl w:val="0"/>
          <w:numId w:val="17"/>
        </w:numPr>
        <w:tabs>
          <w:tab w:val="left" w:pos="810"/>
        </w:tabs>
        <w:ind w:left="81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 xml:space="preserve">Demonstrate relevant </w:t>
      </w:r>
      <w:r w:rsidR="0087510F">
        <w:rPr>
          <w:rFonts w:ascii="Arial" w:hAnsi="Arial" w:cs="Arial"/>
          <w:sz w:val="20"/>
        </w:rPr>
        <w:t xml:space="preserve">arithmetic, </w:t>
      </w:r>
      <w:r w:rsidRPr="00466C0C">
        <w:rPr>
          <w:rFonts w:ascii="Arial" w:hAnsi="Arial" w:cs="Arial"/>
          <w:sz w:val="20"/>
        </w:rPr>
        <w:t>algebra, geometry, and technology skills in the context of QR.</w:t>
      </w:r>
    </w:p>
    <w:p xmlns:wp14="http://schemas.microsoft.com/office/word/2010/wordml" w:rsidR="004C3AAF" w:rsidP="00466C0C" w:rsidRDefault="00466C0C" w14:paraId="207E75FD" wp14:textId="77777777">
      <w:pPr>
        <w:widowControl/>
        <w:numPr>
          <w:ilvl w:val="0"/>
          <w:numId w:val="17"/>
        </w:numPr>
        <w:tabs>
          <w:tab w:val="left" w:pos="810"/>
        </w:tabs>
        <w:ind w:left="810"/>
        <w:rPr>
          <w:rFonts w:ascii="Arial" w:hAnsi="Arial" w:cs="Arial"/>
          <w:sz w:val="20"/>
        </w:rPr>
      </w:pPr>
      <w:r w:rsidRPr="00466C0C">
        <w:rPr>
          <w:rFonts w:ascii="Arial" w:hAnsi="Arial" w:cs="Arial"/>
          <w:sz w:val="20"/>
        </w:rPr>
        <w:t>Develop study habits that promote success in QR.</w:t>
      </w:r>
    </w:p>
    <w:p xmlns:wp14="http://schemas.microsoft.com/office/word/2010/wordml" w:rsidR="00A51EAA" w:rsidP="00A51EAA" w:rsidRDefault="00A51EAA" w14:paraId="61CDCEAD" wp14:textId="77777777">
      <w:pPr>
        <w:widowControl/>
        <w:tabs>
          <w:tab w:val="left" w:pos="810"/>
        </w:tabs>
        <w:rPr>
          <w:rFonts w:ascii="Arial" w:hAnsi="Arial" w:cs="Arial"/>
          <w:sz w:val="20"/>
        </w:rPr>
      </w:pPr>
    </w:p>
    <w:p xmlns:wp14="http://schemas.microsoft.com/office/word/2010/wordml" w:rsidR="00A51EAA" w:rsidP="00A51EAA" w:rsidRDefault="00A51EAA" w14:paraId="6BB9E253" wp14:textId="77777777">
      <w:pPr>
        <w:widowControl/>
        <w:tabs>
          <w:tab w:val="left" w:pos="810"/>
        </w:tabs>
        <w:rPr>
          <w:rFonts w:ascii="Arial" w:hAnsi="Arial" w:cs="Arial"/>
          <w:sz w:val="20"/>
        </w:rPr>
      </w:pPr>
    </w:p>
    <w:p xmlns:wp14="http://schemas.microsoft.com/office/word/2010/wordml" w:rsidRPr="00466C0C" w:rsidR="00A51EAA" w:rsidP="00A51EAA" w:rsidRDefault="00A51EAA" w14:paraId="2D824E62" wp14:textId="77777777">
      <w:pPr>
        <w:widowControl/>
        <w:tabs>
          <w:tab w:val="left" w:pos="8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approved by the Governing Board:  </w:t>
      </w:r>
      <w:r w:rsidR="00AD7CB7">
        <w:rPr>
          <w:rFonts w:ascii="Arial" w:hAnsi="Arial" w:cs="Arial"/>
          <w:sz w:val="20"/>
        </w:rPr>
        <w:t>April 16</w:t>
      </w:r>
      <w:r>
        <w:rPr>
          <w:rFonts w:ascii="Arial" w:hAnsi="Arial" w:cs="Arial"/>
          <w:sz w:val="20"/>
        </w:rPr>
        <w:t>, 2019</w:t>
      </w:r>
    </w:p>
    <w:sectPr w:rsidRPr="00466C0C" w:rsidR="00A51EAA" w:rsidSect="009B1BD5">
      <w:endnotePr>
        <w:numFmt w:val="decimal"/>
      </w:endnotePr>
      <w:type w:val="continuous"/>
      <w:pgSz w:w="12240" w:h="15840" w:orient="portrait"/>
      <w:pgMar w:top="1008" w:right="864" w:bottom="864" w:left="864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475A5" w:rsidRDefault="001475A5" w14:paraId="23DE523C" wp14:textId="77777777">
      <w:pPr>
        <w:spacing w:line="20" w:lineRule="exact"/>
      </w:pPr>
    </w:p>
  </w:endnote>
  <w:endnote w:type="continuationSeparator" w:id="0">
    <w:p xmlns:wp14="http://schemas.microsoft.com/office/word/2010/wordml" w:rsidR="001475A5" w:rsidRDefault="001475A5" w14:paraId="0A6959E7" wp14:textId="77777777">
      <w:r>
        <w:t xml:space="preserve"> </w:t>
      </w:r>
    </w:p>
  </w:endnote>
  <w:endnote w:type="continuationNotice" w:id="1">
    <w:p xmlns:wp14="http://schemas.microsoft.com/office/word/2010/wordml" w:rsidR="001475A5" w:rsidRDefault="001475A5" w14:paraId="100C5B58" wp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475A5" w:rsidRDefault="001475A5" w14:paraId="52E56223" wp14:textId="77777777">
      <w:r>
        <w:separator/>
      </w:r>
    </w:p>
  </w:footnote>
  <w:footnote w:type="continuationSeparator" w:id="0">
    <w:p xmlns:wp14="http://schemas.microsoft.com/office/word/2010/wordml" w:rsidR="001475A5" w:rsidRDefault="001475A5" w14:paraId="07547A0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5875"/>
    <w:multiLevelType w:val="hybridMultilevel"/>
    <w:tmpl w:val="7A080EF8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" w15:restartNumberingAfterBreak="0">
    <w:nsid w:val="1E072CE8"/>
    <w:multiLevelType w:val="hybridMultilevel"/>
    <w:tmpl w:val="DD86E98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F3B4BB5"/>
    <w:multiLevelType w:val="hybridMultilevel"/>
    <w:tmpl w:val="0AD61310"/>
    <w:lvl w:ilvl="0" w:tplc="E83A8C40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5950E8A"/>
    <w:multiLevelType w:val="hybridMultilevel"/>
    <w:tmpl w:val="F0C419CC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4" w15:restartNumberingAfterBreak="0">
    <w:nsid w:val="2CDC39A0"/>
    <w:multiLevelType w:val="hybridMultilevel"/>
    <w:tmpl w:val="00A622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1A82D8B"/>
    <w:multiLevelType w:val="hybridMultilevel"/>
    <w:tmpl w:val="E8F8F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436DA"/>
    <w:multiLevelType w:val="hybridMultilevel"/>
    <w:tmpl w:val="59E621CA"/>
    <w:lvl w:ilvl="0" w:tplc="BEE260C8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AE761ED"/>
    <w:multiLevelType w:val="hybridMultilevel"/>
    <w:tmpl w:val="0776A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187B"/>
    <w:multiLevelType w:val="hybridMultilevel"/>
    <w:tmpl w:val="4C7CA75E"/>
    <w:lvl w:ilvl="0" w:tplc="F58231A0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9AD4097"/>
    <w:multiLevelType w:val="hybridMultilevel"/>
    <w:tmpl w:val="2E90BCA4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0" w15:restartNumberingAfterBreak="0">
    <w:nsid w:val="49BE3FF5"/>
    <w:multiLevelType w:val="hybridMultilevel"/>
    <w:tmpl w:val="A558ACCC"/>
    <w:lvl w:ilvl="0" w:tplc="2FBC9F38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0EF3417"/>
    <w:multiLevelType w:val="hybridMultilevel"/>
    <w:tmpl w:val="86AA8832"/>
    <w:lvl w:ilvl="0" w:tplc="4C0278D2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5C8220D8"/>
    <w:multiLevelType w:val="hybridMultilevel"/>
    <w:tmpl w:val="D5C220A4"/>
    <w:lvl w:ilvl="0" w:tplc="F45AC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173E87"/>
    <w:multiLevelType w:val="hybridMultilevel"/>
    <w:tmpl w:val="19623BE2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4" w15:restartNumberingAfterBreak="0">
    <w:nsid w:val="5F5E63B0"/>
    <w:multiLevelType w:val="hybridMultilevel"/>
    <w:tmpl w:val="4F5E274A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5" w15:restartNumberingAfterBreak="0">
    <w:nsid w:val="7B541D39"/>
    <w:multiLevelType w:val="multilevel"/>
    <w:tmpl w:val="537C57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b w:val="0"/>
        <w:i w:val="0"/>
        <w:sz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 w:ascii="Arial" w:hAnsi="Arial"/>
        <w:b w:val="0"/>
        <w:i w:val="0"/>
        <w:sz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E165902"/>
    <w:multiLevelType w:val="hybridMultilevel"/>
    <w:tmpl w:val="672EA7C0"/>
    <w:lvl w:ilvl="0" w:tplc="B6C0762E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14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3"/>
  </w:num>
  <w:num w:numId="16">
    <w:abstractNumId w:val="16"/>
  </w:num>
  <w:num w:numId="1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7E"/>
    <w:rsid w:val="000720DF"/>
    <w:rsid w:val="00084136"/>
    <w:rsid w:val="000F2DA9"/>
    <w:rsid w:val="00114156"/>
    <w:rsid w:val="001475A5"/>
    <w:rsid w:val="001546DD"/>
    <w:rsid w:val="00167AB5"/>
    <w:rsid w:val="001806B4"/>
    <w:rsid w:val="001A05A6"/>
    <w:rsid w:val="001B2D3C"/>
    <w:rsid w:val="001E21F3"/>
    <w:rsid w:val="0020693A"/>
    <w:rsid w:val="00207CBF"/>
    <w:rsid w:val="00255D41"/>
    <w:rsid w:val="002810B1"/>
    <w:rsid w:val="002A376A"/>
    <w:rsid w:val="002B0026"/>
    <w:rsid w:val="002D48EF"/>
    <w:rsid w:val="002E3A55"/>
    <w:rsid w:val="0030357E"/>
    <w:rsid w:val="00325AD9"/>
    <w:rsid w:val="00343F2A"/>
    <w:rsid w:val="00372587"/>
    <w:rsid w:val="00373EDF"/>
    <w:rsid w:val="003830E5"/>
    <w:rsid w:val="00384548"/>
    <w:rsid w:val="00385A2D"/>
    <w:rsid w:val="00391C3E"/>
    <w:rsid w:val="0039353E"/>
    <w:rsid w:val="003B2B72"/>
    <w:rsid w:val="003F2D7B"/>
    <w:rsid w:val="0040661D"/>
    <w:rsid w:val="004436D8"/>
    <w:rsid w:val="00446A33"/>
    <w:rsid w:val="00466C0C"/>
    <w:rsid w:val="00485F77"/>
    <w:rsid w:val="00491C6E"/>
    <w:rsid w:val="004B6925"/>
    <w:rsid w:val="004C3AAF"/>
    <w:rsid w:val="004F4A5A"/>
    <w:rsid w:val="0050717F"/>
    <w:rsid w:val="005361A2"/>
    <w:rsid w:val="005860F7"/>
    <w:rsid w:val="00587292"/>
    <w:rsid w:val="005D3F8B"/>
    <w:rsid w:val="005F6C6B"/>
    <w:rsid w:val="0065559C"/>
    <w:rsid w:val="00664DF7"/>
    <w:rsid w:val="00690FFF"/>
    <w:rsid w:val="006A11FD"/>
    <w:rsid w:val="006C29ED"/>
    <w:rsid w:val="006E7F65"/>
    <w:rsid w:val="006F48D2"/>
    <w:rsid w:val="00700AC5"/>
    <w:rsid w:val="00701472"/>
    <w:rsid w:val="0072245F"/>
    <w:rsid w:val="00756553"/>
    <w:rsid w:val="0079358C"/>
    <w:rsid w:val="007A6B44"/>
    <w:rsid w:val="007F2D37"/>
    <w:rsid w:val="0080249A"/>
    <w:rsid w:val="00813BBC"/>
    <w:rsid w:val="008418AD"/>
    <w:rsid w:val="0087510F"/>
    <w:rsid w:val="008A6737"/>
    <w:rsid w:val="008D0998"/>
    <w:rsid w:val="008D4079"/>
    <w:rsid w:val="008E1292"/>
    <w:rsid w:val="00900A79"/>
    <w:rsid w:val="00902A8D"/>
    <w:rsid w:val="00933D87"/>
    <w:rsid w:val="00942AFC"/>
    <w:rsid w:val="009469C7"/>
    <w:rsid w:val="009900F6"/>
    <w:rsid w:val="009B1BD5"/>
    <w:rsid w:val="009B6D27"/>
    <w:rsid w:val="00A51EAA"/>
    <w:rsid w:val="00A5286E"/>
    <w:rsid w:val="00A667CF"/>
    <w:rsid w:val="00A8215A"/>
    <w:rsid w:val="00AD386C"/>
    <w:rsid w:val="00AD7CB7"/>
    <w:rsid w:val="00AF00B4"/>
    <w:rsid w:val="00B43AFA"/>
    <w:rsid w:val="00B925C1"/>
    <w:rsid w:val="00B95C4E"/>
    <w:rsid w:val="00BF4230"/>
    <w:rsid w:val="00C163F6"/>
    <w:rsid w:val="00C75775"/>
    <w:rsid w:val="00C8522C"/>
    <w:rsid w:val="00C90127"/>
    <w:rsid w:val="00CE4E03"/>
    <w:rsid w:val="00D05319"/>
    <w:rsid w:val="00D12280"/>
    <w:rsid w:val="00D352C1"/>
    <w:rsid w:val="00D41C12"/>
    <w:rsid w:val="00D440A0"/>
    <w:rsid w:val="00DA7D5B"/>
    <w:rsid w:val="00E00DD4"/>
    <w:rsid w:val="00E30625"/>
    <w:rsid w:val="00E43D90"/>
    <w:rsid w:val="00E453EF"/>
    <w:rsid w:val="00E57FA2"/>
    <w:rsid w:val="00E76B3F"/>
    <w:rsid w:val="00E936D6"/>
    <w:rsid w:val="00F41913"/>
    <w:rsid w:val="00FC72ED"/>
    <w:rsid w:val="00FE0E12"/>
    <w:rsid w:val="00FF3B8C"/>
    <w:rsid w:val="7322B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9073F"/>
  <w15:chartTrackingRefBased/>
  <w15:docId w15:val="{479F3AB6-5975-4622-86FC-F615EC2B43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BD5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link w:val="Heading1Char"/>
    <w:uiPriority w:val="9"/>
    <w:qFormat/>
    <w:rsid w:val="00902A8D"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snapToGrid/>
      <w:kern w:val="36"/>
      <w:sz w:val="48"/>
      <w:szCs w:val="48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styleId="EquationCaption" w:customStyle="1">
    <w:name w:val="_Equation Caption"/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188"/>
        <w:tab w:val="left" w:pos="2160"/>
        <w:tab w:val="left" w:pos="3108"/>
        <w:tab w:val="left" w:pos="5616"/>
        <w:tab w:val="left" w:pos="7416"/>
        <w:tab w:val="left" w:pos="8148"/>
      </w:tabs>
      <w:suppressAutoHyphens/>
      <w:spacing w:line="240" w:lineRule="exact"/>
      <w:ind w:left="720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1B2D3C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rsid w:val="001B2D3C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A8D"/>
    <w:pPr>
      <w:ind w:left="720"/>
      <w:contextualSpacing/>
    </w:pPr>
    <w:rPr>
      <w:snapToGrid/>
      <w:sz w:val="20"/>
    </w:rPr>
  </w:style>
  <w:style w:type="character" w:styleId="Heading1Char" w:customStyle="1">
    <w:name w:val="Heading 1 Char"/>
    <w:link w:val="Heading1"/>
    <w:uiPriority w:val="9"/>
    <w:rsid w:val="00902A8D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02A8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61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F385-ED55-4A98-BBEA-6126AD9156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 Outline Shell [blank]</dc:title>
  <dc:subject/>
  <dc:creator>Maria Baeza</dc:creator>
  <keywords/>
  <lastModifiedBy>Deanna Thompson</lastModifiedBy>
  <revision>3</revision>
  <lastPrinted>2017-03-23T22:41:00.0000000Z</lastPrinted>
  <dcterms:created xsi:type="dcterms:W3CDTF">2019-06-03T20:50:00.0000000Z</dcterms:created>
  <dcterms:modified xsi:type="dcterms:W3CDTF">2023-08-03T20:15:15.0428473Z</dcterms:modified>
</coreProperties>
</file>