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4261F" w14:textId="2DD5AAAC" w:rsidR="00B70558" w:rsidRPr="00A95B80" w:rsidRDefault="00B70558" w:rsidP="00A95B80">
      <w:pPr>
        <w:tabs>
          <w:tab w:val="center" w:pos="5040"/>
        </w:tabs>
        <w:suppressAutoHyphens/>
        <w:spacing w:line="220" w:lineRule="exact"/>
        <w:rPr>
          <w:rFonts w:ascii="Segoe UI" w:hAnsi="Segoe UI" w:cs="Segoe UI"/>
          <w:b/>
          <w:sz w:val="22"/>
          <w:szCs w:val="22"/>
        </w:rPr>
      </w:pPr>
      <w:r w:rsidRPr="00A95B80">
        <w:rPr>
          <w:rFonts w:ascii="Segoe UI" w:hAnsi="Segoe UI" w:cs="Segoe UI"/>
          <w:sz w:val="22"/>
          <w:szCs w:val="22"/>
        </w:rPr>
        <w:tab/>
      </w:r>
      <w:r w:rsidRPr="00A95B80">
        <w:rPr>
          <w:rFonts w:ascii="Segoe UI" w:hAnsi="Segoe UI" w:cs="Segoe UI"/>
          <w:b/>
          <w:sz w:val="22"/>
          <w:szCs w:val="22"/>
        </w:rPr>
        <w:t>GROSSMONT COLLEGE</w:t>
      </w:r>
    </w:p>
    <w:p w14:paraId="18342620" w14:textId="35C701C6" w:rsidR="00B70558" w:rsidRPr="00A95B80" w:rsidRDefault="00B70558" w:rsidP="00A95B80">
      <w:pPr>
        <w:tabs>
          <w:tab w:val="center" w:pos="5040"/>
        </w:tabs>
        <w:suppressAutoHyphens/>
        <w:spacing w:line="220" w:lineRule="exact"/>
        <w:rPr>
          <w:rFonts w:ascii="Segoe UI" w:hAnsi="Segoe UI" w:cs="Segoe UI"/>
          <w:b/>
          <w:sz w:val="22"/>
          <w:szCs w:val="22"/>
        </w:rPr>
      </w:pPr>
      <w:r w:rsidRPr="00A95B80">
        <w:rPr>
          <w:rFonts w:ascii="Segoe UI" w:hAnsi="Segoe UI" w:cs="Segoe UI"/>
          <w:sz w:val="22"/>
          <w:szCs w:val="22"/>
        </w:rPr>
        <w:tab/>
      </w:r>
      <w:r w:rsidR="00A95B80" w:rsidRPr="00A95B80">
        <w:rPr>
          <w:rFonts w:ascii="Segoe UI" w:hAnsi="Segoe UI" w:cs="Segoe UI"/>
          <w:b/>
          <w:sz w:val="22"/>
          <w:szCs w:val="22"/>
        </w:rPr>
        <w:t>COURSE OUTLINE OF RECORD</w:t>
      </w:r>
    </w:p>
    <w:p w14:paraId="18342621" w14:textId="77777777" w:rsidR="00B70558" w:rsidRPr="00A95B80" w:rsidRDefault="00B70558" w:rsidP="00A95B80">
      <w:pPr>
        <w:tabs>
          <w:tab w:val="left" w:pos="0"/>
        </w:tabs>
        <w:suppressAutoHyphens/>
        <w:spacing w:line="220" w:lineRule="exact"/>
        <w:rPr>
          <w:rFonts w:ascii="Segoe UI" w:hAnsi="Segoe UI" w:cs="Segoe UI"/>
          <w:sz w:val="22"/>
          <w:szCs w:val="22"/>
          <w:u w:val="single"/>
        </w:rPr>
      </w:pPr>
    </w:p>
    <w:p w14:paraId="7295AD0B" w14:textId="780F4FC7" w:rsidR="00A95B80" w:rsidRPr="00196617" w:rsidRDefault="00A95B80" w:rsidP="00A95B80">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C</w:t>
      </w:r>
      <w:r w:rsidR="00C11CDD">
        <w:rPr>
          <w:rFonts w:ascii="Segoe UI" w:hAnsi="Segoe UI" w:cs="Segoe UI"/>
          <w:color w:val="000000"/>
          <w:sz w:val="22"/>
          <w:szCs w:val="22"/>
        </w:rPr>
        <w:t>urriculum Committee Approval: 05/18</w:t>
      </w:r>
      <w:r w:rsidRPr="00196617">
        <w:rPr>
          <w:rFonts w:ascii="Segoe UI" w:hAnsi="Segoe UI" w:cs="Segoe UI"/>
          <w:color w:val="000000"/>
          <w:sz w:val="22"/>
          <w:szCs w:val="22"/>
        </w:rPr>
        <w:t xml:space="preserve">/2021 </w:t>
      </w:r>
    </w:p>
    <w:p w14:paraId="731C6BF0" w14:textId="0AB47DE6" w:rsidR="00A95B80" w:rsidRDefault="00A95B80" w:rsidP="00A95B80">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w:t>
      </w:r>
      <w:r w:rsidR="00C11CDD">
        <w:rPr>
          <w:rFonts w:ascii="Segoe UI" w:hAnsi="Segoe UI" w:cs="Segoe UI"/>
          <w:color w:val="000000"/>
          <w:sz w:val="22"/>
          <w:szCs w:val="22"/>
        </w:rPr>
        <w:t>6/15</w:t>
      </w:r>
      <w:bookmarkStart w:id="0" w:name="_GoBack"/>
      <w:bookmarkEnd w:id="0"/>
      <w:r w:rsidRPr="00196617">
        <w:rPr>
          <w:rFonts w:ascii="Segoe UI" w:hAnsi="Segoe UI" w:cs="Segoe UI"/>
          <w:color w:val="000000"/>
          <w:sz w:val="22"/>
          <w:szCs w:val="22"/>
        </w:rPr>
        <w:t>/2021</w:t>
      </w:r>
    </w:p>
    <w:p w14:paraId="18342622" w14:textId="77777777" w:rsidR="00B70558" w:rsidRPr="00A95B80" w:rsidRDefault="00B70558" w:rsidP="00A95B80">
      <w:pPr>
        <w:tabs>
          <w:tab w:val="left" w:pos="0"/>
        </w:tabs>
        <w:suppressAutoHyphens/>
        <w:spacing w:line="220" w:lineRule="exact"/>
        <w:rPr>
          <w:rFonts w:ascii="Segoe UI" w:hAnsi="Segoe UI" w:cs="Segoe UI"/>
          <w:sz w:val="22"/>
          <w:szCs w:val="22"/>
        </w:rPr>
      </w:pPr>
    </w:p>
    <w:p w14:paraId="18342623" w14:textId="77777777" w:rsidR="00B70558" w:rsidRPr="00A95B80" w:rsidRDefault="00B70558" w:rsidP="00A95B80">
      <w:pPr>
        <w:pStyle w:val="Heading1"/>
        <w:spacing w:line="220" w:lineRule="exact"/>
        <w:rPr>
          <w:rFonts w:ascii="Segoe UI" w:hAnsi="Segoe UI" w:cs="Segoe UI"/>
          <w:b/>
          <w:sz w:val="22"/>
          <w:szCs w:val="22"/>
        </w:rPr>
      </w:pPr>
      <w:r w:rsidRPr="00A95B80">
        <w:rPr>
          <w:rFonts w:ascii="Segoe UI" w:hAnsi="Segoe UI" w:cs="Segoe UI"/>
          <w:b/>
          <w:sz w:val="22"/>
          <w:szCs w:val="22"/>
        </w:rPr>
        <w:t>HISTORY 115 – COMPARATIVE HISTORY OF THE MODERN AMERICAS</w:t>
      </w:r>
    </w:p>
    <w:p w14:paraId="18342624" w14:textId="77777777" w:rsidR="00B70558" w:rsidRPr="00A95B80" w:rsidRDefault="00B70558" w:rsidP="00A95B80">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18342625" w14:textId="07DD666A" w:rsidR="00B70558" w:rsidRPr="00A95B80" w:rsidRDefault="00B70558" w:rsidP="00A95B80">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A95B80">
        <w:rPr>
          <w:rFonts w:ascii="Segoe UI" w:hAnsi="Segoe UI" w:cs="Segoe UI"/>
          <w:sz w:val="22"/>
          <w:szCs w:val="22"/>
        </w:rPr>
        <w:t xml:space="preserve"> 1.</w:t>
      </w:r>
      <w:r w:rsidRPr="00A95B80">
        <w:rPr>
          <w:rFonts w:ascii="Segoe UI" w:hAnsi="Segoe UI" w:cs="Segoe UI"/>
          <w:sz w:val="22"/>
          <w:szCs w:val="22"/>
        </w:rPr>
        <w:tab/>
      </w:r>
      <w:r w:rsidRPr="00A95B80">
        <w:rPr>
          <w:rFonts w:ascii="Segoe UI" w:hAnsi="Segoe UI" w:cs="Segoe UI"/>
          <w:b/>
          <w:sz w:val="22"/>
          <w:szCs w:val="22"/>
          <w:u w:val="single"/>
        </w:rPr>
        <w:t>Course Number</w:t>
      </w:r>
      <w:r w:rsidRPr="00A95B80">
        <w:rPr>
          <w:rFonts w:ascii="Segoe UI" w:hAnsi="Segoe UI" w:cs="Segoe UI"/>
          <w:b/>
          <w:sz w:val="22"/>
          <w:szCs w:val="22"/>
        </w:rPr>
        <w:tab/>
      </w:r>
      <w:r w:rsidRPr="00A95B80">
        <w:rPr>
          <w:rFonts w:ascii="Segoe UI" w:hAnsi="Segoe UI" w:cs="Segoe UI"/>
          <w:b/>
          <w:sz w:val="22"/>
          <w:szCs w:val="22"/>
          <w:u w:val="single"/>
        </w:rPr>
        <w:t>Course Title</w:t>
      </w:r>
      <w:r w:rsidRPr="00A95B80">
        <w:rPr>
          <w:rFonts w:ascii="Segoe UI" w:hAnsi="Segoe UI" w:cs="Segoe UI"/>
          <w:b/>
          <w:sz w:val="22"/>
          <w:szCs w:val="22"/>
        </w:rPr>
        <w:tab/>
      </w:r>
      <w:r w:rsidR="00A95B80" w:rsidRPr="00A95B80">
        <w:rPr>
          <w:rFonts w:ascii="Segoe UI" w:hAnsi="Segoe UI" w:cs="Segoe UI"/>
          <w:b/>
          <w:sz w:val="22"/>
          <w:szCs w:val="22"/>
        </w:rPr>
        <w:tab/>
      </w:r>
      <w:r w:rsidR="00A95B80" w:rsidRPr="00A95B80">
        <w:rPr>
          <w:rFonts w:ascii="Segoe UI" w:hAnsi="Segoe UI" w:cs="Segoe UI"/>
          <w:b/>
          <w:sz w:val="22"/>
          <w:szCs w:val="22"/>
        </w:rPr>
        <w:tab/>
      </w:r>
      <w:r w:rsidR="00A95B80" w:rsidRPr="00A95B80">
        <w:rPr>
          <w:rFonts w:ascii="Segoe UI" w:hAnsi="Segoe UI" w:cs="Segoe UI"/>
          <w:b/>
          <w:sz w:val="22"/>
          <w:szCs w:val="22"/>
        </w:rPr>
        <w:tab/>
      </w:r>
      <w:r w:rsidRPr="00A95B80">
        <w:rPr>
          <w:rFonts w:ascii="Segoe UI" w:hAnsi="Segoe UI" w:cs="Segoe UI"/>
          <w:b/>
          <w:sz w:val="22"/>
          <w:szCs w:val="22"/>
          <w:u w:val="single"/>
        </w:rPr>
        <w:t>Semester Units</w:t>
      </w:r>
      <w:r w:rsidRPr="00A95B80">
        <w:rPr>
          <w:rFonts w:ascii="Segoe UI" w:hAnsi="Segoe UI" w:cs="Segoe UI"/>
          <w:sz w:val="22"/>
          <w:szCs w:val="22"/>
        </w:rPr>
        <w:tab/>
      </w:r>
    </w:p>
    <w:p w14:paraId="76BCD715" w14:textId="77777777" w:rsidR="00A95B80" w:rsidRDefault="00B70558" w:rsidP="00A95B80">
      <w:pPr>
        <w:tabs>
          <w:tab w:val="left" w:pos="0"/>
          <w:tab w:val="left" w:pos="450"/>
          <w:tab w:val="left" w:pos="2964"/>
          <w:tab w:val="left" w:pos="5472"/>
          <w:tab w:val="left" w:pos="6120"/>
          <w:tab w:val="left" w:pos="7716"/>
          <w:tab w:val="left" w:pos="7920"/>
          <w:tab w:val="left" w:pos="8550"/>
        </w:tabs>
        <w:suppressAutoHyphens/>
        <w:spacing w:line="220" w:lineRule="exact"/>
        <w:rPr>
          <w:rFonts w:ascii="Segoe UI" w:hAnsi="Segoe UI" w:cs="Segoe UI"/>
          <w:sz w:val="22"/>
          <w:szCs w:val="22"/>
        </w:rPr>
      </w:pPr>
      <w:r w:rsidRPr="00A95B80">
        <w:rPr>
          <w:rFonts w:ascii="Segoe UI" w:hAnsi="Segoe UI" w:cs="Segoe UI"/>
          <w:sz w:val="22"/>
          <w:szCs w:val="22"/>
        </w:rPr>
        <w:tab/>
      </w:r>
    </w:p>
    <w:p w14:paraId="18342627" w14:textId="45944088" w:rsidR="00B70558" w:rsidRPr="00A95B80" w:rsidRDefault="00A95B80" w:rsidP="00A95B80">
      <w:pPr>
        <w:tabs>
          <w:tab w:val="left" w:pos="0"/>
          <w:tab w:val="left" w:pos="450"/>
          <w:tab w:val="left" w:pos="2964"/>
          <w:tab w:val="left" w:pos="5472"/>
          <w:tab w:val="left" w:pos="6120"/>
          <w:tab w:val="left" w:pos="7716"/>
          <w:tab w:val="left" w:pos="7920"/>
          <w:tab w:val="left" w:pos="8550"/>
        </w:tabs>
        <w:suppressAutoHyphens/>
        <w:spacing w:line="220" w:lineRule="exact"/>
        <w:rPr>
          <w:rFonts w:ascii="Segoe UI" w:hAnsi="Segoe UI" w:cs="Segoe UI"/>
          <w:sz w:val="22"/>
          <w:szCs w:val="22"/>
        </w:rPr>
      </w:pPr>
      <w:r>
        <w:rPr>
          <w:rFonts w:ascii="Segoe UI" w:hAnsi="Segoe UI" w:cs="Segoe UI"/>
          <w:sz w:val="22"/>
          <w:szCs w:val="22"/>
        </w:rPr>
        <w:tab/>
      </w:r>
      <w:r w:rsidR="00B70558" w:rsidRPr="00A95B80">
        <w:rPr>
          <w:rFonts w:ascii="Segoe UI" w:hAnsi="Segoe UI" w:cs="Segoe UI"/>
          <w:sz w:val="22"/>
          <w:szCs w:val="22"/>
        </w:rPr>
        <w:t>HIST 115</w:t>
      </w:r>
      <w:r w:rsidR="00B70558" w:rsidRPr="00A95B80">
        <w:rPr>
          <w:rFonts w:ascii="Segoe UI" w:hAnsi="Segoe UI" w:cs="Segoe UI"/>
          <w:sz w:val="22"/>
          <w:szCs w:val="22"/>
        </w:rPr>
        <w:tab/>
        <w:t>Comparative History of</w:t>
      </w:r>
      <w:r w:rsidRPr="00A95B80">
        <w:rPr>
          <w:rFonts w:ascii="Segoe UI" w:hAnsi="Segoe UI" w:cs="Segoe UI"/>
          <w:sz w:val="22"/>
          <w:szCs w:val="22"/>
        </w:rPr>
        <w:t xml:space="preserve"> the Modern Americas</w:t>
      </w:r>
      <w:r w:rsidR="00B70558" w:rsidRPr="00A95B80">
        <w:rPr>
          <w:rFonts w:ascii="Segoe UI" w:hAnsi="Segoe UI" w:cs="Segoe UI"/>
          <w:sz w:val="22"/>
          <w:szCs w:val="22"/>
        </w:rPr>
        <w:tab/>
      </w:r>
      <w:r w:rsidR="00B70558" w:rsidRPr="00A95B80">
        <w:rPr>
          <w:rFonts w:ascii="Segoe UI" w:hAnsi="Segoe UI" w:cs="Segoe UI"/>
          <w:sz w:val="22"/>
          <w:szCs w:val="22"/>
        </w:rPr>
        <w:tab/>
      </w:r>
      <w:r>
        <w:rPr>
          <w:rFonts w:ascii="Segoe UI" w:hAnsi="Segoe UI" w:cs="Segoe UI"/>
          <w:sz w:val="22"/>
          <w:szCs w:val="22"/>
        </w:rPr>
        <w:tab/>
      </w:r>
      <w:r w:rsidR="00B70558" w:rsidRPr="00A95B80">
        <w:rPr>
          <w:rFonts w:ascii="Segoe UI" w:hAnsi="Segoe UI" w:cs="Segoe UI"/>
          <w:sz w:val="22"/>
          <w:szCs w:val="22"/>
        </w:rPr>
        <w:t>3</w:t>
      </w:r>
      <w:r w:rsidR="00B70558" w:rsidRPr="00A95B80">
        <w:rPr>
          <w:rFonts w:ascii="Segoe UI" w:hAnsi="Segoe UI" w:cs="Segoe UI"/>
          <w:sz w:val="22"/>
          <w:szCs w:val="22"/>
        </w:rPr>
        <w:tab/>
      </w:r>
    </w:p>
    <w:p w14:paraId="18342628" w14:textId="63A5281B" w:rsidR="004A652A" w:rsidRPr="00A95B80" w:rsidRDefault="00B70558" w:rsidP="00A95B80">
      <w:pPr>
        <w:tabs>
          <w:tab w:val="left" w:pos="0"/>
          <w:tab w:val="left" w:pos="528"/>
          <w:tab w:val="left" w:pos="2964"/>
          <w:tab w:val="left" w:pos="5472"/>
          <w:tab w:val="left" w:pos="6120"/>
          <w:tab w:val="left" w:pos="7716"/>
          <w:tab w:val="left" w:pos="7920"/>
        </w:tabs>
        <w:suppressAutoHyphens/>
        <w:spacing w:line="220" w:lineRule="exact"/>
        <w:rPr>
          <w:rFonts w:ascii="Segoe UI" w:hAnsi="Segoe UI" w:cs="Segoe UI"/>
          <w:sz w:val="22"/>
          <w:szCs w:val="22"/>
        </w:rPr>
      </w:pPr>
      <w:r w:rsidRPr="00A95B80">
        <w:rPr>
          <w:rFonts w:ascii="Segoe UI" w:hAnsi="Segoe UI" w:cs="Segoe UI"/>
          <w:sz w:val="22"/>
          <w:szCs w:val="22"/>
        </w:rPr>
        <w:tab/>
      </w:r>
      <w:r w:rsidRPr="00A95B80">
        <w:rPr>
          <w:rFonts w:ascii="Segoe UI" w:hAnsi="Segoe UI" w:cs="Segoe UI"/>
          <w:sz w:val="22"/>
          <w:szCs w:val="22"/>
        </w:rPr>
        <w:tab/>
      </w:r>
      <w:r w:rsidR="00696F4B" w:rsidRPr="00A95B80">
        <w:rPr>
          <w:rFonts w:ascii="Segoe UI" w:hAnsi="Segoe UI" w:cs="Segoe UI"/>
          <w:sz w:val="22"/>
          <w:szCs w:val="22"/>
        </w:rPr>
        <w:tab/>
      </w:r>
    </w:p>
    <w:p w14:paraId="08DC77E3" w14:textId="64A6E85B" w:rsidR="00A95B80" w:rsidRPr="0099575D" w:rsidRDefault="00A95B80" w:rsidP="00A95B80">
      <w:pPr>
        <w:tabs>
          <w:tab w:val="left" w:pos="-720"/>
          <w:tab w:val="left" w:pos="450"/>
        </w:tabs>
        <w:suppressAutoHyphens/>
        <w:spacing w:line="220" w:lineRule="exact"/>
        <w:rPr>
          <w:rStyle w:val="GCOUTLINE1"/>
          <w:rFonts w:ascii="Segoe UI" w:hAnsi="Segoe UI" w:cs="Segoe UI"/>
          <w:b/>
          <w:sz w:val="22"/>
          <w:szCs w:val="22"/>
          <w:u w:val="single"/>
        </w:rPr>
      </w:pPr>
      <w:r>
        <w:rPr>
          <w:rFonts w:ascii="Segoe UI" w:hAnsi="Segoe UI" w:cs="Segoe UI"/>
          <w:sz w:val="22"/>
          <w:szCs w:val="22"/>
        </w:rPr>
        <w:tab/>
      </w:r>
      <w:r w:rsidRPr="0099575D">
        <w:rPr>
          <w:rStyle w:val="GCOUTLINE1"/>
          <w:rFonts w:ascii="Segoe UI" w:hAnsi="Segoe UI" w:cs="Segoe UI"/>
          <w:b/>
          <w:sz w:val="22"/>
          <w:szCs w:val="22"/>
          <w:u w:val="single"/>
        </w:rPr>
        <w:t>Semester Hours</w:t>
      </w:r>
    </w:p>
    <w:p w14:paraId="0CEFFB90" w14:textId="77777777" w:rsidR="00A95B80" w:rsidRPr="00C01399" w:rsidRDefault="00A95B80" w:rsidP="00A95B80">
      <w:pPr>
        <w:tabs>
          <w:tab w:val="left" w:pos="-720"/>
          <w:tab w:val="left" w:pos="450"/>
          <w:tab w:val="left" w:pos="720"/>
          <w:tab w:val="left" w:pos="3780"/>
          <w:tab w:val="left" w:pos="4320"/>
          <w:tab w:val="left" w:pos="6840"/>
          <w:tab w:val="left" w:pos="7560"/>
        </w:tabs>
        <w:suppressAutoHyphens/>
        <w:spacing w:line="220" w:lineRule="exact"/>
        <w:ind w:left="360"/>
        <w:rPr>
          <w:rFonts w:ascii="Segoe UI" w:hAnsi="Segoe UI" w:cs="Segoe UI"/>
          <w:sz w:val="22"/>
          <w:szCs w:val="22"/>
        </w:rPr>
      </w:pPr>
      <w:r>
        <w:rPr>
          <w:rFonts w:ascii="Segoe UI" w:hAnsi="Segoe UI" w:cs="Segoe UI"/>
          <w:sz w:val="22"/>
          <w:szCs w:val="22"/>
        </w:rPr>
        <w:tab/>
      </w:r>
      <w:r w:rsidRPr="0099575D">
        <w:rPr>
          <w:rFonts w:ascii="Segoe UI" w:hAnsi="Segoe UI" w:cs="Segoe UI"/>
          <w:sz w:val="22"/>
          <w:szCs w:val="22"/>
        </w:rPr>
        <w:t>3 hours lecture</w:t>
      </w:r>
      <w:r>
        <w:rPr>
          <w:rFonts w:ascii="Segoe UI" w:hAnsi="Segoe UI" w:cs="Segoe UI"/>
          <w:sz w:val="22"/>
          <w:szCs w:val="22"/>
        </w:rPr>
        <w:t xml:space="preserve"> </w:t>
      </w:r>
      <w:r w:rsidRPr="0099575D">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p>
    <w:p w14:paraId="1834262C" w14:textId="39ECED6C" w:rsidR="00B70558" w:rsidRPr="00A95B80" w:rsidRDefault="00696F4B" w:rsidP="00A95B80">
      <w:pPr>
        <w:tabs>
          <w:tab w:val="left" w:pos="0"/>
          <w:tab w:val="left" w:pos="528"/>
          <w:tab w:val="left" w:pos="2964"/>
          <w:tab w:val="left" w:pos="5472"/>
          <w:tab w:val="left" w:pos="6120"/>
          <w:tab w:val="left" w:pos="7716"/>
          <w:tab w:val="left" w:pos="7920"/>
        </w:tabs>
        <w:suppressAutoHyphens/>
        <w:spacing w:line="220" w:lineRule="exact"/>
        <w:rPr>
          <w:rFonts w:ascii="Segoe UI" w:hAnsi="Segoe UI" w:cs="Segoe UI"/>
          <w:sz w:val="22"/>
          <w:szCs w:val="22"/>
        </w:rPr>
      </w:pPr>
      <w:r w:rsidRPr="00A95B80">
        <w:rPr>
          <w:rFonts w:ascii="Segoe UI" w:hAnsi="Segoe UI" w:cs="Segoe UI"/>
          <w:sz w:val="22"/>
          <w:szCs w:val="22"/>
        </w:rPr>
        <w:tab/>
      </w:r>
      <w:r w:rsidRPr="00A95B80">
        <w:rPr>
          <w:rFonts w:ascii="Segoe UI" w:hAnsi="Segoe UI" w:cs="Segoe UI"/>
          <w:sz w:val="22"/>
          <w:szCs w:val="22"/>
        </w:rPr>
        <w:tab/>
      </w:r>
    </w:p>
    <w:p w14:paraId="1834262E" w14:textId="73EAC200" w:rsidR="00B70558" w:rsidRPr="00A95B80" w:rsidRDefault="00B70558" w:rsidP="00A95B8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95B80">
        <w:rPr>
          <w:rFonts w:ascii="Segoe UI" w:hAnsi="Segoe UI" w:cs="Segoe UI"/>
          <w:sz w:val="22"/>
          <w:szCs w:val="22"/>
        </w:rPr>
        <w:t xml:space="preserve"> 2.</w:t>
      </w:r>
      <w:r w:rsidRPr="00A95B80">
        <w:rPr>
          <w:rFonts w:ascii="Segoe UI" w:hAnsi="Segoe UI" w:cs="Segoe UI"/>
          <w:sz w:val="22"/>
          <w:szCs w:val="22"/>
        </w:rPr>
        <w:tab/>
      </w:r>
      <w:r w:rsidRPr="00A95B80">
        <w:rPr>
          <w:rFonts w:ascii="Segoe UI" w:hAnsi="Segoe UI" w:cs="Segoe UI"/>
          <w:b/>
          <w:sz w:val="22"/>
          <w:szCs w:val="22"/>
          <w:u w:val="single"/>
        </w:rPr>
        <w:t>Course Prerequisites</w:t>
      </w:r>
    </w:p>
    <w:p w14:paraId="1834262F" w14:textId="387F4AEA" w:rsidR="00B70558" w:rsidRPr="00A95B80" w:rsidRDefault="00A95B80" w:rsidP="00A95B80">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18342630" w14:textId="77777777" w:rsidR="0026154E" w:rsidRPr="00A95B80" w:rsidRDefault="0026154E" w:rsidP="00A95B80">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18342632" w14:textId="6200889C" w:rsidR="0026154E" w:rsidRPr="00A95B80" w:rsidRDefault="0026154E" w:rsidP="00A95B80">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b/>
          <w:sz w:val="22"/>
          <w:szCs w:val="22"/>
        </w:rPr>
      </w:pPr>
      <w:r w:rsidRPr="00A95B80">
        <w:rPr>
          <w:rFonts w:ascii="Segoe UI" w:hAnsi="Segoe UI" w:cs="Segoe UI"/>
          <w:sz w:val="22"/>
          <w:szCs w:val="22"/>
        </w:rPr>
        <w:tab/>
      </w:r>
      <w:r w:rsidRPr="00A95B80">
        <w:rPr>
          <w:rFonts w:ascii="Segoe UI" w:hAnsi="Segoe UI" w:cs="Segoe UI"/>
          <w:b/>
          <w:sz w:val="22"/>
          <w:szCs w:val="22"/>
          <w:u w:val="single"/>
        </w:rPr>
        <w:t>Corequisite</w:t>
      </w:r>
    </w:p>
    <w:p w14:paraId="18342633" w14:textId="25984DEF" w:rsidR="0026154E" w:rsidRPr="00A95B80" w:rsidRDefault="0026154E" w:rsidP="00A95B80">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A95B80">
        <w:rPr>
          <w:rFonts w:ascii="Segoe UI" w:hAnsi="Segoe UI" w:cs="Segoe UI"/>
          <w:sz w:val="22"/>
          <w:szCs w:val="22"/>
        </w:rPr>
        <w:tab/>
        <w:t>None</w:t>
      </w:r>
    </w:p>
    <w:p w14:paraId="18342634" w14:textId="77777777" w:rsidR="00B70558" w:rsidRPr="00A95B80" w:rsidRDefault="00B70558" w:rsidP="00A95B8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18342636" w14:textId="22D927CA" w:rsidR="00CD5AFC" w:rsidRPr="00A95B80" w:rsidRDefault="00B70558" w:rsidP="00A95B80">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u w:val="single"/>
        </w:rPr>
      </w:pPr>
      <w:r w:rsidRPr="00A95B80">
        <w:rPr>
          <w:rFonts w:ascii="Segoe UI" w:hAnsi="Segoe UI" w:cs="Segoe UI"/>
          <w:sz w:val="22"/>
          <w:szCs w:val="22"/>
        </w:rPr>
        <w:tab/>
      </w:r>
      <w:r w:rsidRPr="00A95B80">
        <w:rPr>
          <w:rFonts w:ascii="Segoe UI" w:hAnsi="Segoe UI" w:cs="Segoe UI"/>
          <w:b/>
          <w:sz w:val="22"/>
          <w:szCs w:val="22"/>
          <w:u w:val="single"/>
        </w:rPr>
        <w:t>Recommended Preparation</w:t>
      </w:r>
    </w:p>
    <w:p w14:paraId="18342637" w14:textId="3F71098A" w:rsidR="00CD5AFC" w:rsidRPr="00A95B80" w:rsidRDefault="00A95B80" w:rsidP="00A95B80">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18342638" w14:textId="77777777" w:rsidR="00B70558" w:rsidRPr="00A95B80" w:rsidRDefault="00B70558" w:rsidP="00A95B8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1834263A" w14:textId="4DDF9D96" w:rsidR="00B70558" w:rsidRPr="00A95B80" w:rsidRDefault="00B70558" w:rsidP="00A95B8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95B80">
        <w:rPr>
          <w:rFonts w:ascii="Segoe UI" w:hAnsi="Segoe UI" w:cs="Segoe UI"/>
          <w:sz w:val="22"/>
          <w:szCs w:val="22"/>
        </w:rPr>
        <w:t xml:space="preserve"> 3.</w:t>
      </w:r>
      <w:r w:rsidRPr="00A95B80">
        <w:rPr>
          <w:rFonts w:ascii="Segoe UI" w:hAnsi="Segoe UI" w:cs="Segoe UI"/>
          <w:sz w:val="22"/>
          <w:szCs w:val="22"/>
        </w:rPr>
        <w:tab/>
      </w:r>
      <w:r w:rsidRPr="00A95B80">
        <w:rPr>
          <w:rFonts w:ascii="Segoe UI" w:hAnsi="Segoe UI" w:cs="Segoe UI"/>
          <w:b/>
          <w:sz w:val="22"/>
          <w:szCs w:val="22"/>
          <w:u w:val="single"/>
        </w:rPr>
        <w:t>Catalog Description</w:t>
      </w:r>
    </w:p>
    <w:p w14:paraId="1834263B" w14:textId="77777777" w:rsidR="00B70558" w:rsidRPr="00A95B80" w:rsidRDefault="00B70558" w:rsidP="00A95B80">
      <w:pPr>
        <w:pStyle w:val="BodyTextIndent"/>
        <w:spacing w:line="220" w:lineRule="exact"/>
        <w:rPr>
          <w:rFonts w:ascii="Segoe UI" w:hAnsi="Segoe UI" w:cs="Segoe UI"/>
          <w:sz w:val="22"/>
          <w:szCs w:val="22"/>
        </w:rPr>
      </w:pPr>
      <w:r w:rsidRPr="00A95B80">
        <w:rPr>
          <w:rFonts w:ascii="Segoe UI" w:hAnsi="Segoe UI" w:cs="Segoe UI"/>
          <w:sz w:val="22"/>
          <w:szCs w:val="22"/>
        </w:rPr>
        <w:t>A survey of the political, social, economic, and cultural development of the modern Americas.  Emphasis on interactions among Native American, European, and African American cultures and the social, political, and economic transformations of the modern United States, Latin America and Canada from the early nineteenth century to the present.</w:t>
      </w:r>
    </w:p>
    <w:p w14:paraId="1834263C" w14:textId="77777777" w:rsidR="00B70558" w:rsidRPr="00A95B80" w:rsidRDefault="00B70558" w:rsidP="00A95B80">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A95B80">
        <w:rPr>
          <w:rFonts w:ascii="Segoe UI" w:hAnsi="Segoe UI" w:cs="Segoe UI"/>
          <w:sz w:val="22"/>
          <w:szCs w:val="22"/>
        </w:rPr>
        <w:tab/>
      </w:r>
    </w:p>
    <w:p w14:paraId="1834263E" w14:textId="17E2D103" w:rsidR="00B70558" w:rsidRPr="00A95B80" w:rsidRDefault="00B70558" w:rsidP="00A95B8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95B80">
        <w:rPr>
          <w:rFonts w:ascii="Segoe UI" w:hAnsi="Segoe UI" w:cs="Segoe UI"/>
          <w:sz w:val="22"/>
          <w:szCs w:val="22"/>
        </w:rPr>
        <w:t xml:space="preserve"> 4.</w:t>
      </w:r>
      <w:r w:rsidRPr="00A95B80">
        <w:rPr>
          <w:rFonts w:ascii="Segoe UI" w:hAnsi="Segoe UI" w:cs="Segoe UI"/>
          <w:sz w:val="22"/>
          <w:szCs w:val="22"/>
        </w:rPr>
        <w:tab/>
      </w:r>
      <w:r w:rsidRPr="00A95B80">
        <w:rPr>
          <w:rFonts w:ascii="Segoe UI" w:hAnsi="Segoe UI" w:cs="Segoe UI"/>
          <w:b/>
          <w:sz w:val="22"/>
          <w:szCs w:val="22"/>
          <w:u w:val="single"/>
        </w:rPr>
        <w:t>Course Objectives</w:t>
      </w:r>
    </w:p>
    <w:p w14:paraId="1834263F" w14:textId="77777777" w:rsidR="00B70558" w:rsidRPr="00A95B80" w:rsidRDefault="00B70558" w:rsidP="00A95B8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95B80">
        <w:rPr>
          <w:rFonts w:ascii="Segoe UI" w:hAnsi="Segoe UI" w:cs="Segoe UI"/>
          <w:sz w:val="22"/>
          <w:szCs w:val="22"/>
        </w:rPr>
        <w:tab/>
        <w:t>The student will:</w:t>
      </w:r>
    </w:p>
    <w:p w14:paraId="18342640" w14:textId="77777777" w:rsidR="00B70558" w:rsidRPr="00A95B80" w:rsidRDefault="00B70558" w:rsidP="00A95B80">
      <w:pPr>
        <w:tabs>
          <w:tab w:val="left" w:pos="450"/>
          <w:tab w:val="left" w:pos="810"/>
          <w:tab w:val="left" w:pos="1170"/>
          <w:tab w:val="left" w:pos="1620"/>
        </w:tabs>
        <w:spacing w:line="220" w:lineRule="exact"/>
        <w:ind w:left="810" w:hanging="810"/>
        <w:rPr>
          <w:rFonts w:ascii="Segoe UI" w:hAnsi="Segoe UI" w:cs="Segoe UI"/>
          <w:sz w:val="22"/>
          <w:szCs w:val="22"/>
        </w:rPr>
      </w:pPr>
      <w:r w:rsidRPr="00A95B80">
        <w:rPr>
          <w:rFonts w:ascii="Segoe UI" w:hAnsi="Segoe UI" w:cs="Segoe UI"/>
          <w:sz w:val="22"/>
          <w:szCs w:val="22"/>
        </w:rPr>
        <w:tab/>
        <w:t>a.</w:t>
      </w:r>
      <w:r w:rsidRPr="00A95B80">
        <w:rPr>
          <w:rFonts w:ascii="Segoe UI" w:hAnsi="Segoe UI" w:cs="Segoe UI"/>
          <w:sz w:val="22"/>
          <w:szCs w:val="22"/>
        </w:rPr>
        <w:tab/>
        <w:t>Demonstrate command of significant historical events in the historical development of the United States, Latin America, and Canada from Independence to the present.</w:t>
      </w:r>
    </w:p>
    <w:p w14:paraId="18342641" w14:textId="77777777" w:rsidR="00B70558" w:rsidRPr="00A95B80" w:rsidRDefault="00B70558" w:rsidP="00A95B80">
      <w:pPr>
        <w:tabs>
          <w:tab w:val="left" w:pos="450"/>
          <w:tab w:val="left" w:pos="810"/>
          <w:tab w:val="left" w:pos="1170"/>
          <w:tab w:val="left" w:pos="1620"/>
        </w:tabs>
        <w:spacing w:line="220" w:lineRule="exact"/>
        <w:ind w:left="810" w:hanging="810"/>
        <w:rPr>
          <w:rFonts w:ascii="Segoe UI" w:hAnsi="Segoe UI" w:cs="Segoe UI"/>
          <w:sz w:val="22"/>
          <w:szCs w:val="22"/>
        </w:rPr>
      </w:pPr>
      <w:r w:rsidRPr="00A95B80">
        <w:rPr>
          <w:rFonts w:ascii="Segoe UI" w:hAnsi="Segoe UI" w:cs="Segoe UI"/>
          <w:sz w:val="22"/>
          <w:szCs w:val="22"/>
        </w:rPr>
        <w:tab/>
        <w:t>b.</w:t>
      </w:r>
      <w:r w:rsidRPr="00A95B80">
        <w:rPr>
          <w:rFonts w:ascii="Segoe UI" w:hAnsi="Segoe UI" w:cs="Segoe UI"/>
          <w:sz w:val="22"/>
          <w:szCs w:val="22"/>
        </w:rPr>
        <w:tab/>
        <w:t>Analyze and compare governmental institutions as they developed in the United States, Latin America and Canada during the modern period.</w:t>
      </w:r>
    </w:p>
    <w:p w14:paraId="18342642" w14:textId="77777777" w:rsidR="00B70558" w:rsidRPr="00A95B80" w:rsidRDefault="00B70558" w:rsidP="00A95B80">
      <w:pPr>
        <w:tabs>
          <w:tab w:val="left" w:pos="450"/>
          <w:tab w:val="left" w:pos="810"/>
          <w:tab w:val="left" w:pos="1170"/>
          <w:tab w:val="left" w:pos="1620"/>
        </w:tabs>
        <w:spacing w:line="220" w:lineRule="exact"/>
        <w:ind w:left="810" w:hanging="810"/>
        <w:rPr>
          <w:rFonts w:ascii="Segoe UI" w:hAnsi="Segoe UI" w:cs="Segoe UI"/>
          <w:sz w:val="22"/>
          <w:szCs w:val="22"/>
        </w:rPr>
      </w:pPr>
      <w:r w:rsidRPr="00A95B80">
        <w:rPr>
          <w:rFonts w:ascii="Segoe UI" w:hAnsi="Segoe UI" w:cs="Segoe UI"/>
          <w:sz w:val="22"/>
          <w:szCs w:val="22"/>
        </w:rPr>
        <w:tab/>
        <w:t>c.</w:t>
      </w:r>
      <w:r w:rsidRPr="00A95B80">
        <w:rPr>
          <w:rFonts w:ascii="Segoe UI" w:hAnsi="Segoe UI" w:cs="Segoe UI"/>
          <w:sz w:val="22"/>
          <w:szCs w:val="22"/>
        </w:rPr>
        <w:tab/>
        <w:t xml:space="preserve">Demonstrate command of the United States Constitution. </w:t>
      </w:r>
    </w:p>
    <w:p w14:paraId="18342643" w14:textId="77777777" w:rsidR="00B70558" w:rsidRPr="00A95B80" w:rsidRDefault="00B70558" w:rsidP="00A95B80">
      <w:pPr>
        <w:tabs>
          <w:tab w:val="left" w:pos="450"/>
          <w:tab w:val="left" w:pos="810"/>
          <w:tab w:val="left" w:pos="1170"/>
          <w:tab w:val="left" w:pos="1620"/>
        </w:tabs>
        <w:spacing w:line="220" w:lineRule="exact"/>
        <w:ind w:left="810" w:hanging="810"/>
        <w:rPr>
          <w:rFonts w:ascii="Segoe UI" w:hAnsi="Segoe UI" w:cs="Segoe UI"/>
          <w:sz w:val="22"/>
          <w:szCs w:val="22"/>
        </w:rPr>
      </w:pPr>
      <w:r w:rsidRPr="00A95B80">
        <w:rPr>
          <w:rFonts w:ascii="Segoe UI" w:hAnsi="Segoe UI" w:cs="Segoe UI"/>
          <w:sz w:val="22"/>
          <w:szCs w:val="22"/>
        </w:rPr>
        <w:tab/>
        <w:t>d.</w:t>
      </w:r>
      <w:r w:rsidRPr="00A95B80">
        <w:rPr>
          <w:rFonts w:ascii="Segoe UI" w:hAnsi="Segoe UI" w:cs="Segoe UI"/>
          <w:sz w:val="22"/>
          <w:szCs w:val="22"/>
        </w:rPr>
        <w:tab/>
        <w:t>Analyze the political philosophies of the framers of the United States Constitution.</w:t>
      </w:r>
    </w:p>
    <w:p w14:paraId="18342644" w14:textId="77777777" w:rsidR="00B70558" w:rsidRPr="00A95B80" w:rsidRDefault="00B70558" w:rsidP="00A95B80">
      <w:pPr>
        <w:tabs>
          <w:tab w:val="left" w:pos="450"/>
          <w:tab w:val="left" w:pos="810"/>
          <w:tab w:val="left" w:pos="1170"/>
          <w:tab w:val="left" w:pos="1620"/>
        </w:tabs>
        <w:spacing w:line="220" w:lineRule="exact"/>
        <w:ind w:left="810" w:hanging="810"/>
        <w:rPr>
          <w:rFonts w:ascii="Segoe UI" w:hAnsi="Segoe UI" w:cs="Segoe UI"/>
          <w:sz w:val="22"/>
          <w:szCs w:val="22"/>
        </w:rPr>
      </w:pPr>
      <w:r w:rsidRPr="00A95B80">
        <w:rPr>
          <w:rFonts w:ascii="Segoe UI" w:hAnsi="Segoe UI" w:cs="Segoe UI"/>
          <w:sz w:val="22"/>
          <w:szCs w:val="22"/>
        </w:rPr>
        <w:tab/>
        <w:t>e.</w:t>
      </w:r>
      <w:r w:rsidRPr="00A95B80">
        <w:rPr>
          <w:rFonts w:ascii="Segoe UI" w:hAnsi="Segoe UI" w:cs="Segoe UI"/>
          <w:sz w:val="22"/>
          <w:szCs w:val="22"/>
        </w:rPr>
        <w:tab/>
      </w:r>
      <w:r w:rsidR="006C55FB" w:rsidRPr="00A95B80">
        <w:rPr>
          <w:rFonts w:ascii="Segoe UI" w:hAnsi="Segoe UI" w:cs="Segoe UI"/>
          <w:sz w:val="22"/>
          <w:szCs w:val="22"/>
        </w:rPr>
        <w:t>Outline</w:t>
      </w:r>
      <w:r w:rsidRPr="00A95B80">
        <w:rPr>
          <w:rFonts w:ascii="Segoe UI" w:hAnsi="Segoe UI" w:cs="Segoe UI"/>
          <w:sz w:val="22"/>
          <w:szCs w:val="22"/>
        </w:rPr>
        <w:t xml:space="preserve"> the operation of the United States political process and institutions under the United States Constitution.</w:t>
      </w:r>
    </w:p>
    <w:p w14:paraId="18342645" w14:textId="77777777" w:rsidR="00B70558" w:rsidRPr="00A95B80" w:rsidRDefault="00B70558" w:rsidP="00A95B80">
      <w:pPr>
        <w:pStyle w:val="BodyTextIndent2"/>
        <w:spacing w:line="220" w:lineRule="exact"/>
        <w:rPr>
          <w:rFonts w:ascii="Segoe UI" w:hAnsi="Segoe UI" w:cs="Segoe UI"/>
          <w:sz w:val="22"/>
          <w:szCs w:val="22"/>
        </w:rPr>
      </w:pPr>
      <w:r w:rsidRPr="00A95B80">
        <w:rPr>
          <w:rFonts w:ascii="Segoe UI" w:hAnsi="Segoe UI" w:cs="Segoe UI"/>
          <w:sz w:val="22"/>
          <w:szCs w:val="22"/>
        </w:rPr>
        <w:tab/>
        <w:t>f.</w:t>
      </w:r>
      <w:r w:rsidRPr="00A95B80">
        <w:rPr>
          <w:rFonts w:ascii="Segoe UI" w:hAnsi="Segoe UI" w:cs="Segoe UI"/>
          <w:sz w:val="22"/>
          <w:szCs w:val="22"/>
        </w:rPr>
        <w:tab/>
        <w:t>Demonstrate command of the California Constitution.</w:t>
      </w:r>
    </w:p>
    <w:p w14:paraId="18342646" w14:textId="77777777" w:rsidR="00B70558" w:rsidRPr="00A95B80" w:rsidRDefault="00B70558" w:rsidP="00A95B80">
      <w:pPr>
        <w:tabs>
          <w:tab w:val="left" w:pos="450"/>
          <w:tab w:val="left" w:pos="810"/>
          <w:tab w:val="left" w:pos="1170"/>
          <w:tab w:val="left" w:pos="1620"/>
        </w:tabs>
        <w:spacing w:line="220" w:lineRule="exact"/>
        <w:ind w:left="810" w:hanging="810"/>
        <w:rPr>
          <w:rFonts w:ascii="Segoe UI" w:hAnsi="Segoe UI" w:cs="Segoe UI"/>
          <w:sz w:val="22"/>
          <w:szCs w:val="22"/>
        </w:rPr>
      </w:pPr>
      <w:r w:rsidRPr="00A95B80">
        <w:rPr>
          <w:rFonts w:ascii="Segoe UI" w:hAnsi="Segoe UI" w:cs="Segoe UI"/>
          <w:sz w:val="22"/>
          <w:szCs w:val="22"/>
        </w:rPr>
        <w:tab/>
        <w:t>g.</w:t>
      </w:r>
      <w:r w:rsidRPr="00A95B80">
        <w:rPr>
          <w:rFonts w:ascii="Segoe UI" w:hAnsi="Segoe UI" w:cs="Segoe UI"/>
          <w:sz w:val="22"/>
          <w:szCs w:val="22"/>
        </w:rPr>
        <w:tab/>
      </w:r>
      <w:r w:rsidR="006C55FB" w:rsidRPr="00A95B80">
        <w:rPr>
          <w:rFonts w:ascii="Segoe UI" w:hAnsi="Segoe UI" w:cs="Segoe UI"/>
          <w:sz w:val="22"/>
          <w:szCs w:val="22"/>
        </w:rPr>
        <w:t xml:space="preserve">Define </w:t>
      </w:r>
      <w:r w:rsidRPr="00A95B80">
        <w:rPr>
          <w:rFonts w:ascii="Segoe UI" w:hAnsi="Segoe UI" w:cs="Segoe UI"/>
          <w:sz w:val="22"/>
          <w:szCs w:val="22"/>
        </w:rPr>
        <w:t>the rights and obligations of individual citizens in the political system under the Constitution and the changing nature of U.S. democratic ideals.</w:t>
      </w:r>
    </w:p>
    <w:p w14:paraId="18342647" w14:textId="77777777" w:rsidR="00B70558" w:rsidRPr="00A95B80" w:rsidRDefault="00B70558" w:rsidP="00A95B80">
      <w:pPr>
        <w:tabs>
          <w:tab w:val="left" w:pos="450"/>
          <w:tab w:val="left" w:pos="810"/>
          <w:tab w:val="left" w:pos="1170"/>
          <w:tab w:val="left" w:pos="1620"/>
        </w:tabs>
        <w:spacing w:line="220" w:lineRule="exact"/>
        <w:ind w:left="810" w:hanging="810"/>
        <w:rPr>
          <w:rFonts w:ascii="Segoe UI" w:hAnsi="Segoe UI" w:cs="Segoe UI"/>
          <w:sz w:val="22"/>
          <w:szCs w:val="22"/>
        </w:rPr>
      </w:pPr>
      <w:r w:rsidRPr="00A95B80">
        <w:rPr>
          <w:rFonts w:ascii="Segoe UI" w:hAnsi="Segoe UI" w:cs="Segoe UI"/>
          <w:sz w:val="22"/>
          <w:szCs w:val="22"/>
        </w:rPr>
        <w:tab/>
        <w:t>h.</w:t>
      </w:r>
      <w:r w:rsidRPr="00A95B80">
        <w:rPr>
          <w:rFonts w:ascii="Segoe UI" w:hAnsi="Segoe UI" w:cs="Segoe UI"/>
          <w:sz w:val="22"/>
          <w:szCs w:val="22"/>
        </w:rPr>
        <w:tab/>
        <w:t>Analyze the Native American, European, African American, and Asian American contributions to the institutional, social, and political formation of the United States, Latin America and Canada in the modern era.</w:t>
      </w:r>
    </w:p>
    <w:p w14:paraId="18342648" w14:textId="77777777" w:rsidR="00B70558" w:rsidRPr="00A95B80" w:rsidRDefault="00B70558" w:rsidP="00A95B80">
      <w:pPr>
        <w:tabs>
          <w:tab w:val="left" w:pos="450"/>
          <w:tab w:val="left" w:pos="810"/>
          <w:tab w:val="left" w:pos="1170"/>
          <w:tab w:val="left" w:pos="1620"/>
        </w:tabs>
        <w:spacing w:line="220" w:lineRule="exact"/>
        <w:ind w:left="810" w:hanging="810"/>
        <w:rPr>
          <w:rFonts w:ascii="Segoe UI" w:hAnsi="Segoe UI" w:cs="Segoe UI"/>
          <w:sz w:val="22"/>
          <w:szCs w:val="22"/>
        </w:rPr>
      </w:pPr>
      <w:r w:rsidRPr="00A95B80">
        <w:rPr>
          <w:rFonts w:ascii="Segoe UI" w:hAnsi="Segoe UI" w:cs="Segoe UI"/>
          <w:sz w:val="22"/>
          <w:szCs w:val="22"/>
        </w:rPr>
        <w:tab/>
        <w:t>i.</w:t>
      </w:r>
      <w:r w:rsidRPr="00A95B80">
        <w:rPr>
          <w:rFonts w:ascii="Segoe UI" w:hAnsi="Segoe UI" w:cs="Segoe UI"/>
          <w:sz w:val="22"/>
          <w:szCs w:val="22"/>
        </w:rPr>
        <w:tab/>
        <w:t>Analyze the relationships between regions of the United States, Latin America and Canada in the context of major historical events.</w:t>
      </w:r>
    </w:p>
    <w:p w14:paraId="18342649" w14:textId="77777777" w:rsidR="00B70558" w:rsidRPr="00A95B80" w:rsidRDefault="00B70558" w:rsidP="00A95B80">
      <w:pPr>
        <w:tabs>
          <w:tab w:val="left" w:pos="450"/>
          <w:tab w:val="left" w:pos="810"/>
          <w:tab w:val="left" w:pos="1170"/>
          <w:tab w:val="left" w:pos="1620"/>
        </w:tabs>
        <w:spacing w:line="220" w:lineRule="exact"/>
        <w:ind w:left="810" w:hanging="810"/>
        <w:rPr>
          <w:rFonts w:ascii="Segoe UI" w:hAnsi="Segoe UI" w:cs="Segoe UI"/>
          <w:sz w:val="22"/>
          <w:szCs w:val="22"/>
        </w:rPr>
      </w:pPr>
      <w:r w:rsidRPr="00A95B80">
        <w:rPr>
          <w:rFonts w:ascii="Segoe UI" w:hAnsi="Segoe UI" w:cs="Segoe UI"/>
          <w:sz w:val="22"/>
          <w:szCs w:val="22"/>
        </w:rPr>
        <w:tab/>
        <w:t>j.</w:t>
      </w:r>
      <w:r w:rsidRPr="00A95B80">
        <w:rPr>
          <w:rFonts w:ascii="Segoe UI" w:hAnsi="Segoe UI" w:cs="Segoe UI"/>
          <w:sz w:val="22"/>
          <w:szCs w:val="22"/>
        </w:rPr>
        <w:tab/>
        <w:t>Explain how major ethnic groups and women influenced modern American history.</w:t>
      </w:r>
    </w:p>
    <w:p w14:paraId="1834264A" w14:textId="77777777" w:rsidR="00B70558" w:rsidRPr="00A95B80" w:rsidRDefault="00B70558" w:rsidP="00A95B80">
      <w:pPr>
        <w:tabs>
          <w:tab w:val="left" w:pos="450"/>
          <w:tab w:val="left" w:pos="810"/>
          <w:tab w:val="left" w:pos="1170"/>
          <w:tab w:val="left" w:pos="1620"/>
        </w:tabs>
        <w:spacing w:line="220" w:lineRule="exact"/>
        <w:ind w:left="810" w:hanging="810"/>
        <w:rPr>
          <w:rFonts w:ascii="Segoe UI" w:hAnsi="Segoe UI" w:cs="Segoe UI"/>
          <w:sz w:val="22"/>
          <w:szCs w:val="22"/>
        </w:rPr>
      </w:pPr>
      <w:r w:rsidRPr="00A95B80">
        <w:rPr>
          <w:rFonts w:ascii="Segoe UI" w:hAnsi="Segoe UI" w:cs="Segoe UI"/>
          <w:sz w:val="22"/>
          <w:szCs w:val="22"/>
        </w:rPr>
        <w:tab/>
        <w:t>k.</w:t>
      </w:r>
      <w:r w:rsidRPr="00A95B80">
        <w:rPr>
          <w:rFonts w:ascii="Segoe UI" w:hAnsi="Segoe UI" w:cs="Segoe UI"/>
          <w:sz w:val="22"/>
          <w:szCs w:val="22"/>
        </w:rPr>
        <w:tab/>
        <w:t>Use maps and atlases to locate regions, sites, and landforms to better understand the physical content of the modern history of the United States, Latin America and Canada.</w:t>
      </w:r>
    </w:p>
    <w:p w14:paraId="1834264B" w14:textId="77777777" w:rsidR="00B70558" w:rsidRPr="00A95B80" w:rsidRDefault="00B70558" w:rsidP="00A95B80">
      <w:pPr>
        <w:tabs>
          <w:tab w:val="left" w:pos="450"/>
          <w:tab w:val="left" w:pos="810"/>
          <w:tab w:val="left" w:pos="1170"/>
          <w:tab w:val="left" w:pos="1620"/>
        </w:tabs>
        <w:spacing w:line="220" w:lineRule="exact"/>
        <w:rPr>
          <w:rFonts w:ascii="Segoe UI" w:hAnsi="Segoe UI" w:cs="Segoe UI"/>
          <w:sz w:val="22"/>
          <w:szCs w:val="22"/>
        </w:rPr>
      </w:pPr>
      <w:r w:rsidRPr="00A95B80">
        <w:rPr>
          <w:rFonts w:ascii="Segoe UI" w:hAnsi="Segoe UI" w:cs="Segoe UI"/>
          <w:sz w:val="22"/>
          <w:szCs w:val="22"/>
        </w:rPr>
        <w:tab/>
        <w:t>l.</w:t>
      </w:r>
      <w:r w:rsidRPr="00A95B80">
        <w:rPr>
          <w:rFonts w:ascii="Segoe UI" w:hAnsi="Segoe UI" w:cs="Segoe UI"/>
          <w:sz w:val="22"/>
          <w:szCs w:val="22"/>
        </w:rPr>
        <w:tab/>
        <w:t>Critique scholarly articles about the modern history of the United States, Latin America and Canada.</w:t>
      </w:r>
    </w:p>
    <w:p w14:paraId="1834264C" w14:textId="77777777" w:rsidR="00B70558" w:rsidRPr="00A95B80" w:rsidRDefault="00B70558" w:rsidP="00A95B80">
      <w:pPr>
        <w:tabs>
          <w:tab w:val="left" w:pos="450"/>
          <w:tab w:val="left" w:pos="810"/>
          <w:tab w:val="left" w:pos="1170"/>
          <w:tab w:val="left" w:pos="1620"/>
        </w:tabs>
        <w:spacing w:line="220" w:lineRule="exact"/>
        <w:ind w:left="810" w:hanging="810"/>
        <w:rPr>
          <w:rFonts w:ascii="Segoe UI" w:hAnsi="Segoe UI" w:cs="Segoe UI"/>
          <w:sz w:val="22"/>
          <w:szCs w:val="22"/>
        </w:rPr>
      </w:pPr>
      <w:r w:rsidRPr="00A95B80">
        <w:rPr>
          <w:rFonts w:ascii="Segoe UI" w:hAnsi="Segoe UI" w:cs="Segoe UI"/>
          <w:sz w:val="22"/>
          <w:szCs w:val="22"/>
        </w:rPr>
        <w:tab/>
        <w:t>m.</w:t>
      </w:r>
      <w:r w:rsidRPr="00A95B80">
        <w:rPr>
          <w:rFonts w:ascii="Segoe UI" w:hAnsi="Segoe UI" w:cs="Segoe UI"/>
          <w:sz w:val="22"/>
          <w:szCs w:val="22"/>
        </w:rPr>
        <w:tab/>
        <w:t>Analyze economic change, political change, social change, intellectual movements and the importance of science and technology in the historical development of the United States, Latin America and Canada in the modern era.</w:t>
      </w:r>
    </w:p>
    <w:p w14:paraId="1834264D" w14:textId="77777777" w:rsidR="00B70558" w:rsidRPr="00A95B80" w:rsidRDefault="00B70558" w:rsidP="00A95B80">
      <w:pPr>
        <w:tabs>
          <w:tab w:val="left" w:pos="450"/>
          <w:tab w:val="left" w:pos="810"/>
          <w:tab w:val="left" w:pos="1170"/>
          <w:tab w:val="left" w:pos="1620"/>
        </w:tabs>
        <w:spacing w:line="220" w:lineRule="exact"/>
        <w:rPr>
          <w:rFonts w:ascii="Segoe UI" w:hAnsi="Segoe UI" w:cs="Segoe UI"/>
          <w:sz w:val="22"/>
          <w:szCs w:val="22"/>
        </w:rPr>
      </w:pPr>
      <w:r w:rsidRPr="00A95B80">
        <w:rPr>
          <w:rFonts w:ascii="Segoe UI" w:hAnsi="Segoe UI" w:cs="Segoe UI"/>
          <w:sz w:val="22"/>
          <w:szCs w:val="22"/>
        </w:rPr>
        <w:tab/>
        <w:t>n.</w:t>
      </w:r>
      <w:r w:rsidRPr="00A95B80">
        <w:rPr>
          <w:rFonts w:ascii="Segoe UI" w:hAnsi="Segoe UI" w:cs="Segoe UI"/>
          <w:sz w:val="22"/>
          <w:szCs w:val="22"/>
        </w:rPr>
        <w:tab/>
        <w:t>Distinguish major constitutional issues and developments.</w:t>
      </w:r>
    </w:p>
    <w:p w14:paraId="18342652" w14:textId="77777777" w:rsidR="00B70558" w:rsidRPr="00A95B80" w:rsidRDefault="00B70558" w:rsidP="00A95B80">
      <w:pPr>
        <w:tabs>
          <w:tab w:val="left" w:pos="450"/>
          <w:tab w:val="left" w:pos="810"/>
          <w:tab w:val="left" w:pos="1170"/>
          <w:tab w:val="left" w:pos="1620"/>
        </w:tabs>
        <w:spacing w:line="220" w:lineRule="exact"/>
        <w:ind w:left="810" w:hanging="810"/>
        <w:rPr>
          <w:rFonts w:ascii="Segoe UI" w:hAnsi="Segoe UI" w:cs="Segoe UI"/>
          <w:sz w:val="22"/>
          <w:szCs w:val="22"/>
        </w:rPr>
      </w:pPr>
      <w:r w:rsidRPr="00A95B80">
        <w:rPr>
          <w:rFonts w:ascii="Segoe UI" w:hAnsi="Segoe UI" w:cs="Segoe UI"/>
          <w:sz w:val="22"/>
          <w:szCs w:val="22"/>
        </w:rPr>
        <w:tab/>
        <w:t>o.</w:t>
      </w:r>
      <w:r w:rsidRPr="00A95B80">
        <w:rPr>
          <w:rFonts w:ascii="Segoe UI" w:hAnsi="Segoe UI" w:cs="Segoe UI"/>
          <w:sz w:val="22"/>
          <w:szCs w:val="22"/>
        </w:rPr>
        <w:tab/>
        <w:t>Identify and evaluate historical sources and their importance in reaching conclusions about the history of the United States, Latin America and Canada in the modern era.</w:t>
      </w:r>
    </w:p>
    <w:p w14:paraId="18342653" w14:textId="77777777" w:rsidR="00B70558" w:rsidRPr="00A95B80" w:rsidRDefault="00B70558" w:rsidP="00A95B80">
      <w:pPr>
        <w:pStyle w:val="BodyTextIndent2"/>
        <w:spacing w:line="220" w:lineRule="exact"/>
        <w:rPr>
          <w:rFonts w:ascii="Segoe UI" w:hAnsi="Segoe UI" w:cs="Segoe UI"/>
          <w:sz w:val="22"/>
          <w:szCs w:val="22"/>
        </w:rPr>
      </w:pPr>
      <w:r w:rsidRPr="00A95B80">
        <w:rPr>
          <w:rFonts w:ascii="Segoe UI" w:hAnsi="Segoe UI" w:cs="Segoe UI"/>
          <w:sz w:val="22"/>
          <w:szCs w:val="22"/>
        </w:rPr>
        <w:tab/>
        <w:t>p.</w:t>
      </w:r>
      <w:r w:rsidRPr="00A95B80">
        <w:rPr>
          <w:rFonts w:ascii="Segoe UI" w:hAnsi="Segoe UI" w:cs="Segoe UI"/>
          <w:sz w:val="22"/>
          <w:szCs w:val="22"/>
        </w:rPr>
        <w:tab/>
        <w:t>Critically examine the role of the United States in hemispheric relations.</w:t>
      </w:r>
    </w:p>
    <w:p w14:paraId="18342654" w14:textId="77777777" w:rsidR="00B70558" w:rsidRPr="00A95B80" w:rsidRDefault="00B70558" w:rsidP="00A95B80">
      <w:pPr>
        <w:pStyle w:val="BodyTextIndent2"/>
        <w:spacing w:line="220" w:lineRule="exact"/>
        <w:rPr>
          <w:rFonts w:ascii="Segoe UI" w:hAnsi="Segoe UI" w:cs="Segoe UI"/>
          <w:sz w:val="22"/>
          <w:szCs w:val="22"/>
        </w:rPr>
      </w:pPr>
      <w:r w:rsidRPr="00A95B80">
        <w:rPr>
          <w:rFonts w:ascii="Segoe UI" w:hAnsi="Segoe UI" w:cs="Segoe UI"/>
          <w:sz w:val="22"/>
          <w:szCs w:val="22"/>
        </w:rPr>
        <w:tab/>
        <w:t>q.</w:t>
      </w:r>
      <w:r w:rsidRPr="00A95B80">
        <w:rPr>
          <w:rFonts w:ascii="Segoe UI" w:hAnsi="Segoe UI" w:cs="Segoe UI"/>
          <w:sz w:val="22"/>
          <w:szCs w:val="22"/>
        </w:rPr>
        <w:tab/>
      </w:r>
      <w:r w:rsidR="006C55FB" w:rsidRPr="00A95B80">
        <w:rPr>
          <w:rFonts w:ascii="Segoe UI" w:hAnsi="Segoe UI" w:cs="Segoe UI"/>
          <w:sz w:val="22"/>
          <w:szCs w:val="22"/>
        </w:rPr>
        <w:t>Express</w:t>
      </w:r>
      <w:r w:rsidRPr="00A95B80">
        <w:rPr>
          <w:rFonts w:ascii="Segoe UI" w:hAnsi="Segoe UI" w:cs="Segoe UI"/>
          <w:sz w:val="22"/>
          <w:szCs w:val="22"/>
        </w:rPr>
        <w:t xml:space="preserve"> how our political system has changed between the early nineteenth century and today.</w:t>
      </w:r>
    </w:p>
    <w:p w14:paraId="18342655" w14:textId="77777777" w:rsidR="00B70558" w:rsidRPr="00A95B80" w:rsidRDefault="00196666" w:rsidP="00A95B80">
      <w:pPr>
        <w:pStyle w:val="BodyTextIndent2"/>
        <w:spacing w:line="220" w:lineRule="exact"/>
        <w:rPr>
          <w:rFonts w:ascii="Segoe UI" w:hAnsi="Segoe UI" w:cs="Segoe UI"/>
          <w:sz w:val="22"/>
          <w:szCs w:val="22"/>
        </w:rPr>
      </w:pPr>
      <w:r w:rsidRPr="00A95B80">
        <w:rPr>
          <w:rFonts w:ascii="Segoe UI" w:hAnsi="Segoe UI" w:cs="Segoe UI"/>
          <w:sz w:val="22"/>
          <w:szCs w:val="22"/>
        </w:rPr>
        <w:tab/>
        <w:t xml:space="preserve">r. </w:t>
      </w:r>
      <w:r w:rsidRPr="00A95B80">
        <w:rPr>
          <w:rFonts w:ascii="Segoe UI" w:hAnsi="Segoe UI" w:cs="Segoe UI"/>
          <w:sz w:val="22"/>
          <w:szCs w:val="22"/>
        </w:rPr>
        <w:tab/>
      </w:r>
      <w:r w:rsidR="00B70558" w:rsidRPr="00A95B80">
        <w:rPr>
          <w:rFonts w:ascii="Segoe UI" w:hAnsi="Segoe UI" w:cs="Segoe UI"/>
          <w:sz w:val="22"/>
          <w:szCs w:val="22"/>
        </w:rPr>
        <w:t>Analyze the evolution of Constitutional thought in modern issues.</w:t>
      </w:r>
    </w:p>
    <w:p w14:paraId="18342656" w14:textId="77777777" w:rsidR="00B70558" w:rsidRPr="00A95B80" w:rsidRDefault="00196666" w:rsidP="00A95B80">
      <w:pPr>
        <w:pStyle w:val="BodyTextIndent2"/>
        <w:spacing w:line="220" w:lineRule="exact"/>
        <w:rPr>
          <w:rFonts w:ascii="Segoe UI" w:hAnsi="Segoe UI" w:cs="Segoe UI"/>
          <w:sz w:val="22"/>
          <w:szCs w:val="22"/>
        </w:rPr>
      </w:pPr>
      <w:r w:rsidRPr="00A95B80">
        <w:rPr>
          <w:rFonts w:ascii="Segoe UI" w:hAnsi="Segoe UI" w:cs="Segoe UI"/>
          <w:sz w:val="22"/>
          <w:szCs w:val="22"/>
        </w:rPr>
        <w:tab/>
        <w:t>s.</w:t>
      </w:r>
      <w:r w:rsidRPr="00A95B80">
        <w:rPr>
          <w:rFonts w:ascii="Segoe UI" w:hAnsi="Segoe UI" w:cs="Segoe UI"/>
          <w:sz w:val="22"/>
          <w:szCs w:val="22"/>
        </w:rPr>
        <w:tab/>
      </w:r>
      <w:r w:rsidR="00B70558" w:rsidRPr="00A95B80">
        <w:rPr>
          <w:rFonts w:ascii="Segoe UI" w:hAnsi="Segoe UI" w:cs="Segoe UI"/>
          <w:sz w:val="22"/>
          <w:szCs w:val="22"/>
        </w:rPr>
        <w:t>Evaluate the relationships of state and local governments with the federal government in the context of major events.</w:t>
      </w:r>
    </w:p>
    <w:p w14:paraId="18342657" w14:textId="77777777" w:rsidR="00B70558" w:rsidRPr="00A95B80" w:rsidRDefault="006C55FB" w:rsidP="00A95B80">
      <w:pPr>
        <w:pStyle w:val="BodyTextIndent2"/>
        <w:spacing w:line="220" w:lineRule="exact"/>
        <w:rPr>
          <w:rFonts w:ascii="Segoe UI" w:hAnsi="Segoe UI" w:cs="Segoe UI"/>
          <w:sz w:val="22"/>
          <w:szCs w:val="22"/>
        </w:rPr>
      </w:pPr>
      <w:r w:rsidRPr="00A95B80">
        <w:rPr>
          <w:rFonts w:ascii="Segoe UI" w:hAnsi="Segoe UI" w:cs="Segoe UI"/>
          <w:sz w:val="22"/>
          <w:szCs w:val="22"/>
        </w:rPr>
        <w:tab/>
        <w:t>t.</w:t>
      </w:r>
      <w:r w:rsidRPr="00A95B80">
        <w:rPr>
          <w:rFonts w:ascii="Segoe UI" w:hAnsi="Segoe UI" w:cs="Segoe UI"/>
          <w:sz w:val="22"/>
          <w:szCs w:val="22"/>
        </w:rPr>
        <w:tab/>
        <w:t>Compose</w:t>
      </w:r>
      <w:r w:rsidR="00B70558" w:rsidRPr="00A95B80">
        <w:rPr>
          <w:rFonts w:ascii="Segoe UI" w:hAnsi="Segoe UI" w:cs="Segoe UI"/>
          <w:sz w:val="22"/>
          <w:szCs w:val="22"/>
        </w:rPr>
        <w:t xml:space="preserve"> bibliographies of relevant historical topics and events in order to research historical topics in the modern Americas</w:t>
      </w:r>
      <w:r w:rsidR="00FD509F" w:rsidRPr="00A95B80">
        <w:rPr>
          <w:rFonts w:ascii="Segoe UI" w:hAnsi="Segoe UI" w:cs="Segoe UI"/>
          <w:sz w:val="22"/>
          <w:szCs w:val="22"/>
        </w:rPr>
        <w:t>.</w:t>
      </w:r>
    </w:p>
    <w:p w14:paraId="18342658" w14:textId="77777777" w:rsidR="00B70558" w:rsidRPr="00A95B80" w:rsidRDefault="00B70558" w:rsidP="00A95B8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1834265A" w14:textId="765172EF" w:rsidR="00B70558" w:rsidRPr="00A95B80" w:rsidRDefault="00B70558" w:rsidP="00A95B8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95B80">
        <w:rPr>
          <w:rFonts w:ascii="Segoe UI" w:hAnsi="Segoe UI" w:cs="Segoe UI"/>
          <w:sz w:val="22"/>
          <w:szCs w:val="22"/>
        </w:rPr>
        <w:t xml:space="preserve"> 5.</w:t>
      </w:r>
      <w:r w:rsidRPr="00A95B80">
        <w:rPr>
          <w:rFonts w:ascii="Segoe UI" w:hAnsi="Segoe UI" w:cs="Segoe UI"/>
          <w:sz w:val="22"/>
          <w:szCs w:val="22"/>
        </w:rPr>
        <w:tab/>
      </w:r>
      <w:r w:rsidRPr="00A95B80">
        <w:rPr>
          <w:rFonts w:ascii="Segoe UI" w:hAnsi="Segoe UI" w:cs="Segoe UI"/>
          <w:b/>
          <w:sz w:val="22"/>
          <w:szCs w:val="22"/>
          <w:u w:val="single"/>
        </w:rPr>
        <w:t>Instructional Facilities</w:t>
      </w:r>
    </w:p>
    <w:p w14:paraId="1834265B" w14:textId="31DEE55D" w:rsidR="008B17BA" w:rsidRPr="00A95B80" w:rsidRDefault="00B70558" w:rsidP="00A95B80">
      <w:pPr>
        <w:tabs>
          <w:tab w:val="left" w:pos="450"/>
          <w:tab w:val="left" w:pos="810"/>
          <w:tab w:val="left" w:pos="1080"/>
        </w:tabs>
        <w:spacing w:line="220" w:lineRule="exact"/>
        <w:rPr>
          <w:rFonts w:ascii="Segoe UI" w:hAnsi="Segoe UI" w:cs="Segoe UI"/>
          <w:sz w:val="22"/>
          <w:szCs w:val="22"/>
        </w:rPr>
      </w:pPr>
      <w:r w:rsidRPr="00A95B80">
        <w:rPr>
          <w:rFonts w:ascii="Segoe UI" w:hAnsi="Segoe UI" w:cs="Segoe UI"/>
          <w:sz w:val="22"/>
          <w:szCs w:val="22"/>
        </w:rPr>
        <w:tab/>
      </w:r>
      <w:r w:rsidR="008B17BA" w:rsidRPr="00A95B80">
        <w:rPr>
          <w:rFonts w:ascii="Segoe UI" w:hAnsi="Segoe UI" w:cs="Segoe UI"/>
          <w:sz w:val="22"/>
          <w:szCs w:val="22"/>
        </w:rPr>
        <w:t xml:space="preserve">Standard classroom </w:t>
      </w:r>
    </w:p>
    <w:p w14:paraId="1834265D" w14:textId="53139E6C" w:rsidR="00B70558" w:rsidRPr="00A95B80" w:rsidRDefault="008B17BA" w:rsidP="00A95B80">
      <w:pPr>
        <w:tabs>
          <w:tab w:val="left" w:pos="444"/>
          <w:tab w:val="left" w:pos="810"/>
          <w:tab w:val="left" w:pos="1344"/>
        </w:tabs>
        <w:spacing w:line="220" w:lineRule="exact"/>
        <w:rPr>
          <w:rFonts w:ascii="Segoe UI" w:hAnsi="Segoe UI" w:cs="Segoe UI"/>
          <w:sz w:val="22"/>
          <w:szCs w:val="22"/>
        </w:rPr>
      </w:pPr>
      <w:r w:rsidRPr="00A95B80">
        <w:rPr>
          <w:rFonts w:ascii="Segoe UI" w:hAnsi="Segoe UI" w:cs="Segoe UI"/>
          <w:sz w:val="22"/>
          <w:szCs w:val="22"/>
        </w:rPr>
        <w:tab/>
      </w:r>
      <w:r w:rsidRPr="00A95B80">
        <w:rPr>
          <w:rFonts w:ascii="Segoe UI" w:hAnsi="Segoe UI" w:cs="Segoe UI"/>
          <w:sz w:val="22"/>
          <w:szCs w:val="22"/>
        </w:rPr>
        <w:tab/>
      </w:r>
    </w:p>
    <w:p w14:paraId="1834265F" w14:textId="0A9F65B9" w:rsidR="00B70558" w:rsidRPr="00A95B80" w:rsidRDefault="00B70558" w:rsidP="00A95B8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95B80">
        <w:rPr>
          <w:rFonts w:ascii="Segoe UI" w:hAnsi="Segoe UI" w:cs="Segoe UI"/>
          <w:sz w:val="22"/>
          <w:szCs w:val="22"/>
        </w:rPr>
        <w:t xml:space="preserve"> 6.</w:t>
      </w:r>
      <w:r w:rsidRPr="00A95B80">
        <w:rPr>
          <w:rFonts w:ascii="Segoe UI" w:hAnsi="Segoe UI" w:cs="Segoe UI"/>
          <w:sz w:val="22"/>
          <w:szCs w:val="22"/>
        </w:rPr>
        <w:tab/>
      </w:r>
      <w:r w:rsidRPr="00A95B80">
        <w:rPr>
          <w:rFonts w:ascii="Segoe UI" w:hAnsi="Segoe UI" w:cs="Segoe UI"/>
          <w:b/>
          <w:sz w:val="22"/>
          <w:szCs w:val="22"/>
          <w:u w:val="single"/>
        </w:rPr>
        <w:t>Special Materials Required of Student</w:t>
      </w:r>
    </w:p>
    <w:p w14:paraId="18342660" w14:textId="72DC14F5" w:rsidR="00B70558" w:rsidRPr="00A95B80" w:rsidRDefault="00A95B80" w:rsidP="00A95B80">
      <w:pPr>
        <w:tabs>
          <w:tab w:val="left" w:pos="0"/>
          <w:tab w:val="left" w:pos="444"/>
          <w:tab w:val="left" w:pos="912"/>
          <w:tab w:val="right" w:pos="9990"/>
        </w:tabs>
        <w:suppressAutoHyphens/>
        <w:spacing w:line="220" w:lineRule="exact"/>
        <w:ind w:left="912" w:hanging="912"/>
        <w:rPr>
          <w:rFonts w:ascii="Segoe UI" w:hAnsi="Segoe UI" w:cs="Segoe UI"/>
          <w:sz w:val="22"/>
          <w:szCs w:val="22"/>
        </w:rPr>
      </w:pPr>
      <w:r>
        <w:rPr>
          <w:rFonts w:ascii="Segoe UI" w:hAnsi="Segoe UI" w:cs="Segoe UI"/>
          <w:sz w:val="22"/>
          <w:szCs w:val="22"/>
        </w:rPr>
        <w:tab/>
        <w:t>None</w:t>
      </w:r>
    </w:p>
    <w:p w14:paraId="18342661" w14:textId="77777777" w:rsidR="00B70558" w:rsidRPr="00A95B80" w:rsidRDefault="00B70558" w:rsidP="00A95B80">
      <w:pPr>
        <w:tabs>
          <w:tab w:val="left" w:pos="0"/>
          <w:tab w:val="left" w:pos="444"/>
          <w:tab w:val="left" w:pos="912"/>
          <w:tab w:val="right" w:pos="9990"/>
        </w:tabs>
        <w:suppressAutoHyphens/>
        <w:spacing w:line="220" w:lineRule="exact"/>
        <w:ind w:left="912" w:hanging="912"/>
        <w:rPr>
          <w:rFonts w:ascii="Segoe UI" w:hAnsi="Segoe UI" w:cs="Segoe UI"/>
          <w:sz w:val="22"/>
          <w:szCs w:val="22"/>
        </w:rPr>
      </w:pPr>
      <w:r w:rsidRPr="00A95B80">
        <w:rPr>
          <w:rFonts w:ascii="Segoe UI" w:hAnsi="Segoe UI" w:cs="Segoe UI"/>
          <w:sz w:val="22"/>
          <w:szCs w:val="22"/>
        </w:rPr>
        <w:tab/>
      </w:r>
    </w:p>
    <w:p w14:paraId="18342663" w14:textId="58EF6EA0" w:rsidR="00B70558" w:rsidRPr="00A95B80" w:rsidRDefault="00B70558" w:rsidP="00A95B8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95B80">
        <w:rPr>
          <w:rFonts w:ascii="Segoe UI" w:hAnsi="Segoe UI" w:cs="Segoe UI"/>
          <w:sz w:val="22"/>
          <w:szCs w:val="22"/>
        </w:rPr>
        <w:t xml:space="preserve"> 7.</w:t>
      </w:r>
      <w:r w:rsidRPr="00A95B80">
        <w:rPr>
          <w:rFonts w:ascii="Segoe UI" w:hAnsi="Segoe UI" w:cs="Segoe UI"/>
          <w:sz w:val="22"/>
          <w:szCs w:val="22"/>
        </w:rPr>
        <w:tab/>
      </w:r>
      <w:r w:rsidRPr="00A95B80">
        <w:rPr>
          <w:rFonts w:ascii="Segoe UI" w:hAnsi="Segoe UI" w:cs="Segoe UI"/>
          <w:b/>
          <w:sz w:val="22"/>
          <w:szCs w:val="22"/>
          <w:u w:val="single"/>
        </w:rPr>
        <w:t>Course Content</w:t>
      </w:r>
    </w:p>
    <w:p w14:paraId="18342664"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a.</w:t>
      </w:r>
      <w:r w:rsidRPr="00A95B80">
        <w:rPr>
          <w:rFonts w:ascii="Segoe UI" w:hAnsi="Segoe UI" w:cs="Segoe UI"/>
          <w:sz w:val="22"/>
          <w:szCs w:val="22"/>
        </w:rPr>
        <w:tab/>
        <w:t>Historiography of the United States.  Historiography of Latin America.  Evaluating historical sources.</w:t>
      </w:r>
    </w:p>
    <w:p w14:paraId="18342665"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b.</w:t>
      </w:r>
      <w:r w:rsidRPr="00A95B80">
        <w:rPr>
          <w:rFonts w:ascii="Segoe UI" w:hAnsi="Segoe UI" w:cs="Segoe UI"/>
          <w:sz w:val="22"/>
          <w:szCs w:val="22"/>
        </w:rPr>
        <w:tab/>
        <w:t>Geography and Historical Geography including American colonies from a comparative perspective.</w:t>
      </w:r>
    </w:p>
    <w:p w14:paraId="18342666" w14:textId="77777777" w:rsidR="00B70558" w:rsidRPr="00A95B80" w:rsidRDefault="00B70558" w:rsidP="00A95B80">
      <w:pPr>
        <w:tabs>
          <w:tab w:val="left" w:pos="450"/>
          <w:tab w:val="left" w:pos="900"/>
        </w:tabs>
        <w:spacing w:line="220" w:lineRule="exact"/>
        <w:ind w:left="900" w:hanging="900"/>
        <w:rPr>
          <w:rFonts w:ascii="Segoe UI" w:hAnsi="Segoe UI" w:cs="Segoe UI"/>
          <w:sz w:val="22"/>
          <w:szCs w:val="22"/>
        </w:rPr>
      </w:pPr>
      <w:r w:rsidRPr="00A95B80">
        <w:rPr>
          <w:rFonts w:ascii="Segoe UI" w:hAnsi="Segoe UI" w:cs="Segoe UI"/>
          <w:sz w:val="22"/>
          <w:szCs w:val="22"/>
        </w:rPr>
        <w:tab/>
        <w:t>c.</w:t>
      </w:r>
      <w:r w:rsidRPr="00A95B80">
        <w:rPr>
          <w:rFonts w:ascii="Segoe UI" w:hAnsi="Segoe UI" w:cs="Segoe UI"/>
          <w:sz w:val="22"/>
          <w:szCs w:val="22"/>
        </w:rPr>
        <w:tab/>
        <w:t>The Native American, European, and African American contributions to the institutional and social formation of the modern United States, Latin America and Canada.</w:t>
      </w:r>
    </w:p>
    <w:p w14:paraId="18342667" w14:textId="77777777" w:rsidR="00B70558" w:rsidRPr="00A95B80" w:rsidRDefault="00B70558" w:rsidP="00A95B80">
      <w:pPr>
        <w:tabs>
          <w:tab w:val="left" w:pos="450"/>
          <w:tab w:val="left" w:pos="900"/>
        </w:tabs>
        <w:spacing w:line="220" w:lineRule="exact"/>
        <w:ind w:left="900" w:hanging="900"/>
        <w:rPr>
          <w:rFonts w:ascii="Segoe UI" w:hAnsi="Segoe UI" w:cs="Segoe UI"/>
          <w:sz w:val="22"/>
          <w:szCs w:val="22"/>
        </w:rPr>
      </w:pPr>
      <w:r w:rsidRPr="00A95B80">
        <w:rPr>
          <w:rFonts w:ascii="Segoe UI" w:hAnsi="Segoe UI" w:cs="Segoe UI"/>
          <w:sz w:val="22"/>
          <w:szCs w:val="22"/>
        </w:rPr>
        <w:tab/>
        <w:t>d.</w:t>
      </w:r>
      <w:r w:rsidRPr="00A95B80">
        <w:rPr>
          <w:rFonts w:ascii="Segoe UI" w:hAnsi="Segoe UI" w:cs="Segoe UI"/>
          <w:sz w:val="22"/>
          <w:szCs w:val="22"/>
        </w:rPr>
        <w:tab/>
        <w:t>Northern Mexican transformations leading to new political and social structures in California and the United States southwest.</w:t>
      </w:r>
    </w:p>
    <w:p w14:paraId="18342668" w14:textId="77777777" w:rsidR="00B70558" w:rsidRPr="00A95B80" w:rsidRDefault="00B70558" w:rsidP="00A95B80">
      <w:pPr>
        <w:tabs>
          <w:tab w:val="left" w:pos="0"/>
          <w:tab w:val="left" w:pos="450"/>
          <w:tab w:val="left" w:pos="900"/>
          <w:tab w:val="left" w:pos="1260"/>
          <w:tab w:val="left" w:pos="1344"/>
          <w:tab w:val="left" w:pos="1710"/>
          <w:tab w:val="left" w:pos="1776"/>
          <w:tab w:val="left" w:pos="2160"/>
        </w:tabs>
        <w:suppressAutoHyphens/>
        <w:spacing w:line="220" w:lineRule="exact"/>
        <w:rPr>
          <w:rFonts w:ascii="Segoe UI" w:hAnsi="Segoe UI" w:cs="Segoe UI"/>
          <w:sz w:val="22"/>
          <w:szCs w:val="22"/>
        </w:rPr>
      </w:pPr>
      <w:r w:rsidRPr="00A95B80">
        <w:rPr>
          <w:rFonts w:ascii="Segoe UI" w:hAnsi="Segoe UI" w:cs="Segoe UI"/>
          <w:sz w:val="22"/>
          <w:szCs w:val="22"/>
        </w:rPr>
        <w:tab/>
        <w:t>e.</w:t>
      </w:r>
      <w:r w:rsidRPr="00A95B80">
        <w:rPr>
          <w:rFonts w:ascii="Segoe UI" w:hAnsi="Segoe UI" w:cs="Segoe UI"/>
          <w:sz w:val="22"/>
          <w:szCs w:val="22"/>
        </w:rPr>
        <w:tab/>
        <w:t>United States Independence and Latin American Independence in comparative perspective.</w:t>
      </w:r>
    </w:p>
    <w:p w14:paraId="18342669"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f.</w:t>
      </w:r>
      <w:r w:rsidRPr="00A95B80">
        <w:rPr>
          <w:rFonts w:ascii="Segoe UI" w:hAnsi="Segoe UI" w:cs="Segoe UI"/>
          <w:sz w:val="22"/>
          <w:szCs w:val="22"/>
        </w:rPr>
        <w:tab/>
        <w:t>The forging of new nations: the United States, Latin America and Canada.</w:t>
      </w:r>
    </w:p>
    <w:p w14:paraId="1834266A"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g.</w:t>
      </w:r>
      <w:r w:rsidRPr="00A95B80">
        <w:rPr>
          <w:rFonts w:ascii="Segoe UI" w:hAnsi="Segoe UI" w:cs="Segoe UI"/>
          <w:sz w:val="22"/>
          <w:szCs w:val="22"/>
        </w:rPr>
        <w:tab/>
        <w:t xml:space="preserve">The United States Constitution and the development of the American political system in the modern </w:t>
      </w:r>
    </w:p>
    <w:p w14:paraId="1834266B"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r>
      <w:r w:rsidRPr="00A95B80">
        <w:rPr>
          <w:rFonts w:ascii="Segoe UI" w:hAnsi="Segoe UI" w:cs="Segoe UI"/>
          <w:sz w:val="22"/>
          <w:szCs w:val="22"/>
        </w:rPr>
        <w:tab/>
        <w:t>era.</w:t>
      </w:r>
    </w:p>
    <w:p w14:paraId="1834266C"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h.</w:t>
      </w:r>
      <w:r w:rsidRPr="00A95B80">
        <w:rPr>
          <w:rFonts w:ascii="Segoe UI" w:hAnsi="Segoe UI" w:cs="Segoe UI"/>
          <w:sz w:val="22"/>
          <w:szCs w:val="22"/>
        </w:rPr>
        <w:tab/>
        <w:t>The United States Constitution and the political philosophies of the framers of the Constitution.</w:t>
      </w:r>
    </w:p>
    <w:p w14:paraId="1834266D"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i.</w:t>
      </w:r>
      <w:r w:rsidRPr="00A95B80">
        <w:rPr>
          <w:rFonts w:ascii="Segoe UI" w:hAnsi="Segoe UI" w:cs="Segoe UI"/>
          <w:sz w:val="22"/>
          <w:szCs w:val="22"/>
        </w:rPr>
        <w:tab/>
        <w:t>The operation of the U.S. political process and institutions under the United States Constitution.</w:t>
      </w:r>
    </w:p>
    <w:p w14:paraId="1834266E"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j.</w:t>
      </w:r>
      <w:r w:rsidRPr="00A95B80">
        <w:rPr>
          <w:rFonts w:ascii="Segoe UI" w:hAnsi="Segoe UI" w:cs="Segoe UI"/>
          <w:sz w:val="22"/>
          <w:szCs w:val="22"/>
        </w:rPr>
        <w:tab/>
        <w:t>Rights and obligations of individual citizens in the political system under the U.S. Constitution.</w:t>
      </w:r>
    </w:p>
    <w:p w14:paraId="1834266F"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k.</w:t>
      </w:r>
      <w:r w:rsidRPr="00A95B80">
        <w:rPr>
          <w:rFonts w:ascii="Segoe UI" w:hAnsi="Segoe UI" w:cs="Segoe UI"/>
          <w:sz w:val="22"/>
          <w:szCs w:val="22"/>
        </w:rPr>
        <w:tab/>
        <w:t>The political economies of the United States, Latin America and Canada.</w:t>
      </w:r>
    </w:p>
    <w:p w14:paraId="18342670"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l.</w:t>
      </w:r>
      <w:r w:rsidRPr="00A95B80">
        <w:rPr>
          <w:rFonts w:ascii="Segoe UI" w:hAnsi="Segoe UI" w:cs="Segoe UI"/>
          <w:sz w:val="22"/>
          <w:szCs w:val="22"/>
        </w:rPr>
        <w:tab/>
        <w:t xml:space="preserve">Demographic change, economic growth, and social and intellectual movements in the United States, </w:t>
      </w:r>
    </w:p>
    <w:p w14:paraId="18342671"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r>
      <w:r w:rsidRPr="00A95B80">
        <w:rPr>
          <w:rFonts w:ascii="Segoe UI" w:hAnsi="Segoe UI" w:cs="Segoe UI"/>
          <w:sz w:val="22"/>
          <w:szCs w:val="22"/>
        </w:rPr>
        <w:tab/>
        <w:t>Latin America and Canada.</w:t>
      </w:r>
    </w:p>
    <w:p w14:paraId="18342672"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m.</w:t>
      </w:r>
      <w:r w:rsidRPr="00A95B80">
        <w:rPr>
          <w:rFonts w:ascii="Segoe UI" w:hAnsi="Segoe UI" w:cs="Segoe UI"/>
          <w:sz w:val="22"/>
          <w:szCs w:val="22"/>
        </w:rPr>
        <w:tab/>
        <w:t xml:space="preserve">The role of the United States Constitution in the development of political institutions at home and </w:t>
      </w:r>
    </w:p>
    <w:p w14:paraId="18342673"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r>
      <w:r w:rsidRPr="00A95B80">
        <w:rPr>
          <w:rFonts w:ascii="Segoe UI" w:hAnsi="Segoe UI" w:cs="Segoe UI"/>
          <w:sz w:val="22"/>
          <w:szCs w:val="22"/>
        </w:rPr>
        <w:tab/>
        <w:t>abroad.</w:t>
      </w:r>
    </w:p>
    <w:p w14:paraId="18342674"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n.</w:t>
      </w:r>
      <w:r w:rsidRPr="00A95B80">
        <w:rPr>
          <w:rFonts w:ascii="Segoe UI" w:hAnsi="Segoe UI" w:cs="Segoe UI"/>
          <w:sz w:val="22"/>
          <w:szCs w:val="22"/>
        </w:rPr>
        <w:tab/>
        <w:t>Politics, economy, society, and culture in the national period.</w:t>
      </w:r>
    </w:p>
    <w:p w14:paraId="18342675"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o.</w:t>
      </w:r>
      <w:r w:rsidRPr="00A95B80">
        <w:rPr>
          <w:rFonts w:ascii="Segoe UI" w:hAnsi="Segoe UI" w:cs="Segoe UI"/>
          <w:sz w:val="22"/>
          <w:szCs w:val="22"/>
        </w:rPr>
        <w:tab/>
        <w:t>From frontiers to borders:  the Mexican-American war and its aftermath.</w:t>
      </w:r>
    </w:p>
    <w:p w14:paraId="18342676"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p.</w:t>
      </w:r>
      <w:r w:rsidRPr="00A95B80">
        <w:rPr>
          <w:rFonts w:ascii="Segoe UI" w:hAnsi="Segoe UI" w:cs="Segoe UI"/>
          <w:sz w:val="22"/>
          <w:szCs w:val="22"/>
        </w:rPr>
        <w:tab/>
        <w:t>The California Constitution and the American political system.</w:t>
      </w:r>
    </w:p>
    <w:p w14:paraId="18342677"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q.</w:t>
      </w:r>
      <w:r w:rsidRPr="00A95B80">
        <w:rPr>
          <w:rFonts w:ascii="Segoe UI" w:hAnsi="Segoe UI" w:cs="Segoe UI"/>
          <w:sz w:val="22"/>
          <w:szCs w:val="22"/>
        </w:rPr>
        <w:tab/>
        <w:t>The United States Civil War and its consequences for the hemisphere.</w:t>
      </w:r>
    </w:p>
    <w:p w14:paraId="18342678"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r.</w:t>
      </w:r>
      <w:r w:rsidRPr="00A95B80">
        <w:rPr>
          <w:rFonts w:ascii="Segoe UI" w:hAnsi="Segoe UI" w:cs="Segoe UI"/>
          <w:sz w:val="22"/>
          <w:szCs w:val="22"/>
        </w:rPr>
        <w:tab/>
        <w:t>Reconstruction and its aftermath</w:t>
      </w:r>
    </w:p>
    <w:p w14:paraId="18342679" w14:textId="2E8F0620"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1)</w:t>
      </w:r>
      <w:r w:rsidR="00196666" w:rsidRPr="00A95B80">
        <w:rPr>
          <w:rFonts w:ascii="Segoe UI" w:hAnsi="Segoe UI" w:cs="Segoe UI"/>
          <w:sz w:val="22"/>
          <w:szCs w:val="22"/>
        </w:rPr>
        <w:tab/>
      </w:r>
      <w:r w:rsidR="00B70558" w:rsidRPr="00A95B80">
        <w:rPr>
          <w:rFonts w:ascii="Segoe UI" w:hAnsi="Segoe UI" w:cs="Segoe UI"/>
          <w:sz w:val="22"/>
          <w:szCs w:val="22"/>
        </w:rPr>
        <w:t>Presidential and Congressional Reconstruction</w:t>
      </w:r>
    </w:p>
    <w:p w14:paraId="1834267A" w14:textId="4CE9AE43" w:rsidR="00B70558" w:rsidRPr="00A95B80" w:rsidRDefault="00A95B80" w:rsidP="00A95B80">
      <w:pPr>
        <w:tabs>
          <w:tab w:val="left" w:pos="450"/>
          <w:tab w:val="left" w:pos="900"/>
          <w:tab w:val="left" w:pos="1350"/>
        </w:tabs>
        <w:spacing w:line="220" w:lineRule="exact"/>
        <w:ind w:left="1350" w:hanging="13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2)</w:t>
      </w:r>
      <w:r w:rsidR="00196666" w:rsidRPr="00A95B80">
        <w:rPr>
          <w:rFonts w:ascii="Segoe UI" w:hAnsi="Segoe UI" w:cs="Segoe UI"/>
          <w:sz w:val="22"/>
          <w:szCs w:val="22"/>
        </w:rPr>
        <w:tab/>
      </w:r>
      <w:r w:rsidR="00B70558" w:rsidRPr="00A95B80">
        <w:rPr>
          <w:rFonts w:ascii="Segoe UI" w:hAnsi="Segoe UI" w:cs="Segoe UI"/>
          <w:sz w:val="22"/>
          <w:szCs w:val="22"/>
        </w:rPr>
        <w:t>Difficulties in rebuilding: political, constitutional, social and economic crises in</w:t>
      </w:r>
      <w:r w:rsidR="00196666" w:rsidRPr="00A95B80">
        <w:rPr>
          <w:rFonts w:ascii="Segoe UI" w:hAnsi="Segoe UI" w:cs="Segoe UI"/>
          <w:sz w:val="22"/>
          <w:szCs w:val="22"/>
        </w:rPr>
        <w:t xml:space="preserve"> the aftermath of </w:t>
      </w:r>
      <w:r>
        <w:rPr>
          <w:rFonts w:ascii="Segoe UI" w:hAnsi="Segoe UI" w:cs="Segoe UI"/>
          <w:sz w:val="22"/>
          <w:szCs w:val="22"/>
        </w:rPr>
        <w:t xml:space="preserve">the </w:t>
      </w:r>
      <w:r w:rsidR="00B70558" w:rsidRPr="00A95B80">
        <w:rPr>
          <w:rFonts w:ascii="Segoe UI" w:hAnsi="Segoe UI" w:cs="Segoe UI"/>
          <w:sz w:val="22"/>
          <w:szCs w:val="22"/>
        </w:rPr>
        <w:t>war.</w:t>
      </w:r>
    </w:p>
    <w:p w14:paraId="1834267B" w14:textId="13CD2125"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3)</w:t>
      </w:r>
      <w:r w:rsidR="00196666" w:rsidRPr="00A95B80">
        <w:rPr>
          <w:rFonts w:ascii="Segoe UI" w:hAnsi="Segoe UI" w:cs="Segoe UI"/>
          <w:sz w:val="22"/>
          <w:szCs w:val="22"/>
        </w:rPr>
        <w:tab/>
      </w:r>
      <w:r w:rsidR="00B70558" w:rsidRPr="00A95B80">
        <w:rPr>
          <w:rFonts w:ascii="Segoe UI" w:hAnsi="Segoe UI" w:cs="Segoe UI"/>
          <w:sz w:val="22"/>
          <w:szCs w:val="22"/>
        </w:rPr>
        <w:t>African-American needs, aspirations, and activism.</w:t>
      </w:r>
    </w:p>
    <w:p w14:paraId="1834267C" w14:textId="22F39C5A"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4)</w:t>
      </w:r>
      <w:r w:rsidR="00196666" w:rsidRPr="00A95B80">
        <w:rPr>
          <w:rFonts w:ascii="Segoe UI" w:hAnsi="Segoe UI" w:cs="Segoe UI"/>
          <w:sz w:val="22"/>
          <w:szCs w:val="22"/>
        </w:rPr>
        <w:tab/>
      </w:r>
      <w:r w:rsidR="00365B40" w:rsidRPr="00A95B80">
        <w:rPr>
          <w:rFonts w:ascii="Segoe UI" w:hAnsi="Segoe UI" w:cs="Segoe UI"/>
          <w:sz w:val="22"/>
          <w:szCs w:val="22"/>
        </w:rPr>
        <w:t>19</w:t>
      </w:r>
      <w:r w:rsidR="00365B40" w:rsidRPr="00A95B80">
        <w:rPr>
          <w:rFonts w:ascii="Segoe UI" w:hAnsi="Segoe UI" w:cs="Segoe UI"/>
          <w:sz w:val="22"/>
          <w:szCs w:val="22"/>
          <w:vertAlign w:val="superscript"/>
        </w:rPr>
        <w:t>th</w:t>
      </w:r>
      <w:r w:rsidR="00365B40" w:rsidRPr="00A95B80">
        <w:rPr>
          <w:rFonts w:ascii="Segoe UI" w:hAnsi="Segoe UI" w:cs="Segoe UI"/>
          <w:sz w:val="22"/>
          <w:szCs w:val="22"/>
        </w:rPr>
        <w:t xml:space="preserve"> and 20</w:t>
      </w:r>
      <w:r w:rsidR="00365B40" w:rsidRPr="00A95B80">
        <w:rPr>
          <w:rFonts w:ascii="Segoe UI" w:hAnsi="Segoe UI" w:cs="Segoe UI"/>
          <w:sz w:val="22"/>
          <w:szCs w:val="22"/>
          <w:vertAlign w:val="superscript"/>
        </w:rPr>
        <w:t>th</w:t>
      </w:r>
      <w:r w:rsidR="00365B40" w:rsidRPr="00A95B80">
        <w:rPr>
          <w:rFonts w:ascii="Segoe UI" w:hAnsi="Segoe UI" w:cs="Segoe UI"/>
          <w:sz w:val="22"/>
          <w:szCs w:val="22"/>
        </w:rPr>
        <w:t xml:space="preserve"> Century consequences of the promises and failure of Reconstruction</w:t>
      </w:r>
      <w:r w:rsidR="00196666" w:rsidRPr="00A95B80">
        <w:rPr>
          <w:rFonts w:ascii="Segoe UI" w:hAnsi="Segoe UI" w:cs="Segoe UI"/>
          <w:sz w:val="22"/>
          <w:szCs w:val="22"/>
        </w:rPr>
        <w:t>.</w:t>
      </w:r>
    </w:p>
    <w:p w14:paraId="1834267D"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s.</w:t>
      </w:r>
      <w:r w:rsidRPr="00A95B80">
        <w:rPr>
          <w:rFonts w:ascii="Segoe UI" w:hAnsi="Segoe UI" w:cs="Segoe UI"/>
          <w:sz w:val="22"/>
          <w:szCs w:val="22"/>
        </w:rPr>
        <w:tab/>
        <w:t>Politics and culture of urbanization and industrialization.</w:t>
      </w:r>
    </w:p>
    <w:p w14:paraId="1834267E"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t.</w:t>
      </w:r>
      <w:r w:rsidRPr="00A95B80">
        <w:rPr>
          <w:rFonts w:ascii="Segoe UI" w:hAnsi="Segoe UI" w:cs="Segoe UI"/>
          <w:sz w:val="22"/>
          <w:szCs w:val="22"/>
        </w:rPr>
        <w:tab/>
        <w:t>The changing roles of women.</w:t>
      </w:r>
    </w:p>
    <w:p w14:paraId="1834267F"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u.</w:t>
      </w:r>
      <w:r w:rsidRPr="00A95B80">
        <w:rPr>
          <w:rFonts w:ascii="Segoe UI" w:hAnsi="Segoe UI" w:cs="Segoe UI"/>
          <w:sz w:val="22"/>
          <w:szCs w:val="22"/>
        </w:rPr>
        <w:tab/>
        <w:t>Indian Wars of the U.S. far west.</w:t>
      </w:r>
    </w:p>
    <w:p w14:paraId="18342680"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v.</w:t>
      </w:r>
      <w:r w:rsidRPr="00A95B80">
        <w:rPr>
          <w:rFonts w:ascii="Segoe UI" w:hAnsi="Segoe UI" w:cs="Segoe UI"/>
          <w:sz w:val="22"/>
          <w:szCs w:val="22"/>
        </w:rPr>
        <w:tab/>
        <w:t>Industrial America and American Imperialism, 1870-1900.</w:t>
      </w:r>
    </w:p>
    <w:p w14:paraId="18342682" w14:textId="313AE7F9" w:rsidR="006C55FB"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w.</w:t>
      </w:r>
      <w:r w:rsidRPr="00A95B80">
        <w:rPr>
          <w:rFonts w:ascii="Segoe UI" w:hAnsi="Segoe UI" w:cs="Segoe UI"/>
          <w:sz w:val="22"/>
          <w:szCs w:val="22"/>
        </w:rPr>
        <w:tab/>
        <w:t>Immigration and its effects.</w:t>
      </w:r>
      <w:r w:rsidR="006C55FB" w:rsidRPr="00A95B80">
        <w:rPr>
          <w:rFonts w:ascii="Segoe UI" w:hAnsi="Segoe UI" w:cs="Segoe UI"/>
          <w:sz w:val="22"/>
          <w:szCs w:val="22"/>
        </w:rPr>
        <w:t xml:space="preserve"> </w:t>
      </w:r>
    </w:p>
    <w:p w14:paraId="18342687"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x.</w:t>
      </w:r>
      <w:r w:rsidRPr="00A95B80">
        <w:rPr>
          <w:rFonts w:ascii="Segoe UI" w:hAnsi="Segoe UI" w:cs="Segoe UI"/>
          <w:sz w:val="22"/>
          <w:szCs w:val="22"/>
        </w:rPr>
        <w:tab/>
        <w:t>Origins of modern U.S. foreign policy</w:t>
      </w:r>
    </w:p>
    <w:p w14:paraId="18342688"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y.</w:t>
      </w:r>
      <w:r w:rsidRPr="00A95B80">
        <w:rPr>
          <w:rFonts w:ascii="Segoe UI" w:hAnsi="Segoe UI" w:cs="Segoe UI"/>
          <w:sz w:val="22"/>
          <w:szCs w:val="22"/>
        </w:rPr>
        <w:tab/>
        <w:t>The Mexican Revolution and Latin American responses to United States imperialism.</w:t>
      </w:r>
    </w:p>
    <w:p w14:paraId="18342689"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z.</w:t>
      </w:r>
      <w:r w:rsidRPr="00A95B80">
        <w:rPr>
          <w:rFonts w:ascii="Segoe UI" w:hAnsi="Segoe UI" w:cs="Segoe UI"/>
          <w:sz w:val="22"/>
          <w:szCs w:val="22"/>
        </w:rPr>
        <w:tab/>
        <w:t>The Progressive Era.</w:t>
      </w:r>
    </w:p>
    <w:p w14:paraId="1834268A" w14:textId="08C45BE0"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1)</w:t>
      </w:r>
      <w:r w:rsidR="00196666" w:rsidRPr="00A95B80">
        <w:rPr>
          <w:rFonts w:ascii="Segoe UI" w:hAnsi="Segoe UI" w:cs="Segoe UI"/>
          <w:sz w:val="22"/>
          <w:szCs w:val="22"/>
        </w:rPr>
        <w:tab/>
      </w:r>
      <w:r w:rsidR="00B70558" w:rsidRPr="00A95B80">
        <w:rPr>
          <w:rFonts w:ascii="Segoe UI" w:hAnsi="Segoe UI" w:cs="Segoe UI"/>
          <w:sz w:val="22"/>
          <w:szCs w:val="22"/>
        </w:rPr>
        <w:t>Origins of an active federal government and its interaction with state governments.</w:t>
      </w:r>
    </w:p>
    <w:p w14:paraId="1834268B" w14:textId="104386EF"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2)</w:t>
      </w:r>
      <w:r w:rsidR="00196666" w:rsidRPr="00A95B80">
        <w:rPr>
          <w:rFonts w:ascii="Segoe UI" w:hAnsi="Segoe UI" w:cs="Segoe UI"/>
          <w:sz w:val="22"/>
          <w:szCs w:val="22"/>
        </w:rPr>
        <w:tab/>
      </w:r>
      <w:r w:rsidR="00B70558" w:rsidRPr="00A95B80">
        <w:rPr>
          <w:rFonts w:ascii="Segoe UI" w:hAnsi="Segoe UI" w:cs="Segoe UI"/>
          <w:sz w:val="22"/>
          <w:szCs w:val="22"/>
        </w:rPr>
        <w:t>Evolution of constitutional thought in issues of race, labor, and corporations.</w:t>
      </w:r>
    </w:p>
    <w:p w14:paraId="1834268C"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aa.</w:t>
      </w:r>
      <w:r w:rsidRPr="00A95B80">
        <w:rPr>
          <w:rFonts w:ascii="Segoe UI" w:hAnsi="Segoe UI" w:cs="Segoe UI"/>
          <w:sz w:val="22"/>
          <w:szCs w:val="22"/>
        </w:rPr>
        <w:tab/>
        <w:t>The United States and Latin America during World War I.</w:t>
      </w:r>
    </w:p>
    <w:p w14:paraId="1834268D"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bb.</w:t>
      </w:r>
      <w:r w:rsidRPr="00A95B80">
        <w:rPr>
          <w:rFonts w:ascii="Segoe UI" w:hAnsi="Segoe UI" w:cs="Segoe UI"/>
          <w:sz w:val="22"/>
          <w:szCs w:val="22"/>
        </w:rPr>
        <w:tab/>
        <w:t>Economic, Political, and Cultural Change in the 1920’s.</w:t>
      </w:r>
    </w:p>
    <w:p w14:paraId="1834268E" w14:textId="77777777" w:rsidR="00B70558" w:rsidRPr="00A95B80" w:rsidRDefault="00B70558" w:rsidP="00A95B80">
      <w:pPr>
        <w:tabs>
          <w:tab w:val="left" w:pos="450"/>
          <w:tab w:val="left" w:pos="900"/>
        </w:tabs>
        <w:spacing w:line="220" w:lineRule="exact"/>
        <w:rPr>
          <w:rFonts w:ascii="Segoe UI" w:hAnsi="Segoe UI" w:cs="Segoe UI"/>
          <w:sz w:val="22"/>
          <w:szCs w:val="22"/>
        </w:rPr>
      </w:pPr>
      <w:r w:rsidRPr="00A95B80">
        <w:rPr>
          <w:rFonts w:ascii="Segoe UI" w:hAnsi="Segoe UI" w:cs="Segoe UI"/>
          <w:sz w:val="22"/>
          <w:szCs w:val="22"/>
        </w:rPr>
        <w:tab/>
        <w:t>cc.</w:t>
      </w:r>
      <w:r w:rsidRPr="00A95B80">
        <w:rPr>
          <w:rFonts w:ascii="Segoe UI" w:hAnsi="Segoe UI" w:cs="Segoe UI"/>
          <w:sz w:val="22"/>
          <w:szCs w:val="22"/>
        </w:rPr>
        <w:tab/>
        <w:t>The Great Depression and the New Deal</w:t>
      </w:r>
    </w:p>
    <w:p w14:paraId="1834268F" w14:textId="77777777" w:rsidR="00B70558" w:rsidRPr="00A95B80" w:rsidRDefault="00196666" w:rsidP="00A95B80">
      <w:pPr>
        <w:tabs>
          <w:tab w:val="left" w:pos="450"/>
          <w:tab w:val="left" w:pos="900"/>
          <w:tab w:val="left" w:pos="1350"/>
        </w:tabs>
        <w:spacing w:line="220" w:lineRule="exact"/>
        <w:rPr>
          <w:rFonts w:ascii="Segoe UI" w:hAnsi="Segoe UI" w:cs="Segoe UI"/>
          <w:sz w:val="22"/>
          <w:szCs w:val="22"/>
        </w:rPr>
      </w:pPr>
      <w:r w:rsidRPr="00A95B80">
        <w:rPr>
          <w:rFonts w:ascii="Segoe UI" w:hAnsi="Segoe UI" w:cs="Segoe UI"/>
          <w:sz w:val="22"/>
          <w:szCs w:val="22"/>
        </w:rPr>
        <w:tab/>
      </w:r>
      <w:r w:rsidRPr="00A95B80">
        <w:rPr>
          <w:rFonts w:ascii="Segoe UI" w:hAnsi="Segoe UI" w:cs="Segoe UI"/>
          <w:sz w:val="22"/>
          <w:szCs w:val="22"/>
        </w:rPr>
        <w:tab/>
        <w:t>(1)</w:t>
      </w:r>
      <w:r w:rsidRPr="00A95B80">
        <w:rPr>
          <w:rFonts w:ascii="Segoe UI" w:hAnsi="Segoe UI" w:cs="Segoe UI"/>
          <w:sz w:val="22"/>
          <w:szCs w:val="22"/>
        </w:rPr>
        <w:tab/>
      </w:r>
      <w:r w:rsidR="00B70558" w:rsidRPr="00A95B80">
        <w:rPr>
          <w:rFonts w:ascii="Segoe UI" w:hAnsi="Segoe UI" w:cs="Segoe UI"/>
          <w:sz w:val="22"/>
          <w:szCs w:val="22"/>
        </w:rPr>
        <w:t>The federal government and its relationship with state and local governments.</w:t>
      </w:r>
    </w:p>
    <w:p w14:paraId="18342690" w14:textId="77777777" w:rsidR="00B70558" w:rsidRPr="00A95B80" w:rsidRDefault="00196666" w:rsidP="00A95B80">
      <w:pPr>
        <w:tabs>
          <w:tab w:val="left" w:pos="450"/>
          <w:tab w:val="left" w:pos="900"/>
          <w:tab w:val="left" w:pos="1350"/>
        </w:tabs>
        <w:spacing w:line="220" w:lineRule="exact"/>
        <w:rPr>
          <w:rFonts w:ascii="Segoe UI" w:hAnsi="Segoe UI" w:cs="Segoe UI"/>
          <w:sz w:val="22"/>
          <w:szCs w:val="22"/>
        </w:rPr>
      </w:pPr>
      <w:r w:rsidRPr="00A95B80">
        <w:rPr>
          <w:rFonts w:ascii="Segoe UI" w:hAnsi="Segoe UI" w:cs="Segoe UI"/>
          <w:sz w:val="22"/>
          <w:szCs w:val="22"/>
        </w:rPr>
        <w:tab/>
      </w:r>
      <w:r w:rsidRPr="00A95B80">
        <w:rPr>
          <w:rFonts w:ascii="Segoe UI" w:hAnsi="Segoe UI" w:cs="Segoe UI"/>
          <w:sz w:val="22"/>
          <w:szCs w:val="22"/>
        </w:rPr>
        <w:tab/>
        <w:t>(2)</w:t>
      </w:r>
      <w:r w:rsidRPr="00A95B80">
        <w:rPr>
          <w:rFonts w:ascii="Segoe UI" w:hAnsi="Segoe UI" w:cs="Segoe UI"/>
          <w:sz w:val="22"/>
          <w:szCs w:val="22"/>
        </w:rPr>
        <w:tab/>
      </w:r>
      <w:r w:rsidR="00B70558" w:rsidRPr="00A95B80">
        <w:rPr>
          <w:rFonts w:ascii="Segoe UI" w:hAnsi="Segoe UI" w:cs="Segoe UI"/>
          <w:sz w:val="22"/>
          <w:szCs w:val="22"/>
        </w:rPr>
        <w:t>The impact of the New Deal in the West, especially in relation to California.</w:t>
      </w:r>
    </w:p>
    <w:p w14:paraId="18342691" w14:textId="77777777" w:rsidR="00B70558" w:rsidRPr="00A95B80" w:rsidRDefault="00196666" w:rsidP="00A95B80">
      <w:pPr>
        <w:tabs>
          <w:tab w:val="left" w:pos="450"/>
          <w:tab w:val="left" w:pos="900"/>
          <w:tab w:val="left" w:pos="1350"/>
        </w:tabs>
        <w:spacing w:line="220" w:lineRule="exact"/>
        <w:rPr>
          <w:rFonts w:ascii="Segoe UI" w:hAnsi="Segoe UI" w:cs="Segoe UI"/>
          <w:sz w:val="22"/>
          <w:szCs w:val="22"/>
        </w:rPr>
      </w:pPr>
      <w:r w:rsidRPr="00A95B80">
        <w:rPr>
          <w:rFonts w:ascii="Segoe UI" w:hAnsi="Segoe UI" w:cs="Segoe UI"/>
          <w:sz w:val="22"/>
          <w:szCs w:val="22"/>
        </w:rPr>
        <w:tab/>
      </w:r>
      <w:r w:rsidRPr="00A95B80">
        <w:rPr>
          <w:rFonts w:ascii="Segoe UI" w:hAnsi="Segoe UI" w:cs="Segoe UI"/>
          <w:sz w:val="22"/>
          <w:szCs w:val="22"/>
        </w:rPr>
        <w:tab/>
        <w:t>(3)</w:t>
      </w:r>
      <w:r w:rsidRPr="00A95B80">
        <w:rPr>
          <w:rFonts w:ascii="Segoe UI" w:hAnsi="Segoe UI" w:cs="Segoe UI"/>
          <w:sz w:val="22"/>
          <w:szCs w:val="22"/>
        </w:rPr>
        <w:tab/>
      </w:r>
      <w:r w:rsidR="00B70558" w:rsidRPr="00A95B80">
        <w:rPr>
          <w:rFonts w:ascii="Segoe UI" w:hAnsi="Segoe UI" w:cs="Segoe UI"/>
          <w:sz w:val="22"/>
          <w:szCs w:val="22"/>
        </w:rPr>
        <w:t>Roosevelt and foreign relations in the 1930’s</w:t>
      </w:r>
    </w:p>
    <w:p w14:paraId="18342692" w14:textId="77777777" w:rsidR="00B70558" w:rsidRPr="00A95B80" w:rsidRDefault="00B70558" w:rsidP="00A95B80">
      <w:pPr>
        <w:tabs>
          <w:tab w:val="left" w:pos="450"/>
          <w:tab w:val="left" w:pos="900"/>
          <w:tab w:val="left" w:pos="1350"/>
        </w:tabs>
        <w:spacing w:line="220" w:lineRule="exact"/>
        <w:rPr>
          <w:rFonts w:ascii="Segoe UI" w:hAnsi="Segoe UI" w:cs="Segoe UI"/>
          <w:sz w:val="22"/>
          <w:szCs w:val="22"/>
        </w:rPr>
      </w:pPr>
      <w:r w:rsidRPr="00A95B80">
        <w:rPr>
          <w:rFonts w:ascii="Segoe UI" w:hAnsi="Segoe UI" w:cs="Segoe UI"/>
          <w:sz w:val="22"/>
          <w:szCs w:val="22"/>
        </w:rPr>
        <w:tab/>
        <w:t>dd.</w:t>
      </w:r>
      <w:r w:rsidRPr="00A95B80">
        <w:rPr>
          <w:rFonts w:ascii="Segoe UI" w:hAnsi="Segoe UI" w:cs="Segoe UI"/>
          <w:sz w:val="22"/>
          <w:szCs w:val="22"/>
        </w:rPr>
        <w:tab/>
        <w:t>World War II.</w:t>
      </w:r>
    </w:p>
    <w:p w14:paraId="18342693" w14:textId="4665E8E0"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1)</w:t>
      </w:r>
      <w:r w:rsidR="00196666" w:rsidRPr="00A95B80">
        <w:rPr>
          <w:rFonts w:ascii="Segoe UI" w:hAnsi="Segoe UI" w:cs="Segoe UI"/>
          <w:sz w:val="22"/>
          <w:szCs w:val="22"/>
        </w:rPr>
        <w:tab/>
      </w:r>
      <w:r w:rsidR="00B70558" w:rsidRPr="00A95B80">
        <w:rPr>
          <w:rFonts w:ascii="Segoe UI" w:hAnsi="Segoe UI" w:cs="Segoe UI"/>
          <w:sz w:val="22"/>
          <w:szCs w:val="22"/>
        </w:rPr>
        <w:t>Foreign policy.</w:t>
      </w:r>
    </w:p>
    <w:p w14:paraId="18342694" w14:textId="3FFBD75D"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2)</w:t>
      </w:r>
      <w:r w:rsidR="00196666" w:rsidRPr="00A95B80">
        <w:rPr>
          <w:rFonts w:ascii="Segoe UI" w:hAnsi="Segoe UI" w:cs="Segoe UI"/>
          <w:sz w:val="22"/>
          <w:szCs w:val="22"/>
        </w:rPr>
        <w:tab/>
      </w:r>
      <w:r w:rsidR="00B70558" w:rsidRPr="00A95B80">
        <w:rPr>
          <w:rFonts w:ascii="Segoe UI" w:hAnsi="Segoe UI" w:cs="Segoe UI"/>
          <w:sz w:val="22"/>
          <w:szCs w:val="22"/>
        </w:rPr>
        <w:t>Role of the U.S. in the Western Hemisphere.</w:t>
      </w:r>
    </w:p>
    <w:p w14:paraId="18342695" w14:textId="363A2034"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3)</w:t>
      </w:r>
      <w:r w:rsidR="00196666" w:rsidRPr="00A95B80">
        <w:rPr>
          <w:rFonts w:ascii="Segoe UI" w:hAnsi="Segoe UI" w:cs="Segoe UI"/>
          <w:sz w:val="22"/>
          <w:szCs w:val="22"/>
        </w:rPr>
        <w:tab/>
      </w:r>
      <w:r w:rsidR="00B70558" w:rsidRPr="00A95B80">
        <w:rPr>
          <w:rFonts w:ascii="Segoe UI" w:hAnsi="Segoe UI" w:cs="Segoe UI"/>
          <w:sz w:val="22"/>
          <w:szCs w:val="22"/>
        </w:rPr>
        <w:t>Impact of WWII in California</w:t>
      </w:r>
    </w:p>
    <w:p w14:paraId="18342696" w14:textId="77777777" w:rsidR="00B70558" w:rsidRPr="00A95B80" w:rsidRDefault="00B70558" w:rsidP="00A95B80">
      <w:pPr>
        <w:tabs>
          <w:tab w:val="left" w:pos="450"/>
          <w:tab w:val="left" w:pos="900"/>
          <w:tab w:val="left" w:pos="1350"/>
        </w:tabs>
        <w:spacing w:line="220" w:lineRule="exact"/>
        <w:rPr>
          <w:rFonts w:ascii="Segoe UI" w:hAnsi="Segoe UI" w:cs="Segoe UI"/>
          <w:sz w:val="22"/>
          <w:szCs w:val="22"/>
        </w:rPr>
      </w:pPr>
      <w:r w:rsidRPr="00A95B80">
        <w:rPr>
          <w:rFonts w:ascii="Segoe UI" w:hAnsi="Segoe UI" w:cs="Segoe UI"/>
          <w:sz w:val="22"/>
          <w:szCs w:val="22"/>
        </w:rPr>
        <w:tab/>
        <w:t>ee.</w:t>
      </w:r>
      <w:r w:rsidRPr="00A95B80">
        <w:rPr>
          <w:rFonts w:ascii="Segoe UI" w:hAnsi="Segoe UI" w:cs="Segoe UI"/>
          <w:sz w:val="22"/>
          <w:szCs w:val="22"/>
        </w:rPr>
        <w:tab/>
        <w:t>The United States, Latin America, and the World during the Cold War.</w:t>
      </w:r>
    </w:p>
    <w:p w14:paraId="18342697" w14:textId="77777777" w:rsidR="00B70558" w:rsidRPr="00A95B80" w:rsidRDefault="00B70558" w:rsidP="00A95B80">
      <w:pPr>
        <w:tabs>
          <w:tab w:val="left" w:pos="450"/>
          <w:tab w:val="left" w:pos="900"/>
          <w:tab w:val="left" w:pos="1350"/>
        </w:tabs>
        <w:spacing w:line="220" w:lineRule="exact"/>
        <w:rPr>
          <w:rFonts w:ascii="Segoe UI" w:hAnsi="Segoe UI" w:cs="Segoe UI"/>
          <w:sz w:val="22"/>
          <w:szCs w:val="22"/>
        </w:rPr>
      </w:pPr>
      <w:r w:rsidRPr="00A95B80">
        <w:rPr>
          <w:rFonts w:ascii="Segoe UI" w:hAnsi="Segoe UI" w:cs="Segoe UI"/>
          <w:sz w:val="22"/>
          <w:szCs w:val="22"/>
        </w:rPr>
        <w:tab/>
        <w:t xml:space="preserve">ff. </w:t>
      </w:r>
      <w:r w:rsidRPr="00A95B80">
        <w:rPr>
          <w:rFonts w:ascii="Segoe UI" w:hAnsi="Segoe UI" w:cs="Segoe UI"/>
          <w:sz w:val="22"/>
          <w:szCs w:val="22"/>
        </w:rPr>
        <w:tab/>
        <w:t>Civil Rights: The U.S. Constitution and origins of a movement.</w:t>
      </w:r>
    </w:p>
    <w:p w14:paraId="18342698" w14:textId="77777777" w:rsidR="00B70558" w:rsidRPr="00A95B80" w:rsidRDefault="00B70558" w:rsidP="00A95B80">
      <w:pPr>
        <w:tabs>
          <w:tab w:val="left" w:pos="450"/>
          <w:tab w:val="left" w:pos="900"/>
          <w:tab w:val="left" w:pos="1350"/>
        </w:tabs>
        <w:spacing w:line="220" w:lineRule="exact"/>
        <w:rPr>
          <w:rFonts w:ascii="Segoe UI" w:hAnsi="Segoe UI" w:cs="Segoe UI"/>
          <w:sz w:val="22"/>
          <w:szCs w:val="22"/>
        </w:rPr>
      </w:pPr>
      <w:r w:rsidRPr="00A95B80">
        <w:rPr>
          <w:rFonts w:ascii="Segoe UI" w:hAnsi="Segoe UI" w:cs="Segoe UI"/>
          <w:sz w:val="22"/>
          <w:szCs w:val="22"/>
        </w:rPr>
        <w:tab/>
        <w:t>gg.</w:t>
      </w:r>
      <w:r w:rsidRPr="00A95B80">
        <w:rPr>
          <w:rFonts w:ascii="Segoe UI" w:hAnsi="Segoe UI" w:cs="Segoe UI"/>
          <w:sz w:val="22"/>
          <w:szCs w:val="22"/>
        </w:rPr>
        <w:tab/>
        <w:t>Civil Rights movements (including indigenous rights movements) in Latin America.</w:t>
      </w:r>
    </w:p>
    <w:p w14:paraId="18342699" w14:textId="77777777" w:rsidR="00B70558" w:rsidRPr="00A95B80" w:rsidRDefault="00B70558" w:rsidP="00A95B80">
      <w:pPr>
        <w:tabs>
          <w:tab w:val="left" w:pos="450"/>
          <w:tab w:val="left" w:pos="900"/>
          <w:tab w:val="left" w:pos="1350"/>
        </w:tabs>
        <w:spacing w:line="220" w:lineRule="exact"/>
        <w:rPr>
          <w:rFonts w:ascii="Segoe UI" w:hAnsi="Segoe UI" w:cs="Segoe UI"/>
          <w:sz w:val="22"/>
          <w:szCs w:val="22"/>
        </w:rPr>
      </w:pPr>
      <w:r w:rsidRPr="00A95B80">
        <w:rPr>
          <w:rFonts w:ascii="Segoe UI" w:hAnsi="Segoe UI" w:cs="Segoe UI"/>
          <w:sz w:val="22"/>
          <w:szCs w:val="22"/>
        </w:rPr>
        <w:tab/>
        <w:t>hh.</w:t>
      </w:r>
      <w:r w:rsidRPr="00A95B80">
        <w:rPr>
          <w:rFonts w:ascii="Segoe UI" w:hAnsi="Segoe UI" w:cs="Segoe UI"/>
          <w:sz w:val="22"/>
          <w:szCs w:val="22"/>
        </w:rPr>
        <w:tab/>
        <w:t>The 1970’s.</w:t>
      </w:r>
    </w:p>
    <w:p w14:paraId="1834269A" w14:textId="2E408B5D"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1)</w:t>
      </w:r>
      <w:r w:rsidR="00196666" w:rsidRPr="00A95B80">
        <w:rPr>
          <w:rFonts w:ascii="Segoe UI" w:hAnsi="Segoe UI" w:cs="Segoe UI"/>
          <w:sz w:val="22"/>
          <w:szCs w:val="22"/>
        </w:rPr>
        <w:tab/>
      </w:r>
      <w:r w:rsidR="00B70558" w:rsidRPr="00A95B80">
        <w:rPr>
          <w:rFonts w:ascii="Segoe UI" w:hAnsi="Segoe UI" w:cs="Segoe UI"/>
          <w:sz w:val="22"/>
          <w:szCs w:val="22"/>
        </w:rPr>
        <w:t>Nixon’s “New Federalism”.</w:t>
      </w:r>
    </w:p>
    <w:p w14:paraId="1834269B" w14:textId="5AC4AB8E"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2)</w:t>
      </w:r>
      <w:r w:rsidR="00196666" w:rsidRPr="00A95B80">
        <w:rPr>
          <w:rFonts w:ascii="Segoe UI" w:hAnsi="Segoe UI" w:cs="Segoe UI"/>
          <w:sz w:val="22"/>
          <w:szCs w:val="22"/>
        </w:rPr>
        <w:tab/>
      </w:r>
      <w:r w:rsidR="00B70558" w:rsidRPr="00A95B80">
        <w:rPr>
          <w:rFonts w:ascii="Segoe UI" w:hAnsi="Segoe UI" w:cs="Segoe UI"/>
          <w:sz w:val="22"/>
          <w:szCs w:val="22"/>
        </w:rPr>
        <w:t>U.S. Foreign Policy under Nixon, Ford, and Carter.</w:t>
      </w:r>
    </w:p>
    <w:p w14:paraId="1834269C" w14:textId="5C05FED5"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3)</w:t>
      </w:r>
      <w:r w:rsidR="00196666" w:rsidRPr="00A95B80">
        <w:rPr>
          <w:rFonts w:ascii="Segoe UI" w:hAnsi="Segoe UI" w:cs="Segoe UI"/>
          <w:sz w:val="22"/>
          <w:szCs w:val="22"/>
        </w:rPr>
        <w:tab/>
      </w:r>
      <w:r w:rsidR="00B70558" w:rsidRPr="00A95B80">
        <w:rPr>
          <w:rFonts w:ascii="Segoe UI" w:hAnsi="Segoe UI" w:cs="Segoe UI"/>
          <w:sz w:val="22"/>
          <w:szCs w:val="22"/>
        </w:rPr>
        <w:t>The United States and Latin America in the 1970’s.</w:t>
      </w:r>
    </w:p>
    <w:p w14:paraId="1834269D" w14:textId="77777777" w:rsidR="00B70558" w:rsidRPr="00A95B80" w:rsidRDefault="00B70558" w:rsidP="00A95B80">
      <w:pPr>
        <w:tabs>
          <w:tab w:val="left" w:pos="450"/>
          <w:tab w:val="left" w:pos="900"/>
          <w:tab w:val="left" w:pos="1350"/>
        </w:tabs>
        <w:spacing w:line="220" w:lineRule="exact"/>
        <w:rPr>
          <w:rFonts w:ascii="Segoe UI" w:hAnsi="Segoe UI" w:cs="Segoe UI"/>
          <w:sz w:val="22"/>
          <w:szCs w:val="22"/>
        </w:rPr>
      </w:pPr>
      <w:r w:rsidRPr="00A95B80">
        <w:rPr>
          <w:rFonts w:ascii="Segoe UI" w:hAnsi="Segoe UI" w:cs="Segoe UI"/>
          <w:sz w:val="22"/>
          <w:szCs w:val="22"/>
        </w:rPr>
        <w:tab/>
        <w:t>ii.</w:t>
      </w:r>
      <w:r w:rsidRPr="00A95B80">
        <w:rPr>
          <w:rFonts w:ascii="Segoe UI" w:hAnsi="Segoe UI" w:cs="Segoe UI"/>
          <w:sz w:val="22"/>
          <w:szCs w:val="22"/>
        </w:rPr>
        <w:tab/>
        <w:t>The Reagan Years and Changes of the 1980’s</w:t>
      </w:r>
    </w:p>
    <w:p w14:paraId="1834269E" w14:textId="487021F6"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1)</w:t>
      </w:r>
      <w:r w:rsidR="00196666" w:rsidRPr="00A95B80">
        <w:rPr>
          <w:rFonts w:ascii="Segoe UI" w:hAnsi="Segoe UI" w:cs="Segoe UI"/>
          <w:sz w:val="22"/>
          <w:szCs w:val="22"/>
        </w:rPr>
        <w:tab/>
      </w:r>
      <w:r w:rsidR="00B70558" w:rsidRPr="00A95B80">
        <w:rPr>
          <w:rFonts w:ascii="Segoe UI" w:hAnsi="Segoe UI" w:cs="Segoe UI"/>
          <w:sz w:val="22"/>
          <w:szCs w:val="22"/>
        </w:rPr>
        <w:t>Shifts in the Supreme Court and constitutional debates.</w:t>
      </w:r>
    </w:p>
    <w:p w14:paraId="1834269F" w14:textId="63301D51"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lastRenderedPageBreak/>
        <w:tab/>
      </w:r>
      <w:r>
        <w:rPr>
          <w:rFonts w:ascii="Segoe UI" w:hAnsi="Segoe UI" w:cs="Segoe UI"/>
          <w:sz w:val="22"/>
          <w:szCs w:val="22"/>
        </w:rPr>
        <w:tab/>
      </w:r>
      <w:r w:rsidR="00196666" w:rsidRPr="00A95B80">
        <w:rPr>
          <w:rFonts w:ascii="Segoe UI" w:hAnsi="Segoe UI" w:cs="Segoe UI"/>
          <w:sz w:val="22"/>
          <w:szCs w:val="22"/>
        </w:rPr>
        <w:t>2)</w:t>
      </w:r>
      <w:r w:rsidR="00196666" w:rsidRPr="00A95B80">
        <w:rPr>
          <w:rFonts w:ascii="Segoe UI" w:hAnsi="Segoe UI" w:cs="Segoe UI"/>
          <w:sz w:val="22"/>
          <w:szCs w:val="22"/>
        </w:rPr>
        <w:tab/>
      </w:r>
      <w:r w:rsidR="00B70558" w:rsidRPr="00A95B80">
        <w:rPr>
          <w:rFonts w:ascii="Segoe UI" w:hAnsi="Segoe UI" w:cs="Segoe UI"/>
          <w:sz w:val="22"/>
          <w:szCs w:val="22"/>
        </w:rPr>
        <w:t>The United States and Latin America in the 1980’s.</w:t>
      </w:r>
    </w:p>
    <w:p w14:paraId="183426A0" w14:textId="77777777" w:rsidR="00B70558" w:rsidRPr="00A95B80" w:rsidRDefault="00196666" w:rsidP="00A95B80">
      <w:pPr>
        <w:tabs>
          <w:tab w:val="left" w:pos="450"/>
          <w:tab w:val="left" w:pos="900"/>
          <w:tab w:val="left" w:pos="1350"/>
        </w:tabs>
        <w:spacing w:line="220" w:lineRule="exact"/>
        <w:rPr>
          <w:rFonts w:ascii="Segoe UI" w:hAnsi="Segoe UI" w:cs="Segoe UI"/>
          <w:sz w:val="22"/>
          <w:szCs w:val="22"/>
        </w:rPr>
      </w:pPr>
      <w:r w:rsidRPr="00A95B80">
        <w:rPr>
          <w:rFonts w:ascii="Segoe UI" w:hAnsi="Segoe UI" w:cs="Segoe UI"/>
          <w:sz w:val="22"/>
          <w:szCs w:val="22"/>
        </w:rPr>
        <w:tab/>
        <w:t>jj.</w:t>
      </w:r>
      <w:r w:rsidRPr="00A95B80">
        <w:rPr>
          <w:rFonts w:ascii="Segoe UI" w:hAnsi="Segoe UI" w:cs="Segoe UI"/>
          <w:sz w:val="22"/>
          <w:szCs w:val="22"/>
        </w:rPr>
        <w:tab/>
      </w:r>
      <w:r w:rsidR="00B70558" w:rsidRPr="00A95B80">
        <w:rPr>
          <w:rFonts w:ascii="Segoe UI" w:hAnsi="Segoe UI" w:cs="Segoe UI"/>
          <w:sz w:val="22"/>
          <w:szCs w:val="22"/>
        </w:rPr>
        <w:t>The end of the Cold War and its consequences for the Americas.</w:t>
      </w:r>
    </w:p>
    <w:p w14:paraId="183426A1" w14:textId="77777777" w:rsidR="00B70558" w:rsidRPr="00A95B80" w:rsidRDefault="00B70558" w:rsidP="00A95B80">
      <w:pPr>
        <w:tabs>
          <w:tab w:val="left" w:pos="450"/>
          <w:tab w:val="left" w:pos="900"/>
          <w:tab w:val="left" w:pos="1350"/>
        </w:tabs>
        <w:spacing w:line="220" w:lineRule="exact"/>
        <w:rPr>
          <w:rFonts w:ascii="Segoe UI" w:hAnsi="Segoe UI" w:cs="Segoe UI"/>
          <w:sz w:val="22"/>
          <w:szCs w:val="22"/>
        </w:rPr>
      </w:pPr>
      <w:r w:rsidRPr="00A95B80">
        <w:rPr>
          <w:rFonts w:ascii="Segoe UI" w:hAnsi="Segoe UI" w:cs="Segoe UI"/>
          <w:sz w:val="22"/>
          <w:szCs w:val="22"/>
        </w:rPr>
        <w:tab/>
        <w:t>kk.</w:t>
      </w:r>
      <w:r w:rsidRPr="00A95B80">
        <w:rPr>
          <w:rFonts w:ascii="Segoe UI" w:hAnsi="Segoe UI" w:cs="Segoe UI"/>
          <w:sz w:val="22"/>
          <w:szCs w:val="22"/>
        </w:rPr>
        <w:tab/>
        <w:t>The George H.W. Bush presidency.</w:t>
      </w:r>
    </w:p>
    <w:p w14:paraId="183426A2" w14:textId="0FA936EA"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1)</w:t>
      </w:r>
      <w:r w:rsidR="00196666" w:rsidRPr="00A95B80">
        <w:rPr>
          <w:rFonts w:ascii="Segoe UI" w:hAnsi="Segoe UI" w:cs="Segoe UI"/>
          <w:sz w:val="22"/>
          <w:szCs w:val="22"/>
        </w:rPr>
        <w:tab/>
      </w:r>
      <w:r w:rsidR="00B70558" w:rsidRPr="00A95B80">
        <w:rPr>
          <w:rFonts w:ascii="Segoe UI" w:hAnsi="Segoe UI" w:cs="Segoe UI"/>
          <w:sz w:val="22"/>
          <w:szCs w:val="22"/>
        </w:rPr>
        <w:t>U.S. foreign policy: The Gulf War; NAFTA; and the FTAA.</w:t>
      </w:r>
    </w:p>
    <w:p w14:paraId="183426A3" w14:textId="77777777" w:rsidR="00B70558" w:rsidRPr="00A95B80" w:rsidRDefault="00B70558" w:rsidP="00A95B80">
      <w:pPr>
        <w:tabs>
          <w:tab w:val="left" w:pos="450"/>
          <w:tab w:val="left" w:pos="900"/>
          <w:tab w:val="left" w:pos="1350"/>
        </w:tabs>
        <w:spacing w:line="220" w:lineRule="exact"/>
        <w:rPr>
          <w:rFonts w:ascii="Segoe UI" w:hAnsi="Segoe UI" w:cs="Segoe UI"/>
          <w:sz w:val="22"/>
          <w:szCs w:val="22"/>
        </w:rPr>
      </w:pPr>
      <w:r w:rsidRPr="00A95B80">
        <w:rPr>
          <w:rFonts w:ascii="Segoe UI" w:hAnsi="Segoe UI" w:cs="Segoe UI"/>
          <w:sz w:val="22"/>
          <w:szCs w:val="22"/>
        </w:rPr>
        <w:tab/>
        <w:t>ll.</w:t>
      </w:r>
      <w:r w:rsidRPr="00A95B80">
        <w:rPr>
          <w:rFonts w:ascii="Segoe UI" w:hAnsi="Segoe UI" w:cs="Segoe UI"/>
          <w:sz w:val="22"/>
          <w:szCs w:val="22"/>
        </w:rPr>
        <w:tab/>
        <w:t>The Clinton years.</w:t>
      </w:r>
    </w:p>
    <w:p w14:paraId="183426A4" w14:textId="5452645F"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1)</w:t>
      </w:r>
      <w:r w:rsidR="00196666" w:rsidRPr="00A95B80">
        <w:rPr>
          <w:rFonts w:ascii="Segoe UI" w:hAnsi="Segoe UI" w:cs="Segoe UI"/>
          <w:sz w:val="22"/>
          <w:szCs w:val="22"/>
        </w:rPr>
        <w:tab/>
      </w:r>
      <w:r w:rsidR="00B70558" w:rsidRPr="00A95B80">
        <w:rPr>
          <w:rFonts w:ascii="Segoe UI" w:hAnsi="Segoe UI" w:cs="Segoe UI"/>
          <w:sz w:val="22"/>
          <w:szCs w:val="22"/>
        </w:rPr>
        <w:t>Globalization.</w:t>
      </w:r>
    </w:p>
    <w:p w14:paraId="183426A5" w14:textId="0A5E5CF7"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2)</w:t>
      </w:r>
      <w:r w:rsidR="00196666" w:rsidRPr="00A95B80">
        <w:rPr>
          <w:rFonts w:ascii="Segoe UI" w:hAnsi="Segoe UI" w:cs="Segoe UI"/>
          <w:sz w:val="22"/>
          <w:szCs w:val="22"/>
        </w:rPr>
        <w:tab/>
      </w:r>
      <w:r w:rsidR="00B70558" w:rsidRPr="00A95B80">
        <w:rPr>
          <w:rFonts w:ascii="Segoe UI" w:hAnsi="Segoe UI" w:cs="Segoe UI"/>
          <w:sz w:val="22"/>
          <w:szCs w:val="22"/>
        </w:rPr>
        <w:t>New patterns of immigration and demographic change.</w:t>
      </w:r>
    </w:p>
    <w:p w14:paraId="183426A6" w14:textId="25304B90"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3)</w:t>
      </w:r>
      <w:r w:rsidR="00196666" w:rsidRPr="00A95B80">
        <w:rPr>
          <w:rFonts w:ascii="Segoe UI" w:hAnsi="Segoe UI" w:cs="Segoe UI"/>
          <w:sz w:val="22"/>
          <w:szCs w:val="22"/>
        </w:rPr>
        <w:tab/>
      </w:r>
      <w:r w:rsidR="00B70558" w:rsidRPr="00A95B80">
        <w:rPr>
          <w:rFonts w:ascii="Segoe UI" w:hAnsi="Segoe UI" w:cs="Segoe UI"/>
          <w:sz w:val="22"/>
          <w:szCs w:val="22"/>
        </w:rPr>
        <w:t>The U.S. and Latin America in the 1990’s.</w:t>
      </w:r>
    </w:p>
    <w:p w14:paraId="183426A7" w14:textId="77777777" w:rsidR="00B70558" w:rsidRPr="00A95B80" w:rsidRDefault="00B70558" w:rsidP="00A95B80">
      <w:pPr>
        <w:tabs>
          <w:tab w:val="left" w:pos="450"/>
          <w:tab w:val="left" w:pos="900"/>
          <w:tab w:val="left" w:pos="1350"/>
        </w:tabs>
        <w:spacing w:line="220" w:lineRule="exact"/>
        <w:rPr>
          <w:rFonts w:ascii="Segoe UI" w:hAnsi="Segoe UI" w:cs="Segoe UI"/>
          <w:sz w:val="22"/>
          <w:szCs w:val="22"/>
        </w:rPr>
      </w:pPr>
      <w:r w:rsidRPr="00A95B80">
        <w:rPr>
          <w:rFonts w:ascii="Segoe UI" w:hAnsi="Segoe UI" w:cs="Segoe UI"/>
          <w:sz w:val="22"/>
          <w:szCs w:val="22"/>
        </w:rPr>
        <w:tab/>
        <w:t>mm.</w:t>
      </w:r>
      <w:r w:rsidRPr="00A95B80">
        <w:rPr>
          <w:rFonts w:ascii="Segoe UI" w:hAnsi="Segoe UI" w:cs="Segoe UI"/>
          <w:sz w:val="22"/>
          <w:szCs w:val="22"/>
        </w:rPr>
        <w:tab/>
        <w:t>The George W. Bush years.</w:t>
      </w:r>
    </w:p>
    <w:p w14:paraId="183426A8" w14:textId="3C3F20AE"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1)</w:t>
      </w:r>
      <w:r w:rsidR="00196666" w:rsidRPr="00A95B80">
        <w:rPr>
          <w:rFonts w:ascii="Segoe UI" w:hAnsi="Segoe UI" w:cs="Segoe UI"/>
          <w:sz w:val="22"/>
          <w:szCs w:val="22"/>
        </w:rPr>
        <w:tab/>
      </w:r>
      <w:r w:rsidR="00B70558" w:rsidRPr="00A95B80">
        <w:rPr>
          <w:rFonts w:ascii="Segoe UI" w:hAnsi="Segoe UI" w:cs="Segoe UI"/>
          <w:sz w:val="22"/>
          <w:szCs w:val="22"/>
        </w:rPr>
        <w:t>Domestic issues</w:t>
      </w:r>
    </w:p>
    <w:p w14:paraId="183426A9" w14:textId="53A98473"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2)</w:t>
      </w:r>
      <w:r w:rsidR="00196666" w:rsidRPr="00A95B80">
        <w:rPr>
          <w:rFonts w:ascii="Segoe UI" w:hAnsi="Segoe UI" w:cs="Segoe UI"/>
          <w:sz w:val="22"/>
          <w:szCs w:val="22"/>
        </w:rPr>
        <w:tab/>
      </w:r>
      <w:r w:rsidR="00B70558" w:rsidRPr="00A95B80">
        <w:rPr>
          <w:rFonts w:ascii="Segoe UI" w:hAnsi="Segoe UI" w:cs="Segoe UI"/>
          <w:sz w:val="22"/>
          <w:szCs w:val="22"/>
        </w:rPr>
        <w:t>The rise of terrorism</w:t>
      </w:r>
    </w:p>
    <w:p w14:paraId="183426AA" w14:textId="635C68A0"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3)</w:t>
      </w:r>
      <w:r w:rsidR="00196666" w:rsidRPr="00A95B80">
        <w:rPr>
          <w:rFonts w:ascii="Segoe UI" w:hAnsi="Segoe UI" w:cs="Segoe UI"/>
          <w:sz w:val="22"/>
          <w:szCs w:val="22"/>
        </w:rPr>
        <w:tab/>
      </w:r>
      <w:r w:rsidR="00B70558" w:rsidRPr="00A95B80">
        <w:rPr>
          <w:rFonts w:ascii="Segoe UI" w:hAnsi="Segoe UI" w:cs="Segoe UI"/>
          <w:sz w:val="22"/>
          <w:szCs w:val="22"/>
        </w:rPr>
        <w:t>The U.S. and the world in the 21</w:t>
      </w:r>
      <w:r w:rsidR="00B70558" w:rsidRPr="00A95B80">
        <w:rPr>
          <w:rFonts w:ascii="Segoe UI" w:hAnsi="Segoe UI" w:cs="Segoe UI"/>
          <w:sz w:val="22"/>
          <w:szCs w:val="22"/>
          <w:vertAlign w:val="superscript"/>
        </w:rPr>
        <w:t>st</w:t>
      </w:r>
      <w:r w:rsidR="00B70558" w:rsidRPr="00A95B80">
        <w:rPr>
          <w:rFonts w:ascii="Segoe UI" w:hAnsi="Segoe UI" w:cs="Segoe UI"/>
          <w:sz w:val="22"/>
          <w:szCs w:val="22"/>
        </w:rPr>
        <w:t xml:space="preserve"> century.</w:t>
      </w:r>
    </w:p>
    <w:p w14:paraId="183426AB" w14:textId="78EC9ABD"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4)</w:t>
      </w:r>
      <w:r w:rsidR="00196666" w:rsidRPr="00A95B80">
        <w:rPr>
          <w:rFonts w:ascii="Segoe UI" w:hAnsi="Segoe UI" w:cs="Segoe UI"/>
          <w:sz w:val="22"/>
          <w:szCs w:val="22"/>
        </w:rPr>
        <w:tab/>
      </w:r>
      <w:r w:rsidR="00B70558" w:rsidRPr="00A95B80">
        <w:rPr>
          <w:rFonts w:ascii="Segoe UI" w:hAnsi="Segoe UI" w:cs="Segoe UI"/>
          <w:sz w:val="22"/>
          <w:szCs w:val="22"/>
        </w:rPr>
        <w:t>The U.S. and Latin America in the 21</w:t>
      </w:r>
      <w:r w:rsidR="00B70558" w:rsidRPr="00A95B80">
        <w:rPr>
          <w:rFonts w:ascii="Segoe UI" w:hAnsi="Segoe UI" w:cs="Segoe UI"/>
          <w:sz w:val="22"/>
          <w:szCs w:val="22"/>
          <w:vertAlign w:val="superscript"/>
        </w:rPr>
        <w:t>st</w:t>
      </w:r>
      <w:r w:rsidR="00B70558" w:rsidRPr="00A95B80">
        <w:rPr>
          <w:rFonts w:ascii="Segoe UI" w:hAnsi="Segoe UI" w:cs="Segoe UI"/>
          <w:sz w:val="22"/>
          <w:szCs w:val="22"/>
        </w:rPr>
        <w:t xml:space="preserve"> century.</w:t>
      </w:r>
    </w:p>
    <w:p w14:paraId="183426AC" w14:textId="77777777" w:rsidR="00B70558" w:rsidRPr="00A95B80" w:rsidRDefault="00B70558" w:rsidP="00A95B80">
      <w:pPr>
        <w:tabs>
          <w:tab w:val="left" w:pos="0"/>
          <w:tab w:val="left" w:pos="444"/>
          <w:tab w:val="left" w:pos="912"/>
          <w:tab w:val="left" w:pos="1350"/>
          <w:tab w:val="left" w:pos="1776"/>
          <w:tab w:val="left" w:pos="2160"/>
        </w:tabs>
        <w:suppressAutoHyphens/>
        <w:spacing w:line="220" w:lineRule="exact"/>
        <w:rPr>
          <w:rFonts w:ascii="Segoe UI" w:hAnsi="Segoe UI" w:cs="Segoe UI"/>
          <w:sz w:val="22"/>
          <w:szCs w:val="22"/>
        </w:rPr>
      </w:pPr>
      <w:r w:rsidRPr="00A95B80">
        <w:rPr>
          <w:rFonts w:ascii="Segoe UI" w:hAnsi="Segoe UI" w:cs="Segoe UI"/>
          <w:sz w:val="22"/>
          <w:szCs w:val="22"/>
        </w:rPr>
        <w:tab/>
        <w:t>nn.</w:t>
      </w:r>
      <w:r w:rsidRPr="00A95B80">
        <w:rPr>
          <w:rFonts w:ascii="Segoe UI" w:hAnsi="Segoe UI" w:cs="Segoe UI"/>
          <w:sz w:val="22"/>
          <w:szCs w:val="22"/>
        </w:rPr>
        <w:tab/>
        <w:t>The Obama years</w:t>
      </w:r>
    </w:p>
    <w:p w14:paraId="183426AD" w14:textId="7822FEE9"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1)</w:t>
      </w:r>
      <w:r w:rsidR="00196666" w:rsidRPr="00A95B80">
        <w:rPr>
          <w:rFonts w:ascii="Segoe UI" w:hAnsi="Segoe UI" w:cs="Segoe UI"/>
          <w:sz w:val="22"/>
          <w:szCs w:val="22"/>
        </w:rPr>
        <w:tab/>
      </w:r>
      <w:r w:rsidR="00B70558" w:rsidRPr="00A95B80">
        <w:rPr>
          <w:rFonts w:ascii="Segoe UI" w:hAnsi="Segoe UI" w:cs="Segoe UI"/>
          <w:sz w:val="22"/>
          <w:szCs w:val="22"/>
        </w:rPr>
        <w:t>Domestic issues</w:t>
      </w:r>
    </w:p>
    <w:p w14:paraId="183426AE" w14:textId="40B282F5"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2)</w:t>
      </w:r>
      <w:r w:rsidR="00196666" w:rsidRPr="00A95B80">
        <w:rPr>
          <w:rFonts w:ascii="Segoe UI" w:hAnsi="Segoe UI" w:cs="Segoe UI"/>
          <w:sz w:val="22"/>
          <w:szCs w:val="22"/>
        </w:rPr>
        <w:tab/>
      </w:r>
      <w:r w:rsidR="00B70558" w:rsidRPr="00A95B80">
        <w:rPr>
          <w:rFonts w:ascii="Segoe UI" w:hAnsi="Segoe UI" w:cs="Segoe UI"/>
          <w:sz w:val="22"/>
          <w:szCs w:val="22"/>
        </w:rPr>
        <w:t>The U.S. and the world in the 21</w:t>
      </w:r>
      <w:r w:rsidR="00B70558" w:rsidRPr="00A95B80">
        <w:rPr>
          <w:rFonts w:ascii="Segoe UI" w:hAnsi="Segoe UI" w:cs="Segoe UI"/>
          <w:sz w:val="22"/>
          <w:szCs w:val="22"/>
          <w:vertAlign w:val="superscript"/>
        </w:rPr>
        <w:t>st</w:t>
      </w:r>
      <w:r w:rsidR="00B70558" w:rsidRPr="00A95B80">
        <w:rPr>
          <w:rFonts w:ascii="Segoe UI" w:hAnsi="Segoe UI" w:cs="Segoe UI"/>
          <w:sz w:val="22"/>
          <w:szCs w:val="22"/>
        </w:rPr>
        <w:t xml:space="preserve"> century.</w:t>
      </w:r>
    </w:p>
    <w:p w14:paraId="183426AF" w14:textId="38E8CE22" w:rsidR="00B70558" w:rsidRPr="00A95B80" w:rsidRDefault="00A95B80" w:rsidP="00A95B80">
      <w:pPr>
        <w:tabs>
          <w:tab w:val="left" w:pos="450"/>
          <w:tab w:val="left" w:pos="900"/>
          <w:tab w:val="left" w:pos="135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196666" w:rsidRPr="00A95B80">
        <w:rPr>
          <w:rFonts w:ascii="Segoe UI" w:hAnsi="Segoe UI" w:cs="Segoe UI"/>
          <w:sz w:val="22"/>
          <w:szCs w:val="22"/>
        </w:rPr>
        <w:t>3)</w:t>
      </w:r>
      <w:r w:rsidR="00196666" w:rsidRPr="00A95B80">
        <w:rPr>
          <w:rFonts w:ascii="Segoe UI" w:hAnsi="Segoe UI" w:cs="Segoe UI"/>
          <w:sz w:val="22"/>
          <w:szCs w:val="22"/>
        </w:rPr>
        <w:tab/>
      </w:r>
      <w:r w:rsidR="00B70558" w:rsidRPr="00A95B80">
        <w:rPr>
          <w:rFonts w:ascii="Segoe UI" w:hAnsi="Segoe UI" w:cs="Segoe UI"/>
          <w:sz w:val="22"/>
          <w:szCs w:val="22"/>
        </w:rPr>
        <w:t>The U.S. and Latin America in the 21</w:t>
      </w:r>
      <w:r w:rsidR="00B70558" w:rsidRPr="00A95B80">
        <w:rPr>
          <w:rFonts w:ascii="Segoe UI" w:hAnsi="Segoe UI" w:cs="Segoe UI"/>
          <w:sz w:val="22"/>
          <w:szCs w:val="22"/>
          <w:vertAlign w:val="superscript"/>
        </w:rPr>
        <w:t>st</w:t>
      </w:r>
      <w:r w:rsidR="00B70558" w:rsidRPr="00A95B80">
        <w:rPr>
          <w:rFonts w:ascii="Segoe UI" w:hAnsi="Segoe UI" w:cs="Segoe UI"/>
          <w:sz w:val="22"/>
          <w:szCs w:val="22"/>
        </w:rPr>
        <w:t xml:space="preserve"> century.</w:t>
      </w:r>
    </w:p>
    <w:p w14:paraId="183426B0" w14:textId="77777777" w:rsidR="00B70558" w:rsidRPr="00A95B80" w:rsidRDefault="00B70558" w:rsidP="00A95B80">
      <w:pPr>
        <w:tabs>
          <w:tab w:val="left" w:pos="0"/>
          <w:tab w:val="left" w:pos="444"/>
          <w:tab w:val="left" w:pos="912"/>
          <w:tab w:val="left" w:pos="1350"/>
          <w:tab w:val="left" w:pos="1776"/>
          <w:tab w:val="left" w:pos="2160"/>
        </w:tabs>
        <w:suppressAutoHyphens/>
        <w:spacing w:line="220" w:lineRule="exact"/>
        <w:rPr>
          <w:rFonts w:ascii="Segoe UI" w:hAnsi="Segoe UI" w:cs="Segoe UI"/>
          <w:sz w:val="22"/>
          <w:szCs w:val="22"/>
        </w:rPr>
      </w:pPr>
    </w:p>
    <w:p w14:paraId="183426B2" w14:textId="5A1B0C79" w:rsidR="00B70558" w:rsidRPr="00A95B80" w:rsidRDefault="00B70558" w:rsidP="00A95B8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95B80">
        <w:rPr>
          <w:rFonts w:ascii="Segoe UI" w:hAnsi="Segoe UI" w:cs="Segoe UI"/>
          <w:sz w:val="22"/>
          <w:szCs w:val="22"/>
        </w:rPr>
        <w:t xml:space="preserve"> 8.</w:t>
      </w:r>
      <w:r w:rsidRPr="00A95B80">
        <w:rPr>
          <w:rFonts w:ascii="Segoe UI" w:hAnsi="Segoe UI" w:cs="Segoe UI"/>
          <w:sz w:val="22"/>
          <w:szCs w:val="22"/>
        </w:rPr>
        <w:tab/>
      </w:r>
      <w:r w:rsidRPr="00A95B80">
        <w:rPr>
          <w:rFonts w:ascii="Segoe UI" w:hAnsi="Segoe UI" w:cs="Segoe UI"/>
          <w:b/>
          <w:sz w:val="22"/>
          <w:szCs w:val="22"/>
          <w:u w:val="single"/>
        </w:rPr>
        <w:t>Method of Instruction</w:t>
      </w:r>
    </w:p>
    <w:p w14:paraId="183426B3" w14:textId="38ADDCCA" w:rsidR="00B70558" w:rsidRPr="00A95B80" w:rsidRDefault="009A0FC6" w:rsidP="00A95B80">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 xml:space="preserve">a. </w:t>
      </w:r>
      <w:r>
        <w:rPr>
          <w:rFonts w:ascii="Segoe UI" w:hAnsi="Segoe UI" w:cs="Segoe UI"/>
          <w:sz w:val="22"/>
          <w:szCs w:val="22"/>
        </w:rPr>
        <w:tab/>
        <w:t>Lecture</w:t>
      </w:r>
    </w:p>
    <w:p w14:paraId="183426B4" w14:textId="6083B8A9" w:rsidR="00B70558" w:rsidRPr="00A95B80" w:rsidRDefault="00B70558" w:rsidP="00A95B80">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95B80">
        <w:rPr>
          <w:rFonts w:ascii="Segoe UI" w:hAnsi="Segoe UI" w:cs="Segoe UI"/>
          <w:sz w:val="22"/>
          <w:szCs w:val="22"/>
        </w:rPr>
        <w:tab/>
        <w:t>b.</w:t>
      </w:r>
      <w:r w:rsidRPr="00A95B80">
        <w:rPr>
          <w:rFonts w:ascii="Segoe UI" w:hAnsi="Segoe UI" w:cs="Segoe UI"/>
          <w:sz w:val="22"/>
          <w:szCs w:val="22"/>
        </w:rPr>
        <w:tab/>
      </w:r>
      <w:r w:rsidR="009A0FC6">
        <w:rPr>
          <w:rFonts w:ascii="Segoe UI" w:hAnsi="Segoe UI" w:cs="Segoe UI"/>
          <w:sz w:val="22"/>
          <w:szCs w:val="22"/>
        </w:rPr>
        <w:t>Videos and appropriate media</w:t>
      </w:r>
    </w:p>
    <w:p w14:paraId="183426B5" w14:textId="751B9B6F" w:rsidR="00B70558" w:rsidRPr="00A95B80" w:rsidRDefault="009A0FC6" w:rsidP="00A95B80">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c.</w:t>
      </w:r>
      <w:r>
        <w:rPr>
          <w:rFonts w:ascii="Segoe UI" w:hAnsi="Segoe UI" w:cs="Segoe UI"/>
          <w:sz w:val="22"/>
          <w:szCs w:val="22"/>
        </w:rPr>
        <w:tab/>
        <w:t>Group discussion</w:t>
      </w:r>
    </w:p>
    <w:p w14:paraId="183426B6" w14:textId="5126FB28" w:rsidR="006C55FB" w:rsidRPr="00A95B80" w:rsidRDefault="006C55FB" w:rsidP="00A95B80">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95B80">
        <w:rPr>
          <w:rFonts w:ascii="Segoe UI" w:hAnsi="Segoe UI" w:cs="Segoe UI"/>
          <w:sz w:val="22"/>
          <w:szCs w:val="22"/>
        </w:rPr>
        <w:tab/>
        <w:t>d</w:t>
      </w:r>
      <w:r w:rsidR="00196666" w:rsidRPr="00A95B80">
        <w:rPr>
          <w:rFonts w:ascii="Segoe UI" w:hAnsi="Segoe UI" w:cs="Segoe UI"/>
          <w:sz w:val="22"/>
          <w:szCs w:val="22"/>
        </w:rPr>
        <w:t>.</w:t>
      </w:r>
      <w:r w:rsidRPr="00A95B80">
        <w:rPr>
          <w:rFonts w:ascii="Segoe UI" w:hAnsi="Segoe UI" w:cs="Segoe UI"/>
          <w:sz w:val="22"/>
          <w:szCs w:val="22"/>
        </w:rPr>
        <w:tab/>
        <w:t>Library with adequate collections in Amer</w:t>
      </w:r>
      <w:r w:rsidR="009A0FC6">
        <w:rPr>
          <w:rFonts w:ascii="Segoe UI" w:hAnsi="Segoe UI" w:cs="Segoe UI"/>
          <w:sz w:val="22"/>
          <w:szCs w:val="22"/>
        </w:rPr>
        <w:t>ican and Latin American History</w:t>
      </w:r>
      <w:r w:rsidRPr="00A95B80">
        <w:rPr>
          <w:rFonts w:ascii="Segoe UI" w:hAnsi="Segoe UI" w:cs="Segoe UI"/>
          <w:sz w:val="22"/>
          <w:szCs w:val="22"/>
        </w:rPr>
        <w:tab/>
      </w:r>
    </w:p>
    <w:p w14:paraId="183426B7" w14:textId="77777777" w:rsidR="00B70558" w:rsidRPr="00A95B80" w:rsidRDefault="00B70558" w:rsidP="00A95B8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183426B9" w14:textId="2AA1072B" w:rsidR="00B70558" w:rsidRPr="00A95B80" w:rsidRDefault="00B70558" w:rsidP="00A95B8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95B80">
        <w:rPr>
          <w:rFonts w:ascii="Segoe UI" w:hAnsi="Segoe UI" w:cs="Segoe UI"/>
          <w:sz w:val="22"/>
          <w:szCs w:val="22"/>
        </w:rPr>
        <w:t xml:space="preserve"> 9.</w:t>
      </w:r>
      <w:r w:rsidRPr="00A95B80">
        <w:rPr>
          <w:rFonts w:ascii="Segoe UI" w:hAnsi="Segoe UI" w:cs="Segoe UI"/>
          <w:sz w:val="22"/>
          <w:szCs w:val="22"/>
        </w:rPr>
        <w:tab/>
      </w:r>
      <w:r w:rsidRPr="00A95B80">
        <w:rPr>
          <w:rFonts w:ascii="Segoe UI" w:hAnsi="Segoe UI" w:cs="Segoe UI"/>
          <w:b/>
          <w:sz w:val="22"/>
          <w:szCs w:val="22"/>
          <w:u w:val="single"/>
        </w:rPr>
        <w:t>Methods of Evaluating Student Performance</w:t>
      </w:r>
    </w:p>
    <w:p w14:paraId="183426BA" w14:textId="77777777" w:rsidR="00E74F8C" w:rsidRPr="00A95B80" w:rsidRDefault="00E74F8C" w:rsidP="00A95B80">
      <w:pPr>
        <w:pStyle w:val="BodyText"/>
        <w:tabs>
          <w:tab w:val="left" w:pos="900"/>
        </w:tabs>
        <w:spacing w:after="0" w:line="220" w:lineRule="exact"/>
        <w:ind w:left="892" w:hanging="446"/>
        <w:rPr>
          <w:rFonts w:ascii="Segoe UI" w:hAnsi="Segoe UI" w:cs="Segoe UI"/>
          <w:sz w:val="22"/>
          <w:szCs w:val="22"/>
        </w:rPr>
      </w:pPr>
      <w:r w:rsidRPr="00A95B80">
        <w:rPr>
          <w:rFonts w:ascii="Segoe UI" w:hAnsi="Segoe UI" w:cs="Segoe UI"/>
          <w:bCs/>
          <w:sz w:val="22"/>
          <w:szCs w:val="22"/>
        </w:rPr>
        <w:t>a.</w:t>
      </w:r>
      <w:r w:rsidR="00196666" w:rsidRPr="00A95B80">
        <w:rPr>
          <w:rFonts w:ascii="Segoe UI" w:hAnsi="Segoe UI" w:cs="Segoe UI"/>
          <w:b/>
          <w:sz w:val="22"/>
          <w:szCs w:val="22"/>
        </w:rPr>
        <w:tab/>
      </w:r>
      <w:r w:rsidRPr="00A95B80">
        <w:rPr>
          <w:rFonts w:ascii="Segoe UI" w:hAnsi="Segoe UI" w:cs="Segoe UI"/>
          <w:sz w:val="22"/>
          <w:szCs w:val="22"/>
        </w:rPr>
        <w:t xml:space="preserve">Objective tests involving true or false questions, multiple choice, or multiple answer, mapping, or sequencing, which build on knowledge over modules. </w:t>
      </w:r>
    </w:p>
    <w:p w14:paraId="183426BB" w14:textId="77777777" w:rsidR="00E74F8C" w:rsidRPr="00A95B80" w:rsidRDefault="00E74F8C" w:rsidP="00A95B80">
      <w:pPr>
        <w:pStyle w:val="BodyText"/>
        <w:tabs>
          <w:tab w:val="left" w:pos="900"/>
        </w:tabs>
        <w:spacing w:after="0" w:line="220" w:lineRule="exact"/>
        <w:ind w:left="892" w:hanging="446"/>
        <w:rPr>
          <w:rFonts w:ascii="Segoe UI" w:hAnsi="Segoe UI" w:cs="Segoe UI"/>
          <w:sz w:val="22"/>
          <w:szCs w:val="22"/>
        </w:rPr>
      </w:pPr>
      <w:r w:rsidRPr="00A95B80">
        <w:rPr>
          <w:rFonts w:ascii="Segoe UI" w:hAnsi="Segoe UI" w:cs="Segoe UI"/>
          <w:sz w:val="22"/>
          <w:szCs w:val="22"/>
        </w:rPr>
        <w:t>b.</w:t>
      </w:r>
      <w:r w:rsidRPr="00A95B80">
        <w:rPr>
          <w:rFonts w:ascii="Segoe UI" w:hAnsi="Segoe UI" w:cs="Segoe UI"/>
          <w:sz w:val="22"/>
          <w:szCs w:val="22"/>
        </w:rPr>
        <w:tab/>
        <w:t xml:space="preserve">Quizzes that assess module mastery and SLOs via multiple choice, multiple answer, t/f, sequencing, mapping, or short lists. </w:t>
      </w:r>
    </w:p>
    <w:p w14:paraId="183426BC" w14:textId="77777777" w:rsidR="00E74F8C" w:rsidRPr="00A95B80" w:rsidRDefault="00E74F8C" w:rsidP="00A95B80">
      <w:pPr>
        <w:pStyle w:val="BodyText"/>
        <w:tabs>
          <w:tab w:val="left" w:pos="900"/>
        </w:tabs>
        <w:spacing w:after="0" w:line="220" w:lineRule="exact"/>
        <w:ind w:left="892" w:hanging="446"/>
        <w:rPr>
          <w:rFonts w:ascii="Segoe UI" w:hAnsi="Segoe UI" w:cs="Segoe UI"/>
          <w:sz w:val="22"/>
          <w:szCs w:val="22"/>
        </w:rPr>
      </w:pPr>
      <w:r w:rsidRPr="00A95B80">
        <w:rPr>
          <w:rFonts w:ascii="Segoe UI" w:hAnsi="Segoe UI" w:cs="Segoe UI"/>
          <w:sz w:val="22"/>
          <w:szCs w:val="22"/>
        </w:rPr>
        <w:t>c.</w:t>
      </w:r>
      <w:r w:rsidRPr="00A95B80">
        <w:rPr>
          <w:rFonts w:ascii="Segoe UI" w:hAnsi="Segoe UI" w:cs="Segoe UI"/>
          <w:sz w:val="22"/>
          <w:szCs w:val="22"/>
        </w:rPr>
        <w:tab/>
        <w:t xml:space="preserve">Oral and written reports on course material involving the use of primary and secondary source material to analyze topics, discuss cause and consequences, and demonstrate course level knowledge of relevant events and people. </w:t>
      </w:r>
    </w:p>
    <w:p w14:paraId="183426BD" w14:textId="77777777" w:rsidR="00E74F8C" w:rsidRPr="00A95B80" w:rsidRDefault="00E74F8C" w:rsidP="00A95B80">
      <w:pPr>
        <w:pStyle w:val="BodyText"/>
        <w:tabs>
          <w:tab w:val="left" w:pos="900"/>
        </w:tabs>
        <w:spacing w:after="0" w:line="220" w:lineRule="exact"/>
        <w:ind w:left="892" w:hanging="446"/>
        <w:rPr>
          <w:rFonts w:ascii="Segoe UI" w:hAnsi="Segoe UI" w:cs="Segoe UI"/>
          <w:sz w:val="22"/>
          <w:szCs w:val="22"/>
        </w:rPr>
      </w:pPr>
      <w:r w:rsidRPr="00A95B80">
        <w:rPr>
          <w:rFonts w:ascii="Segoe UI" w:hAnsi="Segoe UI" w:cs="Segoe UI"/>
          <w:sz w:val="22"/>
          <w:szCs w:val="22"/>
        </w:rPr>
        <w:t>d.</w:t>
      </w:r>
      <w:r w:rsidRPr="00A95B80">
        <w:rPr>
          <w:rFonts w:ascii="Segoe UI" w:hAnsi="Segoe UI" w:cs="Segoe UI"/>
          <w:sz w:val="22"/>
          <w:szCs w:val="22"/>
        </w:rPr>
        <w:tab/>
        <w:t xml:space="preserve">Written essays based on prompts requirement students to discuss historical events in context, with reference to relevant individuals and case and consequences. </w:t>
      </w:r>
    </w:p>
    <w:p w14:paraId="183426BE" w14:textId="77777777" w:rsidR="00E74F8C" w:rsidRPr="00A95B80" w:rsidRDefault="00E74F8C" w:rsidP="00A95B80">
      <w:pPr>
        <w:pStyle w:val="BodyText"/>
        <w:tabs>
          <w:tab w:val="left" w:pos="900"/>
        </w:tabs>
        <w:spacing w:after="0" w:line="220" w:lineRule="exact"/>
        <w:ind w:left="892" w:hanging="446"/>
        <w:rPr>
          <w:rFonts w:ascii="Segoe UI" w:hAnsi="Segoe UI" w:cs="Segoe UI"/>
          <w:sz w:val="22"/>
          <w:szCs w:val="22"/>
        </w:rPr>
      </w:pPr>
      <w:r w:rsidRPr="00A95B80">
        <w:rPr>
          <w:rFonts w:ascii="Segoe UI" w:hAnsi="Segoe UI" w:cs="Segoe UI"/>
          <w:sz w:val="22"/>
          <w:szCs w:val="22"/>
        </w:rPr>
        <w:t>e.</w:t>
      </w:r>
      <w:r w:rsidRPr="00A95B80">
        <w:rPr>
          <w:rFonts w:ascii="Segoe UI" w:hAnsi="Segoe UI" w:cs="Segoe UI"/>
          <w:sz w:val="22"/>
          <w:szCs w:val="22"/>
        </w:rPr>
        <w:tab/>
        <w:t>Group/Discussion activities involving the analysis of primary and secondary sources related to course material with an eye towards recognizing bias and presentism.</w:t>
      </w:r>
    </w:p>
    <w:p w14:paraId="183426BF" w14:textId="77777777" w:rsidR="00E74F8C" w:rsidRPr="00A95B80" w:rsidRDefault="00E74F8C" w:rsidP="00A95B80">
      <w:pPr>
        <w:pStyle w:val="BodyText"/>
        <w:tabs>
          <w:tab w:val="left" w:pos="900"/>
        </w:tabs>
        <w:spacing w:after="0" w:line="220" w:lineRule="exact"/>
        <w:ind w:left="892" w:hanging="446"/>
        <w:rPr>
          <w:rFonts w:ascii="Segoe UI" w:hAnsi="Segoe UI" w:cs="Segoe UI"/>
          <w:sz w:val="22"/>
          <w:szCs w:val="22"/>
        </w:rPr>
      </w:pPr>
      <w:r w:rsidRPr="00A95B80">
        <w:rPr>
          <w:rFonts w:ascii="Segoe UI" w:hAnsi="Segoe UI" w:cs="Segoe UI"/>
          <w:sz w:val="22"/>
          <w:szCs w:val="22"/>
        </w:rPr>
        <w:t>f.</w:t>
      </w:r>
      <w:r w:rsidRPr="00A95B80">
        <w:rPr>
          <w:rFonts w:ascii="Segoe UI" w:hAnsi="Segoe UI" w:cs="Segoe UI"/>
          <w:sz w:val="22"/>
          <w:szCs w:val="22"/>
        </w:rPr>
        <w:tab/>
        <w:t xml:space="preserve">Research papers (6-8 pages minimum, 600 word minimum) on significant events, people, concepts, or socio-cultural developments understood within their historical context and demonstrating knowledge of changes over time and consequences. </w:t>
      </w:r>
    </w:p>
    <w:p w14:paraId="183426C0" w14:textId="088488A6" w:rsidR="00E74F8C" w:rsidRPr="00A95B80" w:rsidRDefault="00E74F8C" w:rsidP="00A95B80">
      <w:pPr>
        <w:pStyle w:val="BodyText"/>
        <w:tabs>
          <w:tab w:val="left" w:pos="900"/>
        </w:tabs>
        <w:spacing w:after="0" w:line="220" w:lineRule="exact"/>
        <w:ind w:left="892" w:hanging="446"/>
        <w:rPr>
          <w:rFonts w:ascii="Segoe UI" w:hAnsi="Segoe UI" w:cs="Segoe UI"/>
          <w:sz w:val="22"/>
          <w:szCs w:val="22"/>
        </w:rPr>
      </w:pPr>
      <w:r w:rsidRPr="00A95B80">
        <w:rPr>
          <w:rFonts w:ascii="Segoe UI" w:hAnsi="Segoe UI" w:cs="Segoe UI"/>
          <w:sz w:val="22"/>
          <w:szCs w:val="22"/>
        </w:rPr>
        <w:t>g.</w:t>
      </w:r>
      <w:r w:rsidRPr="00A95B80">
        <w:rPr>
          <w:rFonts w:ascii="Segoe UI" w:hAnsi="Segoe UI" w:cs="Segoe UI"/>
          <w:sz w:val="22"/>
          <w:szCs w:val="22"/>
        </w:rPr>
        <w:tab/>
        <w:t>Midterm and final exam with a strong writing (essay) component to assess students’ critical thinking skills as well as the course content. Other types of questions might include multiple choice, multiple answer, listing, defining, mapping, sequences, true/false, and short answer.</w:t>
      </w:r>
    </w:p>
    <w:p w14:paraId="183426C4" w14:textId="77777777" w:rsidR="008B17BA" w:rsidRPr="00A95B80" w:rsidRDefault="00E667E2" w:rsidP="00A95B8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95B80">
        <w:rPr>
          <w:rFonts w:ascii="Segoe UI" w:hAnsi="Segoe UI" w:cs="Segoe UI"/>
          <w:sz w:val="22"/>
          <w:szCs w:val="22"/>
        </w:rPr>
        <w:tab/>
      </w:r>
    </w:p>
    <w:p w14:paraId="183426C6" w14:textId="6E43A73F" w:rsidR="008B17BA" w:rsidRPr="00A95B80" w:rsidRDefault="00B70558" w:rsidP="00A95B8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95B80">
        <w:rPr>
          <w:rFonts w:ascii="Segoe UI" w:hAnsi="Segoe UI" w:cs="Segoe UI"/>
          <w:sz w:val="22"/>
          <w:szCs w:val="22"/>
        </w:rPr>
        <w:t>10.</w:t>
      </w:r>
      <w:r w:rsidRPr="00A95B80">
        <w:rPr>
          <w:rFonts w:ascii="Segoe UI" w:hAnsi="Segoe UI" w:cs="Segoe UI"/>
          <w:sz w:val="22"/>
          <w:szCs w:val="22"/>
        </w:rPr>
        <w:tab/>
      </w:r>
      <w:r w:rsidRPr="00A95B80">
        <w:rPr>
          <w:rFonts w:ascii="Segoe UI" w:hAnsi="Segoe UI" w:cs="Segoe UI"/>
          <w:b/>
          <w:sz w:val="22"/>
          <w:szCs w:val="22"/>
          <w:u w:val="single"/>
        </w:rPr>
        <w:t>Outside Class Assignments</w:t>
      </w:r>
    </w:p>
    <w:p w14:paraId="183426C7" w14:textId="77777777" w:rsidR="00B70558" w:rsidRPr="00A95B80" w:rsidRDefault="00B70558" w:rsidP="00A95B80">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95B80">
        <w:rPr>
          <w:rFonts w:ascii="Segoe UI" w:hAnsi="Segoe UI" w:cs="Segoe UI"/>
          <w:sz w:val="22"/>
          <w:szCs w:val="22"/>
        </w:rPr>
        <w:tab/>
        <w:t>a.</w:t>
      </w:r>
      <w:r w:rsidRPr="00A95B80">
        <w:rPr>
          <w:rFonts w:ascii="Segoe UI" w:hAnsi="Segoe UI" w:cs="Segoe UI"/>
          <w:sz w:val="22"/>
          <w:szCs w:val="22"/>
        </w:rPr>
        <w:tab/>
        <w:t>Internet research on United States-Latin American relations.</w:t>
      </w:r>
    </w:p>
    <w:p w14:paraId="183426C8" w14:textId="77777777" w:rsidR="00B70558" w:rsidRPr="00A95B80" w:rsidRDefault="00B70558" w:rsidP="00A95B80">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95B80">
        <w:rPr>
          <w:rFonts w:ascii="Segoe UI" w:hAnsi="Segoe UI" w:cs="Segoe UI"/>
          <w:sz w:val="22"/>
          <w:szCs w:val="22"/>
        </w:rPr>
        <w:tab/>
        <w:t>b.</w:t>
      </w:r>
      <w:r w:rsidRPr="00A95B80">
        <w:rPr>
          <w:rFonts w:ascii="Segoe UI" w:hAnsi="Segoe UI" w:cs="Segoe UI"/>
          <w:sz w:val="22"/>
          <w:szCs w:val="22"/>
        </w:rPr>
        <w:tab/>
        <w:t>A project on life in the United States, Latin America and Canada in the modern era.  Each group of students will be given a certain aspect of life such as religion, the role of women, education, literature, etc.</w:t>
      </w:r>
    </w:p>
    <w:p w14:paraId="183426C9" w14:textId="77777777" w:rsidR="00B70558" w:rsidRPr="00A95B80" w:rsidRDefault="00B70558" w:rsidP="00A95B80">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A95B80">
        <w:rPr>
          <w:rFonts w:ascii="Segoe UI" w:hAnsi="Segoe UI" w:cs="Segoe UI"/>
          <w:sz w:val="22"/>
          <w:szCs w:val="22"/>
        </w:rPr>
        <w:tab/>
        <w:t>c.</w:t>
      </w:r>
      <w:r w:rsidRPr="00A95B80">
        <w:rPr>
          <w:rFonts w:ascii="Segoe UI" w:hAnsi="Segoe UI" w:cs="Segoe UI"/>
          <w:sz w:val="22"/>
          <w:szCs w:val="22"/>
        </w:rPr>
        <w:tab/>
        <w:t>Library research using books, articles and scholarly journals on the economic development of the United States, Latin America and Canada.</w:t>
      </w:r>
    </w:p>
    <w:p w14:paraId="183426CA" w14:textId="77777777" w:rsidR="00B70558" w:rsidRPr="00A95B80" w:rsidRDefault="006C55FB" w:rsidP="00A95B80">
      <w:pPr>
        <w:tabs>
          <w:tab w:val="left" w:pos="0"/>
          <w:tab w:val="left" w:pos="444"/>
          <w:tab w:val="left" w:pos="912"/>
          <w:tab w:val="left" w:pos="1344"/>
          <w:tab w:val="left" w:pos="1776"/>
          <w:tab w:val="left" w:pos="2160"/>
        </w:tabs>
        <w:suppressAutoHyphens/>
        <w:spacing w:line="220" w:lineRule="exact"/>
        <w:ind w:firstLine="450"/>
        <w:rPr>
          <w:rFonts w:ascii="Segoe UI" w:hAnsi="Segoe UI" w:cs="Segoe UI"/>
          <w:sz w:val="22"/>
          <w:szCs w:val="22"/>
        </w:rPr>
      </w:pPr>
      <w:r w:rsidRPr="00A95B80">
        <w:rPr>
          <w:rFonts w:ascii="Segoe UI" w:hAnsi="Segoe UI" w:cs="Segoe UI"/>
          <w:sz w:val="22"/>
          <w:szCs w:val="22"/>
        </w:rPr>
        <w:t>d.</w:t>
      </w:r>
      <w:r w:rsidRPr="00A95B80">
        <w:rPr>
          <w:rFonts w:ascii="Segoe UI" w:hAnsi="Segoe UI" w:cs="Segoe UI"/>
          <w:sz w:val="22"/>
          <w:szCs w:val="22"/>
        </w:rPr>
        <w:tab/>
        <w:t>Library and internet research with multiple sources and websites.</w:t>
      </w:r>
    </w:p>
    <w:p w14:paraId="183426CB" w14:textId="77777777" w:rsidR="006C55FB" w:rsidRPr="00A95B80" w:rsidRDefault="006C55FB" w:rsidP="00A95B80">
      <w:pPr>
        <w:tabs>
          <w:tab w:val="left" w:pos="0"/>
          <w:tab w:val="left" w:pos="444"/>
          <w:tab w:val="left" w:pos="912"/>
          <w:tab w:val="left" w:pos="1344"/>
          <w:tab w:val="left" w:pos="1776"/>
          <w:tab w:val="left" w:pos="2160"/>
        </w:tabs>
        <w:suppressAutoHyphens/>
        <w:spacing w:line="220" w:lineRule="exact"/>
        <w:ind w:firstLine="450"/>
        <w:rPr>
          <w:rFonts w:ascii="Segoe UI" w:hAnsi="Segoe UI" w:cs="Segoe UI"/>
          <w:sz w:val="22"/>
          <w:szCs w:val="22"/>
        </w:rPr>
      </w:pPr>
      <w:r w:rsidRPr="00A95B80">
        <w:rPr>
          <w:rFonts w:ascii="Segoe UI" w:hAnsi="Segoe UI" w:cs="Segoe UI"/>
          <w:sz w:val="22"/>
          <w:szCs w:val="22"/>
        </w:rPr>
        <w:t>e.</w:t>
      </w:r>
      <w:r w:rsidRPr="00A95B80">
        <w:rPr>
          <w:rFonts w:ascii="Segoe UI" w:hAnsi="Segoe UI" w:cs="Segoe UI"/>
          <w:sz w:val="22"/>
          <w:szCs w:val="22"/>
        </w:rPr>
        <w:tab/>
        <w:t>Take-home exams.</w:t>
      </w:r>
    </w:p>
    <w:p w14:paraId="183426CC" w14:textId="77777777" w:rsidR="004A652A" w:rsidRPr="00A95B80" w:rsidRDefault="004A652A" w:rsidP="00A95B80">
      <w:pPr>
        <w:tabs>
          <w:tab w:val="left" w:pos="0"/>
          <w:tab w:val="left" w:pos="444"/>
          <w:tab w:val="left" w:pos="912"/>
          <w:tab w:val="left" w:pos="1344"/>
          <w:tab w:val="left" w:pos="1776"/>
          <w:tab w:val="left" w:pos="2160"/>
        </w:tabs>
        <w:suppressAutoHyphens/>
        <w:spacing w:line="220" w:lineRule="exact"/>
        <w:ind w:firstLine="450"/>
        <w:rPr>
          <w:rFonts w:ascii="Segoe UI" w:hAnsi="Segoe UI" w:cs="Segoe UI"/>
          <w:sz w:val="22"/>
          <w:szCs w:val="22"/>
        </w:rPr>
      </w:pPr>
    </w:p>
    <w:p w14:paraId="183426CE" w14:textId="34F59A42" w:rsidR="00B70558" w:rsidRPr="00A95B80" w:rsidRDefault="00B70558" w:rsidP="00A95B8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95B80">
        <w:rPr>
          <w:rFonts w:ascii="Segoe UI" w:hAnsi="Segoe UI" w:cs="Segoe UI"/>
          <w:sz w:val="22"/>
          <w:szCs w:val="22"/>
        </w:rPr>
        <w:t>11.</w:t>
      </w:r>
      <w:r w:rsidRPr="00A95B80">
        <w:rPr>
          <w:rFonts w:ascii="Segoe UI" w:hAnsi="Segoe UI" w:cs="Segoe UI"/>
          <w:sz w:val="22"/>
          <w:szCs w:val="22"/>
        </w:rPr>
        <w:tab/>
      </w:r>
      <w:r w:rsidR="004A652A" w:rsidRPr="00A95B80">
        <w:rPr>
          <w:rFonts w:ascii="Segoe UI" w:hAnsi="Segoe UI" w:cs="Segoe UI"/>
          <w:b/>
          <w:sz w:val="22"/>
          <w:szCs w:val="22"/>
          <w:u w:val="single"/>
        </w:rPr>
        <w:t xml:space="preserve">Representative </w:t>
      </w:r>
      <w:r w:rsidRPr="00A95B80">
        <w:rPr>
          <w:rFonts w:ascii="Segoe UI" w:hAnsi="Segoe UI" w:cs="Segoe UI"/>
          <w:b/>
          <w:sz w:val="22"/>
          <w:szCs w:val="22"/>
          <w:u w:val="single"/>
        </w:rPr>
        <w:t>Texts</w:t>
      </w:r>
    </w:p>
    <w:p w14:paraId="183426D0" w14:textId="61CCA9FB" w:rsidR="00F14F5D" w:rsidRPr="00A95B80" w:rsidRDefault="00B70558" w:rsidP="00A95B80">
      <w:pPr>
        <w:tabs>
          <w:tab w:val="left" w:pos="0"/>
          <w:tab w:val="left" w:pos="444"/>
          <w:tab w:val="left" w:pos="912"/>
          <w:tab w:val="left" w:pos="1344"/>
          <w:tab w:val="left" w:pos="1776"/>
          <w:tab w:val="left" w:pos="2160"/>
        </w:tabs>
        <w:suppressAutoHyphens/>
        <w:spacing w:line="220" w:lineRule="exact"/>
        <w:rPr>
          <w:rFonts w:ascii="Segoe UI" w:hAnsi="Segoe UI" w:cs="Segoe UI"/>
          <w:strike/>
          <w:sz w:val="22"/>
          <w:szCs w:val="22"/>
        </w:rPr>
      </w:pPr>
      <w:r w:rsidRPr="00A95B80">
        <w:rPr>
          <w:rFonts w:ascii="Segoe UI" w:hAnsi="Segoe UI" w:cs="Segoe UI"/>
          <w:sz w:val="22"/>
          <w:szCs w:val="22"/>
        </w:rPr>
        <w:tab/>
        <w:t>a.</w:t>
      </w:r>
      <w:r w:rsidRPr="00A95B80">
        <w:rPr>
          <w:rFonts w:ascii="Segoe UI" w:hAnsi="Segoe UI" w:cs="Segoe UI"/>
          <w:sz w:val="22"/>
          <w:szCs w:val="22"/>
        </w:rPr>
        <w:tab/>
        <w:t>Representative Text(s):</w:t>
      </w:r>
    </w:p>
    <w:p w14:paraId="183426D1" w14:textId="77777777" w:rsidR="009679DA" w:rsidRPr="00A95B80" w:rsidRDefault="009679DA" w:rsidP="00A95B80">
      <w:pPr>
        <w:numPr>
          <w:ilvl w:val="0"/>
          <w:numId w:val="7"/>
        </w:numPr>
        <w:spacing w:line="220" w:lineRule="exact"/>
        <w:rPr>
          <w:rFonts w:ascii="Segoe UI" w:hAnsi="Segoe UI" w:cs="Segoe UI"/>
          <w:sz w:val="22"/>
          <w:szCs w:val="22"/>
        </w:rPr>
      </w:pPr>
      <w:r w:rsidRPr="00A95B80">
        <w:rPr>
          <w:rFonts w:ascii="Segoe UI" w:hAnsi="Segoe UI" w:cs="Segoe UI"/>
          <w:sz w:val="22"/>
          <w:szCs w:val="22"/>
        </w:rPr>
        <w:t xml:space="preserve">Oakes, James, et al. </w:t>
      </w:r>
      <w:r w:rsidRPr="00A95B80">
        <w:rPr>
          <w:rFonts w:ascii="Segoe UI" w:hAnsi="Segoe UI" w:cs="Segoe UI"/>
          <w:i/>
          <w:iCs/>
          <w:sz w:val="22"/>
          <w:szCs w:val="22"/>
        </w:rPr>
        <w:t>Of the People: A History of the United States</w:t>
      </w:r>
      <w:r w:rsidRPr="00A95B80">
        <w:rPr>
          <w:rFonts w:ascii="Segoe UI" w:hAnsi="Segoe UI" w:cs="Segoe UI"/>
          <w:sz w:val="22"/>
          <w:szCs w:val="22"/>
        </w:rPr>
        <w:t xml:space="preserve">. Vol. II, </w:t>
      </w:r>
      <w:r w:rsidRPr="00A95B80">
        <w:rPr>
          <w:rFonts w:ascii="Segoe UI" w:hAnsi="Segoe UI" w:cs="Segoe UI"/>
          <w:i/>
          <w:iCs/>
          <w:sz w:val="22"/>
          <w:szCs w:val="22"/>
        </w:rPr>
        <w:t>Since 1865</w:t>
      </w:r>
      <w:r w:rsidRPr="00A95B80">
        <w:rPr>
          <w:rFonts w:ascii="Segoe UI" w:hAnsi="Segoe UI" w:cs="Segoe UI"/>
          <w:sz w:val="22"/>
          <w:szCs w:val="22"/>
        </w:rPr>
        <w:t>. 4</w:t>
      </w:r>
      <w:r w:rsidRPr="00A95B80">
        <w:rPr>
          <w:rFonts w:ascii="Segoe UI" w:hAnsi="Segoe UI" w:cs="Segoe UI"/>
          <w:sz w:val="22"/>
          <w:szCs w:val="22"/>
          <w:vertAlign w:val="superscript"/>
        </w:rPr>
        <w:t>th</w:t>
      </w:r>
      <w:r w:rsidRPr="00A95B80">
        <w:rPr>
          <w:rFonts w:ascii="Segoe UI" w:hAnsi="Segoe UI" w:cs="Segoe UI"/>
          <w:sz w:val="22"/>
          <w:szCs w:val="22"/>
        </w:rPr>
        <w:t xml:space="preserve"> ed. New York: Oxford University Press, 2019.</w:t>
      </w:r>
    </w:p>
    <w:p w14:paraId="183426D2" w14:textId="77777777" w:rsidR="009679DA" w:rsidRPr="00A95B80" w:rsidRDefault="009679DA" w:rsidP="00A95B80">
      <w:pPr>
        <w:numPr>
          <w:ilvl w:val="0"/>
          <w:numId w:val="7"/>
        </w:numPr>
        <w:spacing w:line="220" w:lineRule="exact"/>
        <w:rPr>
          <w:rFonts w:ascii="Segoe UI" w:hAnsi="Segoe UI" w:cs="Segoe UI"/>
          <w:sz w:val="22"/>
          <w:szCs w:val="22"/>
        </w:rPr>
      </w:pPr>
      <w:r w:rsidRPr="00A95B80">
        <w:rPr>
          <w:rFonts w:ascii="Segoe UI" w:hAnsi="Segoe UI" w:cs="Segoe UI"/>
          <w:sz w:val="22"/>
          <w:szCs w:val="22"/>
        </w:rPr>
        <w:t xml:space="preserve">Hamilton, Alexander, et al. </w:t>
      </w:r>
      <w:r w:rsidRPr="00A95B80">
        <w:rPr>
          <w:rFonts w:ascii="Segoe UI" w:hAnsi="Segoe UI" w:cs="Segoe UI"/>
          <w:i/>
          <w:iCs/>
          <w:sz w:val="22"/>
          <w:szCs w:val="22"/>
        </w:rPr>
        <w:t>The Federalist Papers</w:t>
      </w:r>
      <w:r w:rsidRPr="00A95B80">
        <w:rPr>
          <w:rFonts w:ascii="Segoe UI" w:hAnsi="Segoe UI" w:cs="Segoe UI"/>
          <w:sz w:val="22"/>
          <w:szCs w:val="22"/>
        </w:rPr>
        <w:t>. New York, NY: Racehorse, 2019.</w:t>
      </w:r>
    </w:p>
    <w:p w14:paraId="183426D3" w14:textId="77777777" w:rsidR="009679DA" w:rsidRPr="00A95B80" w:rsidRDefault="009679DA" w:rsidP="00A95B80">
      <w:pPr>
        <w:numPr>
          <w:ilvl w:val="0"/>
          <w:numId w:val="7"/>
        </w:numPr>
        <w:spacing w:line="220" w:lineRule="exact"/>
        <w:rPr>
          <w:rFonts w:ascii="Segoe UI" w:hAnsi="Segoe UI" w:cs="Segoe UI"/>
          <w:sz w:val="22"/>
          <w:szCs w:val="22"/>
        </w:rPr>
      </w:pPr>
      <w:r w:rsidRPr="00A95B80">
        <w:rPr>
          <w:rFonts w:ascii="Segoe UI" w:hAnsi="Segoe UI" w:cs="Segoe UI"/>
          <w:sz w:val="22"/>
          <w:szCs w:val="22"/>
        </w:rPr>
        <w:t xml:space="preserve">Chan, Sucheng, et al. </w:t>
      </w:r>
      <w:r w:rsidRPr="00A95B80">
        <w:rPr>
          <w:rFonts w:ascii="Segoe UI" w:hAnsi="Segoe UI" w:cs="Segoe UI"/>
          <w:i/>
          <w:iCs/>
          <w:sz w:val="22"/>
          <w:szCs w:val="22"/>
        </w:rPr>
        <w:t>Major Problems in California History</w:t>
      </w:r>
      <w:r w:rsidRPr="00A95B80">
        <w:rPr>
          <w:rFonts w:ascii="Segoe UI" w:hAnsi="Segoe UI" w:cs="Segoe UI"/>
          <w:sz w:val="22"/>
          <w:szCs w:val="22"/>
        </w:rPr>
        <w:t>. Boston: Wadsworth Cengage Learning, 1997.</w:t>
      </w:r>
    </w:p>
    <w:p w14:paraId="183426D4" w14:textId="77777777" w:rsidR="009679DA" w:rsidRPr="00A95B80" w:rsidRDefault="009679DA" w:rsidP="00A95B80">
      <w:pPr>
        <w:numPr>
          <w:ilvl w:val="0"/>
          <w:numId w:val="7"/>
        </w:numPr>
        <w:spacing w:line="220" w:lineRule="exact"/>
        <w:rPr>
          <w:rFonts w:ascii="Segoe UI" w:hAnsi="Segoe UI" w:cs="Segoe UI"/>
          <w:sz w:val="22"/>
          <w:szCs w:val="22"/>
        </w:rPr>
      </w:pPr>
      <w:r w:rsidRPr="00A95B80">
        <w:rPr>
          <w:rFonts w:ascii="Segoe UI" w:hAnsi="Segoe UI" w:cs="Segoe UI"/>
          <w:sz w:val="22"/>
          <w:szCs w:val="22"/>
        </w:rPr>
        <w:t xml:space="preserve">Hamalainen, Pekka and Benjamin Johnson. </w:t>
      </w:r>
      <w:r w:rsidRPr="00A95B80">
        <w:rPr>
          <w:rFonts w:ascii="Segoe UI" w:hAnsi="Segoe UI" w:cs="Segoe UI"/>
          <w:i/>
          <w:iCs/>
          <w:sz w:val="22"/>
          <w:szCs w:val="22"/>
        </w:rPr>
        <w:t>Major Problems in the History of the North American Borderlands.</w:t>
      </w:r>
      <w:r w:rsidRPr="00A95B80">
        <w:rPr>
          <w:rFonts w:ascii="Segoe UI" w:hAnsi="Segoe UI" w:cs="Segoe UI"/>
          <w:sz w:val="22"/>
          <w:szCs w:val="22"/>
        </w:rPr>
        <w:t xml:space="preserve"> Boston: Wadsworth Cengage Learning, 2012.</w:t>
      </w:r>
    </w:p>
    <w:p w14:paraId="183426D5" w14:textId="77777777" w:rsidR="009679DA" w:rsidRPr="00A95B80" w:rsidRDefault="009679DA" w:rsidP="00A95B80">
      <w:pPr>
        <w:numPr>
          <w:ilvl w:val="0"/>
          <w:numId w:val="7"/>
        </w:numPr>
        <w:spacing w:line="220" w:lineRule="exact"/>
        <w:rPr>
          <w:rFonts w:ascii="Segoe UI" w:hAnsi="Segoe UI" w:cs="Segoe UI"/>
          <w:sz w:val="22"/>
          <w:szCs w:val="22"/>
        </w:rPr>
      </w:pPr>
      <w:r w:rsidRPr="00A95B80">
        <w:rPr>
          <w:rFonts w:ascii="Segoe UI" w:hAnsi="Segoe UI" w:cs="Segoe UI"/>
          <w:sz w:val="22"/>
          <w:szCs w:val="22"/>
        </w:rPr>
        <w:t xml:space="preserve">Cherny, Robert W., Gretchen Lemke-Santagelo and Richard Griswold del Castillo. </w:t>
      </w:r>
      <w:r w:rsidRPr="00A95B80">
        <w:rPr>
          <w:rFonts w:ascii="Segoe UI" w:hAnsi="Segoe UI" w:cs="Segoe UI"/>
          <w:i/>
          <w:iCs/>
          <w:sz w:val="22"/>
          <w:szCs w:val="22"/>
        </w:rPr>
        <w:t>A History of California.</w:t>
      </w:r>
      <w:r w:rsidRPr="00A95B80">
        <w:rPr>
          <w:rFonts w:ascii="Segoe UI" w:hAnsi="Segoe UI" w:cs="Segoe UI"/>
          <w:sz w:val="22"/>
          <w:szCs w:val="22"/>
        </w:rPr>
        <w:t xml:space="preserve"> Boston: Houghton Mifflin, 2005.</w:t>
      </w:r>
    </w:p>
    <w:p w14:paraId="183426D6" w14:textId="77777777" w:rsidR="00F14F5D" w:rsidRPr="00A95B80" w:rsidRDefault="00F14F5D" w:rsidP="00A95B80">
      <w:pPr>
        <w:numPr>
          <w:ilvl w:val="0"/>
          <w:numId w:val="7"/>
        </w:numPr>
        <w:spacing w:line="220" w:lineRule="exact"/>
        <w:rPr>
          <w:rFonts w:ascii="Segoe UI" w:hAnsi="Segoe UI" w:cs="Segoe UI"/>
          <w:sz w:val="22"/>
          <w:szCs w:val="22"/>
        </w:rPr>
      </w:pPr>
      <w:r w:rsidRPr="00A95B80">
        <w:rPr>
          <w:rFonts w:ascii="Segoe UI" w:hAnsi="Segoe UI" w:cs="Segoe UI"/>
          <w:sz w:val="22"/>
          <w:szCs w:val="22"/>
        </w:rPr>
        <w:t xml:space="preserve">Chasteen, John Charles. </w:t>
      </w:r>
      <w:r w:rsidRPr="00A95B80">
        <w:rPr>
          <w:rFonts w:ascii="Segoe UI" w:hAnsi="Segoe UI" w:cs="Segoe UI"/>
          <w:i/>
          <w:iCs/>
          <w:sz w:val="22"/>
          <w:szCs w:val="22"/>
        </w:rPr>
        <w:t>Born in Blood and Fire: A Concise History of Latin America</w:t>
      </w:r>
      <w:r w:rsidRPr="00A95B80">
        <w:rPr>
          <w:rFonts w:ascii="Segoe UI" w:hAnsi="Segoe UI" w:cs="Segoe UI"/>
          <w:sz w:val="22"/>
          <w:szCs w:val="22"/>
        </w:rPr>
        <w:t xml:space="preserve">. </w:t>
      </w:r>
      <w:r w:rsidR="009679DA" w:rsidRPr="00A95B80">
        <w:rPr>
          <w:rFonts w:ascii="Segoe UI" w:hAnsi="Segoe UI" w:cs="Segoe UI"/>
          <w:sz w:val="22"/>
          <w:szCs w:val="22"/>
        </w:rPr>
        <w:t>4</w:t>
      </w:r>
      <w:r w:rsidR="009679DA" w:rsidRPr="00A95B80">
        <w:rPr>
          <w:rFonts w:ascii="Segoe UI" w:hAnsi="Segoe UI" w:cs="Segoe UI"/>
          <w:sz w:val="22"/>
          <w:szCs w:val="22"/>
          <w:vertAlign w:val="superscript"/>
        </w:rPr>
        <w:t>th</w:t>
      </w:r>
      <w:r w:rsidR="009679DA" w:rsidRPr="00A95B80">
        <w:rPr>
          <w:rFonts w:ascii="Segoe UI" w:hAnsi="Segoe UI" w:cs="Segoe UI"/>
          <w:sz w:val="22"/>
          <w:szCs w:val="22"/>
        </w:rPr>
        <w:t xml:space="preserve"> ed. </w:t>
      </w:r>
      <w:r w:rsidRPr="00A95B80">
        <w:rPr>
          <w:rFonts w:ascii="Segoe UI" w:hAnsi="Segoe UI" w:cs="Segoe UI"/>
          <w:sz w:val="22"/>
          <w:szCs w:val="22"/>
        </w:rPr>
        <w:t xml:space="preserve">New </w:t>
      </w:r>
      <w:r w:rsidRPr="00A95B80">
        <w:rPr>
          <w:rFonts w:ascii="Segoe UI" w:hAnsi="Segoe UI" w:cs="Segoe UI"/>
          <w:sz w:val="22"/>
          <w:szCs w:val="22"/>
        </w:rPr>
        <w:lastRenderedPageBreak/>
        <w:t>York, NY: W. W. Norton &amp; Co., 201</w:t>
      </w:r>
      <w:r w:rsidR="009679DA" w:rsidRPr="00A95B80">
        <w:rPr>
          <w:rFonts w:ascii="Segoe UI" w:hAnsi="Segoe UI" w:cs="Segoe UI"/>
          <w:sz w:val="22"/>
          <w:szCs w:val="22"/>
        </w:rPr>
        <w:t>6</w:t>
      </w:r>
      <w:r w:rsidRPr="00A95B80">
        <w:rPr>
          <w:rFonts w:ascii="Segoe UI" w:hAnsi="Segoe UI" w:cs="Segoe UI"/>
          <w:sz w:val="22"/>
          <w:szCs w:val="22"/>
        </w:rPr>
        <w:t>.</w:t>
      </w:r>
    </w:p>
    <w:p w14:paraId="183426D7" w14:textId="77777777" w:rsidR="00F14F5D" w:rsidRPr="00A95B80" w:rsidRDefault="00F14F5D" w:rsidP="00A95B80">
      <w:pPr>
        <w:numPr>
          <w:ilvl w:val="0"/>
          <w:numId w:val="7"/>
        </w:numPr>
        <w:spacing w:line="220" w:lineRule="exact"/>
        <w:rPr>
          <w:rFonts w:ascii="Segoe UI" w:hAnsi="Segoe UI" w:cs="Segoe UI"/>
          <w:sz w:val="22"/>
          <w:szCs w:val="22"/>
        </w:rPr>
      </w:pPr>
      <w:r w:rsidRPr="00A95B80">
        <w:rPr>
          <w:rFonts w:ascii="Segoe UI" w:hAnsi="Segoe UI" w:cs="Segoe UI"/>
          <w:sz w:val="22"/>
          <w:szCs w:val="22"/>
        </w:rPr>
        <w:t xml:space="preserve">Schoultz, Lars. </w:t>
      </w:r>
      <w:r w:rsidRPr="00A95B80">
        <w:rPr>
          <w:rFonts w:ascii="Segoe UI" w:hAnsi="Segoe UI" w:cs="Segoe UI"/>
          <w:i/>
          <w:iCs/>
          <w:sz w:val="22"/>
          <w:szCs w:val="22"/>
        </w:rPr>
        <w:t>Beneath the United States: A History of U.S. Policy Toward Latin America</w:t>
      </w:r>
      <w:r w:rsidRPr="00A95B80">
        <w:rPr>
          <w:rFonts w:ascii="Segoe UI" w:hAnsi="Segoe UI" w:cs="Segoe UI"/>
          <w:sz w:val="22"/>
          <w:szCs w:val="22"/>
        </w:rPr>
        <w:t>. Cambridge, MA: Harvard University Press, 1998.</w:t>
      </w:r>
    </w:p>
    <w:p w14:paraId="183426D8" w14:textId="77777777" w:rsidR="00F14F5D" w:rsidRPr="00A95B80" w:rsidRDefault="00F14F5D" w:rsidP="00A95B80">
      <w:pPr>
        <w:numPr>
          <w:ilvl w:val="0"/>
          <w:numId w:val="7"/>
        </w:numPr>
        <w:spacing w:line="220" w:lineRule="exact"/>
        <w:rPr>
          <w:rFonts w:ascii="Segoe UI" w:hAnsi="Segoe UI" w:cs="Segoe UI"/>
          <w:sz w:val="22"/>
          <w:szCs w:val="22"/>
        </w:rPr>
      </w:pPr>
      <w:r w:rsidRPr="00A95B80">
        <w:rPr>
          <w:rFonts w:ascii="Segoe UI" w:hAnsi="Segoe UI" w:cs="Segoe UI"/>
          <w:sz w:val="22"/>
          <w:szCs w:val="22"/>
        </w:rPr>
        <w:t xml:space="preserve">Smith, Peter H. </w:t>
      </w:r>
      <w:r w:rsidRPr="00A95B80">
        <w:rPr>
          <w:rFonts w:ascii="Segoe UI" w:hAnsi="Segoe UI" w:cs="Segoe UI"/>
          <w:i/>
          <w:iCs/>
          <w:sz w:val="22"/>
          <w:szCs w:val="22"/>
        </w:rPr>
        <w:t>Talons of the Eagle: Dynamics of U.S.-Latin American Relations</w:t>
      </w:r>
      <w:r w:rsidR="009679DA" w:rsidRPr="00A95B80">
        <w:rPr>
          <w:rFonts w:ascii="Segoe UI" w:hAnsi="Segoe UI" w:cs="Segoe UI"/>
          <w:sz w:val="22"/>
          <w:szCs w:val="22"/>
        </w:rPr>
        <w:t>.</w:t>
      </w:r>
      <w:r w:rsidRPr="00A95B80">
        <w:rPr>
          <w:rFonts w:ascii="Segoe UI" w:hAnsi="Segoe UI" w:cs="Segoe UI"/>
          <w:sz w:val="22"/>
          <w:szCs w:val="22"/>
        </w:rPr>
        <w:t xml:space="preserve"> New York, NY:  Oxford University Press, 2008.</w:t>
      </w:r>
    </w:p>
    <w:p w14:paraId="183426D9" w14:textId="77777777" w:rsidR="00234A55" w:rsidRPr="00A95B80" w:rsidRDefault="00234A55" w:rsidP="00A95B80">
      <w:pPr>
        <w:numPr>
          <w:ilvl w:val="0"/>
          <w:numId w:val="7"/>
        </w:numPr>
        <w:spacing w:line="220" w:lineRule="exact"/>
        <w:rPr>
          <w:rFonts w:ascii="Segoe UI" w:hAnsi="Segoe UI" w:cs="Segoe UI"/>
          <w:sz w:val="22"/>
          <w:szCs w:val="22"/>
        </w:rPr>
      </w:pPr>
      <w:r w:rsidRPr="00A95B80">
        <w:rPr>
          <w:rFonts w:ascii="Segoe UI" w:hAnsi="Segoe UI" w:cs="Segoe UI"/>
          <w:sz w:val="22"/>
          <w:szCs w:val="22"/>
        </w:rPr>
        <w:t>Vanden, Harry E and Gary Prevost. Politics of Latin America: The Power Game. 6</w:t>
      </w:r>
      <w:r w:rsidRPr="00A95B80">
        <w:rPr>
          <w:rFonts w:ascii="Segoe UI" w:hAnsi="Segoe UI" w:cs="Segoe UI"/>
          <w:sz w:val="22"/>
          <w:szCs w:val="22"/>
          <w:vertAlign w:val="superscript"/>
        </w:rPr>
        <w:t>th</w:t>
      </w:r>
      <w:r w:rsidRPr="00A95B80">
        <w:rPr>
          <w:rFonts w:ascii="Segoe UI" w:hAnsi="Segoe UI" w:cs="Segoe UI"/>
          <w:sz w:val="22"/>
          <w:szCs w:val="22"/>
        </w:rPr>
        <w:t xml:space="preserve"> Ed. London: Oxford University Press, 2017.</w:t>
      </w:r>
    </w:p>
    <w:p w14:paraId="183426DA" w14:textId="77777777" w:rsidR="00682631" w:rsidRPr="00A95B80" w:rsidRDefault="00682631" w:rsidP="00A95B80">
      <w:pPr>
        <w:numPr>
          <w:ilvl w:val="0"/>
          <w:numId w:val="7"/>
        </w:numPr>
        <w:spacing w:line="220" w:lineRule="exact"/>
        <w:rPr>
          <w:rFonts w:ascii="Segoe UI" w:hAnsi="Segoe UI" w:cs="Segoe UI"/>
          <w:sz w:val="22"/>
          <w:szCs w:val="22"/>
        </w:rPr>
      </w:pPr>
      <w:r w:rsidRPr="00A95B80">
        <w:rPr>
          <w:rFonts w:ascii="Segoe UI" w:hAnsi="Segoe UI" w:cs="Segoe UI"/>
          <w:sz w:val="22"/>
          <w:szCs w:val="22"/>
        </w:rPr>
        <w:t>Edmonds-Poli, Emily. Contemporary Mexican Politics. 4</w:t>
      </w:r>
      <w:r w:rsidRPr="00A95B80">
        <w:rPr>
          <w:rFonts w:ascii="Segoe UI" w:hAnsi="Segoe UI" w:cs="Segoe UI"/>
          <w:sz w:val="22"/>
          <w:szCs w:val="22"/>
          <w:vertAlign w:val="superscript"/>
        </w:rPr>
        <w:t>th</w:t>
      </w:r>
      <w:r w:rsidRPr="00A95B80">
        <w:rPr>
          <w:rFonts w:ascii="Segoe UI" w:hAnsi="Segoe UI" w:cs="Segoe UI"/>
          <w:sz w:val="22"/>
          <w:szCs w:val="22"/>
        </w:rPr>
        <w:t xml:space="preserve"> ed. Lanman, M</w:t>
      </w:r>
      <w:r w:rsidR="00AE4C52" w:rsidRPr="00A95B80">
        <w:rPr>
          <w:rFonts w:ascii="Segoe UI" w:hAnsi="Segoe UI" w:cs="Segoe UI"/>
          <w:sz w:val="22"/>
          <w:szCs w:val="22"/>
        </w:rPr>
        <w:t xml:space="preserve"> </w:t>
      </w:r>
      <w:r w:rsidRPr="00A95B80">
        <w:rPr>
          <w:rFonts w:ascii="Segoe UI" w:hAnsi="Segoe UI" w:cs="Segoe UI"/>
          <w:sz w:val="22"/>
          <w:szCs w:val="22"/>
        </w:rPr>
        <w:t>D</w:t>
      </w:r>
      <w:r w:rsidR="00AE4C52" w:rsidRPr="00A95B80">
        <w:rPr>
          <w:rFonts w:ascii="Segoe UI" w:hAnsi="Segoe UI" w:cs="Segoe UI"/>
          <w:sz w:val="22"/>
          <w:szCs w:val="22"/>
        </w:rPr>
        <w:t xml:space="preserve"> </w:t>
      </w:r>
      <w:r w:rsidRPr="00A95B80">
        <w:rPr>
          <w:rFonts w:ascii="Segoe UI" w:hAnsi="Segoe UI" w:cs="Segoe UI"/>
          <w:sz w:val="22"/>
          <w:szCs w:val="22"/>
        </w:rPr>
        <w:t xml:space="preserve">Rowman &amp; Littlefield, 2020. </w:t>
      </w:r>
    </w:p>
    <w:p w14:paraId="183426DE" w14:textId="34E8400F" w:rsidR="00F14F5D" w:rsidRPr="00A95B80" w:rsidRDefault="004A652A" w:rsidP="00A95B80">
      <w:pPr>
        <w:numPr>
          <w:ilvl w:val="0"/>
          <w:numId w:val="7"/>
        </w:numPr>
        <w:tabs>
          <w:tab w:val="left" w:pos="0"/>
          <w:tab w:val="left" w:pos="444"/>
          <w:tab w:val="left" w:pos="810"/>
          <w:tab w:val="left" w:pos="1344"/>
          <w:tab w:val="left" w:pos="1776"/>
          <w:tab w:val="left" w:pos="2160"/>
        </w:tabs>
        <w:suppressAutoHyphens/>
        <w:spacing w:line="220" w:lineRule="exact"/>
        <w:rPr>
          <w:rFonts w:ascii="Segoe UI" w:hAnsi="Segoe UI" w:cs="Segoe UI"/>
          <w:sz w:val="22"/>
          <w:szCs w:val="22"/>
        </w:rPr>
      </w:pPr>
      <w:r w:rsidRPr="00A95B80">
        <w:rPr>
          <w:rFonts w:ascii="Segoe UI" w:hAnsi="Segoe UI" w:cs="Segoe UI"/>
          <w:sz w:val="22"/>
          <w:szCs w:val="22"/>
        </w:rPr>
        <w:t xml:space="preserve">  </w:t>
      </w:r>
      <w:r w:rsidRPr="00A95B80">
        <w:rPr>
          <w:rFonts w:ascii="Segoe UI" w:hAnsi="Segoe UI" w:cs="Segoe UI"/>
          <w:i/>
          <w:iCs/>
          <w:sz w:val="22"/>
          <w:szCs w:val="22"/>
        </w:rPr>
        <w:t>Merriam- Webster Advanced Learner’s English Dictionary</w:t>
      </w:r>
      <w:r w:rsidRPr="00A95B80">
        <w:rPr>
          <w:rFonts w:ascii="Segoe UI" w:hAnsi="Segoe UI" w:cs="Segoe UI"/>
          <w:sz w:val="22"/>
          <w:szCs w:val="22"/>
        </w:rPr>
        <w:t>. 9</w:t>
      </w:r>
      <w:r w:rsidRPr="00A95B80">
        <w:rPr>
          <w:rFonts w:ascii="Segoe UI" w:hAnsi="Segoe UI" w:cs="Segoe UI"/>
          <w:sz w:val="22"/>
          <w:szCs w:val="22"/>
          <w:vertAlign w:val="superscript"/>
        </w:rPr>
        <w:t>th</w:t>
      </w:r>
      <w:r w:rsidRPr="00A95B80">
        <w:rPr>
          <w:rFonts w:ascii="Segoe UI" w:hAnsi="Segoe UI" w:cs="Segoe UI"/>
          <w:sz w:val="22"/>
          <w:szCs w:val="22"/>
        </w:rPr>
        <w:t xml:space="preserve"> Ed. 2016. </w:t>
      </w:r>
      <w:r w:rsidRPr="00A95B80">
        <w:rPr>
          <w:rFonts w:ascii="Segoe UI" w:hAnsi="Segoe UI" w:cs="Segoe UI"/>
          <w:sz w:val="22"/>
          <w:szCs w:val="22"/>
        </w:rPr>
        <w:tab/>
      </w:r>
    </w:p>
    <w:p w14:paraId="183426DF" w14:textId="77777777" w:rsidR="00B70558" w:rsidRPr="00A95B80" w:rsidRDefault="00B70558" w:rsidP="00A95B80">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A95B80">
        <w:rPr>
          <w:rFonts w:ascii="Segoe UI" w:hAnsi="Segoe UI" w:cs="Segoe UI"/>
          <w:sz w:val="22"/>
          <w:szCs w:val="22"/>
        </w:rPr>
        <w:tab/>
        <w:t>b.</w:t>
      </w:r>
      <w:r w:rsidRPr="00A95B80">
        <w:rPr>
          <w:rFonts w:ascii="Segoe UI" w:hAnsi="Segoe UI" w:cs="Segoe UI"/>
          <w:sz w:val="22"/>
          <w:szCs w:val="22"/>
        </w:rPr>
        <w:tab/>
        <w:t>Supplementary texts and workbooks:</w:t>
      </w:r>
    </w:p>
    <w:p w14:paraId="183426E0" w14:textId="32F641E8" w:rsidR="00B70558" w:rsidRPr="00A95B80" w:rsidRDefault="00A95B80" w:rsidP="00A95B80">
      <w:pPr>
        <w:tabs>
          <w:tab w:val="left" w:pos="0"/>
          <w:tab w:val="left" w:pos="444"/>
          <w:tab w:val="left" w:pos="912"/>
          <w:tab w:val="left" w:pos="1344"/>
          <w:tab w:val="left" w:pos="1776"/>
          <w:tab w:val="left" w:pos="2160"/>
          <w:tab w:val="right" w:pos="999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t>None</w:t>
      </w:r>
    </w:p>
    <w:p w14:paraId="183426E1" w14:textId="77777777" w:rsidR="008B17BA" w:rsidRPr="00A95B80" w:rsidRDefault="008B17BA" w:rsidP="00A95B80">
      <w:pPr>
        <w:tabs>
          <w:tab w:val="left" w:pos="0"/>
          <w:tab w:val="left" w:pos="450"/>
          <w:tab w:val="left" w:pos="900"/>
          <w:tab w:val="left" w:pos="1260"/>
          <w:tab w:val="left" w:pos="1620"/>
          <w:tab w:val="left" w:pos="1980"/>
        </w:tabs>
        <w:suppressAutoHyphens/>
        <w:spacing w:line="220" w:lineRule="exact"/>
        <w:rPr>
          <w:rFonts w:ascii="Segoe UI" w:hAnsi="Segoe UI" w:cs="Segoe UI"/>
          <w:sz w:val="22"/>
          <w:szCs w:val="22"/>
        </w:rPr>
      </w:pPr>
    </w:p>
    <w:p w14:paraId="183426E3" w14:textId="004400D1" w:rsidR="00B70558" w:rsidRPr="009A0FC6" w:rsidRDefault="00016403" w:rsidP="009A0FC6">
      <w:pPr>
        <w:tabs>
          <w:tab w:val="left" w:pos="0"/>
          <w:tab w:val="left" w:pos="450"/>
          <w:tab w:val="left" w:pos="900"/>
          <w:tab w:val="left" w:pos="1260"/>
          <w:tab w:val="left" w:pos="1620"/>
          <w:tab w:val="left" w:pos="1980"/>
        </w:tabs>
        <w:suppressAutoHyphens/>
        <w:spacing w:line="220" w:lineRule="exact"/>
        <w:ind w:left="900" w:hanging="900"/>
        <w:rPr>
          <w:rFonts w:ascii="Segoe UI" w:hAnsi="Segoe UI" w:cs="Segoe UI"/>
          <w:b/>
          <w:sz w:val="22"/>
          <w:szCs w:val="22"/>
          <w:u w:val="single"/>
        </w:rPr>
      </w:pPr>
      <w:r w:rsidRPr="00A95B80">
        <w:rPr>
          <w:rFonts w:ascii="Segoe UI" w:hAnsi="Segoe UI" w:cs="Segoe UI"/>
          <w:sz w:val="22"/>
          <w:szCs w:val="22"/>
        </w:rPr>
        <w:tab/>
      </w:r>
      <w:r w:rsidR="00B70558" w:rsidRPr="00A95B80">
        <w:rPr>
          <w:rFonts w:ascii="Segoe UI" w:hAnsi="Segoe UI" w:cs="Segoe UI"/>
          <w:b/>
          <w:sz w:val="22"/>
          <w:szCs w:val="22"/>
          <w:u w:val="single"/>
        </w:rPr>
        <w:t>Addendum: Student Learning Outcomes</w:t>
      </w:r>
    </w:p>
    <w:p w14:paraId="183426E4" w14:textId="77777777" w:rsidR="00B70558" w:rsidRPr="00A95B80" w:rsidRDefault="00B70558" w:rsidP="00A95B80">
      <w:pPr>
        <w:tabs>
          <w:tab w:val="left" w:pos="450"/>
        </w:tabs>
        <w:spacing w:line="220" w:lineRule="exact"/>
        <w:rPr>
          <w:rFonts w:ascii="Segoe UI" w:hAnsi="Segoe UI" w:cs="Segoe UI"/>
          <w:sz w:val="22"/>
          <w:szCs w:val="22"/>
        </w:rPr>
      </w:pPr>
      <w:r w:rsidRPr="00A95B80">
        <w:rPr>
          <w:rFonts w:ascii="Segoe UI" w:hAnsi="Segoe UI" w:cs="Segoe UI"/>
          <w:sz w:val="22"/>
          <w:szCs w:val="22"/>
        </w:rPr>
        <w:tab/>
        <w:t>Upon completion of this course, our students will be able to do the following:</w:t>
      </w:r>
    </w:p>
    <w:p w14:paraId="183426E5" w14:textId="77777777" w:rsidR="00B70558" w:rsidRPr="00A95B80" w:rsidRDefault="00347792" w:rsidP="00A95B80">
      <w:pPr>
        <w:widowControl/>
        <w:numPr>
          <w:ilvl w:val="1"/>
          <w:numId w:val="2"/>
        </w:numPr>
        <w:tabs>
          <w:tab w:val="left" w:pos="900"/>
        </w:tabs>
        <w:spacing w:line="220" w:lineRule="exact"/>
        <w:ind w:left="990" w:hanging="540"/>
        <w:rPr>
          <w:rFonts w:ascii="Segoe UI" w:hAnsi="Segoe UI" w:cs="Segoe UI"/>
          <w:sz w:val="22"/>
          <w:szCs w:val="22"/>
          <w:u w:val="single"/>
        </w:rPr>
      </w:pPr>
      <w:r w:rsidRPr="00A95B80">
        <w:rPr>
          <w:rFonts w:ascii="Segoe UI" w:hAnsi="Segoe UI" w:cs="Segoe UI"/>
          <w:sz w:val="22"/>
          <w:szCs w:val="22"/>
        </w:rPr>
        <w:t>A</w:t>
      </w:r>
      <w:r w:rsidR="00B70558" w:rsidRPr="00A95B80">
        <w:rPr>
          <w:rFonts w:ascii="Segoe UI" w:hAnsi="Segoe UI" w:cs="Segoe UI"/>
          <w:sz w:val="22"/>
          <w:szCs w:val="22"/>
        </w:rPr>
        <w:t>nalyze primary and secondary source</w:t>
      </w:r>
      <w:r w:rsidR="00EC3163" w:rsidRPr="00A95B80">
        <w:rPr>
          <w:rFonts w:ascii="Segoe UI" w:hAnsi="Segoe UI" w:cs="Segoe UI"/>
          <w:sz w:val="22"/>
          <w:szCs w:val="22"/>
        </w:rPr>
        <w:t>s</w:t>
      </w:r>
      <w:r w:rsidR="00B70558" w:rsidRPr="00A95B80">
        <w:rPr>
          <w:rFonts w:ascii="Segoe UI" w:hAnsi="Segoe UI" w:cs="Segoe UI"/>
          <w:sz w:val="22"/>
          <w:szCs w:val="22"/>
        </w:rPr>
        <w:t xml:space="preserve"> </w:t>
      </w:r>
      <w:r w:rsidR="00EC3163" w:rsidRPr="00A95B80">
        <w:rPr>
          <w:rFonts w:ascii="Segoe UI" w:hAnsi="Segoe UI" w:cs="Segoe UI"/>
          <w:color w:val="000000"/>
          <w:sz w:val="22"/>
          <w:szCs w:val="22"/>
        </w:rPr>
        <w:t>and explain how they support a thesis statement</w:t>
      </w:r>
      <w:r w:rsidR="004A652A" w:rsidRPr="00A95B80">
        <w:rPr>
          <w:rFonts w:ascii="Segoe UI" w:hAnsi="Segoe UI" w:cs="Segoe UI"/>
          <w:color w:val="000000"/>
          <w:sz w:val="22"/>
          <w:szCs w:val="22"/>
        </w:rPr>
        <w:t>.</w:t>
      </w:r>
    </w:p>
    <w:p w14:paraId="183426E6" w14:textId="77777777" w:rsidR="00B70558" w:rsidRPr="00A95B80" w:rsidRDefault="00347792" w:rsidP="00A95B80">
      <w:pPr>
        <w:widowControl/>
        <w:numPr>
          <w:ilvl w:val="1"/>
          <w:numId w:val="2"/>
        </w:numPr>
        <w:tabs>
          <w:tab w:val="left" w:pos="900"/>
        </w:tabs>
        <w:spacing w:line="220" w:lineRule="exact"/>
        <w:ind w:hanging="990"/>
        <w:rPr>
          <w:rFonts w:ascii="Segoe UI" w:hAnsi="Segoe UI" w:cs="Segoe UI"/>
          <w:sz w:val="22"/>
          <w:szCs w:val="22"/>
        </w:rPr>
      </w:pPr>
      <w:r w:rsidRPr="00A95B80">
        <w:rPr>
          <w:rFonts w:ascii="Segoe UI" w:hAnsi="Segoe UI" w:cs="Segoe UI"/>
          <w:sz w:val="22"/>
          <w:szCs w:val="22"/>
        </w:rPr>
        <w:t>E</w:t>
      </w:r>
      <w:r w:rsidR="00B70558" w:rsidRPr="00A95B80">
        <w:rPr>
          <w:rFonts w:ascii="Segoe UI" w:hAnsi="Segoe UI" w:cs="Segoe UI"/>
          <w:sz w:val="22"/>
          <w:szCs w:val="22"/>
        </w:rPr>
        <w:t>xplain relationships between the caus</w:t>
      </w:r>
      <w:r w:rsidR="00196666" w:rsidRPr="00A95B80">
        <w:rPr>
          <w:rFonts w:ascii="Segoe UI" w:hAnsi="Segoe UI" w:cs="Segoe UI"/>
          <w:sz w:val="22"/>
          <w:szCs w:val="22"/>
        </w:rPr>
        <w:t xml:space="preserve">es of historical events </w:t>
      </w:r>
      <w:r w:rsidR="00B70558" w:rsidRPr="00A95B80">
        <w:rPr>
          <w:rFonts w:ascii="Segoe UI" w:hAnsi="Segoe UI" w:cs="Segoe UI"/>
          <w:sz w:val="22"/>
          <w:szCs w:val="22"/>
        </w:rPr>
        <w:t xml:space="preserve">and their effects. </w:t>
      </w:r>
    </w:p>
    <w:p w14:paraId="183426E7" w14:textId="264A2784" w:rsidR="00B70558" w:rsidRPr="00A95B80" w:rsidRDefault="00347792" w:rsidP="00A95B80">
      <w:pPr>
        <w:widowControl/>
        <w:numPr>
          <w:ilvl w:val="1"/>
          <w:numId w:val="2"/>
        </w:numPr>
        <w:tabs>
          <w:tab w:val="left" w:pos="900"/>
        </w:tabs>
        <w:spacing w:line="220" w:lineRule="exact"/>
        <w:ind w:left="900" w:hanging="450"/>
        <w:rPr>
          <w:rFonts w:ascii="Segoe UI" w:hAnsi="Segoe UI" w:cs="Segoe UI"/>
          <w:sz w:val="22"/>
          <w:szCs w:val="22"/>
        </w:rPr>
      </w:pPr>
      <w:r w:rsidRPr="00A95B80">
        <w:rPr>
          <w:rFonts w:ascii="Segoe UI" w:hAnsi="Segoe UI" w:cs="Segoe UI"/>
          <w:sz w:val="22"/>
          <w:szCs w:val="22"/>
        </w:rPr>
        <w:t>D</w:t>
      </w:r>
      <w:r w:rsidR="00B70558" w:rsidRPr="00A95B80">
        <w:rPr>
          <w:rFonts w:ascii="Segoe UI" w:hAnsi="Segoe UI" w:cs="Segoe UI"/>
          <w:sz w:val="22"/>
          <w:szCs w:val="22"/>
        </w:rPr>
        <w:t xml:space="preserve">escribe </w:t>
      </w:r>
      <w:r w:rsidR="00196666" w:rsidRPr="00A95B80">
        <w:rPr>
          <w:rFonts w:ascii="Segoe UI" w:hAnsi="Segoe UI" w:cs="Segoe UI"/>
          <w:sz w:val="22"/>
          <w:szCs w:val="22"/>
        </w:rPr>
        <w:t>a relevant individual involved in an historical event and expla</w:t>
      </w:r>
      <w:r w:rsidR="00A95B80">
        <w:rPr>
          <w:rFonts w:ascii="Segoe UI" w:hAnsi="Segoe UI" w:cs="Segoe UI"/>
          <w:sz w:val="22"/>
          <w:szCs w:val="22"/>
        </w:rPr>
        <w:t xml:space="preserve">in his/her significance in this </w:t>
      </w:r>
      <w:r w:rsidR="00196666" w:rsidRPr="00A95B80">
        <w:rPr>
          <w:rFonts w:ascii="Segoe UI" w:hAnsi="Segoe UI" w:cs="Segoe UI"/>
          <w:sz w:val="22"/>
          <w:szCs w:val="22"/>
        </w:rPr>
        <w:t>event.</w:t>
      </w:r>
      <w:r w:rsidR="00B70558" w:rsidRPr="00A95B80">
        <w:rPr>
          <w:rFonts w:ascii="Segoe UI" w:hAnsi="Segoe UI" w:cs="Segoe UI"/>
          <w:sz w:val="22"/>
          <w:szCs w:val="22"/>
        </w:rPr>
        <w:t xml:space="preserve"> </w:t>
      </w:r>
    </w:p>
    <w:p w14:paraId="183426EA" w14:textId="31760391" w:rsidR="0046282B" w:rsidRPr="00A95B80" w:rsidRDefault="0046282B" w:rsidP="00A95B80">
      <w:pPr>
        <w:tabs>
          <w:tab w:val="left" w:pos="0"/>
          <w:tab w:val="left" w:pos="444"/>
          <w:tab w:val="left" w:pos="912"/>
          <w:tab w:val="left" w:pos="1344"/>
          <w:tab w:val="left" w:pos="1776"/>
          <w:tab w:val="left" w:pos="2160"/>
          <w:tab w:val="right" w:pos="9990"/>
        </w:tabs>
        <w:suppressAutoHyphens/>
        <w:spacing w:line="220" w:lineRule="exact"/>
        <w:rPr>
          <w:rFonts w:ascii="Segoe UI" w:hAnsi="Segoe UI" w:cs="Segoe UI"/>
          <w:sz w:val="22"/>
          <w:szCs w:val="22"/>
        </w:rPr>
      </w:pPr>
    </w:p>
    <w:sectPr w:rsidR="0046282B" w:rsidRPr="00A95B80" w:rsidSect="00A95B80">
      <w:endnotePr>
        <w:numFmt w:val="decimal"/>
      </w:endnotePr>
      <w:pgSz w:w="12240" w:h="15840"/>
      <w:pgMar w:top="720" w:right="720" w:bottom="720" w:left="720" w:header="1080" w:footer="108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15BCB" w14:textId="77777777" w:rsidR="00D4751E" w:rsidRDefault="00D4751E">
      <w:pPr>
        <w:spacing w:line="20" w:lineRule="exact"/>
        <w:rPr>
          <w:sz w:val="24"/>
        </w:rPr>
      </w:pPr>
    </w:p>
  </w:endnote>
  <w:endnote w:type="continuationSeparator" w:id="0">
    <w:p w14:paraId="13B8F587" w14:textId="77777777" w:rsidR="00D4751E" w:rsidRDefault="00D4751E">
      <w:r>
        <w:rPr>
          <w:sz w:val="24"/>
        </w:rPr>
        <w:t xml:space="preserve"> </w:t>
      </w:r>
    </w:p>
  </w:endnote>
  <w:endnote w:type="continuationNotice" w:id="1">
    <w:p w14:paraId="2CB59C4D" w14:textId="77777777" w:rsidR="00D4751E" w:rsidRDefault="00D4751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22218" w14:textId="77777777" w:rsidR="00D4751E" w:rsidRDefault="00D4751E">
      <w:r>
        <w:rPr>
          <w:sz w:val="24"/>
        </w:rPr>
        <w:separator/>
      </w:r>
    </w:p>
  </w:footnote>
  <w:footnote w:type="continuationSeparator" w:id="0">
    <w:p w14:paraId="1B3EECCF" w14:textId="77777777" w:rsidR="00D4751E" w:rsidRDefault="00D47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73517"/>
    <w:multiLevelType w:val="singleLevel"/>
    <w:tmpl w:val="C7A8127A"/>
    <w:lvl w:ilvl="0">
      <w:start w:val="1"/>
      <w:numFmt w:val="lowerLetter"/>
      <w:lvlText w:val="%1."/>
      <w:lvlJc w:val="left"/>
      <w:pPr>
        <w:tabs>
          <w:tab w:val="num" w:pos="1080"/>
        </w:tabs>
        <w:ind w:left="1080" w:hanging="360"/>
      </w:pPr>
      <w:rPr>
        <w:rFonts w:hint="default"/>
      </w:rPr>
    </w:lvl>
  </w:abstractNum>
  <w:abstractNum w:abstractNumId="1" w15:restartNumberingAfterBreak="0">
    <w:nsid w:val="230415E7"/>
    <w:multiLevelType w:val="hybridMultilevel"/>
    <w:tmpl w:val="F9480328"/>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B2315"/>
    <w:multiLevelType w:val="hybridMultilevel"/>
    <w:tmpl w:val="C5004548"/>
    <w:lvl w:ilvl="0" w:tplc="9DF6734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46DA68F1"/>
    <w:multiLevelType w:val="hybridMultilevel"/>
    <w:tmpl w:val="50AC6106"/>
    <w:lvl w:ilvl="0" w:tplc="C24A1148">
      <w:start w:val="1"/>
      <w:numFmt w:val="decimal"/>
      <w:lvlText w:val="(%1)"/>
      <w:lvlJc w:val="left"/>
      <w:pPr>
        <w:ind w:left="2160" w:hanging="720"/>
      </w:pPr>
      <w:rPr>
        <w:rFonts w:ascii="Courier" w:hAnsi="Courier"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E71004B"/>
    <w:multiLevelType w:val="hybridMultilevel"/>
    <w:tmpl w:val="ADA88668"/>
    <w:lvl w:ilvl="0" w:tplc="04090011">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97582"/>
    <w:multiLevelType w:val="hybridMultilevel"/>
    <w:tmpl w:val="DB2CE63E"/>
    <w:lvl w:ilvl="0" w:tplc="22661D7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2074983"/>
    <w:multiLevelType w:val="hybridMultilevel"/>
    <w:tmpl w:val="1BBA3074"/>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4239B8"/>
    <w:multiLevelType w:val="hybridMultilevel"/>
    <w:tmpl w:val="2EA264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01E"/>
    <w:rsid w:val="00016403"/>
    <w:rsid w:val="000322C8"/>
    <w:rsid w:val="000729D4"/>
    <w:rsid w:val="00076B13"/>
    <w:rsid w:val="00096934"/>
    <w:rsid w:val="000C0C09"/>
    <w:rsid w:val="001064DF"/>
    <w:rsid w:val="00124C2C"/>
    <w:rsid w:val="00196666"/>
    <w:rsid w:val="001A33C7"/>
    <w:rsid w:val="001B4D19"/>
    <w:rsid w:val="001E1116"/>
    <w:rsid w:val="00234A55"/>
    <w:rsid w:val="00252852"/>
    <w:rsid w:val="0026154E"/>
    <w:rsid w:val="0026486A"/>
    <w:rsid w:val="00281DE3"/>
    <w:rsid w:val="002F17AC"/>
    <w:rsid w:val="00311D6C"/>
    <w:rsid w:val="00325208"/>
    <w:rsid w:val="00347792"/>
    <w:rsid w:val="00365B40"/>
    <w:rsid w:val="003722CD"/>
    <w:rsid w:val="003900AA"/>
    <w:rsid w:val="003F6217"/>
    <w:rsid w:val="0046282B"/>
    <w:rsid w:val="004A652A"/>
    <w:rsid w:val="004A74B1"/>
    <w:rsid w:val="004B62A1"/>
    <w:rsid w:val="004F30FC"/>
    <w:rsid w:val="0050490C"/>
    <w:rsid w:val="0053101E"/>
    <w:rsid w:val="00531E34"/>
    <w:rsid w:val="005C523A"/>
    <w:rsid w:val="005D7CBF"/>
    <w:rsid w:val="00613A56"/>
    <w:rsid w:val="00637661"/>
    <w:rsid w:val="006608A4"/>
    <w:rsid w:val="00680E3E"/>
    <w:rsid w:val="00682631"/>
    <w:rsid w:val="00685F41"/>
    <w:rsid w:val="00696F4B"/>
    <w:rsid w:val="006C55FB"/>
    <w:rsid w:val="006D2FE7"/>
    <w:rsid w:val="006E1B5F"/>
    <w:rsid w:val="007132A0"/>
    <w:rsid w:val="007C0CBB"/>
    <w:rsid w:val="00816239"/>
    <w:rsid w:val="00836E01"/>
    <w:rsid w:val="00866E70"/>
    <w:rsid w:val="00877D64"/>
    <w:rsid w:val="008B17BA"/>
    <w:rsid w:val="00916A67"/>
    <w:rsid w:val="009526FC"/>
    <w:rsid w:val="009679DA"/>
    <w:rsid w:val="009A0FC6"/>
    <w:rsid w:val="009E75E5"/>
    <w:rsid w:val="00A3188A"/>
    <w:rsid w:val="00A744F0"/>
    <w:rsid w:val="00A95B80"/>
    <w:rsid w:val="00AE4C52"/>
    <w:rsid w:val="00B70558"/>
    <w:rsid w:val="00BC673B"/>
    <w:rsid w:val="00C02646"/>
    <w:rsid w:val="00C11CDD"/>
    <w:rsid w:val="00C34C92"/>
    <w:rsid w:val="00C71D80"/>
    <w:rsid w:val="00C92F90"/>
    <w:rsid w:val="00CA130F"/>
    <w:rsid w:val="00CB2EB4"/>
    <w:rsid w:val="00CD5AFC"/>
    <w:rsid w:val="00CE1798"/>
    <w:rsid w:val="00CE5EB4"/>
    <w:rsid w:val="00D35931"/>
    <w:rsid w:val="00D4751E"/>
    <w:rsid w:val="00D53112"/>
    <w:rsid w:val="00D87191"/>
    <w:rsid w:val="00D94704"/>
    <w:rsid w:val="00D94A6E"/>
    <w:rsid w:val="00E641E8"/>
    <w:rsid w:val="00E667E2"/>
    <w:rsid w:val="00E74F8C"/>
    <w:rsid w:val="00E93D48"/>
    <w:rsid w:val="00EC3163"/>
    <w:rsid w:val="00EE66C9"/>
    <w:rsid w:val="00F14F5D"/>
    <w:rsid w:val="00FD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4261E"/>
  <w15:chartTrackingRefBased/>
  <w15:docId w15:val="{57B1E6D7-7514-41C2-9366-8CFDB6B6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0"/>
        <w:tab w:val="left" w:pos="444"/>
        <w:tab w:val="left" w:pos="912"/>
        <w:tab w:val="left" w:pos="1344"/>
        <w:tab w:val="left" w:pos="1776"/>
        <w:tab w:val="left" w:pos="2160"/>
      </w:tabs>
      <w:suppressAutoHyphens/>
      <w:spacing w:line="240" w:lineRule="atLeast"/>
      <w:ind w:left="444"/>
    </w:pPr>
    <w:rPr>
      <w:rFonts w:ascii="Arial" w:hAnsi="Arial"/>
    </w:rPr>
  </w:style>
  <w:style w:type="paragraph" w:styleId="BodyTextIndent2">
    <w:name w:val="Body Text Indent 2"/>
    <w:basedOn w:val="Normal"/>
    <w:pPr>
      <w:tabs>
        <w:tab w:val="left" w:pos="0"/>
        <w:tab w:val="left" w:pos="450"/>
        <w:tab w:val="left" w:pos="810"/>
        <w:tab w:val="left" w:pos="1170"/>
        <w:tab w:val="left" w:pos="1344"/>
        <w:tab w:val="left" w:pos="1620"/>
        <w:tab w:val="left" w:pos="1776"/>
        <w:tab w:val="left" w:pos="2160"/>
      </w:tabs>
      <w:suppressAutoHyphens/>
      <w:spacing w:line="240" w:lineRule="atLeast"/>
      <w:ind w:left="810" w:hanging="720"/>
    </w:pPr>
    <w:rPr>
      <w:rFonts w:ascii="Arial" w:hAnsi="Arial"/>
    </w:rPr>
  </w:style>
  <w:style w:type="paragraph" w:styleId="BalloonText">
    <w:name w:val="Balloon Text"/>
    <w:basedOn w:val="Normal"/>
    <w:semiHidden/>
    <w:rsid w:val="0053101E"/>
    <w:rPr>
      <w:rFonts w:ascii="Tahoma" w:hAnsi="Tahoma" w:cs="Tahoma"/>
      <w:sz w:val="16"/>
      <w:szCs w:val="16"/>
    </w:rPr>
  </w:style>
  <w:style w:type="paragraph" w:styleId="BodyText">
    <w:name w:val="Body Text"/>
    <w:basedOn w:val="Normal"/>
    <w:link w:val="BodyTextChar"/>
    <w:rsid w:val="008B17BA"/>
    <w:pPr>
      <w:spacing w:after="120"/>
    </w:pPr>
  </w:style>
  <w:style w:type="character" w:customStyle="1" w:styleId="BodyTextChar">
    <w:name w:val="Body Text Char"/>
    <w:link w:val="BodyText"/>
    <w:rsid w:val="008B17BA"/>
    <w:rPr>
      <w:rFonts w:ascii="Courier" w:hAnsi="Courier"/>
    </w:rPr>
  </w:style>
  <w:style w:type="paragraph" w:styleId="NormalWeb">
    <w:name w:val="Normal (Web)"/>
    <w:basedOn w:val="Normal"/>
    <w:uiPriority w:val="99"/>
    <w:unhideWhenUsed/>
    <w:rsid w:val="00A95B80"/>
    <w:pPr>
      <w:widowControl/>
    </w:pPr>
    <w:rPr>
      <w:rFonts w:ascii="Times New Roman" w:eastAsiaTheme="minorHAnsi" w:hAnsi="Times New Roman"/>
      <w:sz w:val="24"/>
      <w:szCs w:val="24"/>
    </w:rPr>
  </w:style>
  <w:style w:type="character" w:customStyle="1" w:styleId="GCOUTLINE1">
    <w:name w:val="GC OUTLINE 1"/>
    <w:basedOn w:val="DefaultParagraphFont"/>
    <w:rsid w:val="00A95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9B859-F0B6-42C3-BE2A-C287CD37CB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31D204-368F-4941-90F3-D43E05674BAE}">
  <ds:schemaRefs>
    <ds:schemaRef ds:uri="http://schemas.microsoft.com/sharepoint/v3/contenttype/forms"/>
  </ds:schemaRefs>
</ds:datastoreItem>
</file>

<file path=customXml/itemProps3.xml><?xml version="1.0" encoding="utf-8"?>
<ds:datastoreItem xmlns:ds="http://schemas.openxmlformats.org/officeDocument/2006/customXml" ds:itemID="{98F7115A-7C36-4AED-8114-3F8800A41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3</cp:revision>
  <cp:lastPrinted>2014-02-14T21:54:00Z</cp:lastPrinted>
  <dcterms:created xsi:type="dcterms:W3CDTF">2021-06-29T16:48:00Z</dcterms:created>
  <dcterms:modified xsi:type="dcterms:W3CDTF">2021-06-29T16:48:00Z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