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86B6F" w14:textId="4D3ABEA5" w:rsidR="00D6754C" w:rsidRPr="00690242" w:rsidRDefault="00D6754C" w:rsidP="00690242">
      <w:pPr>
        <w:tabs>
          <w:tab w:val="center" w:pos="5040"/>
        </w:tabs>
        <w:suppressAutoHyphens/>
        <w:spacing w:line="220" w:lineRule="exact"/>
        <w:jc w:val="center"/>
        <w:rPr>
          <w:rFonts w:ascii="Segoe UI" w:hAnsi="Segoe UI" w:cs="Segoe UI"/>
          <w:b/>
          <w:sz w:val="22"/>
          <w:szCs w:val="22"/>
        </w:rPr>
      </w:pPr>
      <w:r w:rsidRPr="00690242">
        <w:rPr>
          <w:rFonts w:ascii="Segoe UI" w:hAnsi="Segoe UI" w:cs="Segoe UI"/>
          <w:b/>
          <w:sz w:val="22"/>
          <w:szCs w:val="22"/>
        </w:rPr>
        <w:t>GROSSMONT COLLEGE</w:t>
      </w:r>
    </w:p>
    <w:p w14:paraId="5BA86B70" w14:textId="19946F32" w:rsidR="00D6754C" w:rsidRPr="00690242" w:rsidRDefault="00690242" w:rsidP="00690242">
      <w:pPr>
        <w:tabs>
          <w:tab w:val="center" w:pos="5040"/>
        </w:tabs>
        <w:suppressAutoHyphens/>
        <w:spacing w:line="220" w:lineRule="exact"/>
        <w:jc w:val="center"/>
        <w:rPr>
          <w:rFonts w:ascii="Segoe UI" w:hAnsi="Segoe UI" w:cs="Segoe UI"/>
          <w:b/>
          <w:sz w:val="22"/>
          <w:szCs w:val="22"/>
        </w:rPr>
      </w:pPr>
      <w:r w:rsidRPr="00690242">
        <w:rPr>
          <w:rFonts w:ascii="Segoe UI" w:hAnsi="Segoe UI" w:cs="Segoe UI"/>
          <w:b/>
          <w:sz w:val="22"/>
          <w:szCs w:val="22"/>
        </w:rPr>
        <w:t>COURSE OUTLINE OF RECORD</w:t>
      </w:r>
      <w:r w:rsidR="00787DE8">
        <w:rPr>
          <w:rFonts w:ascii="Segoe UI" w:hAnsi="Segoe UI" w:cs="Segoe UI"/>
          <w:b/>
          <w:sz w:val="22"/>
          <w:szCs w:val="22"/>
        </w:rPr>
        <w:br/>
      </w:r>
    </w:p>
    <w:p w14:paraId="186F1B8C" w14:textId="2102B9BA" w:rsidR="00690242" w:rsidRPr="00196617" w:rsidRDefault="00690242" w:rsidP="00690242">
      <w:pPr>
        <w:pStyle w:val="NormalWeb"/>
        <w:spacing w:before="0" w:beforeAutospacing="0" w:after="0" w:afterAutospacing="0" w:line="220" w:lineRule="exact"/>
        <w:jc w:val="right"/>
        <w:rPr>
          <w:rFonts w:ascii="Segoe UI" w:hAnsi="Segoe UI" w:cs="Segoe UI"/>
          <w:sz w:val="22"/>
          <w:szCs w:val="22"/>
        </w:rPr>
      </w:pPr>
      <w:r w:rsidRPr="00196617">
        <w:rPr>
          <w:rFonts w:ascii="Segoe UI" w:hAnsi="Segoe UI" w:cs="Segoe UI"/>
          <w:sz w:val="22"/>
          <w:szCs w:val="22"/>
        </w:rPr>
        <w:t>C</w:t>
      </w:r>
      <w:r w:rsidR="00787DE8">
        <w:rPr>
          <w:rFonts w:ascii="Segoe UI" w:hAnsi="Segoe UI" w:cs="Segoe UI"/>
          <w:sz w:val="22"/>
          <w:szCs w:val="22"/>
        </w:rPr>
        <w:t>urriculum Committee Approval: 05/18</w:t>
      </w:r>
      <w:r w:rsidRPr="00196617">
        <w:rPr>
          <w:rFonts w:ascii="Segoe UI" w:hAnsi="Segoe UI" w:cs="Segoe UI"/>
          <w:sz w:val="22"/>
          <w:szCs w:val="22"/>
        </w:rPr>
        <w:t xml:space="preserve">/2021 </w:t>
      </w:r>
    </w:p>
    <w:p w14:paraId="79809156" w14:textId="253B66C7" w:rsidR="00690242" w:rsidRDefault="00690242" w:rsidP="00690242">
      <w:pPr>
        <w:pStyle w:val="NormalWeb"/>
        <w:spacing w:before="0" w:beforeAutospacing="0" w:after="0" w:afterAutospacing="0" w:line="220" w:lineRule="exact"/>
        <w:jc w:val="right"/>
        <w:rPr>
          <w:rFonts w:ascii="Segoe UI" w:hAnsi="Segoe UI" w:cs="Segoe UI"/>
          <w:sz w:val="22"/>
          <w:szCs w:val="22"/>
        </w:rPr>
      </w:pPr>
      <w:r w:rsidRPr="00196617">
        <w:rPr>
          <w:rFonts w:ascii="Segoe UI" w:hAnsi="Segoe UI" w:cs="Segoe UI"/>
          <w:sz w:val="22"/>
          <w:szCs w:val="22"/>
        </w:rPr>
        <w:t xml:space="preserve">GCCCD Governing Board Approval: </w:t>
      </w:r>
      <w:r>
        <w:rPr>
          <w:rFonts w:ascii="Segoe UI" w:hAnsi="Segoe UI" w:cs="Segoe UI"/>
          <w:sz w:val="22"/>
          <w:szCs w:val="22"/>
        </w:rPr>
        <w:t>0</w:t>
      </w:r>
      <w:r w:rsidR="00787DE8">
        <w:rPr>
          <w:rFonts w:ascii="Segoe UI" w:hAnsi="Segoe UI" w:cs="Segoe UI"/>
          <w:sz w:val="22"/>
          <w:szCs w:val="22"/>
        </w:rPr>
        <w:t>6/15</w:t>
      </w:r>
      <w:r w:rsidRPr="00196617">
        <w:rPr>
          <w:rFonts w:ascii="Segoe UI" w:hAnsi="Segoe UI" w:cs="Segoe UI"/>
          <w:sz w:val="22"/>
          <w:szCs w:val="22"/>
        </w:rPr>
        <w:t>/2021</w:t>
      </w:r>
    </w:p>
    <w:p w14:paraId="5BA86B72" w14:textId="7AE79CD5" w:rsidR="003E10F6" w:rsidRPr="00690242" w:rsidRDefault="003E10F6" w:rsidP="00690242">
      <w:pPr>
        <w:spacing w:line="220" w:lineRule="exact"/>
        <w:rPr>
          <w:rFonts w:ascii="Segoe UI" w:hAnsi="Segoe UI" w:cs="Segoe UI"/>
          <w:sz w:val="22"/>
          <w:szCs w:val="22"/>
        </w:rPr>
      </w:pPr>
    </w:p>
    <w:p w14:paraId="5BA86B73" w14:textId="77777777" w:rsidR="003E10F6" w:rsidRPr="00690242" w:rsidRDefault="003E10F6" w:rsidP="00690242">
      <w:pPr>
        <w:spacing w:line="220" w:lineRule="exact"/>
        <w:rPr>
          <w:rFonts w:ascii="Segoe UI" w:hAnsi="Segoe UI" w:cs="Segoe UI"/>
          <w:b/>
          <w:sz w:val="22"/>
          <w:szCs w:val="22"/>
        </w:rPr>
      </w:pPr>
      <w:r w:rsidRPr="00690242">
        <w:rPr>
          <w:rFonts w:ascii="Segoe UI" w:hAnsi="Segoe UI" w:cs="Segoe UI"/>
          <w:b/>
          <w:sz w:val="22"/>
          <w:szCs w:val="22"/>
          <w:u w:val="single"/>
        </w:rPr>
        <w:t>HISTORY 103 – TWENTIETH CENTURY WORLD HISTORY</w:t>
      </w:r>
    </w:p>
    <w:p w14:paraId="5BA86B74" w14:textId="77777777" w:rsidR="00D6754C" w:rsidRPr="00690242" w:rsidRDefault="00D6754C" w:rsidP="00690242">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p>
    <w:p w14:paraId="5BA86B75" w14:textId="0C3BF09F" w:rsidR="00D6754C" w:rsidRPr="00690242" w:rsidRDefault="00D6754C" w:rsidP="00AC5F1D">
      <w:pPr>
        <w:tabs>
          <w:tab w:val="left" w:pos="0"/>
          <w:tab w:val="left" w:pos="450"/>
          <w:tab w:val="left" w:pos="2964"/>
          <w:tab w:val="left" w:pos="5472"/>
          <w:tab w:val="left" w:pos="6264"/>
          <w:tab w:val="left" w:pos="7716"/>
          <w:tab w:val="left" w:pos="7920"/>
        </w:tabs>
        <w:suppressAutoHyphens/>
        <w:spacing w:line="220" w:lineRule="exact"/>
        <w:rPr>
          <w:rFonts w:ascii="Segoe UI" w:hAnsi="Segoe UI" w:cs="Segoe UI"/>
          <w:sz w:val="22"/>
          <w:szCs w:val="22"/>
        </w:rPr>
      </w:pPr>
      <w:r w:rsidRPr="00690242">
        <w:rPr>
          <w:rFonts w:ascii="Segoe UI" w:hAnsi="Segoe UI" w:cs="Segoe UI"/>
          <w:sz w:val="22"/>
          <w:szCs w:val="22"/>
        </w:rPr>
        <w:t xml:space="preserve"> 1.</w:t>
      </w:r>
      <w:r w:rsidRPr="00690242">
        <w:rPr>
          <w:rFonts w:ascii="Segoe UI" w:hAnsi="Segoe UI" w:cs="Segoe UI"/>
          <w:sz w:val="22"/>
          <w:szCs w:val="22"/>
        </w:rPr>
        <w:tab/>
      </w:r>
      <w:r w:rsidRPr="00690242">
        <w:rPr>
          <w:rFonts w:ascii="Segoe UI" w:hAnsi="Segoe UI" w:cs="Segoe UI"/>
          <w:b/>
          <w:sz w:val="22"/>
          <w:szCs w:val="22"/>
          <w:u w:val="single"/>
        </w:rPr>
        <w:t>Course Number</w:t>
      </w:r>
      <w:r w:rsidRPr="00690242">
        <w:rPr>
          <w:rFonts w:ascii="Segoe UI" w:hAnsi="Segoe UI" w:cs="Segoe UI"/>
          <w:b/>
          <w:sz w:val="22"/>
          <w:szCs w:val="22"/>
        </w:rPr>
        <w:tab/>
      </w:r>
      <w:r w:rsidRPr="00690242">
        <w:rPr>
          <w:rFonts w:ascii="Segoe UI" w:hAnsi="Segoe UI" w:cs="Segoe UI"/>
          <w:b/>
          <w:sz w:val="22"/>
          <w:szCs w:val="22"/>
          <w:u w:val="single"/>
        </w:rPr>
        <w:t>Course Title</w:t>
      </w:r>
      <w:r w:rsidRPr="00690242">
        <w:rPr>
          <w:rFonts w:ascii="Segoe UI" w:hAnsi="Segoe UI" w:cs="Segoe UI"/>
          <w:b/>
          <w:sz w:val="22"/>
          <w:szCs w:val="22"/>
        </w:rPr>
        <w:tab/>
      </w:r>
      <w:r w:rsidR="00690242" w:rsidRPr="00690242">
        <w:rPr>
          <w:rFonts w:ascii="Segoe UI" w:hAnsi="Segoe UI" w:cs="Segoe UI"/>
          <w:b/>
          <w:sz w:val="22"/>
          <w:szCs w:val="22"/>
        </w:rPr>
        <w:tab/>
      </w:r>
      <w:r w:rsidR="00690242" w:rsidRPr="00690242">
        <w:rPr>
          <w:rFonts w:ascii="Segoe UI" w:hAnsi="Segoe UI" w:cs="Segoe UI"/>
          <w:b/>
          <w:sz w:val="22"/>
          <w:szCs w:val="22"/>
        </w:rPr>
        <w:tab/>
      </w:r>
      <w:r w:rsidRPr="00690242">
        <w:rPr>
          <w:rFonts w:ascii="Segoe UI" w:hAnsi="Segoe UI" w:cs="Segoe UI"/>
          <w:b/>
          <w:sz w:val="22"/>
          <w:szCs w:val="22"/>
          <w:u w:val="single"/>
        </w:rPr>
        <w:t>Semester Units</w:t>
      </w:r>
      <w:r w:rsidRPr="00690242">
        <w:rPr>
          <w:rFonts w:ascii="Segoe UI" w:hAnsi="Segoe UI" w:cs="Segoe UI"/>
          <w:sz w:val="22"/>
          <w:szCs w:val="22"/>
        </w:rPr>
        <w:tab/>
      </w:r>
      <w:r w:rsidR="003E10F6" w:rsidRPr="00690242">
        <w:rPr>
          <w:rFonts w:ascii="Segoe UI" w:hAnsi="Segoe UI" w:cs="Segoe UI"/>
          <w:sz w:val="22"/>
          <w:szCs w:val="22"/>
        </w:rPr>
        <w:tab/>
      </w:r>
    </w:p>
    <w:p w14:paraId="5BA86B76" w14:textId="480137C8" w:rsidR="00D6754C" w:rsidRPr="00690242" w:rsidRDefault="00C10A5C" w:rsidP="00AC5F1D">
      <w:pPr>
        <w:tabs>
          <w:tab w:val="left" w:pos="0"/>
          <w:tab w:val="left" w:pos="450"/>
          <w:tab w:val="left" w:pos="2964"/>
          <w:tab w:val="left" w:pos="5472"/>
          <w:tab w:val="left" w:pos="5760"/>
          <w:tab w:val="left" w:pos="7716"/>
          <w:tab w:val="left" w:pos="7920"/>
        </w:tabs>
        <w:suppressAutoHyphens/>
        <w:spacing w:line="220" w:lineRule="exact"/>
        <w:jc w:val="right"/>
        <w:rPr>
          <w:rFonts w:ascii="Segoe UI" w:hAnsi="Segoe UI" w:cs="Segoe UI"/>
          <w:sz w:val="22"/>
          <w:szCs w:val="22"/>
        </w:rPr>
      </w:pPr>
      <w:r w:rsidRPr="00690242">
        <w:rPr>
          <w:rFonts w:ascii="Segoe UI" w:hAnsi="Segoe UI" w:cs="Segoe UI"/>
          <w:i/>
          <w:sz w:val="22"/>
          <w:szCs w:val="22"/>
        </w:rPr>
        <w:t xml:space="preserve">     </w:t>
      </w:r>
    </w:p>
    <w:p w14:paraId="5BA86B77" w14:textId="0C842AF7" w:rsidR="009F58CB" w:rsidRPr="00690242" w:rsidRDefault="003B0625" w:rsidP="00AC5F1D">
      <w:pPr>
        <w:tabs>
          <w:tab w:val="left" w:pos="0"/>
          <w:tab w:val="left" w:pos="450"/>
          <w:tab w:val="left" w:pos="2964"/>
          <w:tab w:val="left" w:pos="5472"/>
          <w:tab w:val="left" w:pos="6120"/>
          <w:tab w:val="left" w:pos="6840"/>
          <w:tab w:val="left" w:pos="8370"/>
        </w:tabs>
        <w:suppressAutoHyphens/>
        <w:spacing w:line="220" w:lineRule="exact"/>
        <w:rPr>
          <w:rFonts w:ascii="Segoe UI" w:hAnsi="Segoe UI" w:cs="Segoe UI"/>
          <w:sz w:val="22"/>
          <w:szCs w:val="22"/>
        </w:rPr>
      </w:pPr>
      <w:r w:rsidRPr="00690242">
        <w:rPr>
          <w:rFonts w:ascii="Segoe UI" w:hAnsi="Segoe UI" w:cs="Segoe UI"/>
          <w:sz w:val="22"/>
          <w:szCs w:val="22"/>
        </w:rPr>
        <w:tab/>
      </w:r>
      <w:r w:rsidR="00B27BA9" w:rsidRPr="00690242">
        <w:rPr>
          <w:rFonts w:ascii="Segoe UI" w:hAnsi="Segoe UI" w:cs="Segoe UI"/>
          <w:sz w:val="22"/>
          <w:szCs w:val="22"/>
        </w:rPr>
        <w:t>HIST</w:t>
      </w:r>
      <w:r w:rsidR="000A0AAB" w:rsidRPr="00690242">
        <w:rPr>
          <w:rFonts w:ascii="Segoe UI" w:hAnsi="Segoe UI" w:cs="Segoe UI"/>
          <w:sz w:val="22"/>
          <w:szCs w:val="22"/>
        </w:rPr>
        <w:t xml:space="preserve"> </w:t>
      </w:r>
      <w:r w:rsidR="00D2636B" w:rsidRPr="00690242">
        <w:rPr>
          <w:rFonts w:ascii="Segoe UI" w:hAnsi="Segoe UI" w:cs="Segoe UI"/>
          <w:sz w:val="22"/>
          <w:szCs w:val="22"/>
        </w:rPr>
        <w:t>103</w:t>
      </w:r>
      <w:r w:rsidR="003E10F6" w:rsidRPr="00690242">
        <w:rPr>
          <w:rFonts w:ascii="Segoe UI" w:hAnsi="Segoe UI" w:cs="Segoe UI"/>
          <w:sz w:val="22"/>
          <w:szCs w:val="22"/>
        </w:rPr>
        <w:tab/>
      </w:r>
      <w:r w:rsidR="0017333F" w:rsidRPr="00690242">
        <w:rPr>
          <w:rFonts w:ascii="Segoe UI" w:hAnsi="Segoe UI" w:cs="Segoe UI"/>
          <w:sz w:val="22"/>
          <w:szCs w:val="22"/>
        </w:rPr>
        <w:t>Twentieth Century</w:t>
      </w:r>
      <w:r w:rsidR="00690242" w:rsidRPr="00690242">
        <w:rPr>
          <w:rFonts w:ascii="Segoe UI" w:hAnsi="Segoe UI" w:cs="Segoe UI"/>
          <w:sz w:val="22"/>
          <w:szCs w:val="22"/>
        </w:rPr>
        <w:t xml:space="preserve"> World History</w:t>
      </w:r>
      <w:r w:rsidR="009F58CB" w:rsidRPr="00690242">
        <w:rPr>
          <w:rFonts w:ascii="Segoe UI" w:hAnsi="Segoe UI" w:cs="Segoe UI"/>
          <w:sz w:val="22"/>
          <w:szCs w:val="22"/>
        </w:rPr>
        <w:tab/>
      </w:r>
      <w:r w:rsidR="009F58CB" w:rsidRPr="00690242">
        <w:rPr>
          <w:rFonts w:ascii="Segoe UI" w:hAnsi="Segoe UI" w:cs="Segoe UI"/>
          <w:sz w:val="22"/>
          <w:szCs w:val="22"/>
        </w:rPr>
        <w:tab/>
        <w:t>3</w:t>
      </w:r>
      <w:r w:rsidR="009F58CB" w:rsidRPr="00690242">
        <w:rPr>
          <w:rFonts w:ascii="Segoe UI" w:hAnsi="Segoe UI" w:cs="Segoe UI"/>
          <w:sz w:val="22"/>
          <w:szCs w:val="22"/>
        </w:rPr>
        <w:tab/>
      </w:r>
      <w:r w:rsidR="00C10A5C" w:rsidRPr="00690242">
        <w:rPr>
          <w:rFonts w:ascii="Segoe UI" w:hAnsi="Segoe UI" w:cs="Segoe UI"/>
          <w:sz w:val="22"/>
          <w:szCs w:val="22"/>
        </w:rPr>
        <w:tab/>
      </w:r>
    </w:p>
    <w:p w14:paraId="12EB95DC" w14:textId="77777777" w:rsidR="00690242" w:rsidRDefault="00690242" w:rsidP="00690242">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p>
    <w:p w14:paraId="520ED646" w14:textId="77777777" w:rsidR="00690242" w:rsidRPr="0099575D" w:rsidRDefault="00690242" w:rsidP="00690242">
      <w:pPr>
        <w:tabs>
          <w:tab w:val="left" w:pos="-720"/>
          <w:tab w:val="left" w:pos="450"/>
        </w:tabs>
        <w:suppressAutoHyphens/>
        <w:spacing w:line="220" w:lineRule="exact"/>
        <w:rPr>
          <w:rStyle w:val="GCOUTLINE1"/>
          <w:rFonts w:ascii="Segoe UI" w:hAnsi="Segoe UI" w:cs="Segoe UI"/>
          <w:b/>
          <w:sz w:val="22"/>
          <w:szCs w:val="22"/>
          <w:u w:val="single"/>
        </w:rPr>
      </w:pPr>
      <w:r>
        <w:rPr>
          <w:rFonts w:ascii="Segoe UI" w:hAnsi="Segoe UI" w:cs="Segoe UI"/>
          <w:sz w:val="22"/>
          <w:szCs w:val="22"/>
        </w:rPr>
        <w:tab/>
      </w:r>
      <w:r w:rsidRPr="0099575D">
        <w:rPr>
          <w:rStyle w:val="GCOUTLINE1"/>
          <w:rFonts w:ascii="Segoe UI" w:hAnsi="Segoe UI" w:cs="Segoe UI"/>
          <w:b/>
          <w:sz w:val="22"/>
          <w:szCs w:val="22"/>
          <w:u w:val="single"/>
        </w:rPr>
        <w:t>Semester Hours</w:t>
      </w:r>
    </w:p>
    <w:p w14:paraId="1E3F0C48" w14:textId="77777777" w:rsidR="00690242" w:rsidRPr="00C01399" w:rsidRDefault="00690242" w:rsidP="00690242">
      <w:pPr>
        <w:tabs>
          <w:tab w:val="left" w:pos="-720"/>
          <w:tab w:val="left" w:pos="450"/>
          <w:tab w:val="left" w:pos="720"/>
          <w:tab w:val="left" w:pos="3780"/>
          <w:tab w:val="left" w:pos="4320"/>
          <w:tab w:val="left" w:pos="6840"/>
          <w:tab w:val="left" w:pos="7560"/>
        </w:tabs>
        <w:suppressAutoHyphens/>
        <w:spacing w:line="220" w:lineRule="exact"/>
        <w:ind w:left="360"/>
        <w:rPr>
          <w:rFonts w:ascii="Segoe UI" w:hAnsi="Segoe UI" w:cs="Segoe UI"/>
          <w:sz w:val="22"/>
          <w:szCs w:val="22"/>
        </w:rPr>
      </w:pPr>
      <w:r>
        <w:rPr>
          <w:rFonts w:ascii="Segoe UI" w:hAnsi="Segoe UI" w:cs="Segoe UI"/>
          <w:sz w:val="22"/>
          <w:szCs w:val="22"/>
        </w:rPr>
        <w:tab/>
      </w:r>
      <w:r w:rsidRPr="0099575D">
        <w:rPr>
          <w:rFonts w:ascii="Segoe UI" w:hAnsi="Segoe UI" w:cs="Segoe UI"/>
          <w:sz w:val="22"/>
          <w:szCs w:val="22"/>
        </w:rPr>
        <w:t>3 hours lecture</w:t>
      </w:r>
      <w:r>
        <w:rPr>
          <w:rFonts w:ascii="Segoe UI" w:hAnsi="Segoe UI" w:cs="Segoe UI"/>
          <w:sz w:val="22"/>
          <w:szCs w:val="22"/>
        </w:rPr>
        <w:t xml:space="preserve"> </w:t>
      </w:r>
      <w:r w:rsidRPr="0099575D">
        <w:rPr>
          <w:rFonts w:ascii="Segoe UI" w:hAnsi="Segoe UI" w:cs="Segoe UI"/>
          <w:sz w:val="22"/>
          <w:szCs w:val="22"/>
        </w:rPr>
        <w:t>48-54 total hours</w:t>
      </w:r>
      <w:r>
        <w:rPr>
          <w:rFonts w:ascii="Segoe UI" w:hAnsi="Segoe UI" w:cs="Segoe UI"/>
          <w:sz w:val="22"/>
          <w:szCs w:val="22"/>
        </w:rPr>
        <w:tab/>
      </w:r>
      <w:r w:rsidRPr="00C01399">
        <w:rPr>
          <w:rFonts w:ascii="Segoe UI" w:hAnsi="Segoe UI" w:cs="Segoe UI"/>
          <w:sz w:val="22"/>
          <w:szCs w:val="22"/>
        </w:rPr>
        <w:t>96-108 outside-of-class hours</w:t>
      </w:r>
      <w:r>
        <w:rPr>
          <w:rFonts w:ascii="Segoe UI" w:hAnsi="Segoe UI" w:cs="Segoe UI"/>
          <w:sz w:val="22"/>
          <w:szCs w:val="22"/>
        </w:rPr>
        <w:tab/>
      </w:r>
      <w:r w:rsidRPr="00C01399">
        <w:rPr>
          <w:rFonts w:ascii="Segoe UI" w:hAnsi="Segoe UI" w:cs="Segoe UI"/>
          <w:sz w:val="22"/>
          <w:szCs w:val="22"/>
        </w:rPr>
        <w:t>144-162 total hours</w:t>
      </w:r>
    </w:p>
    <w:p w14:paraId="5BA86B7C" w14:textId="632CE6F3" w:rsidR="00D6754C" w:rsidRPr="00690242" w:rsidRDefault="00D6754C" w:rsidP="00690242">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p>
    <w:p w14:paraId="5BA86B7E" w14:textId="769E91BE" w:rsidR="00D6754C" w:rsidRPr="00690242" w:rsidRDefault="00D6754C" w:rsidP="00690242">
      <w:pPr>
        <w:tabs>
          <w:tab w:val="left" w:pos="0"/>
          <w:tab w:val="left" w:pos="444"/>
          <w:tab w:val="left" w:pos="528"/>
          <w:tab w:val="left" w:pos="912"/>
          <w:tab w:val="left" w:pos="1344"/>
          <w:tab w:val="left" w:pos="1776"/>
          <w:tab w:val="left" w:pos="2160"/>
        </w:tabs>
        <w:suppressAutoHyphens/>
        <w:spacing w:line="220" w:lineRule="exact"/>
        <w:rPr>
          <w:rFonts w:ascii="Segoe UI" w:hAnsi="Segoe UI" w:cs="Segoe UI"/>
          <w:sz w:val="22"/>
          <w:szCs w:val="22"/>
        </w:rPr>
      </w:pPr>
      <w:r w:rsidRPr="00690242">
        <w:rPr>
          <w:rFonts w:ascii="Segoe UI" w:hAnsi="Segoe UI" w:cs="Segoe UI"/>
          <w:sz w:val="22"/>
          <w:szCs w:val="22"/>
        </w:rPr>
        <w:t xml:space="preserve"> 2.</w:t>
      </w:r>
      <w:r w:rsidRPr="00690242">
        <w:rPr>
          <w:rFonts w:ascii="Segoe UI" w:hAnsi="Segoe UI" w:cs="Segoe UI"/>
          <w:sz w:val="22"/>
          <w:szCs w:val="22"/>
        </w:rPr>
        <w:tab/>
      </w:r>
      <w:r w:rsidRPr="00690242">
        <w:rPr>
          <w:rFonts w:ascii="Segoe UI" w:hAnsi="Segoe UI" w:cs="Segoe UI"/>
          <w:b/>
          <w:sz w:val="22"/>
          <w:szCs w:val="22"/>
          <w:u w:val="single"/>
        </w:rPr>
        <w:t>Prerequisites</w:t>
      </w:r>
    </w:p>
    <w:p w14:paraId="5BA86B7F" w14:textId="300C18DB" w:rsidR="00D6754C" w:rsidRPr="00690242" w:rsidRDefault="00690242" w:rsidP="00690242">
      <w:pPr>
        <w:tabs>
          <w:tab w:val="left" w:pos="0"/>
          <w:tab w:val="left" w:pos="444"/>
          <w:tab w:val="left" w:pos="528"/>
          <w:tab w:val="left" w:pos="912"/>
          <w:tab w:val="left" w:pos="1344"/>
          <w:tab w:val="left" w:pos="1776"/>
          <w:tab w:val="left" w:pos="2160"/>
        </w:tabs>
        <w:suppressAutoHyphens/>
        <w:spacing w:line="220" w:lineRule="exact"/>
        <w:ind w:left="444" w:hanging="444"/>
        <w:rPr>
          <w:rFonts w:ascii="Segoe UI" w:hAnsi="Segoe UI" w:cs="Segoe UI"/>
          <w:sz w:val="22"/>
          <w:szCs w:val="22"/>
        </w:rPr>
      </w:pPr>
      <w:r>
        <w:rPr>
          <w:rFonts w:ascii="Segoe UI" w:hAnsi="Segoe UI" w:cs="Segoe UI"/>
          <w:sz w:val="22"/>
          <w:szCs w:val="22"/>
        </w:rPr>
        <w:tab/>
        <w:t>None</w:t>
      </w:r>
    </w:p>
    <w:p w14:paraId="5BA86B80" w14:textId="77777777" w:rsidR="003E10F6" w:rsidRPr="00690242" w:rsidRDefault="003E10F6" w:rsidP="00690242">
      <w:pPr>
        <w:tabs>
          <w:tab w:val="left" w:pos="0"/>
          <w:tab w:val="left" w:pos="444"/>
          <w:tab w:val="left" w:pos="528"/>
          <w:tab w:val="left" w:pos="912"/>
          <w:tab w:val="left" w:pos="1344"/>
          <w:tab w:val="left" w:pos="1776"/>
          <w:tab w:val="left" w:pos="2160"/>
        </w:tabs>
        <w:suppressAutoHyphens/>
        <w:spacing w:line="220" w:lineRule="exact"/>
        <w:ind w:left="444" w:hanging="444"/>
        <w:rPr>
          <w:rFonts w:ascii="Segoe UI" w:hAnsi="Segoe UI" w:cs="Segoe UI"/>
          <w:sz w:val="22"/>
          <w:szCs w:val="22"/>
        </w:rPr>
      </w:pPr>
    </w:p>
    <w:p w14:paraId="5BA86B82" w14:textId="7EA0ED23" w:rsidR="003E10F6" w:rsidRPr="00690242" w:rsidRDefault="003E10F6" w:rsidP="00690242">
      <w:pPr>
        <w:tabs>
          <w:tab w:val="left" w:pos="0"/>
          <w:tab w:val="left" w:pos="444"/>
          <w:tab w:val="left" w:pos="528"/>
          <w:tab w:val="left" w:pos="912"/>
          <w:tab w:val="left" w:pos="1344"/>
          <w:tab w:val="left" w:pos="1776"/>
          <w:tab w:val="left" w:pos="2160"/>
        </w:tabs>
        <w:suppressAutoHyphens/>
        <w:spacing w:line="220" w:lineRule="exact"/>
        <w:ind w:left="444" w:hanging="444"/>
        <w:rPr>
          <w:rFonts w:ascii="Segoe UI" w:hAnsi="Segoe UI" w:cs="Segoe UI"/>
          <w:b/>
          <w:sz w:val="22"/>
          <w:szCs w:val="22"/>
        </w:rPr>
      </w:pPr>
      <w:r w:rsidRPr="00690242">
        <w:rPr>
          <w:rFonts w:ascii="Segoe UI" w:hAnsi="Segoe UI" w:cs="Segoe UI"/>
          <w:sz w:val="22"/>
          <w:szCs w:val="22"/>
        </w:rPr>
        <w:tab/>
      </w:r>
      <w:r w:rsidRPr="00690242">
        <w:rPr>
          <w:rFonts w:ascii="Segoe UI" w:hAnsi="Segoe UI" w:cs="Segoe UI"/>
          <w:b/>
          <w:sz w:val="22"/>
          <w:szCs w:val="22"/>
          <w:u w:val="single"/>
        </w:rPr>
        <w:t>Corequisite</w:t>
      </w:r>
    </w:p>
    <w:p w14:paraId="5BA86B83" w14:textId="1B93D120" w:rsidR="003E10F6" w:rsidRPr="00690242" w:rsidRDefault="00690242" w:rsidP="00690242">
      <w:pPr>
        <w:tabs>
          <w:tab w:val="left" w:pos="0"/>
          <w:tab w:val="left" w:pos="444"/>
          <w:tab w:val="left" w:pos="528"/>
          <w:tab w:val="left" w:pos="912"/>
          <w:tab w:val="left" w:pos="1344"/>
          <w:tab w:val="left" w:pos="1776"/>
          <w:tab w:val="left" w:pos="2160"/>
        </w:tabs>
        <w:suppressAutoHyphens/>
        <w:spacing w:line="220" w:lineRule="exact"/>
        <w:ind w:left="444" w:hanging="444"/>
        <w:rPr>
          <w:rFonts w:ascii="Segoe UI" w:hAnsi="Segoe UI" w:cs="Segoe UI"/>
          <w:sz w:val="22"/>
          <w:szCs w:val="22"/>
        </w:rPr>
      </w:pPr>
      <w:r>
        <w:rPr>
          <w:rFonts w:ascii="Segoe UI" w:hAnsi="Segoe UI" w:cs="Segoe UI"/>
          <w:sz w:val="22"/>
          <w:szCs w:val="22"/>
        </w:rPr>
        <w:tab/>
        <w:t>None</w:t>
      </w:r>
    </w:p>
    <w:p w14:paraId="5BA86B84" w14:textId="77777777" w:rsidR="00D6754C" w:rsidRPr="00690242" w:rsidRDefault="00D6754C" w:rsidP="00690242">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5BA86B86" w14:textId="44BC2A11" w:rsidR="000E7E1E" w:rsidRPr="00690242" w:rsidRDefault="00D6754C" w:rsidP="00690242">
      <w:pPr>
        <w:tabs>
          <w:tab w:val="left" w:pos="0"/>
          <w:tab w:val="left" w:pos="444"/>
          <w:tab w:val="left" w:pos="912"/>
          <w:tab w:val="left" w:pos="1344"/>
          <w:tab w:val="left" w:pos="1776"/>
          <w:tab w:val="left" w:pos="2160"/>
        </w:tabs>
        <w:suppressAutoHyphens/>
        <w:spacing w:line="220" w:lineRule="exact"/>
        <w:rPr>
          <w:rFonts w:ascii="Segoe UI" w:hAnsi="Segoe UI" w:cs="Segoe UI"/>
          <w:b/>
          <w:sz w:val="22"/>
          <w:szCs w:val="22"/>
        </w:rPr>
      </w:pPr>
      <w:r w:rsidRPr="00690242">
        <w:rPr>
          <w:rFonts w:ascii="Segoe UI" w:hAnsi="Segoe UI" w:cs="Segoe UI"/>
          <w:sz w:val="22"/>
          <w:szCs w:val="22"/>
        </w:rPr>
        <w:tab/>
      </w:r>
      <w:r w:rsidRPr="00690242">
        <w:rPr>
          <w:rFonts w:ascii="Segoe UI" w:hAnsi="Segoe UI" w:cs="Segoe UI"/>
          <w:b/>
          <w:sz w:val="22"/>
          <w:szCs w:val="22"/>
          <w:u w:val="single"/>
        </w:rPr>
        <w:t>Recommended Preparation</w:t>
      </w:r>
    </w:p>
    <w:p w14:paraId="5BA86B87" w14:textId="6A41B0FF" w:rsidR="00D61DE1" w:rsidRPr="00690242" w:rsidRDefault="000E7E1E" w:rsidP="00690242">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sidRPr="00690242">
        <w:rPr>
          <w:rFonts w:ascii="Segoe UI" w:hAnsi="Segoe UI" w:cs="Segoe UI"/>
          <w:b/>
          <w:bCs/>
          <w:sz w:val="22"/>
          <w:szCs w:val="22"/>
        </w:rPr>
        <w:tab/>
      </w:r>
      <w:r w:rsidR="00690242">
        <w:rPr>
          <w:rFonts w:ascii="Segoe UI" w:hAnsi="Segoe UI" w:cs="Segoe UI"/>
          <w:sz w:val="22"/>
          <w:szCs w:val="22"/>
        </w:rPr>
        <w:t>None</w:t>
      </w:r>
    </w:p>
    <w:p w14:paraId="5BA86B88" w14:textId="77777777" w:rsidR="00D6754C" w:rsidRPr="00690242" w:rsidRDefault="00D6754C" w:rsidP="00690242">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5BA86B8A" w14:textId="0C0B0F47" w:rsidR="003E10F6" w:rsidRPr="00690242" w:rsidRDefault="00D6754C" w:rsidP="00690242">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u w:val="single"/>
        </w:rPr>
      </w:pPr>
      <w:r w:rsidRPr="00690242">
        <w:rPr>
          <w:rFonts w:ascii="Segoe UI" w:hAnsi="Segoe UI" w:cs="Segoe UI"/>
          <w:sz w:val="22"/>
          <w:szCs w:val="22"/>
        </w:rPr>
        <w:t xml:space="preserve"> 3.</w:t>
      </w:r>
      <w:r w:rsidRPr="00690242">
        <w:rPr>
          <w:rFonts w:ascii="Segoe UI" w:hAnsi="Segoe UI" w:cs="Segoe UI"/>
          <w:sz w:val="22"/>
          <w:szCs w:val="22"/>
        </w:rPr>
        <w:tab/>
      </w:r>
      <w:r w:rsidRPr="00690242">
        <w:rPr>
          <w:rFonts w:ascii="Segoe UI" w:hAnsi="Segoe UI" w:cs="Segoe UI"/>
          <w:b/>
          <w:sz w:val="22"/>
          <w:szCs w:val="22"/>
          <w:u w:val="single"/>
        </w:rPr>
        <w:t>Catalog Description</w:t>
      </w:r>
    </w:p>
    <w:p w14:paraId="5BA86B8B" w14:textId="77777777" w:rsidR="00887886" w:rsidRPr="00690242" w:rsidRDefault="003E10F6" w:rsidP="00787DE8">
      <w:pPr>
        <w:tabs>
          <w:tab w:val="left" w:pos="444"/>
          <w:tab w:val="left" w:pos="912"/>
          <w:tab w:val="left" w:pos="1344"/>
          <w:tab w:val="left" w:pos="1776"/>
          <w:tab w:val="left" w:pos="2160"/>
        </w:tabs>
        <w:suppressAutoHyphens/>
        <w:spacing w:line="220" w:lineRule="exact"/>
        <w:ind w:left="450"/>
        <w:jc w:val="both"/>
        <w:rPr>
          <w:rFonts w:ascii="Segoe UI" w:hAnsi="Segoe UI" w:cs="Segoe UI"/>
          <w:sz w:val="22"/>
          <w:szCs w:val="22"/>
          <w:u w:val="single"/>
        </w:rPr>
      </w:pPr>
      <w:r w:rsidRPr="00690242">
        <w:rPr>
          <w:rFonts w:ascii="Segoe UI" w:hAnsi="Segoe UI" w:cs="Segoe UI"/>
          <w:sz w:val="22"/>
          <w:szCs w:val="22"/>
        </w:rPr>
        <w:t>A</w:t>
      </w:r>
      <w:r w:rsidR="00237E30" w:rsidRPr="00690242">
        <w:rPr>
          <w:rFonts w:ascii="Segoe UI" w:hAnsi="Segoe UI" w:cs="Segoe UI"/>
          <w:sz w:val="22"/>
          <w:szCs w:val="22"/>
        </w:rPr>
        <w:t xml:space="preserve"> </w:t>
      </w:r>
      <w:r w:rsidR="00CD0C79" w:rsidRPr="00690242">
        <w:rPr>
          <w:rFonts w:ascii="Segoe UI" w:hAnsi="Segoe UI" w:cs="Segoe UI"/>
          <w:sz w:val="22"/>
          <w:szCs w:val="22"/>
        </w:rPr>
        <w:t xml:space="preserve">global </w:t>
      </w:r>
      <w:r w:rsidR="008E0CDD" w:rsidRPr="00690242">
        <w:rPr>
          <w:rFonts w:ascii="Segoe UI" w:hAnsi="Segoe UI" w:cs="Segoe UI"/>
          <w:sz w:val="22"/>
          <w:szCs w:val="22"/>
        </w:rPr>
        <w:t xml:space="preserve">historical survey of the </w:t>
      </w:r>
      <w:r w:rsidR="009555D2" w:rsidRPr="00690242">
        <w:rPr>
          <w:rFonts w:ascii="Segoe UI" w:hAnsi="Segoe UI" w:cs="Segoe UI"/>
          <w:sz w:val="22"/>
          <w:szCs w:val="22"/>
        </w:rPr>
        <w:t>political,</w:t>
      </w:r>
      <w:r w:rsidR="00A0736A" w:rsidRPr="00690242">
        <w:rPr>
          <w:rFonts w:ascii="Segoe UI" w:hAnsi="Segoe UI" w:cs="Segoe UI"/>
          <w:sz w:val="22"/>
          <w:szCs w:val="22"/>
        </w:rPr>
        <w:t xml:space="preserve"> social, </w:t>
      </w:r>
      <w:r w:rsidR="008E0CDD" w:rsidRPr="00690242">
        <w:rPr>
          <w:rFonts w:ascii="Segoe UI" w:hAnsi="Segoe UI" w:cs="Segoe UI"/>
          <w:sz w:val="22"/>
          <w:szCs w:val="22"/>
        </w:rPr>
        <w:t xml:space="preserve">economic, and </w:t>
      </w:r>
      <w:r w:rsidR="00237E30" w:rsidRPr="00690242">
        <w:rPr>
          <w:rFonts w:ascii="Segoe UI" w:hAnsi="Segoe UI" w:cs="Segoe UI"/>
          <w:sz w:val="22"/>
          <w:szCs w:val="22"/>
        </w:rPr>
        <w:t>cultural</w:t>
      </w:r>
      <w:r w:rsidR="008E0CDD" w:rsidRPr="00690242">
        <w:rPr>
          <w:rFonts w:ascii="Segoe UI" w:hAnsi="Segoe UI" w:cs="Segoe UI"/>
          <w:sz w:val="22"/>
          <w:szCs w:val="22"/>
        </w:rPr>
        <w:t xml:space="preserve"> events </w:t>
      </w:r>
      <w:r w:rsidR="00237E30" w:rsidRPr="00690242">
        <w:rPr>
          <w:rFonts w:ascii="Segoe UI" w:hAnsi="Segoe UI" w:cs="Segoe UI"/>
          <w:sz w:val="22"/>
          <w:szCs w:val="22"/>
        </w:rPr>
        <w:t>that define</w:t>
      </w:r>
      <w:r w:rsidR="009555D2" w:rsidRPr="00690242">
        <w:rPr>
          <w:rFonts w:ascii="Segoe UI" w:hAnsi="Segoe UI" w:cs="Segoe UI"/>
          <w:sz w:val="22"/>
          <w:szCs w:val="22"/>
        </w:rPr>
        <w:t>d</w:t>
      </w:r>
      <w:r w:rsidR="00237E30" w:rsidRPr="00690242">
        <w:rPr>
          <w:rFonts w:ascii="Segoe UI" w:hAnsi="Segoe UI" w:cs="Segoe UI"/>
          <w:sz w:val="22"/>
          <w:szCs w:val="22"/>
        </w:rPr>
        <w:t xml:space="preserve"> </w:t>
      </w:r>
      <w:r w:rsidR="009555D2" w:rsidRPr="00690242">
        <w:rPr>
          <w:rFonts w:ascii="Segoe UI" w:hAnsi="Segoe UI" w:cs="Segoe UI"/>
          <w:sz w:val="22"/>
          <w:szCs w:val="22"/>
        </w:rPr>
        <w:t xml:space="preserve">and shaped </w:t>
      </w:r>
      <w:r w:rsidR="00237E30" w:rsidRPr="00690242">
        <w:rPr>
          <w:rFonts w:ascii="Segoe UI" w:hAnsi="Segoe UI" w:cs="Segoe UI"/>
          <w:sz w:val="22"/>
          <w:szCs w:val="22"/>
        </w:rPr>
        <w:t>the 20</w:t>
      </w:r>
      <w:r w:rsidR="00237E30" w:rsidRPr="00690242">
        <w:rPr>
          <w:rFonts w:ascii="Segoe UI" w:hAnsi="Segoe UI" w:cs="Segoe UI"/>
          <w:sz w:val="22"/>
          <w:szCs w:val="22"/>
          <w:vertAlign w:val="superscript"/>
        </w:rPr>
        <w:t>th</w:t>
      </w:r>
      <w:r w:rsidR="00237E30" w:rsidRPr="00690242">
        <w:rPr>
          <w:rFonts w:ascii="Segoe UI" w:hAnsi="Segoe UI" w:cs="Segoe UI"/>
          <w:sz w:val="22"/>
          <w:szCs w:val="22"/>
        </w:rPr>
        <w:t xml:space="preserve"> century</w:t>
      </w:r>
      <w:r w:rsidR="008E0CDD" w:rsidRPr="00690242">
        <w:rPr>
          <w:rFonts w:ascii="Segoe UI" w:hAnsi="Segoe UI" w:cs="Segoe UI"/>
          <w:sz w:val="22"/>
          <w:szCs w:val="22"/>
        </w:rPr>
        <w:t>. Particular emphasis</w:t>
      </w:r>
      <w:r w:rsidR="0017081D" w:rsidRPr="00690242">
        <w:rPr>
          <w:rFonts w:ascii="Segoe UI" w:hAnsi="Segoe UI" w:cs="Segoe UI"/>
          <w:sz w:val="22"/>
          <w:szCs w:val="22"/>
        </w:rPr>
        <w:t xml:space="preserve"> includes height of </w:t>
      </w:r>
      <w:r w:rsidR="00237E30" w:rsidRPr="00690242">
        <w:rPr>
          <w:rFonts w:ascii="Segoe UI" w:hAnsi="Segoe UI" w:cs="Segoe UI"/>
          <w:sz w:val="22"/>
          <w:szCs w:val="22"/>
        </w:rPr>
        <w:t xml:space="preserve">European imperialism, </w:t>
      </w:r>
      <w:r w:rsidR="008E0CDD" w:rsidRPr="00690242">
        <w:rPr>
          <w:rFonts w:ascii="Segoe UI" w:hAnsi="Segoe UI" w:cs="Segoe UI"/>
          <w:sz w:val="22"/>
          <w:szCs w:val="22"/>
        </w:rPr>
        <w:t xml:space="preserve">First World War, rise of </w:t>
      </w:r>
      <w:r w:rsidR="009555D2" w:rsidRPr="00690242">
        <w:rPr>
          <w:rFonts w:ascii="Segoe UI" w:hAnsi="Segoe UI" w:cs="Segoe UI"/>
          <w:sz w:val="22"/>
          <w:szCs w:val="22"/>
        </w:rPr>
        <w:t xml:space="preserve">totalitarian </w:t>
      </w:r>
      <w:r w:rsidR="00237E30" w:rsidRPr="00690242">
        <w:rPr>
          <w:rFonts w:ascii="Segoe UI" w:hAnsi="Segoe UI" w:cs="Segoe UI"/>
          <w:sz w:val="22"/>
          <w:szCs w:val="22"/>
        </w:rPr>
        <w:t xml:space="preserve">regimes, </w:t>
      </w:r>
      <w:r w:rsidR="008E0CDD" w:rsidRPr="00690242">
        <w:rPr>
          <w:rFonts w:ascii="Segoe UI" w:hAnsi="Segoe UI" w:cs="Segoe UI"/>
          <w:sz w:val="22"/>
          <w:szCs w:val="22"/>
        </w:rPr>
        <w:t xml:space="preserve">Second World War, Cold War, decolonization and the rise of nation-states, genocides and civil wars, revolutions in Asia, Africa and Latin America, </w:t>
      </w:r>
      <w:r w:rsidR="00BF28DD" w:rsidRPr="00690242">
        <w:rPr>
          <w:rFonts w:ascii="Segoe UI" w:hAnsi="Segoe UI" w:cs="Segoe UI"/>
          <w:sz w:val="22"/>
          <w:szCs w:val="22"/>
        </w:rPr>
        <w:t>Middle East</w:t>
      </w:r>
      <w:r w:rsidR="00CD0C79" w:rsidRPr="00690242">
        <w:rPr>
          <w:rFonts w:ascii="Segoe UI" w:hAnsi="Segoe UI" w:cs="Segoe UI"/>
          <w:sz w:val="22"/>
          <w:szCs w:val="22"/>
        </w:rPr>
        <w:t xml:space="preserve"> conflict, fall of </w:t>
      </w:r>
      <w:r w:rsidRPr="00690242">
        <w:rPr>
          <w:rFonts w:ascii="Segoe UI" w:hAnsi="Segoe UI" w:cs="Segoe UI"/>
          <w:sz w:val="22"/>
          <w:szCs w:val="22"/>
        </w:rPr>
        <w:t xml:space="preserve">the </w:t>
      </w:r>
      <w:r w:rsidR="00CD0C79" w:rsidRPr="00690242">
        <w:rPr>
          <w:rFonts w:ascii="Segoe UI" w:hAnsi="Segoe UI" w:cs="Segoe UI"/>
          <w:sz w:val="22"/>
          <w:szCs w:val="22"/>
        </w:rPr>
        <w:t xml:space="preserve">Soviet </w:t>
      </w:r>
      <w:r w:rsidR="00BF28DD" w:rsidRPr="00690242">
        <w:rPr>
          <w:rFonts w:ascii="Segoe UI" w:hAnsi="Segoe UI" w:cs="Segoe UI"/>
          <w:sz w:val="22"/>
          <w:szCs w:val="22"/>
        </w:rPr>
        <w:t>bloc, social and intellectual</w:t>
      </w:r>
      <w:r w:rsidR="008E0CDD" w:rsidRPr="00690242">
        <w:rPr>
          <w:rFonts w:ascii="Segoe UI" w:hAnsi="Segoe UI" w:cs="Segoe UI"/>
          <w:sz w:val="22"/>
          <w:szCs w:val="22"/>
        </w:rPr>
        <w:t xml:space="preserve"> movements, scientific and technological breakthroughs, and economic globalization.</w:t>
      </w:r>
    </w:p>
    <w:p w14:paraId="5BA86B8C" w14:textId="77777777" w:rsidR="003E10F6" w:rsidRPr="00690242" w:rsidRDefault="003E10F6" w:rsidP="00690242">
      <w:pPr>
        <w:pStyle w:val="NormalWeb"/>
        <w:spacing w:before="0" w:beforeAutospacing="0" w:after="0" w:afterAutospacing="0" w:line="220" w:lineRule="exact"/>
        <w:ind w:left="720"/>
        <w:rPr>
          <w:rFonts w:ascii="Segoe UI" w:hAnsi="Segoe UI" w:cs="Segoe UI"/>
          <w:sz w:val="22"/>
          <w:szCs w:val="22"/>
        </w:rPr>
      </w:pPr>
    </w:p>
    <w:p w14:paraId="5BA86B8D" w14:textId="77777777" w:rsidR="00D6754C" w:rsidRPr="00690242" w:rsidRDefault="00D6754C" w:rsidP="00690242">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690242">
        <w:rPr>
          <w:rFonts w:ascii="Segoe UI" w:hAnsi="Segoe UI" w:cs="Segoe UI"/>
          <w:sz w:val="22"/>
          <w:szCs w:val="22"/>
        </w:rPr>
        <w:t xml:space="preserve"> 4.</w:t>
      </w:r>
      <w:r w:rsidRPr="00690242">
        <w:rPr>
          <w:rFonts w:ascii="Segoe UI" w:hAnsi="Segoe UI" w:cs="Segoe UI"/>
          <w:sz w:val="22"/>
          <w:szCs w:val="22"/>
        </w:rPr>
        <w:tab/>
      </w:r>
      <w:r w:rsidRPr="00690242">
        <w:rPr>
          <w:rFonts w:ascii="Segoe UI" w:hAnsi="Segoe UI" w:cs="Segoe UI"/>
          <w:b/>
          <w:sz w:val="22"/>
          <w:szCs w:val="22"/>
          <w:u w:val="single"/>
        </w:rPr>
        <w:t>Course Objectives</w:t>
      </w:r>
    </w:p>
    <w:p w14:paraId="5BA86B8E" w14:textId="77777777" w:rsidR="00D6754C" w:rsidRPr="00690242" w:rsidRDefault="00D6754C" w:rsidP="00690242">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690242">
        <w:rPr>
          <w:rFonts w:ascii="Segoe UI" w:hAnsi="Segoe UI" w:cs="Segoe UI"/>
          <w:sz w:val="22"/>
          <w:szCs w:val="22"/>
        </w:rPr>
        <w:tab/>
      </w:r>
      <w:r w:rsidR="004850DD" w:rsidRPr="00690242">
        <w:rPr>
          <w:rFonts w:ascii="Segoe UI" w:hAnsi="Segoe UI" w:cs="Segoe UI"/>
          <w:sz w:val="22"/>
          <w:szCs w:val="22"/>
        </w:rPr>
        <w:t>T</w:t>
      </w:r>
      <w:r w:rsidRPr="00690242">
        <w:rPr>
          <w:rFonts w:ascii="Segoe UI" w:hAnsi="Segoe UI" w:cs="Segoe UI"/>
          <w:sz w:val="22"/>
          <w:szCs w:val="22"/>
        </w:rPr>
        <w:t>he student will:</w:t>
      </w:r>
    </w:p>
    <w:p w14:paraId="5BA86B8F" w14:textId="77777777" w:rsidR="001F0E75" w:rsidRPr="00690242" w:rsidRDefault="001F0E75" w:rsidP="00E9730F">
      <w:pPr>
        <w:numPr>
          <w:ilvl w:val="0"/>
          <w:numId w:val="3"/>
        </w:numPr>
        <w:spacing w:line="220" w:lineRule="exact"/>
        <w:rPr>
          <w:rFonts w:ascii="Segoe UI" w:hAnsi="Segoe UI" w:cs="Segoe UI"/>
          <w:sz w:val="22"/>
          <w:szCs w:val="22"/>
        </w:rPr>
      </w:pPr>
      <w:r w:rsidRPr="00690242">
        <w:rPr>
          <w:rFonts w:ascii="Segoe UI" w:hAnsi="Segoe UI" w:cs="Segoe UI"/>
          <w:sz w:val="22"/>
          <w:szCs w:val="22"/>
        </w:rPr>
        <w:t>Analyze historical sources to formulate an historical thesis and assemble</w:t>
      </w:r>
      <w:r w:rsidR="005356B3" w:rsidRPr="00690242">
        <w:rPr>
          <w:rFonts w:ascii="Segoe UI" w:hAnsi="Segoe UI" w:cs="Segoe UI"/>
          <w:sz w:val="22"/>
          <w:szCs w:val="22"/>
        </w:rPr>
        <w:t xml:space="preserve"> e</w:t>
      </w:r>
      <w:r w:rsidRPr="00690242">
        <w:rPr>
          <w:rFonts w:ascii="Segoe UI" w:hAnsi="Segoe UI" w:cs="Segoe UI"/>
          <w:sz w:val="22"/>
          <w:szCs w:val="22"/>
        </w:rPr>
        <w:t>vidence to prove that thesis</w:t>
      </w:r>
      <w:r w:rsidR="005356B3" w:rsidRPr="00690242">
        <w:rPr>
          <w:rFonts w:ascii="Segoe UI" w:hAnsi="Segoe UI" w:cs="Segoe UI"/>
          <w:sz w:val="22"/>
          <w:szCs w:val="22"/>
        </w:rPr>
        <w:t>.</w:t>
      </w:r>
    </w:p>
    <w:p w14:paraId="5BA86B90" w14:textId="77777777" w:rsidR="00D6754C" w:rsidRPr="00690242" w:rsidRDefault="008E0CDD" w:rsidP="00690242">
      <w:pPr>
        <w:numPr>
          <w:ilvl w:val="0"/>
          <w:numId w:val="3"/>
        </w:numPr>
        <w:spacing w:line="220" w:lineRule="exact"/>
        <w:rPr>
          <w:rFonts w:ascii="Segoe UI" w:hAnsi="Segoe UI" w:cs="Segoe UI"/>
          <w:sz w:val="22"/>
          <w:szCs w:val="22"/>
        </w:rPr>
      </w:pPr>
      <w:r w:rsidRPr="00690242">
        <w:rPr>
          <w:rFonts w:ascii="Segoe UI" w:hAnsi="Segoe UI" w:cs="Segoe UI"/>
          <w:sz w:val="22"/>
          <w:szCs w:val="22"/>
        </w:rPr>
        <w:t xml:space="preserve">Distinguish </w:t>
      </w:r>
      <w:r w:rsidR="005C13D6" w:rsidRPr="00690242">
        <w:rPr>
          <w:rFonts w:ascii="Segoe UI" w:hAnsi="Segoe UI" w:cs="Segoe UI"/>
          <w:sz w:val="22"/>
          <w:szCs w:val="22"/>
        </w:rPr>
        <w:t xml:space="preserve">and describe the events and characteristics of </w:t>
      </w:r>
      <w:r w:rsidR="00237E30" w:rsidRPr="00690242">
        <w:rPr>
          <w:rFonts w:ascii="Segoe UI" w:hAnsi="Segoe UI" w:cs="Segoe UI"/>
          <w:sz w:val="22"/>
          <w:szCs w:val="22"/>
        </w:rPr>
        <w:t>20</w:t>
      </w:r>
      <w:r w:rsidR="00237E30" w:rsidRPr="00690242">
        <w:rPr>
          <w:rFonts w:ascii="Segoe UI" w:hAnsi="Segoe UI" w:cs="Segoe UI"/>
          <w:sz w:val="22"/>
          <w:szCs w:val="22"/>
          <w:vertAlign w:val="superscript"/>
        </w:rPr>
        <w:t>th</w:t>
      </w:r>
      <w:r w:rsidR="005934EC" w:rsidRPr="00690242">
        <w:rPr>
          <w:rFonts w:ascii="Segoe UI" w:hAnsi="Segoe UI" w:cs="Segoe UI"/>
          <w:sz w:val="22"/>
          <w:szCs w:val="22"/>
        </w:rPr>
        <w:t xml:space="preserve"> century nations</w:t>
      </w:r>
      <w:r w:rsidR="005C13D6" w:rsidRPr="00690242">
        <w:rPr>
          <w:rFonts w:ascii="Segoe UI" w:hAnsi="Segoe UI" w:cs="Segoe UI"/>
          <w:sz w:val="22"/>
          <w:szCs w:val="22"/>
        </w:rPr>
        <w:t xml:space="preserve"> and empires </w:t>
      </w:r>
      <w:r w:rsidR="00D6754C" w:rsidRPr="00690242">
        <w:rPr>
          <w:rFonts w:ascii="Segoe UI" w:hAnsi="Segoe UI" w:cs="Segoe UI"/>
          <w:sz w:val="22"/>
          <w:szCs w:val="22"/>
        </w:rPr>
        <w:t>within their appropriate geographical and chronological setting.</w:t>
      </w:r>
    </w:p>
    <w:p w14:paraId="5BA86B91" w14:textId="77777777" w:rsidR="00D6754C" w:rsidRPr="00690242" w:rsidRDefault="00D6754C" w:rsidP="00690242">
      <w:pPr>
        <w:numPr>
          <w:ilvl w:val="0"/>
          <w:numId w:val="3"/>
        </w:numPr>
        <w:spacing w:line="220" w:lineRule="exact"/>
        <w:rPr>
          <w:rFonts w:ascii="Segoe UI" w:hAnsi="Segoe UI" w:cs="Segoe UI"/>
          <w:sz w:val="22"/>
          <w:szCs w:val="22"/>
        </w:rPr>
      </w:pPr>
      <w:r w:rsidRPr="00690242">
        <w:rPr>
          <w:rFonts w:ascii="Segoe UI" w:hAnsi="Segoe UI" w:cs="Segoe UI"/>
          <w:sz w:val="22"/>
          <w:szCs w:val="22"/>
        </w:rPr>
        <w:t xml:space="preserve">Compare the interactive political, social and cultural </w:t>
      </w:r>
      <w:proofErr w:type="gramStart"/>
      <w:r w:rsidRPr="00690242">
        <w:rPr>
          <w:rFonts w:ascii="Segoe UI" w:hAnsi="Segoe UI" w:cs="Segoe UI"/>
          <w:sz w:val="22"/>
          <w:szCs w:val="22"/>
        </w:rPr>
        <w:t>force</w:t>
      </w:r>
      <w:r w:rsidR="0017333F" w:rsidRPr="00690242">
        <w:rPr>
          <w:rFonts w:ascii="Segoe UI" w:hAnsi="Segoe UI" w:cs="Segoe UI"/>
          <w:sz w:val="22"/>
          <w:szCs w:val="22"/>
        </w:rPr>
        <w:t>s which</w:t>
      </w:r>
      <w:proofErr w:type="gramEnd"/>
      <w:r w:rsidR="00237E30" w:rsidRPr="00690242">
        <w:rPr>
          <w:rFonts w:ascii="Segoe UI" w:hAnsi="Segoe UI" w:cs="Segoe UI"/>
          <w:sz w:val="22"/>
          <w:szCs w:val="22"/>
        </w:rPr>
        <w:t xml:space="preserve"> shape</w:t>
      </w:r>
      <w:r w:rsidR="00A0736A" w:rsidRPr="00690242">
        <w:rPr>
          <w:rFonts w:ascii="Segoe UI" w:hAnsi="Segoe UI" w:cs="Segoe UI"/>
          <w:sz w:val="22"/>
          <w:szCs w:val="22"/>
        </w:rPr>
        <w:t>d</w:t>
      </w:r>
      <w:r w:rsidR="00237E30" w:rsidRPr="00690242">
        <w:rPr>
          <w:rFonts w:ascii="Segoe UI" w:hAnsi="Segoe UI" w:cs="Segoe UI"/>
          <w:sz w:val="22"/>
          <w:szCs w:val="22"/>
        </w:rPr>
        <w:t xml:space="preserve"> and distinguish</w:t>
      </w:r>
      <w:r w:rsidR="00A0736A" w:rsidRPr="00690242">
        <w:rPr>
          <w:rFonts w:ascii="Segoe UI" w:hAnsi="Segoe UI" w:cs="Segoe UI"/>
          <w:sz w:val="22"/>
          <w:szCs w:val="22"/>
        </w:rPr>
        <w:t xml:space="preserve">ed </w:t>
      </w:r>
      <w:r w:rsidR="00237E30" w:rsidRPr="00690242">
        <w:rPr>
          <w:rFonts w:ascii="Segoe UI" w:hAnsi="Segoe UI" w:cs="Segoe UI"/>
          <w:sz w:val="22"/>
          <w:szCs w:val="22"/>
        </w:rPr>
        <w:t>20</w:t>
      </w:r>
      <w:r w:rsidR="00237E30" w:rsidRPr="00690242">
        <w:rPr>
          <w:rFonts w:ascii="Segoe UI" w:hAnsi="Segoe UI" w:cs="Segoe UI"/>
          <w:sz w:val="22"/>
          <w:szCs w:val="22"/>
          <w:vertAlign w:val="superscript"/>
        </w:rPr>
        <w:t>th</w:t>
      </w:r>
      <w:r w:rsidR="00237E30" w:rsidRPr="00690242">
        <w:rPr>
          <w:rFonts w:ascii="Segoe UI" w:hAnsi="Segoe UI" w:cs="Segoe UI"/>
          <w:sz w:val="22"/>
          <w:szCs w:val="22"/>
        </w:rPr>
        <w:t xml:space="preserve"> </w:t>
      </w:r>
      <w:r w:rsidR="0017333F" w:rsidRPr="00690242">
        <w:rPr>
          <w:rFonts w:ascii="Segoe UI" w:hAnsi="Segoe UI" w:cs="Segoe UI"/>
          <w:sz w:val="22"/>
          <w:szCs w:val="22"/>
        </w:rPr>
        <w:t>century world events</w:t>
      </w:r>
      <w:r w:rsidRPr="00690242">
        <w:rPr>
          <w:rFonts w:ascii="Segoe UI" w:hAnsi="Segoe UI" w:cs="Segoe UI"/>
          <w:sz w:val="22"/>
          <w:szCs w:val="22"/>
        </w:rPr>
        <w:t>.</w:t>
      </w:r>
    </w:p>
    <w:p w14:paraId="5BA86B92" w14:textId="77777777" w:rsidR="00D6754C" w:rsidRPr="00690242" w:rsidRDefault="00D6754C" w:rsidP="00690242">
      <w:pPr>
        <w:numPr>
          <w:ilvl w:val="0"/>
          <w:numId w:val="3"/>
        </w:numPr>
        <w:spacing w:line="220" w:lineRule="exact"/>
        <w:rPr>
          <w:rFonts w:ascii="Segoe UI" w:hAnsi="Segoe UI" w:cs="Segoe UI"/>
          <w:sz w:val="22"/>
          <w:szCs w:val="22"/>
        </w:rPr>
      </w:pPr>
      <w:r w:rsidRPr="00690242">
        <w:rPr>
          <w:rFonts w:ascii="Segoe UI" w:hAnsi="Segoe UI" w:cs="Segoe UI"/>
          <w:sz w:val="22"/>
          <w:szCs w:val="22"/>
        </w:rPr>
        <w:t xml:space="preserve">Decipher the distinguishing features </w:t>
      </w:r>
      <w:r w:rsidR="0017333F" w:rsidRPr="00690242">
        <w:rPr>
          <w:rFonts w:ascii="Segoe UI" w:hAnsi="Segoe UI" w:cs="Segoe UI"/>
          <w:sz w:val="22"/>
          <w:szCs w:val="22"/>
        </w:rPr>
        <w:t>among the 20</w:t>
      </w:r>
      <w:r w:rsidR="0017333F" w:rsidRPr="00690242">
        <w:rPr>
          <w:rFonts w:ascii="Segoe UI" w:hAnsi="Segoe UI" w:cs="Segoe UI"/>
          <w:sz w:val="22"/>
          <w:szCs w:val="22"/>
          <w:vertAlign w:val="superscript"/>
        </w:rPr>
        <w:t>th</w:t>
      </w:r>
      <w:r w:rsidR="0017333F" w:rsidRPr="00690242">
        <w:rPr>
          <w:rFonts w:ascii="Segoe UI" w:hAnsi="Segoe UI" w:cs="Segoe UI"/>
          <w:sz w:val="22"/>
          <w:szCs w:val="22"/>
        </w:rPr>
        <w:t xml:space="preserve"> century’s </w:t>
      </w:r>
      <w:r w:rsidRPr="00690242">
        <w:rPr>
          <w:rFonts w:ascii="Segoe UI" w:hAnsi="Segoe UI" w:cs="Segoe UI"/>
          <w:sz w:val="22"/>
          <w:szCs w:val="22"/>
        </w:rPr>
        <w:t>major ideas, institutions and economic systems.</w:t>
      </w:r>
    </w:p>
    <w:p w14:paraId="5BA86B93" w14:textId="77777777" w:rsidR="008E0CDD" w:rsidRPr="00690242" w:rsidRDefault="00626187" w:rsidP="00690242">
      <w:pPr>
        <w:numPr>
          <w:ilvl w:val="0"/>
          <w:numId w:val="3"/>
        </w:numPr>
        <w:spacing w:line="220" w:lineRule="exact"/>
        <w:rPr>
          <w:rFonts w:ascii="Segoe UI" w:hAnsi="Segoe UI" w:cs="Segoe UI"/>
          <w:sz w:val="22"/>
          <w:szCs w:val="22"/>
        </w:rPr>
      </w:pPr>
      <w:r w:rsidRPr="00690242">
        <w:rPr>
          <w:rFonts w:ascii="Segoe UI" w:hAnsi="Segoe UI" w:cs="Segoe UI"/>
          <w:sz w:val="22"/>
          <w:szCs w:val="22"/>
        </w:rPr>
        <w:t>Discuss significant social/</w:t>
      </w:r>
      <w:r w:rsidR="008E0CDD" w:rsidRPr="00690242">
        <w:rPr>
          <w:rFonts w:ascii="Segoe UI" w:hAnsi="Segoe UI" w:cs="Segoe UI"/>
          <w:sz w:val="22"/>
          <w:szCs w:val="22"/>
        </w:rPr>
        <w:t>cultural movement</w:t>
      </w:r>
      <w:r w:rsidR="00334CE7" w:rsidRPr="00690242">
        <w:rPr>
          <w:rFonts w:ascii="Segoe UI" w:hAnsi="Segoe UI" w:cs="Segoe UI"/>
          <w:sz w:val="22"/>
          <w:szCs w:val="22"/>
        </w:rPr>
        <w:t>s</w:t>
      </w:r>
      <w:r w:rsidR="008E0CDD" w:rsidRPr="00690242">
        <w:rPr>
          <w:rFonts w:ascii="Segoe UI" w:hAnsi="Segoe UI" w:cs="Segoe UI"/>
          <w:sz w:val="22"/>
          <w:szCs w:val="22"/>
        </w:rPr>
        <w:t xml:space="preserve"> and reforms occurring within the 20</w:t>
      </w:r>
      <w:r w:rsidR="008E0CDD" w:rsidRPr="00690242">
        <w:rPr>
          <w:rFonts w:ascii="Segoe UI" w:hAnsi="Segoe UI" w:cs="Segoe UI"/>
          <w:sz w:val="22"/>
          <w:szCs w:val="22"/>
          <w:vertAlign w:val="superscript"/>
        </w:rPr>
        <w:t>th</w:t>
      </w:r>
      <w:r w:rsidR="008E0CDD" w:rsidRPr="00690242">
        <w:rPr>
          <w:rFonts w:ascii="Segoe UI" w:hAnsi="Segoe UI" w:cs="Segoe UI"/>
          <w:sz w:val="22"/>
          <w:szCs w:val="22"/>
        </w:rPr>
        <w:t xml:space="preserve"> century.</w:t>
      </w:r>
    </w:p>
    <w:p w14:paraId="5BA86B94" w14:textId="77777777" w:rsidR="00D6754C" w:rsidRPr="00690242" w:rsidRDefault="00D6754C" w:rsidP="00690242">
      <w:pPr>
        <w:numPr>
          <w:ilvl w:val="0"/>
          <w:numId w:val="3"/>
        </w:numPr>
        <w:spacing w:line="220" w:lineRule="exact"/>
        <w:rPr>
          <w:rFonts w:ascii="Segoe UI" w:hAnsi="Segoe UI" w:cs="Segoe UI"/>
          <w:sz w:val="22"/>
          <w:szCs w:val="22"/>
        </w:rPr>
      </w:pPr>
      <w:r w:rsidRPr="00690242">
        <w:rPr>
          <w:rFonts w:ascii="Segoe UI" w:hAnsi="Segoe UI" w:cs="Segoe UI"/>
          <w:sz w:val="22"/>
          <w:szCs w:val="22"/>
        </w:rPr>
        <w:t xml:space="preserve">Evaluate the literature, art and </w:t>
      </w:r>
      <w:r w:rsidR="0017333F" w:rsidRPr="00690242">
        <w:rPr>
          <w:rFonts w:ascii="Segoe UI" w:hAnsi="Segoe UI" w:cs="Segoe UI"/>
          <w:sz w:val="22"/>
          <w:szCs w:val="22"/>
        </w:rPr>
        <w:t>cultural traditions from the 20</w:t>
      </w:r>
      <w:r w:rsidR="0017333F" w:rsidRPr="00690242">
        <w:rPr>
          <w:rFonts w:ascii="Segoe UI" w:hAnsi="Segoe UI" w:cs="Segoe UI"/>
          <w:sz w:val="22"/>
          <w:szCs w:val="22"/>
          <w:vertAlign w:val="superscript"/>
        </w:rPr>
        <w:t>th</w:t>
      </w:r>
      <w:r w:rsidR="0017333F" w:rsidRPr="00690242">
        <w:rPr>
          <w:rFonts w:ascii="Segoe UI" w:hAnsi="Segoe UI" w:cs="Segoe UI"/>
          <w:sz w:val="22"/>
          <w:szCs w:val="22"/>
        </w:rPr>
        <w:t xml:space="preserve"> century</w:t>
      </w:r>
      <w:r w:rsidRPr="00690242">
        <w:rPr>
          <w:rFonts w:ascii="Segoe UI" w:hAnsi="Segoe UI" w:cs="Segoe UI"/>
          <w:sz w:val="22"/>
          <w:szCs w:val="22"/>
        </w:rPr>
        <w:t>.</w:t>
      </w:r>
    </w:p>
    <w:p w14:paraId="5BA86B95" w14:textId="77777777" w:rsidR="00D6754C" w:rsidRPr="00690242" w:rsidRDefault="00D6754C" w:rsidP="00690242">
      <w:pPr>
        <w:numPr>
          <w:ilvl w:val="0"/>
          <w:numId w:val="3"/>
        </w:numPr>
        <w:spacing w:line="220" w:lineRule="exact"/>
        <w:rPr>
          <w:rFonts w:ascii="Segoe UI" w:hAnsi="Segoe UI" w:cs="Segoe UI"/>
          <w:sz w:val="22"/>
          <w:szCs w:val="22"/>
        </w:rPr>
      </w:pPr>
      <w:r w:rsidRPr="00690242">
        <w:rPr>
          <w:rFonts w:ascii="Segoe UI" w:hAnsi="Segoe UI" w:cs="Segoe UI"/>
          <w:sz w:val="22"/>
          <w:szCs w:val="22"/>
        </w:rPr>
        <w:t>Interpret the role</w:t>
      </w:r>
      <w:r w:rsidR="005934EC" w:rsidRPr="00690242">
        <w:rPr>
          <w:rFonts w:ascii="Segoe UI" w:hAnsi="Segoe UI" w:cs="Segoe UI"/>
          <w:sz w:val="22"/>
          <w:szCs w:val="22"/>
        </w:rPr>
        <w:t xml:space="preserve"> and effect</w:t>
      </w:r>
      <w:r w:rsidRPr="00690242">
        <w:rPr>
          <w:rFonts w:ascii="Segoe UI" w:hAnsi="Segoe UI" w:cs="Segoe UI"/>
          <w:sz w:val="22"/>
          <w:szCs w:val="22"/>
        </w:rPr>
        <w:t xml:space="preserve"> of technology and significant inventions in sha</w:t>
      </w:r>
      <w:r w:rsidR="007B3C16" w:rsidRPr="00690242">
        <w:rPr>
          <w:rFonts w:ascii="Segoe UI" w:hAnsi="Segoe UI" w:cs="Segoe UI"/>
          <w:sz w:val="22"/>
          <w:szCs w:val="22"/>
        </w:rPr>
        <w:t>ping</w:t>
      </w:r>
      <w:r w:rsidR="0017333F" w:rsidRPr="00690242">
        <w:rPr>
          <w:rFonts w:ascii="Segoe UI" w:hAnsi="Segoe UI" w:cs="Segoe UI"/>
          <w:sz w:val="22"/>
          <w:szCs w:val="22"/>
        </w:rPr>
        <w:t xml:space="preserve"> the 20</w:t>
      </w:r>
      <w:r w:rsidR="0017333F" w:rsidRPr="00690242">
        <w:rPr>
          <w:rFonts w:ascii="Segoe UI" w:hAnsi="Segoe UI" w:cs="Segoe UI"/>
          <w:sz w:val="22"/>
          <w:szCs w:val="22"/>
          <w:vertAlign w:val="superscript"/>
        </w:rPr>
        <w:t>th</w:t>
      </w:r>
      <w:r w:rsidR="0017333F" w:rsidRPr="00690242">
        <w:rPr>
          <w:rFonts w:ascii="Segoe UI" w:hAnsi="Segoe UI" w:cs="Segoe UI"/>
          <w:sz w:val="22"/>
          <w:szCs w:val="22"/>
        </w:rPr>
        <w:t xml:space="preserve"> century</w:t>
      </w:r>
      <w:r w:rsidRPr="00690242">
        <w:rPr>
          <w:rFonts w:ascii="Segoe UI" w:hAnsi="Segoe UI" w:cs="Segoe UI"/>
          <w:sz w:val="22"/>
          <w:szCs w:val="22"/>
        </w:rPr>
        <w:t>.</w:t>
      </w:r>
    </w:p>
    <w:p w14:paraId="5BA86B96" w14:textId="77777777" w:rsidR="00D6754C" w:rsidRPr="00690242" w:rsidRDefault="0017333F" w:rsidP="00690242">
      <w:pPr>
        <w:numPr>
          <w:ilvl w:val="0"/>
          <w:numId w:val="3"/>
        </w:numPr>
        <w:spacing w:line="220" w:lineRule="exact"/>
        <w:rPr>
          <w:rFonts w:ascii="Segoe UI" w:hAnsi="Segoe UI" w:cs="Segoe UI"/>
          <w:sz w:val="22"/>
          <w:szCs w:val="22"/>
        </w:rPr>
      </w:pPr>
      <w:r w:rsidRPr="00690242">
        <w:rPr>
          <w:rFonts w:ascii="Segoe UI" w:hAnsi="Segoe UI" w:cs="Segoe UI"/>
          <w:sz w:val="22"/>
          <w:szCs w:val="22"/>
        </w:rPr>
        <w:t xml:space="preserve">Discuss contemporary geopolitical </w:t>
      </w:r>
      <w:r w:rsidR="00D6754C" w:rsidRPr="00690242">
        <w:rPr>
          <w:rFonts w:ascii="Segoe UI" w:hAnsi="Segoe UI" w:cs="Segoe UI"/>
          <w:sz w:val="22"/>
          <w:szCs w:val="22"/>
        </w:rPr>
        <w:t>issues</w:t>
      </w:r>
      <w:r w:rsidR="00334CE7" w:rsidRPr="00690242">
        <w:rPr>
          <w:rFonts w:ascii="Segoe UI" w:hAnsi="Segoe UI" w:cs="Segoe UI"/>
          <w:sz w:val="22"/>
          <w:szCs w:val="22"/>
        </w:rPr>
        <w:t xml:space="preserve">, problems and conflicts </w:t>
      </w:r>
      <w:r w:rsidRPr="00690242">
        <w:rPr>
          <w:rFonts w:ascii="Segoe UI" w:hAnsi="Segoe UI" w:cs="Segoe UI"/>
          <w:sz w:val="22"/>
          <w:szCs w:val="22"/>
        </w:rPr>
        <w:t xml:space="preserve">from </w:t>
      </w:r>
      <w:r w:rsidR="00D6754C" w:rsidRPr="00690242">
        <w:rPr>
          <w:rFonts w:ascii="Segoe UI" w:hAnsi="Segoe UI" w:cs="Segoe UI"/>
          <w:sz w:val="22"/>
          <w:szCs w:val="22"/>
        </w:rPr>
        <w:t xml:space="preserve">a </w:t>
      </w:r>
      <w:r w:rsidRPr="00690242">
        <w:rPr>
          <w:rFonts w:ascii="Segoe UI" w:hAnsi="Segoe UI" w:cs="Segoe UI"/>
          <w:sz w:val="22"/>
          <w:szCs w:val="22"/>
        </w:rPr>
        <w:t>20</w:t>
      </w:r>
      <w:r w:rsidRPr="00690242">
        <w:rPr>
          <w:rFonts w:ascii="Segoe UI" w:hAnsi="Segoe UI" w:cs="Segoe UI"/>
          <w:sz w:val="22"/>
          <w:szCs w:val="22"/>
          <w:vertAlign w:val="superscript"/>
        </w:rPr>
        <w:t>th</w:t>
      </w:r>
      <w:r w:rsidRPr="00690242">
        <w:rPr>
          <w:rFonts w:ascii="Segoe UI" w:hAnsi="Segoe UI" w:cs="Segoe UI"/>
          <w:sz w:val="22"/>
          <w:szCs w:val="22"/>
        </w:rPr>
        <w:t xml:space="preserve"> century </w:t>
      </w:r>
      <w:r w:rsidR="00D6754C" w:rsidRPr="00690242">
        <w:rPr>
          <w:rFonts w:ascii="Segoe UI" w:hAnsi="Segoe UI" w:cs="Segoe UI"/>
          <w:sz w:val="22"/>
          <w:szCs w:val="22"/>
        </w:rPr>
        <w:t>historical context.</w:t>
      </w:r>
    </w:p>
    <w:p w14:paraId="5BA86B97" w14:textId="77777777" w:rsidR="00084231" w:rsidRPr="00690242" w:rsidRDefault="00084231" w:rsidP="00690242">
      <w:pPr>
        <w:numPr>
          <w:ilvl w:val="0"/>
          <w:numId w:val="3"/>
        </w:numPr>
        <w:spacing w:line="220" w:lineRule="exact"/>
        <w:rPr>
          <w:rFonts w:ascii="Segoe UI" w:hAnsi="Segoe UI" w:cs="Segoe UI"/>
          <w:sz w:val="22"/>
          <w:szCs w:val="22"/>
        </w:rPr>
      </w:pPr>
      <w:r w:rsidRPr="00690242">
        <w:rPr>
          <w:rFonts w:ascii="Segoe UI" w:hAnsi="Segoe UI" w:cs="Segoe UI"/>
          <w:sz w:val="22"/>
          <w:szCs w:val="22"/>
        </w:rPr>
        <w:t>Discuss and analyze reasons for the 20</w:t>
      </w:r>
      <w:r w:rsidRPr="00690242">
        <w:rPr>
          <w:rFonts w:ascii="Segoe UI" w:hAnsi="Segoe UI" w:cs="Segoe UI"/>
          <w:sz w:val="22"/>
          <w:szCs w:val="22"/>
          <w:vertAlign w:val="superscript"/>
        </w:rPr>
        <w:t>th</w:t>
      </w:r>
      <w:r w:rsidRPr="00690242">
        <w:rPr>
          <w:rFonts w:ascii="Segoe UI" w:hAnsi="Segoe UI" w:cs="Segoe UI"/>
          <w:sz w:val="22"/>
          <w:szCs w:val="22"/>
        </w:rPr>
        <w:t xml:space="preserve"> century’s most violent massacres, wars and genocides.</w:t>
      </w:r>
    </w:p>
    <w:p w14:paraId="5BA86B98" w14:textId="77777777" w:rsidR="00084231" w:rsidRPr="00690242" w:rsidRDefault="00084231" w:rsidP="00690242">
      <w:pPr>
        <w:numPr>
          <w:ilvl w:val="0"/>
          <w:numId w:val="3"/>
        </w:numPr>
        <w:spacing w:line="220" w:lineRule="exact"/>
        <w:rPr>
          <w:rFonts w:ascii="Segoe UI" w:hAnsi="Segoe UI" w:cs="Segoe UI"/>
          <w:sz w:val="22"/>
          <w:szCs w:val="22"/>
        </w:rPr>
      </w:pPr>
      <w:r w:rsidRPr="00690242">
        <w:rPr>
          <w:rFonts w:ascii="Segoe UI" w:hAnsi="Segoe UI" w:cs="Segoe UI"/>
          <w:sz w:val="22"/>
          <w:szCs w:val="22"/>
        </w:rPr>
        <w:t>Analyze causes for the collapse of 20</w:t>
      </w:r>
      <w:r w:rsidRPr="00690242">
        <w:rPr>
          <w:rFonts w:ascii="Segoe UI" w:hAnsi="Segoe UI" w:cs="Segoe UI"/>
          <w:sz w:val="22"/>
          <w:szCs w:val="22"/>
          <w:vertAlign w:val="superscript"/>
        </w:rPr>
        <w:t>th</w:t>
      </w:r>
      <w:r w:rsidRPr="00690242">
        <w:rPr>
          <w:rFonts w:ascii="Segoe UI" w:hAnsi="Segoe UI" w:cs="Segoe UI"/>
          <w:sz w:val="22"/>
          <w:szCs w:val="22"/>
        </w:rPr>
        <w:t xml:space="preserve"> century European empires and the emergence of 20</w:t>
      </w:r>
      <w:r w:rsidRPr="00690242">
        <w:rPr>
          <w:rFonts w:ascii="Segoe UI" w:hAnsi="Segoe UI" w:cs="Segoe UI"/>
          <w:sz w:val="22"/>
          <w:szCs w:val="22"/>
          <w:vertAlign w:val="superscript"/>
        </w:rPr>
        <w:t>th</w:t>
      </w:r>
      <w:r w:rsidRPr="00690242">
        <w:rPr>
          <w:rFonts w:ascii="Segoe UI" w:hAnsi="Segoe UI" w:cs="Segoe UI"/>
          <w:sz w:val="22"/>
          <w:szCs w:val="22"/>
        </w:rPr>
        <w:t xml:space="preserve"> century nation-states.</w:t>
      </w:r>
    </w:p>
    <w:p w14:paraId="5BA86B99" w14:textId="77777777" w:rsidR="00084231" w:rsidRPr="00690242" w:rsidRDefault="00084231" w:rsidP="00690242">
      <w:pPr>
        <w:numPr>
          <w:ilvl w:val="0"/>
          <w:numId w:val="3"/>
        </w:numPr>
        <w:spacing w:line="220" w:lineRule="exact"/>
        <w:rPr>
          <w:rFonts w:ascii="Segoe UI" w:hAnsi="Segoe UI" w:cs="Segoe UI"/>
          <w:sz w:val="22"/>
          <w:szCs w:val="22"/>
        </w:rPr>
      </w:pPr>
      <w:r w:rsidRPr="00690242">
        <w:rPr>
          <w:rFonts w:ascii="Segoe UI" w:hAnsi="Segoe UI" w:cs="Segoe UI"/>
          <w:sz w:val="22"/>
          <w:szCs w:val="22"/>
        </w:rPr>
        <w:t>Discuss the causes and effects of various social, economic and cultural reform movements of the 20</w:t>
      </w:r>
      <w:r w:rsidRPr="00690242">
        <w:rPr>
          <w:rFonts w:ascii="Segoe UI" w:hAnsi="Segoe UI" w:cs="Segoe UI"/>
          <w:sz w:val="22"/>
          <w:szCs w:val="22"/>
          <w:vertAlign w:val="superscript"/>
        </w:rPr>
        <w:t>th</w:t>
      </w:r>
      <w:r w:rsidRPr="00690242">
        <w:rPr>
          <w:rFonts w:ascii="Segoe UI" w:hAnsi="Segoe UI" w:cs="Segoe UI"/>
          <w:sz w:val="22"/>
          <w:szCs w:val="22"/>
        </w:rPr>
        <w:t xml:space="preserve"> century.</w:t>
      </w:r>
    </w:p>
    <w:p w14:paraId="5BA86B9A" w14:textId="77777777" w:rsidR="00D6754C" w:rsidRPr="00690242" w:rsidRDefault="00D6754C" w:rsidP="00690242">
      <w:pPr>
        <w:numPr>
          <w:ilvl w:val="0"/>
          <w:numId w:val="3"/>
        </w:numPr>
        <w:spacing w:line="220" w:lineRule="exact"/>
        <w:rPr>
          <w:rFonts w:ascii="Segoe UI" w:hAnsi="Segoe UI" w:cs="Segoe UI"/>
          <w:sz w:val="22"/>
          <w:szCs w:val="22"/>
        </w:rPr>
      </w:pPr>
      <w:r w:rsidRPr="00690242">
        <w:rPr>
          <w:rFonts w:ascii="Segoe UI" w:hAnsi="Segoe UI" w:cs="Segoe UI"/>
          <w:sz w:val="22"/>
          <w:szCs w:val="22"/>
        </w:rPr>
        <w:t>Analyze pr</w:t>
      </w:r>
      <w:r w:rsidR="0017333F" w:rsidRPr="00690242">
        <w:rPr>
          <w:rFonts w:ascii="Segoe UI" w:hAnsi="Segoe UI" w:cs="Segoe UI"/>
          <w:sz w:val="22"/>
          <w:szCs w:val="22"/>
        </w:rPr>
        <w:t>imary documents from 20</w:t>
      </w:r>
      <w:r w:rsidR="0017333F" w:rsidRPr="00690242">
        <w:rPr>
          <w:rFonts w:ascii="Segoe UI" w:hAnsi="Segoe UI" w:cs="Segoe UI"/>
          <w:sz w:val="22"/>
          <w:szCs w:val="22"/>
          <w:vertAlign w:val="superscript"/>
        </w:rPr>
        <w:t>th</w:t>
      </w:r>
      <w:r w:rsidR="0017333F" w:rsidRPr="00690242">
        <w:rPr>
          <w:rFonts w:ascii="Segoe UI" w:hAnsi="Segoe UI" w:cs="Segoe UI"/>
          <w:sz w:val="22"/>
          <w:szCs w:val="22"/>
        </w:rPr>
        <w:t xml:space="preserve"> century world </w:t>
      </w:r>
      <w:r w:rsidRPr="00690242">
        <w:rPr>
          <w:rFonts w:ascii="Segoe UI" w:hAnsi="Segoe UI" w:cs="Segoe UI"/>
          <w:sz w:val="22"/>
          <w:szCs w:val="22"/>
        </w:rPr>
        <w:t>history.</w:t>
      </w:r>
    </w:p>
    <w:p w14:paraId="5BA86B9B" w14:textId="77777777" w:rsidR="005934EC" w:rsidRPr="00690242" w:rsidRDefault="00A53F25" w:rsidP="00690242">
      <w:pPr>
        <w:numPr>
          <w:ilvl w:val="0"/>
          <w:numId w:val="3"/>
        </w:numPr>
        <w:spacing w:line="220" w:lineRule="exact"/>
        <w:rPr>
          <w:rFonts w:ascii="Segoe UI" w:hAnsi="Segoe UI" w:cs="Segoe UI"/>
          <w:sz w:val="22"/>
          <w:szCs w:val="22"/>
        </w:rPr>
      </w:pPr>
      <w:r w:rsidRPr="00690242">
        <w:rPr>
          <w:rFonts w:ascii="Segoe UI" w:hAnsi="Segoe UI" w:cs="Segoe UI"/>
          <w:sz w:val="22"/>
          <w:szCs w:val="22"/>
        </w:rPr>
        <w:t>Read and d</w:t>
      </w:r>
      <w:r w:rsidR="005934EC" w:rsidRPr="00690242">
        <w:rPr>
          <w:rFonts w:ascii="Segoe UI" w:hAnsi="Segoe UI" w:cs="Segoe UI"/>
          <w:sz w:val="22"/>
          <w:szCs w:val="22"/>
        </w:rPr>
        <w:t>iscuss significant novels, films, and autobiographies from the 20</w:t>
      </w:r>
      <w:r w:rsidR="005934EC" w:rsidRPr="00690242">
        <w:rPr>
          <w:rFonts w:ascii="Segoe UI" w:hAnsi="Segoe UI" w:cs="Segoe UI"/>
          <w:sz w:val="22"/>
          <w:szCs w:val="22"/>
          <w:vertAlign w:val="superscript"/>
        </w:rPr>
        <w:t>th</w:t>
      </w:r>
      <w:r w:rsidR="005934EC" w:rsidRPr="00690242">
        <w:rPr>
          <w:rFonts w:ascii="Segoe UI" w:hAnsi="Segoe UI" w:cs="Segoe UI"/>
          <w:sz w:val="22"/>
          <w:szCs w:val="22"/>
        </w:rPr>
        <w:t xml:space="preserve"> century.</w:t>
      </w:r>
    </w:p>
    <w:p w14:paraId="5BA86B9C" w14:textId="77777777" w:rsidR="00D6754C" w:rsidRPr="00690242" w:rsidRDefault="00D6754C" w:rsidP="00690242">
      <w:pPr>
        <w:numPr>
          <w:ilvl w:val="0"/>
          <w:numId w:val="3"/>
        </w:numPr>
        <w:spacing w:line="220" w:lineRule="exact"/>
        <w:rPr>
          <w:rFonts w:ascii="Segoe UI" w:hAnsi="Segoe UI" w:cs="Segoe UI"/>
          <w:sz w:val="22"/>
          <w:szCs w:val="22"/>
        </w:rPr>
      </w:pPr>
      <w:r w:rsidRPr="00690242">
        <w:rPr>
          <w:rFonts w:ascii="Segoe UI" w:hAnsi="Segoe UI" w:cs="Segoe UI"/>
          <w:sz w:val="22"/>
          <w:szCs w:val="22"/>
        </w:rPr>
        <w:t>Compose written assignments reflecting analy</w:t>
      </w:r>
      <w:r w:rsidR="0017333F" w:rsidRPr="00690242">
        <w:rPr>
          <w:rFonts w:ascii="Segoe UI" w:hAnsi="Segoe UI" w:cs="Segoe UI"/>
          <w:sz w:val="22"/>
          <w:szCs w:val="22"/>
        </w:rPr>
        <w:t>tical understanding of the 20</w:t>
      </w:r>
      <w:r w:rsidR="0017333F" w:rsidRPr="00690242">
        <w:rPr>
          <w:rFonts w:ascii="Segoe UI" w:hAnsi="Segoe UI" w:cs="Segoe UI"/>
          <w:sz w:val="22"/>
          <w:szCs w:val="22"/>
          <w:vertAlign w:val="superscript"/>
        </w:rPr>
        <w:t>th</w:t>
      </w:r>
      <w:r w:rsidR="0017333F" w:rsidRPr="00690242">
        <w:rPr>
          <w:rFonts w:ascii="Segoe UI" w:hAnsi="Segoe UI" w:cs="Segoe UI"/>
          <w:sz w:val="22"/>
          <w:szCs w:val="22"/>
        </w:rPr>
        <w:t xml:space="preserve"> century’s world </w:t>
      </w:r>
      <w:r w:rsidRPr="00690242">
        <w:rPr>
          <w:rFonts w:ascii="Segoe UI" w:hAnsi="Segoe UI" w:cs="Segoe UI"/>
          <w:sz w:val="22"/>
          <w:szCs w:val="22"/>
        </w:rPr>
        <w:t>historical forces, people and events.</w:t>
      </w:r>
    </w:p>
    <w:p w14:paraId="5BA86B9D" w14:textId="77777777" w:rsidR="00D6754C" w:rsidRPr="00690242" w:rsidRDefault="00D6754C" w:rsidP="00690242">
      <w:pPr>
        <w:numPr>
          <w:ilvl w:val="0"/>
          <w:numId w:val="3"/>
        </w:numPr>
        <w:spacing w:line="220" w:lineRule="exact"/>
        <w:rPr>
          <w:rFonts w:ascii="Segoe UI" w:hAnsi="Segoe UI" w:cs="Segoe UI"/>
          <w:sz w:val="22"/>
          <w:szCs w:val="22"/>
        </w:rPr>
      </w:pPr>
      <w:r w:rsidRPr="00690242">
        <w:rPr>
          <w:rFonts w:ascii="Segoe UI" w:hAnsi="Segoe UI" w:cs="Segoe UI"/>
          <w:sz w:val="22"/>
          <w:szCs w:val="22"/>
        </w:rPr>
        <w:t>Compile and interpret books, articles, and non-print re</w:t>
      </w:r>
      <w:r w:rsidR="00237E30" w:rsidRPr="00690242">
        <w:rPr>
          <w:rFonts w:ascii="Segoe UI" w:hAnsi="Segoe UI" w:cs="Segoe UI"/>
          <w:sz w:val="22"/>
          <w:szCs w:val="22"/>
        </w:rPr>
        <w:t>sources on relevant 20</w:t>
      </w:r>
      <w:r w:rsidR="00237E30" w:rsidRPr="00690242">
        <w:rPr>
          <w:rFonts w:ascii="Segoe UI" w:hAnsi="Segoe UI" w:cs="Segoe UI"/>
          <w:sz w:val="22"/>
          <w:szCs w:val="22"/>
          <w:vertAlign w:val="superscript"/>
        </w:rPr>
        <w:t>th</w:t>
      </w:r>
      <w:r w:rsidR="00237E30" w:rsidRPr="00690242">
        <w:rPr>
          <w:rFonts w:ascii="Segoe UI" w:hAnsi="Segoe UI" w:cs="Segoe UI"/>
          <w:sz w:val="22"/>
          <w:szCs w:val="22"/>
        </w:rPr>
        <w:t xml:space="preserve"> century world</w:t>
      </w:r>
      <w:r w:rsidRPr="00690242">
        <w:rPr>
          <w:rFonts w:ascii="Segoe UI" w:hAnsi="Segoe UI" w:cs="Segoe UI"/>
          <w:sz w:val="22"/>
          <w:szCs w:val="22"/>
        </w:rPr>
        <w:t xml:space="preserve"> topics for research papers.</w:t>
      </w:r>
    </w:p>
    <w:p w14:paraId="5BA86B9E" w14:textId="77777777" w:rsidR="00D6754C" w:rsidRPr="00690242" w:rsidRDefault="00D6754C" w:rsidP="00690242">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p>
    <w:p w14:paraId="5BA86BA0" w14:textId="2B4FE248" w:rsidR="00084231" w:rsidRPr="00690242" w:rsidRDefault="00D6754C" w:rsidP="00690242">
      <w:pPr>
        <w:tabs>
          <w:tab w:val="left" w:pos="0"/>
          <w:tab w:val="left" w:pos="450"/>
          <w:tab w:val="left" w:pos="912"/>
          <w:tab w:val="left" w:pos="1344"/>
          <w:tab w:val="left" w:pos="1776"/>
          <w:tab w:val="left" w:pos="2160"/>
        </w:tabs>
        <w:suppressAutoHyphens/>
        <w:spacing w:line="220" w:lineRule="exact"/>
        <w:rPr>
          <w:rFonts w:ascii="Segoe UI" w:hAnsi="Segoe UI" w:cs="Segoe UI"/>
          <w:sz w:val="22"/>
          <w:szCs w:val="22"/>
          <w:u w:val="single"/>
        </w:rPr>
      </w:pPr>
      <w:r w:rsidRPr="00690242">
        <w:rPr>
          <w:rFonts w:ascii="Segoe UI" w:hAnsi="Segoe UI" w:cs="Segoe UI"/>
          <w:sz w:val="22"/>
          <w:szCs w:val="22"/>
        </w:rPr>
        <w:t xml:space="preserve"> 5.</w:t>
      </w:r>
      <w:r w:rsidRPr="00690242">
        <w:rPr>
          <w:rFonts w:ascii="Segoe UI" w:hAnsi="Segoe UI" w:cs="Segoe UI"/>
          <w:sz w:val="22"/>
          <w:szCs w:val="22"/>
        </w:rPr>
        <w:tab/>
      </w:r>
      <w:r w:rsidRPr="00690242">
        <w:rPr>
          <w:rFonts w:ascii="Segoe UI" w:hAnsi="Segoe UI" w:cs="Segoe UI"/>
          <w:b/>
          <w:sz w:val="22"/>
          <w:szCs w:val="22"/>
          <w:u w:val="single"/>
        </w:rPr>
        <w:t>Instructional Facilities</w:t>
      </w:r>
    </w:p>
    <w:p w14:paraId="5BA86BA1" w14:textId="1F75D034" w:rsidR="00171CE9" w:rsidRPr="00690242" w:rsidRDefault="00A43EA7" w:rsidP="00690242">
      <w:pPr>
        <w:tabs>
          <w:tab w:val="left" w:pos="450"/>
          <w:tab w:val="left" w:pos="810"/>
          <w:tab w:val="left" w:pos="1080"/>
        </w:tabs>
        <w:spacing w:line="220" w:lineRule="exact"/>
        <w:rPr>
          <w:rFonts w:ascii="Segoe UI" w:hAnsi="Segoe UI" w:cs="Segoe UI"/>
          <w:sz w:val="22"/>
          <w:szCs w:val="22"/>
        </w:rPr>
      </w:pPr>
      <w:r w:rsidRPr="00690242">
        <w:rPr>
          <w:rFonts w:ascii="Segoe UI" w:hAnsi="Segoe UI" w:cs="Segoe UI"/>
          <w:sz w:val="22"/>
          <w:szCs w:val="22"/>
        </w:rPr>
        <w:tab/>
      </w:r>
      <w:r w:rsidR="00787DE8">
        <w:rPr>
          <w:rFonts w:ascii="Segoe UI" w:hAnsi="Segoe UI" w:cs="Segoe UI"/>
          <w:sz w:val="22"/>
          <w:szCs w:val="22"/>
        </w:rPr>
        <w:t>Standard C</w:t>
      </w:r>
      <w:r w:rsidR="00171CE9" w:rsidRPr="00690242">
        <w:rPr>
          <w:rFonts w:ascii="Segoe UI" w:hAnsi="Segoe UI" w:cs="Segoe UI"/>
          <w:sz w:val="22"/>
          <w:szCs w:val="22"/>
        </w:rPr>
        <w:t>lassroom</w:t>
      </w:r>
    </w:p>
    <w:p w14:paraId="5BA86BA6" w14:textId="77777777" w:rsidR="00DC702D" w:rsidRPr="00690242" w:rsidRDefault="00171CE9" w:rsidP="00690242">
      <w:pPr>
        <w:tabs>
          <w:tab w:val="left" w:pos="450"/>
          <w:tab w:val="left" w:pos="720"/>
          <w:tab w:val="left" w:pos="1080"/>
        </w:tabs>
        <w:spacing w:line="220" w:lineRule="exact"/>
        <w:rPr>
          <w:rFonts w:ascii="Segoe UI" w:hAnsi="Segoe UI" w:cs="Segoe UI"/>
          <w:b/>
          <w:sz w:val="22"/>
          <w:szCs w:val="22"/>
        </w:rPr>
      </w:pPr>
      <w:r w:rsidRPr="00690242">
        <w:rPr>
          <w:rFonts w:ascii="Segoe UI" w:hAnsi="Segoe UI" w:cs="Segoe UI"/>
          <w:sz w:val="22"/>
          <w:szCs w:val="22"/>
        </w:rPr>
        <w:tab/>
      </w:r>
    </w:p>
    <w:p w14:paraId="5BA86BA8" w14:textId="34BA6D45" w:rsidR="00171CE9" w:rsidRPr="00690242" w:rsidRDefault="00D6754C" w:rsidP="00690242">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u w:val="single"/>
        </w:rPr>
      </w:pPr>
      <w:r w:rsidRPr="00690242">
        <w:rPr>
          <w:rFonts w:ascii="Segoe UI" w:hAnsi="Segoe UI" w:cs="Segoe UI"/>
          <w:sz w:val="22"/>
          <w:szCs w:val="22"/>
        </w:rPr>
        <w:t>6.</w:t>
      </w:r>
      <w:r w:rsidRPr="00690242">
        <w:rPr>
          <w:rFonts w:ascii="Segoe UI" w:hAnsi="Segoe UI" w:cs="Segoe UI"/>
          <w:sz w:val="22"/>
          <w:szCs w:val="22"/>
        </w:rPr>
        <w:tab/>
      </w:r>
      <w:r w:rsidRPr="00690242">
        <w:rPr>
          <w:rFonts w:ascii="Segoe UI" w:hAnsi="Segoe UI" w:cs="Segoe UI"/>
          <w:b/>
          <w:sz w:val="22"/>
          <w:szCs w:val="22"/>
          <w:u w:val="single"/>
        </w:rPr>
        <w:t>Special Materials Required of Student</w:t>
      </w:r>
    </w:p>
    <w:p w14:paraId="5BA86BA9" w14:textId="4B4BA14D" w:rsidR="00D6754C" w:rsidRPr="00690242" w:rsidRDefault="00A43EA7" w:rsidP="00690242">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690242">
        <w:rPr>
          <w:rFonts w:ascii="Segoe UI" w:hAnsi="Segoe UI" w:cs="Segoe UI"/>
          <w:sz w:val="22"/>
          <w:szCs w:val="22"/>
        </w:rPr>
        <w:tab/>
      </w:r>
      <w:r w:rsidR="005C13D6" w:rsidRPr="00690242">
        <w:rPr>
          <w:rFonts w:ascii="Segoe UI" w:hAnsi="Segoe UI" w:cs="Segoe UI"/>
          <w:sz w:val="22"/>
          <w:szCs w:val="22"/>
        </w:rPr>
        <w:t>None</w:t>
      </w:r>
      <w:r w:rsidR="00D6754C" w:rsidRPr="00690242">
        <w:rPr>
          <w:rFonts w:ascii="Segoe UI" w:hAnsi="Segoe UI" w:cs="Segoe UI"/>
          <w:sz w:val="22"/>
          <w:szCs w:val="22"/>
        </w:rPr>
        <w:tab/>
      </w:r>
    </w:p>
    <w:p w14:paraId="5AF7B24E" w14:textId="700BBE87" w:rsidR="008531F8" w:rsidRPr="00690242" w:rsidRDefault="008531F8" w:rsidP="00690242">
      <w:pPr>
        <w:spacing w:line="220" w:lineRule="exact"/>
        <w:rPr>
          <w:rFonts w:ascii="Segoe UI" w:hAnsi="Segoe UI" w:cs="Segoe UI"/>
          <w:sz w:val="22"/>
          <w:szCs w:val="22"/>
          <w:u w:val="single"/>
        </w:rPr>
      </w:pPr>
    </w:p>
    <w:p w14:paraId="5BA86BAC" w14:textId="4A0B09A6" w:rsidR="00D6754C" w:rsidRPr="00690242" w:rsidRDefault="00D6754C" w:rsidP="00E9730F">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690242">
        <w:rPr>
          <w:rFonts w:ascii="Segoe UI" w:hAnsi="Segoe UI" w:cs="Segoe UI"/>
          <w:sz w:val="22"/>
          <w:szCs w:val="22"/>
        </w:rPr>
        <w:lastRenderedPageBreak/>
        <w:t>7.</w:t>
      </w:r>
      <w:r w:rsidRPr="00690242">
        <w:rPr>
          <w:rFonts w:ascii="Segoe UI" w:hAnsi="Segoe UI" w:cs="Segoe UI"/>
          <w:sz w:val="22"/>
          <w:szCs w:val="22"/>
        </w:rPr>
        <w:tab/>
      </w:r>
      <w:r w:rsidRPr="00690242">
        <w:rPr>
          <w:rFonts w:ascii="Segoe UI" w:hAnsi="Segoe UI" w:cs="Segoe UI"/>
          <w:b/>
          <w:sz w:val="22"/>
          <w:szCs w:val="22"/>
          <w:u w:val="single"/>
        </w:rPr>
        <w:t>Course Content</w:t>
      </w:r>
    </w:p>
    <w:p w14:paraId="5BA86BAE" w14:textId="0CBBA76F" w:rsidR="00D6754C" w:rsidRPr="00690242" w:rsidRDefault="00D6754C" w:rsidP="00690242">
      <w:pPr>
        <w:tabs>
          <w:tab w:val="left" w:pos="0"/>
          <w:tab w:val="left" w:pos="444"/>
          <w:tab w:val="left" w:pos="912"/>
          <w:tab w:val="left" w:pos="1080"/>
          <w:tab w:val="left" w:pos="1344"/>
          <w:tab w:val="left" w:pos="1776"/>
          <w:tab w:val="left" w:pos="2160"/>
        </w:tabs>
        <w:suppressAutoHyphens/>
        <w:spacing w:line="220" w:lineRule="exact"/>
        <w:ind w:left="444"/>
        <w:rPr>
          <w:rFonts w:ascii="Segoe UI" w:hAnsi="Segoe UI" w:cs="Segoe UI"/>
          <w:sz w:val="22"/>
          <w:szCs w:val="22"/>
        </w:rPr>
      </w:pPr>
      <w:r w:rsidRPr="00690242">
        <w:rPr>
          <w:rFonts w:ascii="Segoe UI" w:hAnsi="Segoe UI" w:cs="Segoe UI"/>
          <w:sz w:val="22"/>
          <w:szCs w:val="22"/>
        </w:rPr>
        <w:t>Within the broad historical sweep of</w:t>
      </w:r>
      <w:r w:rsidR="008E0CDD" w:rsidRPr="00690242">
        <w:rPr>
          <w:rFonts w:ascii="Segoe UI" w:hAnsi="Segoe UI" w:cs="Segoe UI"/>
          <w:sz w:val="22"/>
          <w:szCs w:val="22"/>
        </w:rPr>
        <w:t xml:space="preserve"> Twentieth Century World History</w:t>
      </w:r>
      <w:r w:rsidRPr="00690242">
        <w:rPr>
          <w:rFonts w:ascii="Segoe UI" w:hAnsi="Segoe UI" w:cs="Segoe UI"/>
          <w:sz w:val="22"/>
          <w:szCs w:val="22"/>
        </w:rPr>
        <w:t xml:space="preserve">, analysis of the following major topics and sub-areas may include but are not limited </w:t>
      </w:r>
      <w:proofErr w:type="gramStart"/>
      <w:r w:rsidRPr="00690242">
        <w:rPr>
          <w:rFonts w:ascii="Segoe UI" w:hAnsi="Segoe UI" w:cs="Segoe UI"/>
          <w:sz w:val="22"/>
          <w:szCs w:val="22"/>
        </w:rPr>
        <w:t>to</w:t>
      </w:r>
      <w:proofErr w:type="gramEnd"/>
      <w:r w:rsidRPr="00690242">
        <w:rPr>
          <w:rFonts w:ascii="Segoe UI" w:hAnsi="Segoe UI" w:cs="Segoe UI"/>
          <w:sz w:val="22"/>
          <w:szCs w:val="22"/>
        </w:rPr>
        <w:t>:</w:t>
      </w:r>
    </w:p>
    <w:p w14:paraId="5BA86BAF" w14:textId="77777777" w:rsidR="00D6754C" w:rsidRPr="00690242" w:rsidRDefault="00DF7088" w:rsidP="00690242">
      <w:pPr>
        <w:tabs>
          <w:tab w:val="left" w:pos="0"/>
          <w:tab w:val="left" w:pos="444"/>
          <w:tab w:val="left" w:pos="810"/>
          <w:tab w:val="left" w:pos="1080"/>
          <w:tab w:val="left" w:pos="1440"/>
          <w:tab w:val="left" w:pos="1776"/>
          <w:tab w:val="left" w:pos="2160"/>
        </w:tabs>
        <w:suppressAutoHyphens/>
        <w:spacing w:line="220" w:lineRule="exact"/>
        <w:ind w:left="444"/>
        <w:rPr>
          <w:rFonts w:ascii="Segoe UI" w:hAnsi="Segoe UI" w:cs="Segoe UI"/>
          <w:sz w:val="22"/>
          <w:szCs w:val="22"/>
        </w:rPr>
      </w:pPr>
      <w:proofErr w:type="gramStart"/>
      <w:r w:rsidRPr="00690242">
        <w:rPr>
          <w:rFonts w:ascii="Segoe UI" w:hAnsi="Segoe UI" w:cs="Segoe UI"/>
          <w:sz w:val="22"/>
          <w:szCs w:val="22"/>
        </w:rPr>
        <w:t>a</w:t>
      </w:r>
      <w:proofErr w:type="gramEnd"/>
      <w:r w:rsidR="00A43EA7" w:rsidRPr="00690242">
        <w:rPr>
          <w:rFonts w:ascii="Segoe UI" w:hAnsi="Segoe UI" w:cs="Segoe UI"/>
          <w:sz w:val="22"/>
          <w:szCs w:val="22"/>
        </w:rPr>
        <w:t>.</w:t>
      </w:r>
      <w:r w:rsidR="00A43EA7" w:rsidRPr="00690242">
        <w:rPr>
          <w:rFonts w:ascii="Segoe UI" w:hAnsi="Segoe UI" w:cs="Segoe UI"/>
          <w:sz w:val="22"/>
          <w:szCs w:val="22"/>
        </w:rPr>
        <w:tab/>
      </w:r>
      <w:r w:rsidR="00A74A10" w:rsidRPr="00690242">
        <w:rPr>
          <w:rFonts w:ascii="Segoe UI" w:hAnsi="Segoe UI" w:cs="Segoe UI"/>
          <w:sz w:val="22"/>
          <w:szCs w:val="22"/>
        </w:rPr>
        <w:t>Major Events of 20</w:t>
      </w:r>
      <w:r w:rsidR="00A74A10" w:rsidRPr="00690242">
        <w:rPr>
          <w:rFonts w:ascii="Segoe UI" w:hAnsi="Segoe UI" w:cs="Segoe UI"/>
          <w:sz w:val="22"/>
          <w:szCs w:val="22"/>
          <w:vertAlign w:val="superscript"/>
        </w:rPr>
        <w:t>th</w:t>
      </w:r>
      <w:r w:rsidR="00A74A10" w:rsidRPr="00690242">
        <w:rPr>
          <w:rFonts w:ascii="Segoe UI" w:hAnsi="Segoe UI" w:cs="Segoe UI"/>
          <w:sz w:val="22"/>
          <w:szCs w:val="22"/>
        </w:rPr>
        <w:t xml:space="preserve"> century Europe</w:t>
      </w:r>
    </w:p>
    <w:p w14:paraId="5BA86BB0" w14:textId="772DB8B5" w:rsidR="00D6754C" w:rsidRPr="00690242" w:rsidRDefault="00A43EA7" w:rsidP="00690242">
      <w:pPr>
        <w:tabs>
          <w:tab w:val="left" w:pos="0"/>
          <w:tab w:val="left" w:pos="444"/>
          <w:tab w:val="left" w:pos="810"/>
          <w:tab w:val="left" w:pos="1440"/>
          <w:tab w:val="left" w:pos="1776"/>
          <w:tab w:val="left" w:pos="2160"/>
        </w:tabs>
        <w:suppressAutoHyphens/>
        <w:spacing w:line="220" w:lineRule="exact"/>
        <w:ind w:left="444"/>
        <w:rPr>
          <w:rFonts w:ascii="Segoe UI" w:hAnsi="Segoe UI" w:cs="Segoe UI"/>
          <w:sz w:val="22"/>
          <w:szCs w:val="22"/>
        </w:rPr>
      </w:pPr>
      <w:r w:rsidRPr="00690242">
        <w:rPr>
          <w:rFonts w:ascii="Segoe UI" w:hAnsi="Segoe UI" w:cs="Segoe UI"/>
          <w:sz w:val="22"/>
          <w:szCs w:val="22"/>
        </w:rPr>
        <w:tab/>
      </w:r>
      <w:r w:rsidR="00DF7088" w:rsidRPr="00690242">
        <w:rPr>
          <w:rFonts w:ascii="Segoe UI" w:hAnsi="Segoe UI" w:cs="Segoe UI"/>
          <w:sz w:val="22"/>
          <w:szCs w:val="22"/>
        </w:rPr>
        <w:t>1)</w:t>
      </w:r>
      <w:r w:rsidRPr="00690242">
        <w:rPr>
          <w:rFonts w:ascii="Segoe UI" w:hAnsi="Segoe UI" w:cs="Segoe UI"/>
          <w:sz w:val="22"/>
          <w:szCs w:val="22"/>
        </w:rPr>
        <w:tab/>
      </w:r>
      <w:r w:rsidR="00230D63" w:rsidRPr="00690242">
        <w:rPr>
          <w:rFonts w:ascii="Segoe UI" w:hAnsi="Segoe UI" w:cs="Segoe UI"/>
          <w:sz w:val="22"/>
          <w:szCs w:val="22"/>
        </w:rPr>
        <w:t>Zenith of European colonial empires</w:t>
      </w:r>
    </w:p>
    <w:p w14:paraId="5BA86BB1" w14:textId="7CFB5981" w:rsidR="00DF1831" w:rsidRPr="00690242" w:rsidRDefault="00A43EA7" w:rsidP="00690242">
      <w:pPr>
        <w:tabs>
          <w:tab w:val="left" w:pos="0"/>
          <w:tab w:val="left" w:pos="444"/>
          <w:tab w:val="left" w:pos="810"/>
          <w:tab w:val="left" w:pos="1440"/>
          <w:tab w:val="left" w:pos="1776"/>
          <w:tab w:val="left" w:pos="2160"/>
        </w:tabs>
        <w:suppressAutoHyphens/>
        <w:spacing w:line="220" w:lineRule="exact"/>
        <w:ind w:left="444" w:firstLine="366"/>
        <w:rPr>
          <w:rFonts w:ascii="Segoe UI" w:hAnsi="Segoe UI" w:cs="Segoe UI"/>
          <w:sz w:val="22"/>
          <w:szCs w:val="22"/>
        </w:rPr>
      </w:pPr>
      <w:r w:rsidRPr="00690242">
        <w:rPr>
          <w:rFonts w:ascii="Segoe UI" w:hAnsi="Segoe UI" w:cs="Segoe UI"/>
          <w:sz w:val="22"/>
          <w:szCs w:val="22"/>
        </w:rPr>
        <w:t>2)</w:t>
      </w:r>
      <w:r w:rsidRPr="00690242">
        <w:rPr>
          <w:rFonts w:ascii="Segoe UI" w:hAnsi="Segoe UI" w:cs="Segoe UI"/>
          <w:sz w:val="22"/>
          <w:szCs w:val="22"/>
        </w:rPr>
        <w:tab/>
      </w:r>
      <w:r w:rsidR="00DF1831" w:rsidRPr="00690242">
        <w:rPr>
          <w:rFonts w:ascii="Segoe UI" w:hAnsi="Segoe UI" w:cs="Segoe UI"/>
          <w:sz w:val="22"/>
          <w:szCs w:val="22"/>
        </w:rPr>
        <w:t>Russian Revolution</w:t>
      </w:r>
    </w:p>
    <w:p w14:paraId="5BA86BB2" w14:textId="65798610" w:rsidR="00567D44" w:rsidRPr="00690242" w:rsidRDefault="00A43EA7" w:rsidP="00690242">
      <w:pPr>
        <w:tabs>
          <w:tab w:val="left" w:pos="0"/>
          <w:tab w:val="left" w:pos="444"/>
          <w:tab w:val="left" w:pos="810"/>
          <w:tab w:val="left" w:pos="1440"/>
          <w:tab w:val="left" w:pos="1776"/>
          <w:tab w:val="left" w:pos="2160"/>
        </w:tabs>
        <w:suppressAutoHyphens/>
        <w:spacing w:line="220" w:lineRule="exact"/>
        <w:ind w:left="444"/>
        <w:rPr>
          <w:rFonts w:ascii="Segoe UI" w:hAnsi="Segoe UI" w:cs="Segoe UI"/>
          <w:sz w:val="22"/>
          <w:szCs w:val="22"/>
        </w:rPr>
      </w:pPr>
      <w:r w:rsidRPr="00690242">
        <w:rPr>
          <w:rFonts w:ascii="Segoe UI" w:hAnsi="Segoe UI" w:cs="Segoe UI"/>
          <w:sz w:val="22"/>
          <w:szCs w:val="22"/>
        </w:rPr>
        <w:tab/>
      </w:r>
      <w:r w:rsidR="00DF7088" w:rsidRPr="00690242">
        <w:rPr>
          <w:rFonts w:ascii="Segoe UI" w:hAnsi="Segoe UI" w:cs="Segoe UI"/>
          <w:sz w:val="22"/>
          <w:szCs w:val="22"/>
        </w:rPr>
        <w:t>3)</w:t>
      </w:r>
      <w:r w:rsidRPr="00690242">
        <w:rPr>
          <w:rFonts w:ascii="Segoe UI" w:hAnsi="Segoe UI" w:cs="Segoe UI"/>
          <w:sz w:val="22"/>
          <w:szCs w:val="22"/>
        </w:rPr>
        <w:tab/>
      </w:r>
      <w:r w:rsidR="00567D44" w:rsidRPr="00690242">
        <w:rPr>
          <w:rFonts w:ascii="Segoe UI" w:hAnsi="Segoe UI" w:cs="Segoe UI"/>
          <w:sz w:val="22"/>
          <w:szCs w:val="22"/>
        </w:rPr>
        <w:t>Interwar Years (1920s and 1930s)</w:t>
      </w:r>
    </w:p>
    <w:p w14:paraId="5BA86BB3" w14:textId="121A8668" w:rsidR="00D6754C" w:rsidRPr="00690242" w:rsidRDefault="00A43EA7" w:rsidP="00690242">
      <w:pPr>
        <w:tabs>
          <w:tab w:val="left" w:pos="0"/>
          <w:tab w:val="left" w:pos="444"/>
          <w:tab w:val="left" w:pos="810"/>
          <w:tab w:val="left" w:pos="1440"/>
          <w:tab w:val="left" w:pos="1776"/>
          <w:tab w:val="left" w:pos="2160"/>
        </w:tabs>
        <w:suppressAutoHyphens/>
        <w:spacing w:line="220" w:lineRule="exact"/>
        <w:ind w:left="444"/>
        <w:rPr>
          <w:rFonts w:ascii="Segoe UI" w:hAnsi="Segoe UI" w:cs="Segoe UI"/>
          <w:sz w:val="22"/>
          <w:szCs w:val="22"/>
        </w:rPr>
      </w:pPr>
      <w:r w:rsidRPr="00690242">
        <w:rPr>
          <w:rFonts w:ascii="Segoe UI" w:hAnsi="Segoe UI" w:cs="Segoe UI"/>
          <w:sz w:val="22"/>
          <w:szCs w:val="22"/>
        </w:rPr>
        <w:tab/>
      </w:r>
      <w:r w:rsidR="00DF7088" w:rsidRPr="00690242">
        <w:rPr>
          <w:rFonts w:ascii="Segoe UI" w:hAnsi="Segoe UI" w:cs="Segoe UI"/>
          <w:sz w:val="22"/>
          <w:szCs w:val="22"/>
        </w:rPr>
        <w:t>4)</w:t>
      </w:r>
      <w:r w:rsidRPr="00690242">
        <w:rPr>
          <w:rFonts w:ascii="Segoe UI" w:hAnsi="Segoe UI" w:cs="Segoe UI"/>
          <w:sz w:val="22"/>
          <w:szCs w:val="22"/>
        </w:rPr>
        <w:tab/>
      </w:r>
      <w:r w:rsidR="0097441C" w:rsidRPr="00690242">
        <w:rPr>
          <w:rFonts w:ascii="Segoe UI" w:hAnsi="Segoe UI" w:cs="Segoe UI"/>
          <w:sz w:val="22"/>
          <w:szCs w:val="22"/>
        </w:rPr>
        <w:t>Great Depression</w:t>
      </w:r>
    </w:p>
    <w:p w14:paraId="5BA86BB4" w14:textId="703DD3DF" w:rsidR="0097441C" w:rsidRPr="00690242" w:rsidRDefault="00A43EA7" w:rsidP="00690242">
      <w:pPr>
        <w:tabs>
          <w:tab w:val="left" w:pos="0"/>
          <w:tab w:val="left" w:pos="444"/>
          <w:tab w:val="left" w:pos="810"/>
          <w:tab w:val="left" w:pos="1440"/>
          <w:tab w:val="left" w:pos="1776"/>
          <w:tab w:val="left" w:pos="2160"/>
        </w:tabs>
        <w:suppressAutoHyphens/>
        <w:spacing w:line="220" w:lineRule="exact"/>
        <w:ind w:left="444"/>
        <w:rPr>
          <w:rFonts w:ascii="Segoe UI" w:hAnsi="Segoe UI" w:cs="Segoe UI"/>
          <w:sz w:val="22"/>
          <w:szCs w:val="22"/>
        </w:rPr>
      </w:pPr>
      <w:r w:rsidRPr="00690242">
        <w:rPr>
          <w:rFonts w:ascii="Segoe UI" w:hAnsi="Segoe UI" w:cs="Segoe UI"/>
          <w:sz w:val="22"/>
          <w:szCs w:val="22"/>
        </w:rPr>
        <w:tab/>
        <w:t>5)</w:t>
      </w:r>
      <w:r w:rsidRPr="00690242">
        <w:rPr>
          <w:rFonts w:ascii="Segoe UI" w:hAnsi="Segoe UI" w:cs="Segoe UI"/>
          <w:sz w:val="22"/>
          <w:szCs w:val="22"/>
        </w:rPr>
        <w:tab/>
      </w:r>
      <w:r w:rsidR="00334CE7" w:rsidRPr="00690242">
        <w:rPr>
          <w:rFonts w:ascii="Segoe UI" w:hAnsi="Segoe UI" w:cs="Segoe UI"/>
          <w:sz w:val="22"/>
          <w:szCs w:val="22"/>
        </w:rPr>
        <w:t>Rise of Nazi Germany</w:t>
      </w:r>
    </w:p>
    <w:p w14:paraId="5BA86BB5" w14:textId="407BF33B" w:rsidR="00D6754C" w:rsidRPr="00690242" w:rsidRDefault="00A43EA7" w:rsidP="00690242">
      <w:pPr>
        <w:tabs>
          <w:tab w:val="left" w:pos="0"/>
          <w:tab w:val="left" w:pos="444"/>
          <w:tab w:val="left" w:pos="810"/>
          <w:tab w:val="left" w:pos="1440"/>
          <w:tab w:val="left" w:pos="1776"/>
          <w:tab w:val="left" w:pos="2160"/>
        </w:tabs>
        <w:suppressAutoHyphens/>
        <w:spacing w:line="220" w:lineRule="exact"/>
        <w:ind w:left="444"/>
        <w:rPr>
          <w:rFonts w:ascii="Segoe UI" w:hAnsi="Segoe UI" w:cs="Segoe UI"/>
          <w:sz w:val="22"/>
          <w:szCs w:val="22"/>
        </w:rPr>
      </w:pPr>
      <w:r w:rsidRPr="00690242">
        <w:rPr>
          <w:rFonts w:ascii="Segoe UI" w:hAnsi="Segoe UI" w:cs="Segoe UI"/>
          <w:sz w:val="22"/>
          <w:szCs w:val="22"/>
        </w:rPr>
        <w:tab/>
        <w:t>6)</w:t>
      </w:r>
      <w:r w:rsidRPr="00690242">
        <w:rPr>
          <w:rFonts w:ascii="Segoe UI" w:hAnsi="Segoe UI" w:cs="Segoe UI"/>
          <w:sz w:val="22"/>
          <w:szCs w:val="22"/>
        </w:rPr>
        <w:tab/>
      </w:r>
      <w:r w:rsidR="00DF1831" w:rsidRPr="00690242">
        <w:rPr>
          <w:rFonts w:ascii="Segoe UI" w:hAnsi="Segoe UI" w:cs="Segoe UI"/>
          <w:sz w:val="22"/>
          <w:szCs w:val="22"/>
        </w:rPr>
        <w:t>Stalinist Russia</w:t>
      </w:r>
    </w:p>
    <w:p w14:paraId="5BA86BB6" w14:textId="6D463A2A" w:rsidR="000F3527" w:rsidRPr="00690242" w:rsidRDefault="00690242" w:rsidP="00690242">
      <w:pPr>
        <w:tabs>
          <w:tab w:val="left" w:pos="0"/>
          <w:tab w:val="left" w:pos="444"/>
          <w:tab w:val="left" w:pos="810"/>
          <w:tab w:val="left" w:pos="1440"/>
          <w:tab w:val="left" w:pos="1776"/>
          <w:tab w:val="left" w:pos="2160"/>
        </w:tabs>
        <w:suppressAutoHyphens/>
        <w:spacing w:line="220" w:lineRule="exact"/>
        <w:ind w:left="444"/>
        <w:rPr>
          <w:rFonts w:ascii="Segoe UI" w:hAnsi="Segoe UI" w:cs="Segoe UI"/>
          <w:sz w:val="22"/>
          <w:szCs w:val="22"/>
        </w:rPr>
      </w:pPr>
      <w:r>
        <w:rPr>
          <w:rFonts w:ascii="Segoe UI" w:hAnsi="Segoe UI" w:cs="Segoe UI"/>
          <w:sz w:val="22"/>
          <w:szCs w:val="22"/>
        </w:rPr>
        <w:tab/>
      </w:r>
      <w:r w:rsidR="00A43EA7" w:rsidRPr="00690242">
        <w:rPr>
          <w:rFonts w:ascii="Segoe UI" w:hAnsi="Segoe UI" w:cs="Segoe UI"/>
          <w:sz w:val="22"/>
          <w:szCs w:val="22"/>
        </w:rPr>
        <w:t>7)</w:t>
      </w:r>
      <w:r w:rsidR="00A43EA7" w:rsidRPr="00690242">
        <w:rPr>
          <w:rFonts w:ascii="Segoe UI" w:hAnsi="Segoe UI" w:cs="Segoe UI"/>
          <w:sz w:val="22"/>
          <w:szCs w:val="22"/>
        </w:rPr>
        <w:tab/>
      </w:r>
      <w:r w:rsidR="000F3527" w:rsidRPr="00690242">
        <w:rPr>
          <w:rFonts w:ascii="Segoe UI" w:hAnsi="Segoe UI" w:cs="Segoe UI"/>
          <w:sz w:val="22"/>
          <w:szCs w:val="22"/>
        </w:rPr>
        <w:t>Yalta/Potsdam Conferences</w:t>
      </w:r>
    </w:p>
    <w:p w14:paraId="5BA86BB7" w14:textId="7B4BF4D9" w:rsidR="00614E9C" w:rsidRPr="00690242" w:rsidRDefault="00A43EA7" w:rsidP="00690242">
      <w:pPr>
        <w:tabs>
          <w:tab w:val="left" w:pos="0"/>
          <w:tab w:val="left" w:pos="444"/>
          <w:tab w:val="left" w:pos="810"/>
          <w:tab w:val="left" w:pos="1440"/>
          <w:tab w:val="left" w:pos="1776"/>
          <w:tab w:val="left" w:pos="2160"/>
        </w:tabs>
        <w:suppressAutoHyphens/>
        <w:spacing w:line="220" w:lineRule="exact"/>
        <w:ind w:left="444"/>
        <w:rPr>
          <w:rFonts w:ascii="Segoe UI" w:hAnsi="Segoe UI" w:cs="Segoe UI"/>
          <w:sz w:val="22"/>
          <w:szCs w:val="22"/>
        </w:rPr>
      </w:pPr>
      <w:r w:rsidRPr="00690242">
        <w:rPr>
          <w:rFonts w:ascii="Segoe UI" w:hAnsi="Segoe UI" w:cs="Segoe UI"/>
          <w:sz w:val="22"/>
          <w:szCs w:val="22"/>
        </w:rPr>
        <w:tab/>
      </w:r>
      <w:r w:rsidR="00DF7088" w:rsidRPr="00690242">
        <w:rPr>
          <w:rFonts w:ascii="Segoe UI" w:hAnsi="Segoe UI" w:cs="Segoe UI"/>
          <w:sz w:val="22"/>
          <w:szCs w:val="22"/>
        </w:rPr>
        <w:t>8)</w:t>
      </w:r>
      <w:r w:rsidRPr="00690242">
        <w:rPr>
          <w:rFonts w:ascii="Segoe UI" w:hAnsi="Segoe UI" w:cs="Segoe UI"/>
          <w:sz w:val="22"/>
          <w:szCs w:val="22"/>
        </w:rPr>
        <w:tab/>
      </w:r>
      <w:r w:rsidR="007860E4" w:rsidRPr="00690242">
        <w:rPr>
          <w:rFonts w:ascii="Segoe UI" w:hAnsi="Segoe UI" w:cs="Segoe UI"/>
          <w:sz w:val="22"/>
          <w:szCs w:val="22"/>
        </w:rPr>
        <w:t>Cold War – Eastern and Western Bloc</w:t>
      </w:r>
      <w:r w:rsidR="005934EC" w:rsidRPr="00690242">
        <w:rPr>
          <w:rFonts w:ascii="Segoe UI" w:hAnsi="Segoe UI" w:cs="Segoe UI"/>
          <w:sz w:val="22"/>
          <w:szCs w:val="22"/>
        </w:rPr>
        <w:t>s</w:t>
      </w:r>
    </w:p>
    <w:p w14:paraId="5BA86BB8" w14:textId="40312FDB" w:rsidR="00D6754C" w:rsidRPr="00690242" w:rsidRDefault="00690242" w:rsidP="00690242">
      <w:pPr>
        <w:tabs>
          <w:tab w:val="left" w:pos="0"/>
          <w:tab w:val="left" w:pos="444"/>
          <w:tab w:val="left" w:pos="810"/>
          <w:tab w:val="left" w:pos="1440"/>
          <w:tab w:val="left" w:pos="1776"/>
          <w:tab w:val="left" w:pos="2160"/>
        </w:tabs>
        <w:suppressAutoHyphens/>
        <w:spacing w:line="220" w:lineRule="exact"/>
        <w:ind w:left="444"/>
        <w:rPr>
          <w:rFonts w:ascii="Segoe UI" w:hAnsi="Segoe UI" w:cs="Segoe UI"/>
          <w:sz w:val="22"/>
          <w:szCs w:val="22"/>
        </w:rPr>
      </w:pPr>
      <w:r>
        <w:rPr>
          <w:rFonts w:ascii="Segoe UI" w:hAnsi="Segoe UI" w:cs="Segoe UI"/>
          <w:sz w:val="22"/>
          <w:szCs w:val="22"/>
        </w:rPr>
        <w:tab/>
      </w:r>
      <w:r w:rsidR="00A43EA7" w:rsidRPr="00690242">
        <w:rPr>
          <w:rFonts w:ascii="Segoe UI" w:hAnsi="Segoe UI" w:cs="Segoe UI"/>
          <w:sz w:val="22"/>
          <w:szCs w:val="22"/>
        </w:rPr>
        <w:t>9)</w:t>
      </w:r>
      <w:r w:rsidR="00A43EA7" w:rsidRPr="00690242">
        <w:rPr>
          <w:rFonts w:ascii="Segoe UI" w:hAnsi="Segoe UI" w:cs="Segoe UI"/>
          <w:sz w:val="22"/>
          <w:szCs w:val="22"/>
        </w:rPr>
        <w:tab/>
      </w:r>
      <w:r w:rsidR="00614E9C" w:rsidRPr="00690242">
        <w:rPr>
          <w:rFonts w:ascii="Segoe UI" w:hAnsi="Segoe UI" w:cs="Segoe UI"/>
          <w:sz w:val="22"/>
          <w:szCs w:val="22"/>
        </w:rPr>
        <w:t>Division of Germany</w:t>
      </w:r>
    </w:p>
    <w:p w14:paraId="5BA86BB9" w14:textId="6EF28F5E" w:rsidR="000F3527" w:rsidRPr="00690242" w:rsidRDefault="00F83253" w:rsidP="00690242">
      <w:pPr>
        <w:tabs>
          <w:tab w:val="left" w:pos="0"/>
          <w:tab w:val="left" w:pos="444"/>
          <w:tab w:val="left" w:pos="720"/>
          <w:tab w:val="left" w:pos="1440"/>
          <w:tab w:val="left" w:pos="1776"/>
          <w:tab w:val="left" w:pos="2160"/>
        </w:tabs>
        <w:suppressAutoHyphens/>
        <w:spacing w:line="220" w:lineRule="exact"/>
        <w:ind w:left="444"/>
        <w:rPr>
          <w:rFonts w:ascii="Segoe UI" w:hAnsi="Segoe UI" w:cs="Segoe UI"/>
          <w:sz w:val="22"/>
          <w:szCs w:val="22"/>
        </w:rPr>
      </w:pPr>
      <w:r w:rsidRPr="00690242">
        <w:rPr>
          <w:rFonts w:ascii="Segoe UI" w:hAnsi="Segoe UI" w:cs="Segoe UI"/>
          <w:sz w:val="22"/>
          <w:szCs w:val="22"/>
        </w:rPr>
        <w:tab/>
      </w:r>
      <w:r w:rsidR="00A43EA7" w:rsidRPr="00690242">
        <w:rPr>
          <w:rFonts w:ascii="Segoe UI" w:hAnsi="Segoe UI" w:cs="Segoe UI"/>
          <w:sz w:val="22"/>
          <w:szCs w:val="22"/>
        </w:rPr>
        <w:t>10)</w:t>
      </w:r>
      <w:r w:rsidR="00A43EA7" w:rsidRPr="00690242">
        <w:rPr>
          <w:rFonts w:ascii="Segoe UI" w:hAnsi="Segoe UI" w:cs="Segoe UI"/>
          <w:sz w:val="22"/>
          <w:szCs w:val="22"/>
        </w:rPr>
        <w:tab/>
      </w:r>
      <w:r w:rsidR="000F3527" w:rsidRPr="00690242">
        <w:rPr>
          <w:rFonts w:ascii="Segoe UI" w:hAnsi="Segoe UI" w:cs="Segoe UI"/>
          <w:sz w:val="22"/>
          <w:szCs w:val="22"/>
        </w:rPr>
        <w:t>NATO vs. Warsaw Pact</w:t>
      </w:r>
    </w:p>
    <w:p w14:paraId="5BA86BBA" w14:textId="168DD03E" w:rsidR="00614E9C" w:rsidRPr="00690242" w:rsidRDefault="00690242" w:rsidP="00690242">
      <w:pPr>
        <w:tabs>
          <w:tab w:val="left" w:pos="0"/>
          <w:tab w:val="left" w:pos="444"/>
          <w:tab w:val="left" w:pos="720"/>
          <w:tab w:val="left" w:pos="1440"/>
          <w:tab w:val="left" w:pos="1776"/>
          <w:tab w:val="left" w:pos="2160"/>
        </w:tabs>
        <w:suppressAutoHyphens/>
        <w:spacing w:line="220" w:lineRule="exact"/>
        <w:ind w:left="444"/>
        <w:rPr>
          <w:rFonts w:ascii="Segoe UI" w:hAnsi="Segoe UI" w:cs="Segoe UI"/>
          <w:sz w:val="22"/>
          <w:szCs w:val="22"/>
        </w:rPr>
      </w:pPr>
      <w:r>
        <w:rPr>
          <w:rFonts w:ascii="Segoe UI" w:hAnsi="Segoe UI" w:cs="Segoe UI"/>
          <w:sz w:val="22"/>
          <w:szCs w:val="22"/>
        </w:rPr>
        <w:tab/>
      </w:r>
      <w:r w:rsidR="00A43EA7" w:rsidRPr="00690242">
        <w:rPr>
          <w:rFonts w:ascii="Segoe UI" w:hAnsi="Segoe UI" w:cs="Segoe UI"/>
          <w:sz w:val="22"/>
          <w:szCs w:val="22"/>
        </w:rPr>
        <w:t>11)</w:t>
      </w:r>
      <w:r w:rsidR="00A43EA7" w:rsidRPr="00690242">
        <w:rPr>
          <w:rFonts w:ascii="Segoe UI" w:hAnsi="Segoe UI" w:cs="Segoe UI"/>
          <w:sz w:val="22"/>
          <w:szCs w:val="22"/>
        </w:rPr>
        <w:tab/>
      </w:r>
      <w:r w:rsidR="00614E9C" w:rsidRPr="00690242">
        <w:rPr>
          <w:rFonts w:ascii="Segoe UI" w:hAnsi="Segoe UI" w:cs="Segoe UI"/>
          <w:sz w:val="22"/>
          <w:szCs w:val="22"/>
        </w:rPr>
        <w:t>Khrushchev Era – Soviet Union</w:t>
      </w:r>
    </w:p>
    <w:p w14:paraId="5BA86BBB" w14:textId="2D094E8F" w:rsidR="000F3527" w:rsidRPr="00690242" w:rsidRDefault="00690242" w:rsidP="00690242">
      <w:pPr>
        <w:tabs>
          <w:tab w:val="left" w:pos="0"/>
          <w:tab w:val="left" w:pos="444"/>
          <w:tab w:val="left" w:pos="720"/>
          <w:tab w:val="left" w:pos="1440"/>
          <w:tab w:val="left" w:pos="1776"/>
          <w:tab w:val="left" w:pos="2160"/>
        </w:tabs>
        <w:suppressAutoHyphens/>
        <w:spacing w:line="220" w:lineRule="exact"/>
        <w:ind w:left="444"/>
        <w:rPr>
          <w:rFonts w:ascii="Segoe UI" w:hAnsi="Segoe UI" w:cs="Segoe UI"/>
          <w:sz w:val="22"/>
          <w:szCs w:val="22"/>
        </w:rPr>
      </w:pPr>
      <w:r>
        <w:rPr>
          <w:rFonts w:ascii="Segoe UI" w:hAnsi="Segoe UI" w:cs="Segoe UI"/>
          <w:sz w:val="22"/>
          <w:szCs w:val="22"/>
        </w:rPr>
        <w:tab/>
      </w:r>
      <w:r w:rsidR="00A43EA7" w:rsidRPr="00690242">
        <w:rPr>
          <w:rFonts w:ascii="Segoe UI" w:hAnsi="Segoe UI" w:cs="Segoe UI"/>
          <w:sz w:val="22"/>
          <w:szCs w:val="22"/>
        </w:rPr>
        <w:t>12)</w:t>
      </w:r>
      <w:r w:rsidR="00A43EA7" w:rsidRPr="00690242">
        <w:rPr>
          <w:rFonts w:ascii="Segoe UI" w:hAnsi="Segoe UI" w:cs="Segoe UI"/>
          <w:sz w:val="22"/>
          <w:szCs w:val="22"/>
        </w:rPr>
        <w:tab/>
      </w:r>
      <w:r w:rsidR="000F3527" w:rsidRPr="00690242">
        <w:rPr>
          <w:rFonts w:ascii="Segoe UI" w:hAnsi="Segoe UI" w:cs="Segoe UI"/>
          <w:sz w:val="22"/>
          <w:szCs w:val="22"/>
        </w:rPr>
        <w:t>Modern Great Britain – Margaret Thatcher</w:t>
      </w:r>
    </w:p>
    <w:p w14:paraId="5BA86BBC" w14:textId="1CE4B1B6" w:rsidR="00D6754C" w:rsidRPr="00690242" w:rsidRDefault="00690242" w:rsidP="00690242">
      <w:pPr>
        <w:tabs>
          <w:tab w:val="left" w:pos="0"/>
          <w:tab w:val="left" w:pos="444"/>
          <w:tab w:val="left" w:pos="720"/>
          <w:tab w:val="left" w:pos="1440"/>
          <w:tab w:val="left" w:pos="1776"/>
          <w:tab w:val="left" w:pos="2160"/>
        </w:tabs>
        <w:suppressAutoHyphens/>
        <w:spacing w:line="220" w:lineRule="exact"/>
        <w:ind w:left="444"/>
        <w:rPr>
          <w:rFonts w:ascii="Segoe UI" w:hAnsi="Segoe UI" w:cs="Segoe UI"/>
          <w:sz w:val="22"/>
          <w:szCs w:val="22"/>
        </w:rPr>
      </w:pPr>
      <w:r>
        <w:rPr>
          <w:rFonts w:ascii="Segoe UI" w:hAnsi="Segoe UI" w:cs="Segoe UI"/>
          <w:sz w:val="22"/>
          <w:szCs w:val="22"/>
        </w:rPr>
        <w:tab/>
      </w:r>
      <w:r w:rsidR="00A43EA7" w:rsidRPr="00690242">
        <w:rPr>
          <w:rFonts w:ascii="Segoe UI" w:hAnsi="Segoe UI" w:cs="Segoe UI"/>
          <w:sz w:val="22"/>
          <w:szCs w:val="22"/>
        </w:rPr>
        <w:t>13)</w:t>
      </w:r>
      <w:r w:rsidR="00A43EA7" w:rsidRPr="00690242">
        <w:rPr>
          <w:rFonts w:ascii="Segoe UI" w:hAnsi="Segoe UI" w:cs="Segoe UI"/>
          <w:sz w:val="22"/>
          <w:szCs w:val="22"/>
        </w:rPr>
        <w:tab/>
      </w:r>
      <w:r w:rsidR="00D90729" w:rsidRPr="00690242">
        <w:rPr>
          <w:rFonts w:ascii="Segoe UI" w:hAnsi="Segoe UI" w:cs="Segoe UI"/>
          <w:sz w:val="22"/>
          <w:szCs w:val="22"/>
        </w:rPr>
        <w:t>Fall of Soviet Union</w:t>
      </w:r>
      <w:r w:rsidR="005F0F96" w:rsidRPr="00690242">
        <w:rPr>
          <w:rFonts w:ascii="Segoe UI" w:hAnsi="Segoe UI" w:cs="Segoe UI"/>
          <w:sz w:val="22"/>
          <w:szCs w:val="22"/>
        </w:rPr>
        <w:t xml:space="preserve">/Gorbachev </w:t>
      </w:r>
      <w:r w:rsidR="000F3527" w:rsidRPr="00690242">
        <w:rPr>
          <w:rFonts w:ascii="Segoe UI" w:hAnsi="Segoe UI" w:cs="Segoe UI"/>
          <w:sz w:val="22"/>
          <w:szCs w:val="22"/>
        </w:rPr>
        <w:t xml:space="preserve">and </w:t>
      </w:r>
      <w:proofErr w:type="spellStart"/>
      <w:r w:rsidR="00230D63" w:rsidRPr="00690242">
        <w:rPr>
          <w:rFonts w:ascii="Segoe UI" w:hAnsi="Segoe UI" w:cs="Segoe UI"/>
          <w:sz w:val="22"/>
          <w:szCs w:val="22"/>
        </w:rPr>
        <w:t>Yelstin</w:t>
      </w:r>
      <w:proofErr w:type="spellEnd"/>
      <w:r w:rsidR="00230D63" w:rsidRPr="00690242">
        <w:rPr>
          <w:rFonts w:ascii="Segoe UI" w:hAnsi="Segoe UI" w:cs="Segoe UI"/>
          <w:sz w:val="22"/>
          <w:szCs w:val="22"/>
        </w:rPr>
        <w:t xml:space="preserve"> </w:t>
      </w:r>
      <w:r w:rsidR="005F0F96" w:rsidRPr="00690242">
        <w:rPr>
          <w:rFonts w:ascii="Segoe UI" w:hAnsi="Segoe UI" w:cs="Segoe UI"/>
          <w:sz w:val="22"/>
          <w:szCs w:val="22"/>
        </w:rPr>
        <w:t>Era</w:t>
      </w:r>
      <w:r w:rsidR="00230D63" w:rsidRPr="00690242">
        <w:rPr>
          <w:rFonts w:ascii="Segoe UI" w:hAnsi="Segoe UI" w:cs="Segoe UI"/>
          <w:sz w:val="22"/>
          <w:szCs w:val="22"/>
        </w:rPr>
        <w:t>s</w:t>
      </w:r>
    </w:p>
    <w:p w14:paraId="5BA86BBD" w14:textId="36218455" w:rsidR="00D6754C" w:rsidRPr="00690242" w:rsidRDefault="00690242" w:rsidP="00690242">
      <w:pPr>
        <w:tabs>
          <w:tab w:val="left" w:pos="0"/>
          <w:tab w:val="left" w:pos="444"/>
          <w:tab w:val="left" w:pos="720"/>
          <w:tab w:val="left" w:pos="1440"/>
          <w:tab w:val="left" w:pos="1776"/>
          <w:tab w:val="left" w:pos="2160"/>
        </w:tabs>
        <w:suppressAutoHyphens/>
        <w:spacing w:line="220" w:lineRule="exact"/>
        <w:ind w:left="444"/>
        <w:rPr>
          <w:rFonts w:ascii="Segoe UI" w:hAnsi="Segoe UI" w:cs="Segoe UI"/>
          <w:sz w:val="22"/>
          <w:szCs w:val="22"/>
        </w:rPr>
      </w:pPr>
      <w:r>
        <w:rPr>
          <w:rFonts w:ascii="Segoe UI" w:hAnsi="Segoe UI" w:cs="Segoe UI"/>
          <w:sz w:val="22"/>
          <w:szCs w:val="22"/>
        </w:rPr>
        <w:tab/>
      </w:r>
      <w:r w:rsidR="00A43EA7" w:rsidRPr="00690242">
        <w:rPr>
          <w:rFonts w:ascii="Segoe UI" w:hAnsi="Segoe UI" w:cs="Segoe UI"/>
          <w:sz w:val="22"/>
          <w:szCs w:val="22"/>
        </w:rPr>
        <w:t>14)</w:t>
      </w:r>
      <w:r w:rsidR="00A43EA7" w:rsidRPr="00690242">
        <w:rPr>
          <w:rFonts w:ascii="Segoe UI" w:hAnsi="Segoe UI" w:cs="Segoe UI"/>
          <w:sz w:val="22"/>
          <w:szCs w:val="22"/>
        </w:rPr>
        <w:tab/>
      </w:r>
      <w:r w:rsidR="000F3527" w:rsidRPr="00690242">
        <w:rPr>
          <w:rFonts w:ascii="Segoe UI" w:hAnsi="Segoe UI" w:cs="Segoe UI"/>
          <w:sz w:val="22"/>
          <w:szCs w:val="22"/>
        </w:rPr>
        <w:t>European Union</w:t>
      </w:r>
    </w:p>
    <w:p w14:paraId="5BA86BBE" w14:textId="77777777" w:rsidR="00D6754C" w:rsidRPr="00690242" w:rsidRDefault="00DF7088" w:rsidP="00690242">
      <w:pPr>
        <w:tabs>
          <w:tab w:val="left" w:pos="0"/>
          <w:tab w:val="left" w:pos="444"/>
          <w:tab w:val="left" w:pos="810"/>
          <w:tab w:val="left" w:pos="1080"/>
          <w:tab w:val="left" w:pos="1344"/>
          <w:tab w:val="left" w:pos="1776"/>
          <w:tab w:val="left" w:pos="2160"/>
        </w:tabs>
        <w:suppressAutoHyphens/>
        <w:spacing w:line="220" w:lineRule="exact"/>
        <w:ind w:left="444"/>
        <w:rPr>
          <w:rFonts w:ascii="Segoe UI" w:hAnsi="Segoe UI" w:cs="Segoe UI"/>
          <w:sz w:val="22"/>
          <w:szCs w:val="22"/>
        </w:rPr>
      </w:pPr>
      <w:proofErr w:type="gramStart"/>
      <w:r w:rsidRPr="00690242">
        <w:rPr>
          <w:rFonts w:ascii="Segoe UI" w:hAnsi="Segoe UI" w:cs="Segoe UI"/>
          <w:sz w:val="22"/>
          <w:szCs w:val="22"/>
        </w:rPr>
        <w:t>b</w:t>
      </w:r>
      <w:proofErr w:type="gramEnd"/>
      <w:r w:rsidR="00A43EA7" w:rsidRPr="00690242">
        <w:rPr>
          <w:rFonts w:ascii="Segoe UI" w:hAnsi="Segoe UI" w:cs="Segoe UI"/>
          <w:sz w:val="22"/>
          <w:szCs w:val="22"/>
        </w:rPr>
        <w:t>.</w:t>
      </w:r>
      <w:r w:rsidR="00A43EA7" w:rsidRPr="00690242">
        <w:rPr>
          <w:rFonts w:ascii="Segoe UI" w:hAnsi="Segoe UI" w:cs="Segoe UI"/>
          <w:sz w:val="22"/>
          <w:szCs w:val="22"/>
        </w:rPr>
        <w:tab/>
      </w:r>
      <w:r w:rsidR="00A74A10" w:rsidRPr="00690242">
        <w:rPr>
          <w:rFonts w:ascii="Segoe UI" w:hAnsi="Segoe UI" w:cs="Segoe UI"/>
          <w:sz w:val="22"/>
          <w:szCs w:val="22"/>
        </w:rPr>
        <w:t>Major Events of 20</w:t>
      </w:r>
      <w:r w:rsidR="00A74A10" w:rsidRPr="00690242">
        <w:rPr>
          <w:rFonts w:ascii="Segoe UI" w:hAnsi="Segoe UI" w:cs="Segoe UI"/>
          <w:sz w:val="22"/>
          <w:szCs w:val="22"/>
          <w:vertAlign w:val="superscript"/>
        </w:rPr>
        <w:t>th</w:t>
      </w:r>
      <w:r w:rsidR="00A74A10" w:rsidRPr="00690242">
        <w:rPr>
          <w:rFonts w:ascii="Segoe UI" w:hAnsi="Segoe UI" w:cs="Segoe UI"/>
          <w:sz w:val="22"/>
          <w:szCs w:val="22"/>
        </w:rPr>
        <w:t xml:space="preserve"> Century Asia</w:t>
      </w:r>
    </w:p>
    <w:p w14:paraId="5BA86BBF" w14:textId="5D8BF201" w:rsidR="008172A1" w:rsidRPr="00690242" w:rsidRDefault="00A43EA7" w:rsidP="00690242">
      <w:pPr>
        <w:tabs>
          <w:tab w:val="left" w:pos="0"/>
          <w:tab w:val="left" w:pos="444"/>
          <w:tab w:val="left" w:pos="810"/>
          <w:tab w:val="left" w:pos="1440"/>
          <w:tab w:val="left" w:pos="1776"/>
          <w:tab w:val="left" w:pos="2160"/>
        </w:tabs>
        <w:suppressAutoHyphens/>
        <w:spacing w:line="220" w:lineRule="exact"/>
        <w:ind w:left="444"/>
        <w:rPr>
          <w:rFonts w:ascii="Segoe UI" w:hAnsi="Segoe UI" w:cs="Segoe UI"/>
          <w:sz w:val="22"/>
          <w:szCs w:val="22"/>
        </w:rPr>
      </w:pPr>
      <w:r w:rsidRPr="00690242">
        <w:rPr>
          <w:rFonts w:ascii="Segoe UI" w:hAnsi="Segoe UI" w:cs="Segoe UI"/>
          <w:sz w:val="22"/>
          <w:szCs w:val="22"/>
        </w:rPr>
        <w:tab/>
      </w:r>
      <w:r w:rsidR="00DF7088" w:rsidRPr="00690242">
        <w:rPr>
          <w:rFonts w:ascii="Segoe UI" w:hAnsi="Segoe UI" w:cs="Segoe UI"/>
          <w:sz w:val="22"/>
          <w:szCs w:val="22"/>
        </w:rPr>
        <w:t>1)</w:t>
      </w:r>
      <w:r w:rsidRPr="00690242">
        <w:rPr>
          <w:rFonts w:ascii="Segoe UI" w:hAnsi="Segoe UI" w:cs="Segoe UI"/>
          <w:sz w:val="22"/>
          <w:szCs w:val="22"/>
        </w:rPr>
        <w:tab/>
      </w:r>
      <w:r w:rsidR="00472BC6" w:rsidRPr="00690242">
        <w:rPr>
          <w:rFonts w:ascii="Segoe UI" w:hAnsi="Segoe UI" w:cs="Segoe UI"/>
          <w:sz w:val="22"/>
          <w:szCs w:val="22"/>
        </w:rPr>
        <w:t xml:space="preserve">End of Imperial </w:t>
      </w:r>
      <w:r w:rsidR="008172A1" w:rsidRPr="00690242">
        <w:rPr>
          <w:rFonts w:ascii="Segoe UI" w:hAnsi="Segoe UI" w:cs="Segoe UI"/>
          <w:sz w:val="22"/>
          <w:szCs w:val="22"/>
        </w:rPr>
        <w:t>China</w:t>
      </w:r>
    </w:p>
    <w:p w14:paraId="5BA86BC0" w14:textId="0E866DDD" w:rsidR="00D6754C" w:rsidRPr="00690242" w:rsidRDefault="00A43EA7" w:rsidP="00690242">
      <w:pPr>
        <w:tabs>
          <w:tab w:val="left" w:pos="0"/>
          <w:tab w:val="left" w:pos="444"/>
          <w:tab w:val="left" w:pos="810"/>
          <w:tab w:val="left" w:pos="1440"/>
          <w:tab w:val="left" w:pos="1776"/>
          <w:tab w:val="left" w:pos="2160"/>
        </w:tabs>
        <w:suppressAutoHyphens/>
        <w:spacing w:line="220" w:lineRule="exact"/>
        <w:ind w:left="444"/>
        <w:rPr>
          <w:rFonts w:ascii="Segoe UI" w:hAnsi="Segoe UI" w:cs="Segoe UI"/>
          <w:sz w:val="22"/>
          <w:szCs w:val="22"/>
        </w:rPr>
      </w:pPr>
      <w:r w:rsidRPr="00690242">
        <w:rPr>
          <w:rFonts w:ascii="Segoe UI" w:hAnsi="Segoe UI" w:cs="Segoe UI"/>
          <w:sz w:val="22"/>
          <w:szCs w:val="22"/>
        </w:rPr>
        <w:tab/>
      </w:r>
      <w:r w:rsidR="00DF7088" w:rsidRPr="00690242">
        <w:rPr>
          <w:rFonts w:ascii="Segoe UI" w:hAnsi="Segoe UI" w:cs="Segoe UI"/>
          <w:sz w:val="22"/>
          <w:szCs w:val="22"/>
        </w:rPr>
        <w:t>2)</w:t>
      </w:r>
      <w:r w:rsidRPr="00690242">
        <w:rPr>
          <w:rFonts w:ascii="Segoe UI" w:hAnsi="Segoe UI" w:cs="Segoe UI"/>
          <w:sz w:val="22"/>
          <w:szCs w:val="22"/>
        </w:rPr>
        <w:tab/>
      </w:r>
      <w:r w:rsidR="008172A1" w:rsidRPr="00690242">
        <w:rPr>
          <w:rFonts w:ascii="Segoe UI" w:hAnsi="Segoe UI" w:cs="Segoe UI"/>
          <w:sz w:val="22"/>
          <w:szCs w:val="22"/>
        </w:rPr>
        <w:t>Rise of Imperial/Industrialized Japan</w:t>
      </w:r>
    </w:p>
    <w:p w14:paraId="5BA86BC1" w14:textId="5F88D2C1" w:rsidR="008172A1" w:rsidRPr="00690242" w:rsidRDefault="00A43EA7" w:rsidP="00690242">
      <w:pPr>
        <w:tabs>
          <w:tab w:val="left" w:pos="0"/>
          <w:tab w:val="left" w:pos="444"/>
          <w:tab w:val="left" w:pos="810"/>
          <w:tab w:val="left" w:pos="1440"/>
          <w:tab w:val="left" w:pos="1776"/>
          <w:tab w:val="left" w:pos="2160"/>
        </w:tabs>
        <w:suppressAutoHyphens/>
        <w:spacing w:line="220" w:lineRule="exact"/>
        <w:ind w:left="444"/>
        <w:rPr>
          <w:rFonts w:ascii="Segoe UI" w:hAnsi="Segoe UI" w:cs="Segoe UI"/>
          <w:sz w:val="22"/>
          <w:szCs w:val="22"/>
        </w:rPr>
      </w:pPr>
      <w:r w:rsidRPr="00690242">
        <w:rPr>
          <w:rFonts w:ascii="Segoe UI" w:hAnsi="Segoe UI" w:cs="Segoe UI"/>
          <w:sz w:val="22"/>
          <w:szCs w:val="22"/>
        </w:rPr>
        <w:tab/>
      </w:r>
      <w:r w:rsidR="00DF7088" w:rsidRPr="00690242">
        <w:rPr>
          <w:rFonts w:ascii="Segoe UI" w:hAnsi="Segoe UI" w:cs="Segoe UI"/>
          <w:sz w:val="22"/>
          <w:szCs w:val="22"/>
        </w:rPr>
        <w:t>3)</w:t>
      </w:r>
      <w:r w:rsidRPr="00690242">
        <w:rPr>
          <w:rFonts w:ascii="Segoe UI" w:hAnsi="Segoe UI" w:cs="Segoe UI"/>
          <w:sz w:val="22"/>
          <w:szCs w:val="22"/>
        </w:rPr>
        <w:tab/>
      </w:r>
      <w:r w:rsidR="008172A1" w:rsidRPr="00690242">
        <w:rPr>
          <w:rFonts w:ascii="Segoe UI" w:hAnsi="Segoe UI" w:cs="Segoe UI"/>
          <w:sz w:val="22"/>
          <w:szCs w:val="22"/>
        </w:rPr>
        <w:t xml:space="preserve">Sun </w:t>
      </w:r>
      <w:proofErr w:type="spellStart"/>
      <w:r w:rsidR="008172A1" w:rsidRPr="00690242">
        <w:rPr>
          <w:rFonts w:ascii="Segoe UI" w:hAnsi="Segoe UI" w:cs="Segoe UI"/>
          <w:sz w:val="22"/>
          <w:szCs w:val="22"/>
        </w:rPr>
        <w:t>Yat-sen</w:t>
      </w:r>
      <w:proofErr w:type="spellEnd"/>
      <w:r w:rsidR="008172A1" w:rsidRPr="00690242">
        <w:rPr>
          <w:rFonts w:ascii="Segoe UI" w:hAnsi="Segoe UI" w:cs="Segoe UI"/>
          <w:sz w:val="22"/>
          <w:szCs w:val="22"/>
        </w:rPr>
        <w:t xml:space="preserve"> and the Chinese Republic</w:t>
      </w:r>
    </w:p>
    <w:p w14:paraId="5BA86BC2" w14:textId="6F178BCA" w:rsidR="00D6754C" w:rsidRPr="00690242" w:rsidRDefault="00A43EA7" w:rsidP="00690242">
      <w:pPr>
        <w:tabs>
          <w:tab w:val="left" w:pos="0"/>
          <w:tab w:val="left" w:pos="444"/>
          <w:tab w:val="left" w:pos="810"/>
          <w:tab w:val="left" w:pos="1440"/>
          <w:tab w:val="left" w:pos="1776"/>
          <w:tab w:val="left" w:pos="2160"/>
        </w:tabs>
        <w:suppressAutoHyphens/>
        <w:spacing w:line="220" w:lineRule="exact"/>
        <w:ind w:left="444"/>
        <w:rPr>
          <w:rFonts w:ascii="Segoe UI" w:hAnsi="Segoe UI" w:cs="Segoe UI"/>
          <w:sz w:val="22"/>
          <w:szCs w:val="22"/>
        </w:rPr>
      </w:pPr>
      <w:r w:rsidRPr="00690242">
        <w:rPr>
          <w:rFonts w:ascii="Segoe UI" w:hAnsi="Segoe UI" w:cs="Segoe UI"/>
          <w:sz w:val="22"/>
          <w:szCs w:val="22"/>
        </w:rPr>
        <w:tab/>
      </w:r>
      <w:r w:rsidR="00DF7088" w:rsidRPr="00690242">
        <w:rPr>
          <w:rFonts w:ascii="Segoe UI" w:hAnsi="Segoe UI" w:cs="Segoe UI"/>
          <w:sz w:val="22"/>
          <w:szCs w:val="22"/>
        </w:rPr>
        <w:t>4)</w:t>
      </w:r>
      <w:r w:rsidRPr="00690242">
        <w:rPr>
          <w:rFonts w:ascii="Segoe UI" w:hAnsi="Segoe UI" w:cs="Segoe UI"/>
          <w:sz w:val="22"/>
          <w:szCs w:val="22"/>
        </w:rPr>
        <w:tab/>
      </w:r>
      <w:r w:rsidR="0097441C" w:rsidRPr="00690242">
        <w:rPr>
          <w:rFonts w:ascii="Segoe UI" w:hAnsi="Segoe UI" w:cs="Segoe UI"/>
          <w:sz w:val="22"/>
          <w:szCs w:val="22"/>
        </w:rPr>
        <w:t>Colonialism in Southeast Asia</w:t>
      </w:r>
    </w:p>
    <w:p w14:paraId="5BA86BC3" w14:textId="4EA85F10" w:rsidR="00D6754C" w:rsidRPr="00690242" w:rsidRDefault="00A43EA7" w:rsidP="00690242">
      <w:pPr>
        <w:tabs>
          <w:tab w:val="left" w:pos="0"/>
          <w:tab w:val="left" w:pos="444"/>
          <w:tab w:val="left" w:pos="810"/>
          <w:tab w:val="left" w:pos="1440"/>
          <w:tab w:val="left" w:pos="1776"/>
          <w:tab w:val="left" w:pos="2160"/>
        </w:tabs>
        <w:suppressAutoHyphens/>
        <w:spacing w:line="220" w:lineRule="exact"/>
        <w:ind w:left="444"/>
        <w:rPr>
          <w:rFonts w:ascii="Segoe UI" w:hAnsi="Segoe UI" w:cs="Segoe UI"/>
          <w:sz w:val="22"/>
          <w:szCs w:val="22"/>
        </w:rPr>
      </w:pPr>
      <w:r w:rsidRPr="00690242">
        <w:rPr>
          <w:rFonts w:ascii="Segoe UI" w:hAnsi="Segoe UI" w:cs="Segoe UI"/>
          <w:sz w:val="22"/>
          <w:szCs w:val="22"/>
        </w:rPr>
        <w:tab/>
      </w:r>
      <w:r w:rsidR="00DF7088" w:rsidRPr="00690242">
        <w:rPr>
          <w:rFonts w:ascii="Segoe UI" w:hAnsi="Segoe UI" w:cs="Segoe UI"/>
          <w:sz w:val="22"/>
          <w:szCs w:val="22"/>
        </w:rPr>
        <w:t>5)</w:t>
      </w:r>
      <w:r w:rsidRPr="00690242">
        <w:rPr>
          <w:rFonts w:ascii="Segoe UI" w:hAnsi="Segoe UI" w:cs="Segoe UI"/>
          <w:sz w:val="22"/>
          <w:szCs w:val="22"/>
        </w:rPr>
        <w:tab/>
      </w:r>
      <w:r w:rsidR="008172A1" w:rsidRPr="00690242">
        <w:rPr>
          <w:rFonts w:ascii="Segoe UI" w:hAnsi="Segoe UI" w:cs="Segoe UI"/>
          <w:sz w:val="22"/>
          <w:szCs w:val="22"/>
        </w:rPr>
        <w:t>Asia</w:t>
      </w:r>
      <w:r w:rsidR="000B2449" w:rsidRPr="00690242">
        <w:rPr>
          <w:rFonts w:ascii="Segoe UI" w:hAnsi="Segoe UI" w:cs="Segoe UI"/>
          <w:sz w:val="22"/>
          <w:szCs w:val="22"/>
        </w:rPr>
        <w:t xml:space="preserve"> during World War I and II</w:t>
      </w:r>
    </w:p>
    <w:p w14:paraId="5BA86BC4" w14:textId="14483B39" w:rsidR="00D6754C" w:rsidRPr="00690242" w:rsidRDefault="00A43EA7" w:rsidP="00690242">
      <w:pPr>
        <w:tabs>
          <w:tab w:val="left" w:pos="0"/>
          <w:tab w:val="left" w:pos="444"/>
          <w:tab w:val="left" w:pos="810"/>
          <w:tab w:val="left" w:pos="1440"/>
          <w:tab w:val="left" w:pos="1776"/>
          <w:tab w:val="left" w:pos="2160"/>
        </w:tabs>
        <w:suppressAutoHyphens/>
        <w:spacing w:line="220" w:lineRule="exact"/>
        <w:ind w:left="444"/>
        <w:rPr>
          <w:rFonts w:ascii="Segoe UI" w:hAnsi="Segoe UI" w:cs="Segoe UI"/>
          <w:sz w:val="22"/>
          <w:szCs w:val="22"/>
        </w:rPr>
      </w:pPr>
      <w:r w:rsidRPr="00690242">
        <w:rPr>
          <w:rFonts w:ascii="Segoe UI" w:hAnsi="Segoe UI" w:cs="Segoe UI"/>
          <w:sz w:val="22"/>
          <w:szCs w:val="22"/>
        </w:rPr>
        <w:tab/>
      </w:r>
      <w:r w:rsidR="00DF7088" w:rsidRPr="00690242">
        <w:rPr>
          <w:rFonts w:ascii="Segoe UI" w:hAnsi="Segoe UI" w:cs="Segoe UI"/>
          <w:sz w:val="22"/>
          <w:szCs w:val="22"/>
        </w:rPr>
        <w:t>6)</w:t>
      </w:r>
      <w:r w:rsidRPr="00690242">
        <w:rPr>
          <w:rFonts w:ascii="Segoe UI" w:hAnsi="Segoe UI" w:cs="Segoe UI"/>
          <w:sz w:val="22"/>
          <w:szCs w:val="22"/>
        </w:rPr>
        <w:tab/>
      </w:r>
      <w:r w:rsidR="0097441C" w:rsidRPr="00690242">
        <w:rPr>
          <w:rFonts w:ascii="Segoe UI" w:hAnsi="Segoe UI" w:cs="Segoe UI"/>
          <w:sz w:val="22"/>
          <w:szCs w:val="22"/>
        </w:rPr>
        <w:t>Communist China – Mao Zedong</w:t>
      </w:r>
    </w:p>
    <w:p w14:paraId="5BA86BC5" w14:textId="0CEF1E84" w:rsidR="0097441C" w:rsidRPr="00690242" w:rsidRDefault="00A43EA7" w:rsidP="00690242">
      <w:pPr>
        <w:tabs>
          <w:tab w:val="left" w:pos="0"/>
          <w:tab w:val="left" w:pos="444"/>
          <w:tab w:val="left" w:pos="810"/>
          <w:tab w:val="left" w:pos="1440"/>
          <w:tab w:val="left" w:pos="1776"/>
          <w:tab w:val="left" w:pos="2160"/>
        </w:tabs>
        <w:suppressAutoHyphens/>
        <w:spacing w:line="220" w:lineRule="exact"/>
        <w:ind w:left="444"/>
        <w:rPr>
          <w:rFonts w:ascii="Segoe UI" w:hAnsi="Segoe UI" w:cs="Segoe UI"/>
          <w:sz w:val="22"/>
          <w:szCs w:val="22"/>
        </w:rPr>
      </w:pPr>
      <w:r w:rsidRPr="00690242">
        <w:rPr>
          <w:rFonts w:ascii="Segoe UI" w:hAnsi="Segoe UI" w:cs="Segoe UI"/>
          <w:sz w:val="22"/>
          <w:szCs w:val="22"/>
        </w:rPr>
        <w:tab/>
      </w:r>
      <w:r w:rsidR="00DF7088" w:rsidRPr="00690242">
        <w:rPr>
          <w:rFonts w:ascii="Segoe UI" w:hAnsi="Segoe UI" w:cs="Segoe UI"/>
          <w:sz w:val="22"/>
          <w:szCs w:val="22"/>
        </w:rPr>
        <w:t>7)</w:t>
      </w:r>
      <w:r w:rsidRPr="00690242">
        <w:rPr>
          <w:rFonts w:ascii="Segoe UI" w:hAnsi="Segoe UI" w:cs="Segoe UI"/>
          <w:sz w:val="22"/>
          <w:szCs w:val="22"/>
        </w:rPr>
        <w:tab/>
      </w:r>
      <w:r w:rsidR="0097441C" w:rsidRPr="00690242">
        <w:rPr>
          <w:rFonts w:ascii="Segoe UI" w:hAnsi="Segoe UI" w:cs="Segoe UI"/>
          <w:sz w:val="22"/>
          <w:szCs w:val="22"/>
        </w:rPr>
        <w:t>Post-war Japan</w:t>
      </w:r>
    </w:p>
    <w:p w14:paraId="5BA86BC6" w14:textId="039F0F95" w:rsidR="00D6754C" w:rsidRPr="00690242" w:rsidRDefault="00A43EA7" w:rsidP="00690242">
      <w:pPr>
        <w:tabs>
          <w:tab w:val="left" w:pos="0"/>
          <w:tab w:val="left" w:pos="444"/>
          <w:tab w:val="left" w:pos="810"/>
          <w:tab w:val="left" w:pos="1440"/>
          <w:tab w:val="left" w:pos="1776"/>
          <w:tab w:val="left" w:pos="2160"/>
        </w:tabs>
        <w:suppressAutoHyphens/>
        <w:spacing w:line="220" w:lineRule="exact"/>
        <w:ind w:left="444"/>
        <w:rPr>
          <w:rFonts w:ascii="Segoe UI" w:hAnsi="Segoe UI" w:cs="Segoe UI"/>
          <w:sz w:val="22"/>
          <w:szCs w:val="22"/>
        </w:rPr>
      </w:pPr>
      <w:r w:rsidRPr="00690242">
        <w:rPr>
          <w:rFonts w:ascii="Segoe UI" w:hAnsi="Segoe UI" w:cs="Segoe UI"/>
          <w:sz w:val="22"/>
          <w:szCs w:val="22"/>
        </w:rPr>
        <w:tab/>
        <w:t>8)</w:t>
      </w:r>
      <w:r w:rsidRPr="00690242">
        <w:rPr>
          <w:rFonts w:ascii="Segoe UI" w:hAnsi="Segoe UI" w:cs="Segoe UI"/>
          <w:sz w:val="22"/>
          <w:szCs w:val="22"/>
        </w:rPr>
        <w:tab/>
      </w:r>
      <w:r w:rsidR="00567D44" w:rsidRPr="00690242">
        <w:rPr>
          <w:rFonts w:ascii="Segoe UI" w:hAnsi="Segoe UI" w:cs="Segoe UI"/>
          <w:sz w:val="22"/>
          <w:szCs w:val="22"/>
        </w:rPr>
        <w:t xml:space="preserve">India – Under British Rule and </w:t>
      </w:r>
      <w:r w:rsidR="008172A1" w:rsidRPr="00690242">
        <w:rPr>
          <w:rFonts w:ascii="Segoe UI" w:hAnsi="Segoe UI" w:cs="Segoe UI"/>
          <w:sz w:val="22"/>
          <w:szCs w:val="22"/>
        </w:rPr>
        <w:t>Ind</w:t>
      </w:r>
      <w:r w:rsidR="005934EC" w:rsidRPr="00690242">
        <w:rPr>
          <w:rFonts w:ascii="Segoe UI" w:hAnsi="Segoe UI" w:cs="Segoe UI"/>
          <w:sz w:val="22"/>
          <w:szCs w:val="22"/>
        </w:rPr>
        <w:t>e</w:t>
      </w:r>
      <w:r w:rsidR="008172A1" w:rsidRPr="00690242">
        <w:rPr>
          <w:rFonts w:ascii="Segoe UI" w:hAnsi="Segoe UI" w:cs="Segoe UI"/>
          <w:sz w:val="22"/>
          <w:szCs w:val="22"/>
        </w:rPr>
        <w:t>pendence</w:t>
      </w:r>
    </w:p>
    <w:p w14:paraId="5BA86BC7" w14:textId="36C1C25C" w:rsidR="00472BC6" w:rsidRPr="00690242" w:rsidRDefault="00690242" w:rsidP="00690242">
      <w:pPr>
        <w:tabs>
          <w:tab w:val="left" w:pos="0"/>
          <w:tab w:val="left" w:pos="444"/>
          <w:tab w:val="left" w:pos="810"/>
          <w:tab w:val="left" w:pos="1440"/>
          <w:tab w:val="left" w:pos="1776"/>
          <w:tab w:val="left" w:pos="2160"/>
        </w:tabs>
        <w:suppressAutoHyphens/>
        <w:spacing w:line="220" w:lineRule="exact"/>
        <w:ind w:left="444"/>
        <w:rPr>
          <w:rFonts w:ascii="Segoe UI" w:hAnsi="Segoe UI" w:cs="Segoe UI"/>
          <w:sz w:val="22"/>
          <w:szCs w:val="22"/>
        </w:rPr>
      </w:pPr>
      <w:r>
        <w:rPr>
          <w:rFonts w:ascii="Segoe UI" w:hAnsi="Segoe UI" w:cs="Segoe UI"/>
          <w:sz w:val="22"/>
          <w:szCs w:val="22"/>
        </w:rPr>
        <w:tab/>
      </w:r>
      <w:r w:rsidR="00A43EA7" w:rsidRPr="00690242">
        <w:rPr>
          <w:rFonts w:ascii="Segoe UI" w:hAnsi="Segoe UI" w:cs="Segoe UI"/>
          <w:sz w:val="22"/>
          <w:szCs w:val="22"/>
        </w:rPr>
        <w:t>9)</w:t>
      </w:r>
      <w:r w:rsidR="00A43EA7" w:rsidRPr="00690242">
        <w:rPr>
          <w:rFonts w:ascii="Segoe UI" w:hAnsi="Segoe UI" w:cs="Segoe UI"/>
          <w:sz w:val="22"/>
          <w:szCs w:val="22"/>
        </w:rPr>
        <w:tab/>
      </w:r>
      <w:r w:rsidR="00567D44" w:rsidRPr="00690242">
        <w:rPr>
          <w:rFonts w:ascii="Segoe UI" w:hAnsi="Segoe UI" w:cs="Segoe UI"/>
          <w:sz w:val="22"/>
          <w:szCs w:val="22"/>
        </w:rPr>
        <w:t xml:space="preserve">Mohandas </w:t>
      </w:r>
      <w:r w:rsidR="00472BC6" w:rsidRPr="00690242">
        <w:rPr>
          <w:rFonts w:ascii="Segoe UI" w:hAnsi="Segoe UI" w:cs="Segoe UI"/>
          <w:sz w:val="22"/>
          <w:szCs w:val="22"/>
        </w:rPr>
        <w:t>Gandhi/</w:t>
      </w:r>
      <w:r w:rsidR="00567D44" w:rsidRPr="00690242">
        <w:rPr>
          <w:rFonts w:ascii="Segoe UI" w:hAnsi="Segoe UI" w:cs="Segoe UI"/>
          <w:sz w:val="22"/>
          <w:szCs w:val="22"/>
        </w:rPr>
        <w:t xml:space="preserve">Jawaharlal </w:t>
      </w:r>
      <w:r w:rsidR="00472BC6" w:rsidRPr="00690242">
        <w:rPr>
          <w:rFonts w:ascii="Segoe UI" w:hAnsi="Segoe UI" w:cs="Segoe UI"/>
          <w:sz w:val="22"/>
          <w:szCs w:val="22"/>
        </w:rPr>
        <w:t>Nehru</w:t>
      </w:r>
    </w:p>
    <w:p w14:paraId="5BA86BC8" w14:textId="49497D6E" w:rsidR="0097441C" w:rsidRPr="00690242" w:rsidRDefault="00690242" w:rsidP="00690242">
      <w:pPr>
        <w:tabs>
          <w:tab w:val="left" w:pos="0"/>
          <w:tab w:val="left" w:pos="444"/>
          <w:tab w:val="left" w:pos="720"/>
          <w:tab w:val="left" w:pos="1440"/>
          <w:tab w:val="left" w:pos="1776"/>
          <w:tab w:val="left" w:pos="2160"/>
        </w:tabs>
        <w:suppressAutoHyphens/>
        <w:spacing w:line="220" w:lineRule="exact"/>
        <w:ind w:left="444"/>
        <w:rPr>
          <w:rFonts w:ascii="Segoe UI" w:hAnsi="Segoe UI" w:cs="Segoe UI"/>
          <w:sz w:val="22"/>
          <w:szCs w:val="22"/>
        </w:rPr>
      </w:pPr>
      <w:r>
        <w:rPr>
          <w:rFonts w:ascii="Segoe UI" w:hAnsi="Segoe UI" w:cs="Segoe UI"/>
          <w:sz w:val="22"/>
          <w:szCs w:val="22"/>
        </w:rPr>
        <w:tab/>
      </w:r>
      <w:r w:rsidR="00A43EA7" w:rsidRPr="00690242">
        <w:rPr>
          <w:rFonts w:ascii="Segoe UI" w:hAnsi="Segoe UI" w:cs="Segoe UI"/>
          <w:sz w:val="22"/>
          <w:szCs w:val="22"/>
        </w:rPr>
        <w:t>10)</w:t>
      </w:r>
      <w:r w:rsidR="00A43EA7" w:rsidRPr="00690242">
        <w:rPr>
          <w:rFonts w:ascii="Segoe UI" w:hAnsi="Segoe UI" w:cs="Segoe UI"/>
          <w:sz w:val="22"/>
          <w:szCs w:val="22"/>
        </w:rPr>
        <w:tab/>
      </w:r>
      <w:r w:rsidR="0097441C" w:rsidRPr="00690242">
        <w:rPr>
          <w:rFonts w:ascii="Segoe UI" w:hAnsi="Segoe UI" w:cs="Segoe UI"/>
          <w:sz w:val="22"/>
          <w:szCs w:val="22"/>
        </w:rPr>
        <w:t>North and South Korea</w:t>
      </w:r>
    </w:p>
    <w:p w14:paraId="5BA86BC9" w14:textId="08A69BFC" w:rsidR="0097441C" w:rsidRPr="00690242" w:rsidRDefault="00690242" w:rsidP="00690242">
      <w:pPr>
        <w:tabs>
          <w:tab w:val="left" w:pos="0"/>
          <w:tab w:val="left" w:pos="444"/>
          <w:tab w:val="left" w:pos="720"/>
          <w:tab w:val="left" w:pos="1440"/>
          <w:tab w:val="left" w:pos="1776"/>
          <w:tab w:val="left" w:pos="2160"/>
        </w:tabs>
        <w:suppressAutoHyphens/>
        <w:spacing w:line="220" w:lineRule="exact"/>
        <w:ind w:left="444"/>
        <w:rPr>
          <w:rFonts w:ascii="Segoe UI" w:hAnsi="Segoe UI" w:cs="Segoe UI"/>
          <w:sz w:val="22"/>
          <w:szCs w:val="22"/>
        </w:rPr>
      </w:pPr>
      <w:r>
        <w:rPr>
          <w:rFonts w:ascii="Segoe UI" w:hAnsi="Segoe UI" w:cs="Segoe UI"/>
          <w:sz w:val="22"/>
          <w:szCs w:val="22"/>
        </w:rPr>
        <w:tab/>
      </w:r>
      <w:r w:rsidR="00A43EA7" w:rsidRPr="00690242">
        <w:rPr>
          <w:rFonts w:ascii="Segoe UI" w:hAnsi="Segoe UI" w:cs="Segoe UI"/>
          <w:sz w:val="22"/>
          <w:szCs w:val="22"/>
        </w:rPr>
        <w:t>11)</w:t>
      </w:r>
      <w:r w:rsidR="00A43EA7" w:rsidRPr="00690242">
        <w:rPr>
          <w:rFonts w:ascii="Segoe UI" w:hAnsi="Segoe UI" w:cs="Segoe UI"/>
          <w:sz w:val="22"/>
          <w:szCs w:val="22"/>
        </w:rPr>
        <w:tab/>
      </w:r>
      <w:r w:rsidR="0097441C" w:rsidRPr="00690242">
        <w:rPr>
          <w:rFonts w:ascii="Segoe UI" w:hAnsi="Segoe UI" w:cs="Segoe UI"/>
          <w:sz w:val="22"/>
          <w:szCs w:val="22"/>
        </w:rPr>
        <w:t>Vietnam – Ho Chi Minh</w:t>
      </w:r>
    </w:p>
    <w:p w14:paraId="5BA86BCA" w14:textId="118A6FA8" w:rsidR="0097441C" w:rsidRPr="00690242" w:rsidRDefault="00690242" w:rsidP="00690242">
      <w:pPr>
        <w:tabs>
          <w:tab w:val="left" w:pos="0"/>
          <w:tab w:val="left" w:pos="444"/>
          <w:tab w:val="left" w:pos="720"/>
          <w:tab w:val="left" w:pos="1440"/>
          <w:tab w:val="left" w:pos="1776"/>
          <w:tab w:val="left" w:pos="2160"/>
        </w:tabs>
        <w:suppressAutoHyphens/>
        <w:spacing w:line="220" w:lineRule="exact"/>
        <w:ind w:left="444"/>
        <w:rPr>
          <w:rFonts w:ascii="Segoe UI" w:hAnsi="Segoe UI" w:cs="Segoe UI"/>
          <w:sz w:val="22"/>
          <w:szCs w:val="22"/>
        </w:rPr>
      </w:pPr>
      <w:r>
        <w:rPr>
          <w:rFonts w:ascii="Segoe UI" w:hAnsi="Segoe UI" w:cs="Segoe UI"/>
          <w:sz w:val="22"/>
          <w:szCs w:val="22"/>
        </w:rPr>
        <w:tab/>
      </w:r>
      <w:r w:rsidR="00A43EA7" w:rsidRPr="00690242">
        <w:rPr>
          <w:rFonts w:ascii="Segoe UI" w:hAnsi="Segoe UI" w:cs="Segoe UI"/>
          <w:sz w:val="22"/>
          <w:szCs w:val="22"/>
        </w:rPr>
        <w:t>12)</w:t>
      </w:r>
      <w:r w:rsidR="00A43EA7" w:rsidRPr="00690242">
        <w:rPr>
          <w:rFonts w:ascii="Segoe UI" w:hAnsi="Segoe UI" w:cs="Segoe UI"/>
          <w:sz w:val="22"/>
          <w:szCs w:val="22"/>
        </w:rPr>
        <w:tab/>
      </w:r>
      <w:r w:rsidR="0097441C" w:rsidRPr="00690242">
        <w:rPr>
          <w:rFonts w:ascii="Segoe UI" w:hAnsi="Segoe UI" w:cs="Segoe UI"/>
          <w:sz w:val="22"/>
          <w:szCs w:val="22"/>
        </w:rPr>
        <w:t xml:space="preserve">Era of Deng Xiaoping </w:t>
      </w:r>
      <w:r w:rsidR="00B27BA9" w:rsidRPr="00690242">
        <w:rPr>
          <w:rFonts w:ascii="Segoe UI" w:hAnsi="Segoe UI" w:cs="Segoe UI"/>
          <w:sz w:val="22"/>
          <w:szCs w:val="22"/>
        </w:rPr>
        <w:t>–</w:t>
      </w:r>
      <w:r w:rsidR="0097441C" w:rsidRPr="00690242">
        <w:rPr>
          <w:rFonts w:ascii="Segoe UI" w:hAnsi="Segoe UI" w:cs="Segoe UI"/>
          <w:sz w:val="22"/>
          <w:szCs w:val="22"/>
        </w:rPr>
        <w:t xml:space="preserve"> China</w:t>
      </w:r>
    </w:p>
    <w:p w14:paraId="5BA86BCB" w14:textId="419AF0D4" w:rsidR="00472BC6" w:rsidRPr="00690242" w:rsidRDefault="00690242" w:rsidP="00690242">
      <w:pPr>
        <w:tabs>
          <w:tab w:val="left" w:pos="0"/>
          <w:tab w:val="left" w:pos="444"/>
          <w:tab w:val="left" w:pos="720"/>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A43EA7" w:rsidRPr="00690242">
        <w:rPr>
          <w:rFonts w:ascii="Segoe UI" w:hAnsi="Segoe UI" w:cs="Segoe UI"/>
          <w:sz w:val="22"/>
          <w:szCs w:val="22"/>
        </w:rPr>
        <w:t>13)</w:t>
      </w:r>
      <w:r w:rsidR="00A43EA7" w:rsidRPr="00690242">
        <w:rPr>
          <w:rFonts w:ascii="Segoe UI" w:hAnsi="Segoe UI" w:cs="Segoe UI"/>
          <w:sz w:val="22"/>
          <w:szCs w:val="22"/>
        </w:rPr>
        <w:tab/>
      </w:r>
      <w:r w:rsidR="00472BC6" w:rsidRPr="00690242">
        <w:rPr>
          <w:rFonts w:ascii="Segoe UI" w:hAnsi="Segoe UI" w:cs="Segoe UI"/>
          <w:sz w:val="22"/>
          <w:szCs w:val="22"/>
        </w:rPr>
        <w:t>Modern India –</w:t>
      </w:r>
      <w:r w:rsidR="00230D63" w:rsidRPr="00690242">
        <w:rPr>
          <w:rFonts w:ascii="Segoe UI" w:hAnsi="Segoe UI" w:cs="Segoe UI"/>
          <w:sz w:val="22"/>
          <w:szCs w:val="22"/>
        </w:rPr>
        <w:t xml:space="preserve"> </w:t>
      </w:r>
      <w:r w:rsidR="00472BC6" w:rsidRPr="00690242">
        <w:rPr>
          <w:rFonts w:ascii="Segoe UI" w:hAnsi="Segoe UI" w:cs="Segoe UI"/>
          <w:sz w:val="22"/>
          <w:szCs w:val="22"/>
        </w:rPr>
        <w:t>Indira and Rajiv Gandhi</w:t>
      </w:r>
      <w:r w:rsidR="00230D63" w:rsidRPr="00690242">
        <w:rPr>
          <w:rFonts w:ascii="Segoe UI" w:hAnsi="Segoe UI" w:cs="Segoe UI"/>
          <w:sz w:val="22"/>
          <w:szCs w:val="22"/>
        </w:rPr>
        <w:t xml:space="preserve"> Eras</w:t>
      </w:r>
    </w:p>
    <w:p w14:paraId="5BA86BCC" w14:textId="5ED82747" w:rsidR="00230D63" w:rsidRPr="00690242" w:rsidRDefault="00A43EA7" w:rsidP="00690242">
      <w:pPr>
        <w:tabs>
          <w:tab w:val="left" w:pos="0"/>
          <w:tab w:val="left" w:pos="444"/>
          <w:tab w:val="left" w:pos="720"/>
          <w:tab w:val="left" w:pos="1440"/>
          <w:tab w:val="left" w:pos="1776"/>
          <w:tab w:val="left" w:pos="2160"/>
        </w:tabs>
        <w:suppressAutoHyphens/>
        <w:spacing w:line="220" w:lineRule="exact"/>
        <w:ind w:left="444"/>
        <w:rPr>
          <w:rFonts w:ascii="Segoe UI" w:hAnsi="Segoe UI" w:cs="Segoe UI"/>
          <w:sz w:val="22"/>
          <w:szCs w:val="22"/>
        </w:rPr>
      </w:pPr>
      <w:r w:rsidRPr="00690242">
        <w:rPr>
          <w:rFonts w:ascii="Segoe UI" w:hAnsi="Segoe UI" w:cs="Segoe UI"/>
          <w:sz w:val="22"/>
          <w:szCs w:val="22"/>
        </w:rPr>
        <w:tab/>
      </w:r>
      <w:r w:rsidR="00DF7088" w:rsidRPr="00690242">
        <w:rPr>
          <w:rFonts w:ascii="Segoe UI" w:hAnsi="Segoe UI" w:cs="Segoe UI"/>
          <w:sz w:val="22"/>
          <w:szCs w:val="22"/>
        </w:rPr>
        <w:t>14)</w:t>
      </w:r>
      <w:r w:rsidRPr="00690242">
        <w:rPr>
          <w:rFonts w:ascii="Segoe UI" w:hAnsi="Segoe UI" w:cs="Segoe UI"/>
          <w:sz w:val="22"/>
          <w:szCs w:val="22"/>
        </w:rPr>
        <w:tab/>
      </w:r>
      <w:r w:rsidR="00230D63" w:rsidRPr="00690242">
        <w:rPr>
          <w:rFonts w:ascii="Segoe UI" w:hAnsi="Segoe UI" w:cs="Segoe UI"/>
          <w:sz w:val="22"/>
          <w:szCs w:val="22"/>
        </w:rPr>
        <w:t>Modern Philippines – Marcos and Aquino Eras</w:t>
      </w:r>
    </w:p>
    <w:p w14:paraId="5BA86BCD" w14:textId="437338CB" w:rsidR="00A74A10" w:rsidRPr="00690242" w:rsidRDefault="00A43EA7" w:rsidP="00690242">
      <w:pPr>
        <w:tabs>
          <w:tab w:val="left" w:pos="0"/>
          <w:tab w:val="left" w:pos="444"/>
          <w:tab w:val="left" w:pos="720"/>
          <w:tab w:val="left" w:pos="1440"/>
          <w:tab w:val="left" w:pos="1776"/>
          <w:tab w:val="left" w:pos="2160"/>
        </w:tabs>
        <w:suppressAutoHyphens/>
        <w:spacing w:line="220" w:lineRule="exact"/>
        <w:ind w:left="444"/>
        <w:rPr>
          <w:rFonts w:ascii="Segoe UI" w:hAnsi="Segoe UI" w:cs="Segoe UI"/>
          <w:sz w:val="22"/>
          <w:szCs w:val="22"/>
        </w:rPr>
      </w:pPr>
      <w:r w:rsidRPr="00690242">
        <w:rPr>
          <w:rFonts w:ascii="Segoe UI" w:hAnsi="Segoe UI" w:cs="Segoe UI"/>
          <w:sz w:val="22"/>
          <w:szCs w:val="22"/>
        </w:rPr>
        <w:tab/>
      </w:r>
      <w:r w:rsidR="00DF7088" w:rsidRPr="00690242">
        <w:rPr>
          <w:rFonts w:ascii="Segoe UI" w:hAnsi="Segoe UI" w:cs="Segoe UI"/>
          <w:sz w:val="22"/>
          <w:szCs w:val="22"/>
        </w:rPr>
        <w:t>15)</w:t>
      </w:r>
      <w:r w:rsidRPr="00690242">
        <w:rPr>
          <w:rFonts w:ascii="Segoe UI" w:hAnsi="Segoe UI" w:cs="Segoe UI"/>
          <w:sz w:val="22"/>
          <w:szCs w:val="22"/>
        </w:rPr>
        <w:tab/>
      </w:r>
      <w:r w:rsidR="0097441C" w:rsidRPr="00690242">
        <w:rPr>
          <w:rFonts w:ascii="Segoe UI" w:hAnsi="Segoe UI" w:cs="Segoe UI"/>
          <w:sz w:val="22"/>
          <w:szCs w:val="22"/>
        </w:rPr>
        <w:t>Economic “Four Tigers”</w:t>
      </w:r>
    </w:p>
    <w:p w14:paraId="5BA86BCE" w14:textId="77777777" w:rsidR="00A74A10" w:rsidRPr="00690242" w:rsidRDefault="00BC5FF9" w:rsidP="00690242">
      <w:pPr>
        <w:tabs>
          <w:tab w:val="left" w:pos="0"/>
          <w:tab w:val="left" w:pos="444"/>
          <w:tab w:val="left" w:pos="810"/>
          <w:tab w:val="left" w:pos="1080"/>
          <w:tab w:val="left" w:pos="1344"/>
          <w:tab w:val="left" w:pos="1776"/>
          <w:tab w:val="left" w:pos="2160"/>
        </w:tabs>
        <w:suppressAutoHyphens/>
        <w:spacing w:line="220" w:lineRule="exact"/>
        <w:ind w:left="444"/>
        <w:rPr>
          <w:rFonts w:ascii="Segoe UI" w:hAnsi="Segoe UI" w:cs="Segoe UI"/>
          <w:sz w:val="22"/>
          <w:szCs w:val="22"/>
        </w:rPr>
      </w:pPr>
      <w:proofErr w:type="gramStart"/>
      <w:r w:rsidRPr="00690242">
        <w:rPr>
          <w:rFonts w:ascii="Segoe UI" w:hAnsi="Segoe UI" w:cs="Segoe UI"/>
          <w:sz w:val="22"/>
          <w:szCs w:val="22"/>
        </w:rPr>
        <w:t>c</w:t>
      </w:r>
      <w:proofErr w:type="gramEnd"/>
      <w:r w:rsidR="00A43EA7" w:rsidRPr="00690242">
        <w:rPr>
          <w:rFonts w:ascii="Segoe UI" w:hAnsi="Segoe UI" w:cs="Segoe UI"/>
          <w:sz w:val="22"/>
          <w:szCs w:val="22"/>
        </w:rPr>
        <w:t>.</w:t>
      </w:r>
      <w:r w:rsidR="00A43EA7" w:rsidRPr="00690242">
        <w:rPr>
          <w:rFonts w:ascii="Segoe UI" w:hAnsi="Segoe UI" w:cs="Segoe UI"/>
          <w:sz w:val="22"/>
          <w:szCs w:val="22"/>
        </w:rPr>
        <w:tab/>
      </w:r>
      <w:r w:rsidR="0097441C" w:rsidRPr="00690242">
        <w:rPr>
          <w:rFonts w:ascii="Segoe UI" w:hAnsi="Segoe UI" w:cs="Segoe UI"/>
          <w:sz w:val="22"/>
          <w:szCs w:val="22"/>
        </w:rPr>
        <w:t xml:space="preserve">Major </w:t>
      </w:r>
      <w:r w:rsidR="00A74A10" w:rsidRPr="00690242">
        <w:rPr>
          <w:rFonts w:ascii="Segoe UI" w:hAnsi="Segoe UI" w:cs="Segoe UI"/>
          <w:sz w:val="22"/>
          <w:szCs w:val="22"/>
        </w:rPr>
        <w:t>Events of 20</w:t>
      </w:r>
      <w:r w:rsidR="00A74A10" w:rsidRPr="00690242">
        <w:rPr>
          <w:rFonts w:ascii="Segoe UI" w:hAnsi="Segoe UI" w:cs="Segoe UI"/>
          <w:sz w:val="22"/>
          <w:szCs w:val="22"/>
          <w:vertAlign w:val="superscript"/>
        </w:rPr>
        <w:t>th</w:t>
      </w:r>
      <w:r w:rsidR="00A74A10" w:rsidRPr="00690242">
        <w:rPr>
          <w:rFonts w:ascii="Segoe UI" w:hAnsi="Segoe UI" w:cs="Segoe UI"/>
          <w:sz w:val="22"/>
          <w:szCs w:val="22"/>
        </w:rPr>
        <w:t xml:space="preserve"> Century Middle East</w:t>
      </w:r>
    </w:p>
    <w:p w14:paraId="5BA86BCF" w14:textId="77777777" w:rsidR="00A0736A" w:rsidRPr="00690242" w:rsidRDefault="00BC5FF9" w:rsidP="00690242">
      <w:pPr>
        <w:numPr>
          <w:ilvl w:val="0"/>
          <w:numId w:val="12"/>
        </w:numPr>
        <w:tabs>
          <w:tab w:val="clear" w:pos="645"/>
          <w:tab w:val="left" w:pos="0"/>
          <w:tab w:val="left" w:pos="444"/>
          <w:tab w:val="left" w:pos="912"/>
          <w:tab w:val="left" w:pos="1344"/>
          <w:tab w:val="num" w:pos="1440"/>
          <w:tab w:val="left" w:pos="1776"/>
          <w:tab w:val="left" w:pos="2160"/>
        </w:tabs>
        <w:suppressAutoHyphens/>
        <w:spacing w:line="220" w:lineRule="exact"/>
        <w:ind w:left="1440" w:hanging="630"/>
        <w:rPr>
          <w:rFonts w:ascii="Segoe UI" w:hAnsi="Segoe UI" w:cs="Segoe UI"/>
          <w:sz w:val="22"/>
          <w:szCs w:val="22"/>
        </w:rPr>
      </w:pPr>
      <w:r w:rsidRPr="00690242">
        <w:rPr>
          <w:rFonts w:ascii="Segoe UI" w:hAnsi="Segoe UI" w:cs="Segoe UI"/>
          <w:sz w:val="22"/>
          <w:szCs w:val="22"/>
        </w:rPr>
        <w:t xml:space="preserve"> </w:t>
      </w:r>
      <w:r w:rsidR="00A0736A" w:rsidRPr="00690242">
        <w:rPr>
          <w:rFonts w:ascii="Segoe UI" w:hAnsi="Segoe UI" w:cs="Segoe UI"/>
          <w:sz w:val="22"/>
          <w:szCs w:val="22"/>
        </w:rPr>
        <w:t>End of the Ottoman Empire</w:t>
      </w:r>
    </w:p>
    <w:p w14:paraId="5BA86BD0" w14:textId="77777777" w:rsidR="00A0736A" w:rsidRPr="00690242" w:rsidRDefault="00BC5FF9" w:rsidP="00690242">
      <w:pPr>
        <w:numPr>
          <w:ilvl w:val="0"/>
          <w:numId w:val="12"/>
        </w:numPr>
        <w:tabs>
          <w:tab w:val="left" w:pos="0"/>
          <w:tab w:val="left" w:pos="444"/>
          <w:tab w:val="left" w:pos="912"/>
          <w:tab w:val="left" w:pos="1344"/>
          <w:tab w:val="num" w:pos="1440"/>
          <w:tab w:val="left" w:pos="1776"/>
          <w:tab w:val="left" w:pos="2160"/>
        </w:tabs>
        <w:suppressAutoHyphens/>
        <w:spacing w:line="220" w:lineRule="exact"/>
        <w:ind w:left="1440" w:hanging="630"/>
        <w:rPr>
          <w:rFonts w:ascii="Segoe UI" w:hAnsi="Segoe UI" w:cs="Segoe UI"/>
          <w:sz w:val="22"/>
          <w:szCs w:val="22"/>
        </w:rPr>
      </w:pPr>
      <w:r w:rsidRPr="00690242">
        <w:rPr>
          <w:rFonts w:ascii="Segoe UI" w:hAnsi="Segoe UI" w:cs="Segoe UI"/>
          <w:sz w:val="22"/>
          <w:szCs w:val="22"/>
        </w:rPr>
        <w:t xml:space="preserve"> </w:t>
      </w:r>
      <w:r w:rsidR="008172A1" w:rsidRPr="00690242">
        <w:rPr>
          <w:rFonts w:ascii="Segoe UI" w:hAnsi="Segoe UI" w:cs="Segoe UI"/>
          <w:sz w:val="22"/>
          <w:szCs w:val="22"/>
        </w:rPr>
        <w:t>Arab Revolts</w:t>
      </w:r>
    </w:p>
    <w:p w14:paraId="5BA86BD1" w14:textId="77777777" w:rsidR="008172A1" w:rsidRPr="00690242" w:rsidRDefault="00BC5FF9" w:rsidP="00690242">
      <w:pPr>
        <w:numPr>
          <w:ilvl w:val="0"/>
          <w:numId w:val="12"/>
        </w:numPr>
        <w:tabs>
          <w:tab w:val="left" w:pos="0"/>
          <w:tab w:val="left" w:pos="444"/>
          <w:tab w:val="left" w:pos="912"/>
          <w:tab w:val="left" w:pos="1344"/>
          <w:tab w:val="num" w:pos="1440"/>
          <w:tab w:val="left" w:pos="1776"/>
          <w:tab w:val="left" w:pos="2160"/>
        </w:tabs>
        <w:suppressAutoHyphens/>
        <w:spacing w:line="220" w:lineRule="exact"/>
        <w:ind w:left="1440" w:hanging="630"/>
        <w:rPr>
          <w:rFonts w:ascii="Segoe UI" w:hAnsi="Segoe UI" w:cs="Segoe UI"/>
          <w:sz w:val="22"/>
          <w:szCs w:val="22"/>
        </w:rPr>
      </w:pPr>
      <w:r w:rsidRPr="00690242">
        <w:rPr>
          <w:rFonts w:ascii="Segoe UI" w:hAnsi="Segoe UI" w:cs="Segoe UI"/>
          <w:sz w:val="22"/>
          <w:szCs w:val="22"/>
        </w:rPr>
        <w:t xml:space="preserve"> </w:t>
      </w:r>
      <w:r w:rsidR="008172A1" w:rsidRPr="00690242">
        <w:rPr>
          <w:rFonts w:ascii="Segoe UI" w:hAnsi="Segoe UI" w:cs="Segoe UI"/>
          <w:sz w:val="22"/>
          <w:szCs w:val="22"/>
        </w:rPr>
        <w:t>European Colonization</w:t>
      </w:r>
      <w:r w:rsidR="000B2449" w:rsidRPr="00690242">
        <w:rPr>
          <w:rFonts w:ascii="Segoe UI" w:hAnsi="Segoe UI" w:cs="Segoe UI"/>
          <w:sz w:val="22"/>
          <w:szCs w:val="22"/>
        </w:rPr>
        <w:t xml:space="preserve"> – “mandate system”</w:t>
      </w:r>
    </w:p>
    <w:p w14:paraId="5BA86BD2" w14:textId="77777777" w:rsidR="005F0F96" w:rsidRPr="00690242" w:rsidRDefault="00BC5FF9" w:rsidP="00690242">
      <w:pPr>
        <w:numPr>
          <w:ilvl w:val="0"/>
          <w:numId w:val="12"/>
        </w:numPr>
        <w:tabs>
          <w:tab w:val="left" w:pos="0"/>
          <w:tab w:val="left" w:pos="444"/>
          <w:tab w:val="left" w:pos="912"/>
          <w:tab w:val="left" w:pos="1344"/>
          <w:tab w:val="num" w:pos="1440"/>
          <w:tab w:val="left" w:pos="1776"/>
          <w:tab w:val="left" w:pos="2160"/>
        </w:tabs>
        <w:suppressAutoHyphens/>
        <w:spacing w:line="220" w:lineRule="exact"/>
        <w:ind w:left="1440" w:hanging="630"/>
        <w:rPr>
          <w:rFonts w:ascii="Segoe UI" w:hAnsi="Segoe UI" w:cs="Segoe UI"/>
          <w:sz w:val="22"/>
          <w:szCs w:val="22"/>
        </w:rPr>
      </w:pPr>
      <w:r w:rsidRPr="00690242">
        <w:rPr>
          <w:rFonts w:ascii="Segoe UI" w:hAnsi="Segoe UI" w:cs="Segoe UI"/>
          <w:sz w:val="22"/>
          <w:szCs w:val="22"/>
        </w:rPr>
        <w:t xml:space="preserve"> </w:t>
      </w:r>
      <w:r w:rsidR="00386B11" w:rsidRPr="00690242">
        <w:rPr>
          <w:rFonts w:ascii="Segoe UI" w:hAnsi="Segoe UI" w:cs="Segoe UI"/>
          <w:sz w:val="22"/>
          <w:szCs w:val="22"/>
        </w:rPr>
        <w:t xml:space="preserve">Creation of modern </w:t>
      </w:r>
      <w:r w:rsidR="005F0F96" w:rsidRPr="00690242">
        <w:rPr>
          <w:rFonts w:ascii="Segoe UI" w:hAnsi="Segoe UI" w:cs="Segoe UI"/>
          <w:sz w:val="22"/>
          <w:szCs w:val="22"/>
        </w:rPr>
        <w:t>Turkey</w:t>
      </w:r>
      <w:r w:rsidR="000B2449" w:rsidRPr="00690242">
        <w:rPr>
          <w:rFonts w:ascii="Segoe UI" w:hAnsi="Segoe UI" w:cs="Segoe UI"/>
          <w:sz w:val="22"/>
          <w:szCs w:val="22"/>
        </w:rPr>
        <w:t xml:space="preserve"> – Mustafa Kemal</w:t>
      </w:r>
    </w:p>
    <w:p w14:paraId="5BA86BD3" w14:textId="77777777" w:rsidR="008172A1" w:rsidRPr="00690242" w:rsidRDefault="00BC5FF9" w:rsidP="00690242">
      <w:pPr>
        <w:numPr>
          <w:ilvl w:val="0"/>
          <w:numId w:val="12"/>
        </w:numPr>
        <w:tabs>
          <w:tab w:val="left" w:pos="0"/>
          <w:tab w:val="left" w:pos="444"/>
          <w:tab w:val="left" w:pos="912"/>
          <w:tab w:val="left" w:pos="1344"/>
          <w:tab w:val="num" w:pos="1440"/>
          <w:tab w:val="left" w:pos="1776"/>
          <w:tab w:val="left" w:pos="2160"/>
        </w:tabs>
        <w:suppressAutoHyphens/>
        <w:spacing w:line="220" w:lineRule="exact"/>
        <w:ind w:left="1440" w:hanging="630"/>
        <w:rPr>
          <w:rFonts w:ascii="Segoe UI" w:hAnsi="Segoe UI" w:cs="Segoe UI"/>
          <w:sz w:val="22"/>
          <w:szCs w:val="22"/>
        </w:rPr>
      </w:pPr>
      <w:r w:rsidRPr="00690242">
        <w:rPr>
          <w:rFonts w:ascii="Segoe UI" w:hAnsi="Segoe UI" w:cs="Segoe UI"/>
          <w:sz w:val="22"/>
          <w:szCs w:val="22"/>
        </w:rPr>
        <w:t xml:space="preserve"> </w:t>
      </w:r>
      <w:r w:rsidR="0097441C" w:rsidRPr="00690242">
        <w:rPr>
          <w:rFonts w:ascii="Segoe UI" w:hAnsi="Segoe UI" w:cs="Segoe UI"/>
          <w:sz w:val="22"/>
          <w:szCs w:val="22"/>
        </w:rPr>
        <w:t xml:space="preserve">Middle East during </w:t>
      </w:r>
      <w:r w:rsidR="008172A1" w:rsidRPr="00690242">
        <w:rPr>
          <w:rFonts w:ascii="Segoe UI" w:hAnsi="Segoe UI" w:cs="Segoe UI"/>
          <w:sz w:val="22"/>
          <w:szCs w:val="22"/>
        </w:rPr>
        <w:t>WWII</w:t>
      </w:r>
    </w:p>
    <w:p w14:paraId="5BA86BD4" w14:textId="77777777" w:rsidR="008172A1" w:rsidRPr="00690242" w:rsidRDefault="00BC5FF9" w:rsidP="00690242">
      <w:pPr>
        <w:numPr>
          <w:ilvl w:val="0"/>
          <w:numId w:val="12"/>
        </w:numPr>
        <w:tabs>
          <w:tab w:val="left" w:pos="0"/>
          <w:tab w:val="left" w:pos="444"/>
          <w:tab w:val="left" w:pos="912"/>
          <w:tab w:val="left" w:pos="1344"/>
          <w:tab w:val="num" w:pos="1440"/>
          <w:tab w:val="left" w:pos="1776"/>
          <w:tab w:val="left" w:pos="2160"/>
        </w:tabs>
        <w:suppressAutoHyphens/>
        <w:spacing w:line="220" w:lineRule="exact"/>
        <w:ind w:left="1440" w:hanging="630"/>
        <w:rPr>
          <w:rFonts w:ascii="Segoe UI" w:hAnsi="Segoe UI" w:cs="Segoe UI"/>
          <w:sz w:val="22"/>
          <w:szCs w:val="22"/>
        </w:rPr>
      </w:pPr>
      <w:r w:rsidRPr="00690242">
        <w:rPr>
          <w:rFonts w:ascii="Segoe UI" w:hAnsi="Segoe UI" w:cs="Segoe UI"/>
          <w:sz w:val="22"/>
          <w:szCs w:val="22"/>
        </w:rPr>
        <w:t xml:space="preserve"> </w:t>
      </w:r>
      <w:r w:rsidR="008172A1" w:rsidRPr="00690242">
        <w:rPr>
          <w:rFonts w:ascii="Segoe UI" w:hAnsi="Segoe UI" w:cs="Segoe UI"/>
          <w:sz w:val="22"/>
          <w:szCs w:val="22"/>
        </w:rPr>
        <w:t>Decolonization in Middle East</w:t>
      </w:r>
    </w:p>
    <w:p w14:paraId="5BA86BD5" w14:textId="77777777" w:rsidR="008172A1" w:rsidRPr="00690242" w:rsidRDefault="00BC5FF9" w:rsidP="00690242">
      <w:pPr>
        <w:numPr>
          <w:ilvl w:val="0"/>
          <w:numId w:val="12"/>
        </w:numPr>
        <w:tabs>
          <w:tab w:val="left" w:pos="0"/>
          <w:tab w:val="left" w:pos="444"/>
          <w:tab w:val="left" w:pos="912"/>
          <w:tab w:val="left" w:pos="1344"/>
          <w:tab w:val="num" w:pos="1440"/>
          <w:tab w:val="left" w:pos="1776"/>
          <w:tab w:val="left" w:pos="2160"/>
        </w:tabs>
        <w:suppressAutoHyphens/>
        <w:spacing w:line="220" w:lineRule="exact"/>
        <w:ind w:left="1440" w:hanging="630"/>
        <w:rPr>
          <w:rFonts w:ascii="Segoe UI" w:hAnsi="Segoe UI" w:cs="Segoe UI"/>
          <w:sz w:val="22"/>
          <w:szCs w:val="22"/>
        </w:rPr>
      </w:pPr>
      <w:r w:rsidRPr="00690242">
        <w:rPr>
          <w:rFonts w:ascii="Segoe UI" w:hAnsi="Segoe UI" w:cs="Segoe UI"/>
          <w:sz w:val="22"/>
          <w:szCs w:val="22"/>
        </w:rPr>
        <w:t xml:space="preserve"> </w:t>
      </w:r>
      <w:r w:rsidR="008172A1" w:rsidRPr="00690242">
        <w:rPr>
          <w:rFonts w:ascii="Segoe UI" w:hAnsi="Segoe UI" w:cs="Segoe UI"/>
          <w:sz w:val="22"/>
          <w:szCs w:val="22"/>
        </w:rPr>
        <w:t>Creation of Israel</w:t>
      </w:r>
    </w:p>
    <w:p w14:paraId="5BA86BDD" w14:textId="4A909A6E" w:rsidR="006853BF" w:rsidRPr="00690242" w:rsidRDefault="00BC5FF9" w:rsidP="00690242">
      <w:pPr>
        <w:numPr>
          <w:ilvl w:val="0"/>
          <w:numId w:val="12"/>
        </w:numPr>
        <w:tabs>
          <w:tab w:val="left" w:pos="0"/>
          <w:tab w:val="left" w:pos="444"/>
          <w:tab w:val="left" w:pos="912"/>
          <w:tab w:val="left" w:pos="1344"/>
          <w:tab w:val="num" w:pos="1440"/>
          <w:tab w:val="left" w:pos="1776"/>
          <w:tab w:val="left" w:pos="2160"/>
        </w:tabs>
        <w:suppressAutoHyphens/>
        <w:spacing w:line="220" w:lineRule="exact"/>
        <w:ind w:left="1440" w:hanging="630"/>
        <w:rPr>
          <w:rFonts w:ascii="Segoe UI" w:hAnsi="Segoe UI" w:cs="Segoe UI"/>
          <w:sz w:val="22"/>
          <w:szCs w:val="22"/>
        </w:rPr>
      </w:pPr>
      <w:r w:rsidRPr="00690242">
        <w:rPr>
          <w:rFonts w:ascii="Segoe UI" w:hAnsi="Segoe UI" w:cs="Segoe UI"/>
          <w:sz w:val="22"/>
          <w:szCs w:val="22"/>
        </w:rPr>
        <w:t xml:space="preserve"> </w:t>
      </w:r>
      <w:r w:rsidR="0097441C" w:rsidRPr="00690242">
        <w:rPr>
          <w:rFonts w:ascii="Segoe UI" w:hAnsi="Segoe UI" w:cs="Segoe UI"/>
          <w:sz w:val="22"/>
          <w:szCs w:val="22"/>
        </w:rPr>
        <w:t xml:space="preserve">Modern Egypt - </w:t>
      </w:r>
      <w:r w:rsidR="005F0F96" w:rsidRPr="00690242">
        <w:rPr>
          <w:rFonts w:ascii="Segoe UI" w:hAnsi="Segoe UI" w:cs="Segoe UI"/>
          <w:sz w:val="22"/>
          <w:szCs w:val="22"/>
        </w:rPr>
        <w:t>Nasser and Sadat Eras</w:t>
      </w:r>
    </w:p>
    <w:p w14:paraId="5BA86BDE" w14:textId="77777777" w:rsidR="008172A1" w:rsidRPr="00690242" w:rsidRDefault="008172A1" w:rsidP="00690242">
      <w:pPr>
        <w:numPr>
          <w:ilvl w:val="0"/>
          <w:numId w:val="12"/>
        </w:numPr>
        <w:tabs>
          <w:tab w:val="clear" w:pos="645"/>
          <w:tab w:val="left" w:pos="0"/>
          <w:tab w:val="left" w:pos="444"/>
          <w:tab w:val="left" w:pos="912"/>
          <w:tab w:val="num" w:pos="1440"/>
          <w:tab w:val="left" w:pos="1776"/>
          <w:tab w:val="left" w:pos="2160"/>
        </w:tabs>
        <w:suppressAutoHyphens/>
        <w:spacing w:line="220" w:lineRule="exact"/>
        <w:ind w:left="1440" w:hanging="630"/>
        <w:rPr>
          <w:rFonts w:ascii="Segoe UI" w:hAnsi="Segoe UI" w:cs="Segoe UI"/>
          <w:sz w:val="22"/>
          <w:szCs w:val="22"/>
        </w:rPr>
      </w:pPr>
      <w:r w:rsidRPr="00690242">
        <w:rPr>
          <w:rFonts w:ascii="Segoe UI" w:hAnsi="Segoe UI" w:cs="Segoe UI"/>
          <w:sz w:val="22"/>
          <w:szCs w:val="22"/>
        </w:rPr>
        <w:t>Arab Nationalism</w:t>
      </w:r>
    </w:p>
    <w:p w14:paraId="5BA86BDF" w14:textId="77777777" w:rsidR="00472BC6" w:rsidRPr="00690242" w:rsidRDefault="00472BC6" w:rsidP="00690242">
      <w:pPr>
        <w:numPr>
          <w:ilvl w:val="0"/>
          <w:numId w:val="12"/>
        </w:numPr>
        <w:tabs>
          <w:tab w:val="left" w:pos="0"/>
          <w:tab w:val="left" w:pos="444"/>
          <w:tab w:val="left" w:pos="912"/>
          <w:tab w:val="num" w:pos="1440"/>
          <w:tab w:val="left" w:pos="1776"/>
          <w:tab w:val="left" w:pos="2160"/>
        </w:tabs>
        <w:suppressAutoHyphens/>
        <w:spacing w:line="220" w:lineRule="exact"/>
        <w:ind w:left="1440" w:hanging="720"/>
        <w:rPr>
          <w:rFonts w:ascii="Segoe UI" w:hAnsi="Segoe UI" w:cs="Segoe UI"/>
          <w:sz w:val="22"/>
          <w:szCs w:val="22"/>
        </w:rPr>
      </w:pPr>
      <w:r w:rsidRPr="00690242">
        <w:rPr>
          <w:rFonts w:ascii="Segoe UI" w:hAnsi="Segoe UI" w:cs="Segoe UI"/>
          <w:sz w:val="22"/>
          <w:szCs w:val="22"/>
        </w:rPr>
        <w:t>Syrian Arab Republic</w:t>
      </w:r>
    </w:p>
    <w:p w14:paraId="5BA86BE0" w14:textId="77777777" w:rsidR="00472BC6" w:rsidRPr="00690242" w:rsidRDefault="00472BC6" w:rsidP="00690242">
      <w:pPr>
        <w:numPr>
          <w:ilvl w:val="0"/>
          <w:numId w:val="12"/>
        </w:numPr>
        <w:tabs>
          <w:tab w:val="left" w:pos="0"/>
          <w:tab w:val="left" w:pos="444"/>
          <w:tab w:val="left" w:pos="912"/>
          <w:tab w:val="num" w:pos="1440"/>
          <w:tab w:val="left" w:pos="1776"/>
          <w:tab w:val="left" w:pos="2160"/>
        </w:tabs>
        <w:suppressAutoHyphens/>
        <w:spacing w:line="220" w:lineRule="exact"/>
        <w:ind w:left="1440" w:hanging="720"/>
        <w:rPr>
          <w:rFonts w:ascii="Segoe UI" w:hAnsi="Segoe UI" w:cs="Segoe UI"/>
          <w:sz w:val="22"/>
          <w:szCs w:val="22"/>
        </w:rPr>
      </w:pPr>
      <w:r w:rsidRPr="00690242">
        <w:rPr>
          <w:rFonts w:ascii="Segoe UI" w:hAnsi="Segoe UI" w:cs="Segoe UI"/>
          <w:sz w:val="22"/>
          <w:szCs w:val="22"/>
        </w:rPr>
        <w:t>Lebanon/Jordan</w:t>
      </w:r>
    </w:p>
    <w:p w14:paraId="5BA86BE1" w14:textId="77777777" w:rsidR="00230D63" w:rsidRPr="00690242" w:rsidRDefault="00230D63" w:rsidP="00690242">
      <w:pPr>
        <w:numPr>
          <w:ilvl w:val="0"/>
          <w:numId w:val="12"/>
        </w:numPr>
        <w:tabs>
          <w:tab w:val="left" w:pos="0"/>
          <w:tab w:val="left" w:pos="444"/>
          <w:tab w:val="left" w:pos="912"/>
          <w:tab w:val="num" w:pos="1440"/>
          <w:tab w:val="left" w:pos="1776"/>
          <w:tab w:val="left" w:pos="2160"/>
        </w:tabs>
        <w:suppressAutoHyphens/>
        <w:spacing w:line="220" w:lineRule="exact"/>
        <w:ind w:left="1440" w:hanging="720"/>
        <w:rPr>
          <w:rFonts w:ascii="Segoe UI" w:hAnsi="Segoe UI" w:cs="Segoe UI"/>
          <w:sz w:val="22"/>
          <w:szCs w:val="22"/>
        </w:rPr>
      </w:pPr>
      <w:r w:rsidRPr="00690242">
        <w:rPr>
          <w:rFonts w:ascii="Segoe UI" w:hAnsi="Segoe UI" w:cs="Segoe UI"/>
          <w:sz w:val="22"/>
          <w:szCs w:val="22"/>
        </w:rPr>
        <w:t>Organization of Petroleum Exporting Countries</w:t>
      </w:r>
    </w:p>
    <w:p w14:paraId="5BA86BE2" w14:textId="77777777" w:rsidR="008172A1" w:rsidRPr="00690242" w:rsidRDefault="008172A1" w:rsidP="00690242">
      <w:pPr>
        <w:numPr>
          <w:ilvl w:val="0"/>
          <w:numId w:val="12"/>
        </w:numPr>
        <w:tabs>
          <w:tab w:val="left" w:pos="0"/>
          <w:tab w:val="left" w:pos="444"/>
          <w:tab w:val="left" w:pos="912"/>
          <w:tab w:val="num" w:pos="1440"/>
          <w:tab w:val="left" w:pos="1776"/>
          <w:tab w:val="left" w:pos="2160"/>
        </w:tabs>
        <w:suppressAutoHyphens/>
        <w:spacing w:line="220" w:lineRule="exact"/>
        <w:ind w:left="1440" w:hanging="720"/>
        <w:rPr>
          <w:rFonts w:ascii="Segoe UI" w:hAnsi="Segoe UI" w:cs="Segoe UI"/>
          <w:sz w:val="22"/>
          <w:szCs w:val="22"/>
        </w:rPr>
      </w:pPr>
      <w:r w:rsidRPr="00690242">
        <w:rPr>
          <w:rFonts w:ascii="Segoe UI" w:hAnsi="Segoe UI" w:cs="Segoe UI"/>
          <w:sz w:val="22"/>
          <w:szCs w:val="22"/>
        </w:rPr>
        <w:t>Iranian Revolution</w:t>
      </w:r>
      <w:r w:rsidR="0097441C" w:rsidRPr="00690242">
        <w:rPr>
          <w:rFonts w:ascii="Segoe UI" w:hAnsi="Segoe UI" w:cs="Segoe UI"/>
          <w:sz w:val="22"/>
          <w:szCs w:val="22"/>
        </w:rPr>
        <w:t xml:space="preserve"> – Ayatollah Khomeini</w:t>
      </w:r>
    </w:p>
    <w:p w14:paraId="5BA86BE3" w14:textId="77777777" w:rsidR="0097441C" w:rsidRPr="00690242" w:rsidRDefault="0097441C" w:rsidP="00690242">
      <w:pPr>
        <w:numPr>
          <w:ilvl w:val="0"/>
          <w:numId w:val="12"/>
        </w:numPr>
        <w:tabs>
          <w:tab w:val="left" w:pos="0"/>
          <w:tab w:val="left" w:pos="444"/>
          <w:tab w:val="left" w:pos="912"/>
          <w:tab w:val="num" w:pos="1440"/>
          <w:tab w:val="left" w:pos="1776"/>
          <w:tab w:val="left" w:pos="2160"/>
        </w:tabs>
        <w:suppressAutoHyphens/>
        <w:spacing w:line="220" w:lineRule="exact"/>
        <w:ind w:left="1440" w:hanging="720"/>
        <w:rPr>
          <w:rFonts w:ascii="Segoe UI" w:hAnsi="Segoe UI" w:cs="Segoe UI"/>
          <w:sz w:val="22"/>
          <w:szCs w:val="22"/>
        </w:rPr>
      </w:pPr>
      <w:r w:rsidRPr="00690242">
        <w:rPr>
          <w:rFonts w:ascii="Segoe UI" w:hAnsi="Segoe UI" w:cs="Segoe UI"/>
          <w:sz w:val="22"/>
          <w:szCs w:val="22"/>
        </w:rPr>
        <w:t>Iran-Iraq War</w:t>
      </w:r>
    </w:p>
    <w:p w14:paraId="5BA86BE4" w14:textId="77777777" w:rsidR="003B0625" w:rsidRPr="00690242" w:rsidRDefault="003B0625" w:rsidP="00690242">
      <w:pPr>
        <w:numPr>
          <w:ilvl w:val="0"/>
          <w:numId w:val="12"/>
        </w:numPr>
        <w:tabs>
          <w:tab w:val="left" w:pos="0"/>
          <w:tab w:val="left" w:pos="444"/>
          <w:tab w:val="num" w:pos="720"/>
          <w:tab w:val="left" w:pos="912"/>
          <w:tab w:val="num" w:pos="1440"/>
          <w:tab w:val="left" w:pos="1776"/>
          <w:tab w:val="left" w:pos="2160"/>
        </w:tabs>
        <w:suppressAutoHyphens/>
        <w:spacing w:line="220" w:lineRule="exact"/>
        <w:ind w:left="1440" w:hanging="720"/>
        <w:rPr>
          <w:rFonts w:ascii="Segoe UI" w:hAnsi="Segoe UI" w:cs="Segoe UI"/>
          <w:sz w:val="22"/>
          <w:szCs w:val="22"/>
        </w:rPr>
      </w:pPr>
      <w:r w:rsidRPr="00690242">
        <w:rPr>
          <w:rFonts w:ascii="Segoe UI" w:hAnsi="Segoe UI" w:cs="Segoe UI"/>
          <w:sz w:val="22"/>
          <w:szCs w:val="22"/>
        </w:rPr>
        <w:t>Kurds</w:t>
      </w:r>
    </w:p>
    <w:p w14:paraId="5BA86BE5" w14:textId="2A13A41E" w:rsidR="00DC702D" w:rsidRPr="00690242" w:rsidRDefault="00690242" w:rsidP="00690242">
      <w:pPr>
        <w:tabs>
          <w:tab w:val="left" w:pos="0"/>
          <w:tab w:val="left" w:pos="444"/>
          <w:tab w:val="left" w:pos="912"/>
          <w:tab w:val="left" w:pos="1440"/>
          <w:tab w:val="left" w:pos="2160"/>
        </w:tabs>
        <w:suppressAutoHyphens/>
        <w:spacing w:line="220" w:lineRule="exact"/>
        <w:ind w:left="720"/>
        <w:rPr>
          <w:rFonts w:ascii="Segoe UI" w:hAnsi="Segoe UI" w:cs="Segoe UI"/>
          <w:sz w:val="22"/>
          <w:szCs w:val="22"/>
        </w:rPr>
      </w:pPr>
      <w:r>
        <w:rPr>
          <w:rFonts w:ascii="Segoe UI" w:hAnsi="Segoe UI" w:cs="Segoe UI"/>
          <w:sz w:val="22"/>
          <w:szCs w:val="22"/>
        </w:rPr>
        <w:t>16)</w:t>
      </w:r>
      <w:r>
        <w:rPr>
          <w:rFonts w:ascii="Segoe UI" w:hAnsi="Segoe UI" w:cs="Segoe UI"/>
          <w:sz w:val="22"/>
          <w:szCs w:val="22"/>
        </w:rPr>
        <w:tab/>
      </w:r>
      <w:r w:rsidR="00DC702D" w:rsidRPr="00690242">
        <w:rPr>
          <w:rFonts w:ascii="Segoe UI" w:hAnsi="Segoe UI" w:cs="Segoe UI"/>
          <w:sz w:val="22"/>
          <w:szCs w:val="22"/>
        </w:rPr>
        <w:t>Persian Gulf War</w:t>
      </w:r>
    </w:p>
    <w:p w14:paraId="5BA86BE6" w14:textId="77777777" w:rsidR="00AC178E" w:rsidRPr="00690242" w:rsidRDefault="00DB6FF5" w:rsidP="00690242">
      <w:pPr>
        <w:tabs>
          <w:tab w:val="left" w:pos="0"/>
          <w:tab w:val="left" w:pos="360"/>
          <w:tab w:val="left" w:pos="720"/>
          <w:tab w:val="left" w:pos="1080"/>
          <w:tab w:val="left" w:pos="1344"/>
          <w:tab w:val="left" w:pos="1776"/>
          <w:tab w:val="left" w:pos="2160"/>
        </w:tabs>
        <w:suppressAutoHyphens/>
        <w:spacing w:line="220" w:lineRule="exact"/>
        <w:rPr>
          <w:rFonts w:ascii="Segoe UI" w:hAnsi="Segoe UI" w:cs="Segoe UI"/>
          <w:sz w:val="22"/>
          <w:szCs w:val="22"/>
        </w:rPr>
      </w:pPr>
      <w:r w:rsidRPr="00690242">
        <w:rPr>
          <w:rFonts w:ascii="Segoe UI" w:hAnsi="Segoe UI" w:cs="Segoe UI"/>
          <w:sz w:val="22"/>
          <w:szCs w:val="22"/>
        </w:rPr>
        <w:tab/>
      </w:r>
      <w:proofErr w:type="gramStart"/>
      <w:r w:rsidRPr="00690242">
        <w:rPr>
          <w:rFonts w:ascii="Segoe UI" w:hAnsi="Segoe UI" w:cs="Segoe UI"/>
          <w:sz w:val="22"/>
          <w:szCs w:val="22"/>
        </w:rPr>
        <w:t>d</w:t>
      </w:r>
      <w:proofErr w:type="gramEnd"/>
      <w:r w:rsidRPr="00690242">
        <w:rPr>
          <w:rFonts w:ascii="Segoe UI" w:hAnsi="Segoe UI" w:cs="Segoe UI"/>
          <w:sz w:val="22"/>
          <w:szCs w:val="22"/>
        </w:rPr>
        <w:t>.</w:t>
      </w:r>
      <w:r w:rsidRPr="00690242">
        <w:rPr>
          <w:rFonts w:ascii="Segoe UI" w:hAnsi="Segoe UI" w:cs="Segoe UI"/>
          <w:sz w:val="22"/>
          <w:szCs w:val="22"/>
        </w:rPr>
        <w:tab/>
      </w:r>
      <w:r w:rsidR="00AC178E" w:rsidRPr="00690242">
        <w:rPr>
          <w:rFonts w:ascii="Segoe UI" w:hAnsi="Segoe UI" w:cs="Segoe UI"/>
          <w:sz w:val="22"/>
          <w:szCs w:val="22"/>
        </w:rPr>
        <w:t>Major Events of 20</w:t>
      </w:r>
      <w:r w:rsidR="00AC178E" w:rsidRPr="00690242">
        <w:rPr>
          <w:rFonts w:ascii="Segoe UI" w:hAnsi="Segoe UI" w:cs="Segoe UI"/>
          <w:sz w:val="22"/>
          <w:szCs w:val="22"/>
          <w:vertAlign w:val="superscript"/>
        </w:rPr>
        <w:t>th</w:t>
      </w:r>
      <w:r w:rsidR="00AC178E" w:rsidRPr="00690242">
        <w:rPr>
          <w:rFonts w:ascii="Segoe UI" w:hAnsi="Segoe UI" w:cs="Segoe UI"/>
          <w:sz w:val="22"/>
          <w:szCs w:val="22"/>
        </w:rPr>
        <w:t xml:space="preserve"> Century Africa</w:t>
      </w:r>
    </w:p>
    <w:p w14:paraId="5BA86BE7" w14:textId="62DBC71C" w:rsidR="00AC178E" w:rsidRPr="00690242" w:rsidRDefault="00AC178E" w:rsidP="00690242">
      <w:pPr>
        <w:tabs>
          <w:tab w:val="left" w:pos="0"/>
          <w:tab w:val="left" w:pos="444"/>
          <w:tab w:val="left" w:pos="720"/>
          <w:tab w:val="left" w:pos="1440"/>
          <w:tab w:val="left" w:pos="1530"/>
          <w:tab w:val="left" w:pos="1776"/>
          <w:tab w:val="left" w:pos="2160"/>
        </w:tabs>
        <w:suppressAutoHyphens/>
        <w:spacing w:line="220" w:lineRule="exact"/>
        <w:ind w:firstLine="720"/>
        <w:rPr>
          <w:rFonts w:ascii="Segoe UI" w:hAnsi="Segoe UI" w:cs="Segoe UI"/>
          <w:sz w:val="22"/>
          <w:szCs w:val="22"/>
        </w:rPr>
      </w:pPr>
      <w:r w:rsidRPr="00690242">
        <w:rPr>
          <w:rFonts w:ascii="Segoe UI" w:hAnsi="Segoe UI" w:cs="Segoe UI"/>
          <w:sz w:val="22"/>
          <w:szCs w:val="22"/>
        </w:rPr>
        <w:t xml:space="preserve">1)   </w:t>
      </w:r>
      <w:r w:rsidR="007D06FD" w:rsidRPr="00690242">
        <w:rPr>
          <w:rFonts w:ascii="Segoe UI" w:hAnsi="Segoe UI" w:cs="Segoe UI"/>
          <w:sz w:val="22"/>
          <w:szCs w:val="22"/>
        </w:rPr>
        <w:tab/>
      </w:r>
      <w:r w:rsidRPr="00690242">
        <w:rPr>
          <w:rFonts w:ascii="Segoe UI" w:hAnsi="Segoe UI" w:cs="Segoe UI"/>
          <w:sz w:val="22"/>
          <w:szCs w:val="22"/>
        </w:rPr>
        <w:t>Colonial Africa</w:t>
      </w:r>
    </w:p>
    <w:p w14:paraId="5BA86BE8" w14:textId="752E09EB" w:rsidR="00AC178E" w:rsidRPr="00690242" w:rsidRDefault="00AC178E" w:rsidP="00690242">
      <w:pPr>
        <w:tabs>
          <w:tab w:val="left" w:pos="0"/>
          <w:tab w:val="left" w:pos="444"/>
          <w:tab w:val="left" w:pos="720"/>
          <w:tab w:val="left" w:pos="1440"/>
          <w:tab w:val="left" w:pos="1530"/>
          <w:tab w:val="left" w:pos="1776"/>
          <w:tab w:val="left" w:pos="2160"/>
        </w:tabs>
        <w:suppressAutoHyphens/>
        <w:spacing w:line="220" w:lineRule="exact"/>
        <w:ind w:firstLine="720"/>
        <w:rPr>
          <w:rFonts w:ascii="Segoe UI" w:hAnsi="Segoe UI" w:cs="Segoe UI"/>
          <w:sz w:val="22"/>
          <w:szCs w:val="22"/>
        </w:rPr>
      </w:pPr>
      <w:r w:rsidRPr="00690242">
        <w:rPr>
          <w:rFonts w:ascii="Segoe UI" w:hAnsi="Segoe UI" w:cs="Segoe UI"/>
          <w:sz w:val="22"/>
          <w:szCs w:val="22"/>
        </w:rPr>
        <w:t xml:space="preserve">2)   </w:t>
      </w:r>
      <w:r w:rsidR="007D06FD" w:rsidRPr="00690242">
        <w:rPr>
          <w:rFonts w:ascii="Segoe UI" w:hAnsi="Segoe UI" w:cs="Segoe UI"/>
          <w:sz w:val="22"/>
          <w:szCs w:val="22"/>
        </w:rPr>
        <w:tab/>
      </w:r>
      <w:r w:rsidRPr="00690242">
        <w:rPr>
          <w:rFonts w:ascii="Segoe UI" w:hAnsi="Segoe UI" w:cs="Segoe UI"/>
          <w:sz w:val="22"/>
          <w:szCs w:val="22"/>
        </w:rPr>
        <w:t>African during World I and II</w:t>
      </w:r>
    </w:p>
    <w:p w14:paraId="5BA86BE9" w14:textId="54095421" w:rsidR="00AC178E" w:rsidRPr="00690242" w:rsidRDefault="00AC178E" w:rsidP="00690242">
      <w:pPr>
        <w:tabs>
          <w:tab w:val="left" w:pos="444"/>
          <w:tab w:val="left" w:pos="720"/>
          <w:tab w:val="left" w:pos="1440"/>
          <w:tab w:val="left" w:pos="1530"/>
          <w:tab w:val="left" w:pos="1776"/>
          <w:tab w:val="left" w:pos="2160"/>
        </w:tabs>
        <w:suppressAutoHyphens/>
        <w:spacing w:line="220" w:lineRule="exact"/>
        <w:ind w:firstLine="720"/>
        <w:rPr>
          <w:rFonts w:ascii="Segoe UI" w:hAnsi="Segoe UI" w:cs="Segoe UI"/>
          <w:sz w:val="22"/>
          <w:szCs w:val="22"/>
        </w:rPr>
      </w:pPr>
      <w:r w:rsidRPr="00690242">
        <w:rPr>
          <w:rFonts w:ascii="Segoe UI" w:hAnsi="Segoe UI" w:cs="Segoe UI"/>
          <w:sz w:val="22"/>
          <w:szCs w:val="22"/>
        </w:rPr>
        <w:t xml:space="preserve">3)   </w:t>
      </w:r>
      <w:r w:rsidR="007D06FD" w:rsidRPr="00690242">
        <w:rPr>
          <w:rFonts w:ascii="Segoe UI" w:hAnsi="Segoe UI" w:cs="Segoe UI"/>
          <w:sz w:val="22"/>
          <w:szCs w:val="22"/>
        </w:rPr>
        <w:tab/>
      </w:r>
      <w:r w:rsidRPr="00690242">
        <w:rPr>
          <w:rFonts w:ascii="Segoe UI" w:hAnsi="Segoe UI" w:cs="Segoe UI"/>
          <w:sz w:val="22"/>
          <w:szCs w:val="22"/>
        </w:rPr>
        <w:t>Decolonization/Independence Movements</w:t>
      </w:r>
    </w:p>
    <w:p w14:paraId="5BA86BEA" w14:textId="2C612384" w:rsidR="00AC178E" w:rsidRPr="00690242" w:rsidRDefault="00AC178E" w:rsidP="00690242">
      <w:pPr>
        <w:tabs>
          <w:tab w:val="left" w:pos="444"/>
          <w:tab w:val="left" w:pos="720"/>
          <w:tab w:val="left" w:pos="1440"/>
          <w:tab w:val="left" w:pos="1530"/>
          <w:tab w:val="left" w:pos="1776"/>
          <w:tab w:val="left" w:pos="2160"/>
        </w:tabs>
        <w:suppressAutoHyphens/>
        <w:spacing w:line="220" w:lineRule="exact"/>
        <w:rPr>
          <w:rFonts w:ascii="Segoe UI" w:hAnsi="Segoe UI" w:cs="Segoe UI"/>
          <w:sz w:val="22"/>
          <w:szCs w:val="22"/>
        </w:rPr>
      </w:pPr>
      <w:r w:rsidRPr="00690242">
        <w:rPr>
          <w:rFonts w:ascii="Segoe UI" w:hAnsi="Segoe UI" w:cs="Segoe UI"/>
          <w:sz w:val="22"/>
          <w:szCs w:val="22"/>
        </w:rPr>
        <w:tab/>
      </w:r>
      <w:r w:rsidR="00690242">
        <w:rPr>
          <w:rFonts w:ascii="Segoe UI" w:hAnsi="Segoe UI" w:cs="Segoe UI"/>
          <w:sz w:val="22"/>
          <w:szCs w:val="22"/>
        </w:rPr>
        <w:t xml:space="preserve">     </w:t>
      </w:r>
      <w:r w:rsidRPr="00690242">
        <w:rPr>
          <w:rFonts w:ascii="Segoe UI" w:hAnsi="Segoe UI" w:cs="Segoe UI"/>
          <w:sz w:val="22"/>
          <w:szCs w:val="22"/>
        </w:rPr>
        <w:t xml:space="preserve">4)   </w:t>
      </w:r>
      <w:r w:rsidR="007D06FD" w:rsidRPr="00690242">
        <w:rPr>
          <w:rFonts w:ascii="Segoe UI" w:hAnsi="Segoe UI" w:cs="Segoe UI"/>
          <w:sz w:val="22"/>
          <w:szCs w:val="22"/>
        </w:rPr>
        <w:tab/>
      </w:r>
      <w:r w:rsidRPr="00690242">
        <w:rPr>
          <w:rFonts w:ascii="Segoe UI" w:hAnsi="Segoe UI" w:cs="Segoe UI"/>
          <w:sz w:val="22"/>
          <w:szCs w:val="22"/>
        </w:rPr>
        <w:t>South Africa – Apartheid System</w:t>
      </w:r>
    </w:p>
    <w:p w14:paraId="5BA86BEB" w14:textId="0F24F5A4" w:rsidR="00AC178E" w:rsidRPr="00690242" w:rsidRDefault="00AC178E" w:rsidP="00690242">
      <w:pPr>
        <w:tabs>
          <w:tab w:val="left" w:pos="0"/>
          <w:tab w:val="left" w:pos="444"/>
          <w:tab w:val="left" w:pos="720"/>
          <w:tab w:val="left" w:pos="1440"/>
          <w:tab w:val="left" w:pos="1530"/>
          <w:tab w:val="left" w:pos="1776"/>
          <w:tab w:val="left" w:pos="2160"/>
        </w:tabs>
        <w:suppressAutoHyphens/>
        <w:spacing w:line="220" w:lineRule="exact"/>
        <w:ind w:firstLine="720"/>
        <w:rPr>
          <w:rFonts w:ascii="Segoe UI" w:hAnsi="Segoe UI" w:cs="Segoe UI"/>
          <w:sz w:val="22"/>
          <w:szCs w:val="22"/>
        </w:rPr>
      </w:pPr>
      <w:r w:rsidRPr="00690242">
        <w:rPr>
          <w:rFonts w:ascii="Segoe UI" w:hAnsi="Segoe UI" w:cs="Segoe UI"/>
          <w:sz w:val="22"/>
          <w:szCs w:val="22"/>
        </w:rPr>
        <w:t xml:space="preserve">5)   </w:t>
      </w:r>
      <w:r w:rsidR="007D06FD" w:rsidRPr="00690242">
        <w:rPr>
          <w:rFonts w:ascii="Segoe UI" w:hAnsi="Segoe UI" w:cs="Segoe UI"/>
          <w:sz w:val="22"/>
          <w:szCs w:val="22"/>
        </w:rPr>
        <w:tab/>
      </w:r>
      <w:r w:rsidRPr="00690242">
        <w:rPr>
          <w:rFonts w:ascii="Segoe UI" w:hAnsi="Segoe UI" w:cs="Segoe UI"/>
          <w:sz w:val="22"/>
          <w:szCs w:val="22"/>
        </w:rPr>
        <w:t xml:space="preserve">West Africa – Ghana, Kenya, Nigeria </w:t>
      </w:r>
    </w:p>
    <w:p w14:paraId="5BA86BEC" w14:textId="072E6B70" w:rsidR="00AC178E" w:rsidRPr="00690242" w:rsidRDefault="00AC178E" w:rsidP="00690242">
      <w:pPr>
        <w:tabs>
          <w:tab w:val="left" w:pos="0"/>
          <w:tab w:val="left" w:pos="444"/>
          <w:tab w:val="left" w:pos="720"/>
          <w:tab w:val="left" w:pos="1440"/>
          <w:tab w:val="left" w:pos="1530"/>
          <w:tab w:val="left" w:pos="1776"/>
          <w:tab w:val="left" w:pos="2160"/>
        </w:tabs>
        <w:suppressAutoHyphens/>
        <w:spacing w:line="220" w:lineRule="exact"/>
        <w:ind w:firstLine="720"/>
        <w:rPr>
          <w:rFonts w:ascii="Segoe UI" w:hAnsi="Segoe UI" w:cs="Segoe UI"/>
          <w:sz w:val="22"/>
          <w:szCs w:val="22"/>
        </w:rPr>
      </w:pPr>
      <w:r w:rsidRPr="00690242">
        <w:rPr>
          <w:rFonts w:ascii="Segoe UI" w:hAnsi="Segoe UI" w:cs="Segoe UI"/>
          <w:sz w:val="22"/>
          <w:szCs w:val="22"/>
        </w:rPr>
        <w:t xml:space="preserve">6)   </w:t>
      </w:r>
      <w:r w:rsidR="007D06FD" w:rsidRPr="00690242">
        <w:rPr>
          <w:rFonts w:ascii="Segoe UI" w:hAnsi="Segoe UI" w:cs="Segoe UI"/>
          <w:sz w:val="22"/>
          <w:szCs w:val="22"/>
        </w:rPr>
        <w:tab/>
      </w:r>
      <w:r w:rsidRPr="00690242">
        <w:rPr>
          <w:rFonts w:ascii="Segoe UI" w:hAnsi="Segoe UI" w:cs="Segoe UI"/>
          <w:sz w:val="22"/>
          <w:szCs w:val="22"/>
        </w:rPr>
        <w:t>East Africa – Somalia, Sudan</w:t>
      </w:r>
    </w:p>
    <w:p w14:paraId="5BA86BED" w14:textId="753D315A" w:rsidR="00AC178E" w:rsidRPr="00690242" w:rsidRDefault="00690242" w:rsidP="00690242">
      <w:pPr>
        <w:tabs>
          <w:tab w:val="left" w:pos="0"/>
          <w:tab w:val="left" w:pos="444"/>
          <w:tab w:val="left" w:pos="720"/>
          <w:tab w:val="left" w:pos="1440"/>
          <w:tab w:val="left" w:pos="153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t xml:space="preserve">     </w:t>
      </w:r>
      <w:r w:rsidR="00AC178E" w:rsidRPr="00690242">
        <w:rPr>
          <w:rFonts w:ascii="Segoe UI" w:hAnsi="Segoe UI" w:cs="Segoe UI"/>
          <w:sz w:val="22"/>
          <w:szCs w:val="22"/>
        </w:rPr>
        <w:t xml:space="preserve">7)   </w:t>
      </w:r>
      <w:r w:rsidR="007D06FD" w:rsidRPr="00690242">
        <w:rPr>
          <w:rFonts w:ascii="Segoe UI" w:hAnsi="Segoe UI" w:cs="Segoe UI"/>
          <w:sz w:val="22"/>
          <w:szCs w:val="22"/>
        </w:rPr>
        <w:tab/>
      </w:r>
      <w:r w:rsidR="00AC178E" w:rsidRPr="00690242">
        <w:rPr>
          <w:rFonts w:ascii="Segoe UI" w:hAnsi="Segoe UI" w:cs="Segoe UI"/>
          <w:sz w:val="22"/>
          <w:szCs w:val="22"/>
        </w:rPr>
        <w:t>Central Africa – Democratic Republic of the Congo</w:t>
      </w:r>
    </w:p>
    <w:p w14:paraId="5BA86BEE" w14:textId="09228CAA" w:rsidR="00AC178E" w:rsidRPr="00690242" w:rsidRDefault="00CB460D" w:rsidP="00690242">
      <w:pPr>
        <w:tabs>
          <w:tab w:val="left" w:pos="0"/>
          <w:tab w:val="left" w:pos="444"/>
          <w:tab w:val="left" w:pos="720"/>
          <w:tab w:val="left" w:pos="1440"/>
          <w:tab w:val="left" w:pos="1530"/>
          <w:tab w:val="left" w:pos="1776"/>
          <w:tab w:val="left" w:pos="2160"/>
        </w:tabs>
        <w:suppressAutoHyphens/>
        <w:spacing w:line="220" w:lineRule="exact"/>
        <w:rPr>
          <w:rFonts w:ascii="Segoe UI" w:hAnsi="Segoe UI" w:cs="Segoe UI"/>
          <w:sz w:val="22"/>
          <w:szCs w:val="22"/>
        </w:rPr>
      </w:pPr>
      <w:r w:rsidRPr="00690242">
        <w:rPr>
          <w:rFonts w:ascii="Segoe UI" w:hAnsi="Segoe UI" w:cs="Segoe UI"/>
          <w:sz w:val="22"/>
          <w:szCs w:val="22"/>
        </w:rPr>
        <w:tab/>
      </w:r>
      <w:r w:rsidR="00690242">
        <w:rPr>
          <w:rFonts w:ascii="Segoe UI" w:hAnsi="Segoe UI" w:cs="Segoe UI"/>
          <w:sz w:val="22"/>
          <w:szCs w:val="22"/>
        </w:rPr>
        <w:t xml:space="preserve">     </w:t>
      </w:r>
      <w:r w:rsidR="00AC178E" w:rsidRPr="00690242">
        <w:rPr>
          <w:rFonts w:ascii="Segoe UI" w:hAnsi="Segoe UI" w:cs="Segoe UI"/>
          <w:sz w:val="22"/>
          <w:szCs w:val="22"/>
        </w:rPr>
        <w:t xml:space="preserve">8)   </w:t>
      </w:r>
      <w:r w:rsidR="007D06FD" w:rsidRPr="00690242">
        <w:rPr>
          <w:rFonts w:ascii="Segoe UI" w:hAnsi="Segoe UI" w:cs="Segoe UI"/>
          <w:sz w:val="22"/>
          <w:szCs w:val="22"/>
        </w:rPr>
        <w:tab/>
      </w:r>
      <w:r w:rsidR="00AC178E" w:rsidRPr="00690242">
        <w:rPr>
          <w:rFonts w:ascii="Segoe UI" w:hAnsi="Segoe UI" w:cs="Segoe UI"/>
          <w:sz w:val="22"/>
          <w:szCs w:val="22"/>
        </w:rPr>
        <w:t>Ethiopian Revolution</w:t>
      </w:r>
    </w:p>
    <w:p w14:paraId="5BA86BEF" w14:textId="1F46E147" w:rsidR="00AC178E" w:rsidRPr="00690242" w:rsidRDefault="00AC178E" w:rsidP="00690242">
      <w:pPr>
        <w:tabs>
          <w:tab w:val="left" w:pos="0"/>
          <w:tab w:val="left" w:pos="444"/>
          <w:tab w:val="left" w:pos="720"/>
          <w:tab w:val="left" w:pos="1440"/>
          <w:tab w:val="left" w:pos="1530"/>
          <w:tab w:val="left" w:pos="1776"/>
          <w:tab w:val="left" w:pos="2160"/>
        </w:tabs>
        <w:suppressAutoHyphens/>
        <w:spacing w:line="220" w:lineRule="exact"/>
        <w:ind w:firstLine="720"/>
        <w:rPr>
          <w:rFonts w:ascii="Segoe UI" w:hAnsi="Segoe UI" w:cs="Segoe UI"/>
          <w:sz w:val="22"/>
          <w:szCs w:val="22"/>
        </w:rPr>
      </w:pPr>
      <w:r w:rsidRPr="00690242">
        <w:rPr>
          <w:rFonts w:ascii="Segoe UI" w:hAnsi="Segoe UI" w:cs="Segoe UI"/>
          <w:sz w:val="22"/>
          <w:szCs w:val="22"/>
        </w:rPr>
        <w:lastRenderedPageBreak/>
        <w:t xml:space="preserve">9)   </w:t>
      </w:r>
      <w:r w:rsidR="007D06FD" w:rsidRPr="00690242">
        <w:rPr>
          <w:rFonts w:ascii="Segoe UI" w:hAnsi="Segoe UI" w:cs="Segoe UI"/>
          <w:sz w:val="22"/>
          <w:szCs w:val="22"/>
        </w:rPr>
        <w:tab/>
      </w:r>
      <w:r w:rsidRPr="00690242">
        <w:rPr>
          <w:rFonts w:ascii="Segoe UI" w:hAnsi="Segoe UI" w:cs="Segoe UI"/>
          <w:sz w:val="22"/>
          <w:szCs w:val="22"/>
        </w:rPr>
        <w:t>New South Africa/ Nelson Mandela</w:t>
      </w:r>
    </w:p>
    <w:p w14:paraId="5BA86BF0" w14:textId="0028515C" w:rsidR="00AC178E" w:rsidRPr="00690242" w:rsidRDefault="007D06FD" w:rsidP="00690242">
      <w:pPr>
        <w:tabs>
          <w:tab w:val="left" w:pos="0"/>
          <w:tab w:val="left" w:pos="444"/>
          <w:tab w:val="left" w:pos="630"/>
          <w:tab w:val="left" w:pos="1440"/>
          <w:tab w:val="left" w:pos="1530"/>
          <w:tab w:val="left" w:pos="1776"/>
          <w:tab w:val="left" w:pos="2160"/>
        </w:tabs>
        <w:suppressAutoHyphens/>
        <w:spacing w:line="220" w:lineRule="exact"/>
        <w:rPr>
          <w:rFonts w:ascii="Segoe UI" w:hAnsi="Segoe UI" w:cs="Segoe UI"/>
          <w:sz w:val="22"/>
          <w:szCs w:val="22"/>
        </w:rPr>
      </w:pPr>
      <w:r w:rsidRPr="00690242">
        <w:rPr>
          <w:rFonts w:ascii="Segoe UI" w:hAnsi="Segoe UI" w:cs="Segoe UI"/>
          <w:sz w:val="22"/>
          <w:szCs w:val="22"/>
        </w:rPr>
        <w:tab/>
      </w:r>
      <w:r w:rsidRPr="00690242">
        <w:rPr>
          <w:rFonts w:ascii="Segoe UI" w:hAnsi="Segoe UI" w:cs="Segoe UI"/>
          <w:sz w:val="22"/>
          <w:szCs w:val="22"/>
        </w:rPr>
        <w:tab/>
      </w:r>
      <w:r w:rsidR="00CB460D" w:rsidRPr="00690242">
        <w:rPr>
          <w:rFonts w:ascii="Segoe UI" w:hAnsi="Segoe UI" w:cs="Segoe UI"/>
          <w:sz w:val="22"/>
          <w:szCs w:val="22"/>
        </w:rPr>
        <w:t>1</w:t>
      </w:r>
      <w:r w:rsidR="00AC178E" w:rsidRPr="00690242">
        <w:rPr>
          <w:rFonts w:ascii="Segoe UI" w:hAnsi="Segoe UI" w:cs="Segoe UI"/>
          <w:sz w:val="22"/>
          <w:szCs w:val="22"/>
        </w:rPr>
        <w:t xml:space="preserve">0) </w:t>
      </w:r>
      <w:r w:rsidRPr="00690242">
        <w:rPr>
          <w:rFonts w:ascii="Segoe UI" w:hAnsi="Segoe UI" w:cs="Segoe UI"/>
          <w:sz w:val="22"/>
          <w:szCs w:val="22"/>
        </w:rPr>
        <w:tab/>
      </w:r>
      <w:r w:rsidR="00AC178E" w:rsidRPr="00690242">
        <w:rPr>
          <w:rFonts w:ascii="Segoe UI" w:hAnsi="Segoe UI" w:cs="Segoe UI"/>
          <w:sz w:val="22"/>
          <w:szCs w:val="22"/>
        </w:rPr>
        <w:t>Zimbabwe – Robert Mugabe</w:t>
      </w:r>
    </w:p>
    <w:p w14:paraId="5BA86BF1" w14:textId="416180A8" w:rsidR="00AC178E" w:rsidRPr="00690242" w:rsidRDefault="00CB460D" w:rsidP="00690242">
      <w:pPr>
        <w:tabs>
          <w:tab w:val="left" w:pos="0"/>
          <w:tab w:val="left" w:pos="444"/>
          <w:tab w:val="left" w:pos="630"/>
          <w:tab w:val="left" w:pos="1440"/>
          <w:tab w:val="left" w:pos="1530"/>
          <w:tab w:val="left" w:pos="1776"/>
          <w:tab w:val="left" w:pos="2160"/>
        </w:tabs>
        <w:suppressAutoHyphens/>
        <w:spacing w:line="220" w:lineRule="exact"/>
        <w:rPr>
          <w:rFonts w:ascii="Segoe UI" w:hAnsi="Segoe UI" w:cs="Segoe UI"/>
          <w:sz w:val="22"/>
          <w:szCs w:val="22"/>
        </w:rPr>
      </w:pPr>
      <w:r w:rsidRPr="00690242">
        <w:rPr>
          <w:rFonts w:ascii="Segoe UI" w:hAnsi="Segoe UI" w:cs="Segoe UI"/>
          <w:sz w:val="22"/>
          <w:szCs w:val="22"/>
        </w:rPr>
        <w:tab/>
      </w:r>
      <w:r w:rsidRPr="00690242">
        <w:rPr>
          <w:rFonts w:ascii="Segoe UI" w:hAnsi="Segoe UI" w:cs="Segoe UI"/>
          <w:sz w:val="22"/>
          <w:szCs w:val="22"/>
        </w:rPr>
        <w:tab/>
      </w:r>
      <w:r w:rsidR="00AC178E" w:rsidRPr="00690242">
        <w:rPr>
          <w:rFonts w:ascii="Segoe UI" w:hAnsi="Segoe UI" w:cs="Segoe UI"/>
          <w:sz w:val="22"/>
          <w:szCs w:val="22"/>
        </w:rPr>
        <w:t xml:space="preserve">11) </w:t>
      </w:r>
      <w:r w:rsidR="007D06FD" w:rsidRPr="00690242">
        <w:rPr>
          <w:rFonts w:ascii="Segoe UI" w:hAnsi="Segoe UI" w:cs="Segoe UI"/>
          <w:sz w:val="22"/>
          <w:szCs w:val="22"/>
        </w:rPr>
        <w:tab/>
      </w:r>
      <w:r w:rsidR="00AC178E" w:rsidRPr="00690242">
        <w:rPr>
          <w:rFonts w:ascii="Segoe UI" w:hAnsi="Segoe UI" w:cs="Segoe UI"/>
          <w:sz w:val="22"/>
          <w:szCs w:val="22"/>
        </w:rPr>
        <w:t>African Disasters - Droughts, Famines, Disease</w:t>
      </w:r>
    </w:p>
    <w:p w14:paraId="5BA86BF2" w14:textId="7C3D2084" w:rsidR="00AC178E" w:rsidRPr="00690242" w:rsidRDefault="007D06FD" w:rsidP="00690242">
      <w:pPr>
        <w:tabs>
          <w:tab w:val="left" w:pos="0"/>
          <w:tab w:val="left" w:pos="444"/>
          <w:tab w:val="left" w:pos="630"/>
          <w:tab w:val="left" w:pos="1440"/>
          <w:tab w:val="left" w:pos="1530"/>
          <w:tab w:val="left" w:pos="1776"/>
          <w:tab w:val="left" w:pos="2160"/>
        </w:tabs>
        <w:suppressAutoHyphens/>
        <w:spacing w:line="220" w:lineRule="exact"/>
        <w:rPr>
          <w:rFonts w:ascii="Segoe UI" w:hAnsi="Segoe UI" w:cs="Segoe UI"/>
          <w:sz w:val="22"/>
          <w:szCs w:val="22"/>
          <w:lang w:val="it-IT"/>
        </w:rPr>
      </w:pPr>
      <w:r w:rsidRPr="00690242">
        <w:rPr>
          <w:rFonts w:ascii="Segoe UI" w:hAnsi="Segoe UI" w:cs="Segoe UI"/>
          <w:sz w:val="22"/>
          <w:szCs w:val="22"/>
          <w:lang w:val="it-IT"/>
        </w:rPr>
        <w:tab/>
      </w:r>
      <w:r w:rsidRPr="00690242">
        <w:rPr>
          <w:rFonts w:ascii="Segoe UI" w:hAnsi="Segoe UI" w:cs="Segoe UI"/>
          <w:sz w:val="22"/>
          <w:szCs w:val="22"/>
          <w:lang w:val="it-IT"/>
        </w:rPr>
        <w:tab/>
      </w:r>
      <w:r w:rsidR="00AC178E" w:rsidRPr="00690242">
        <w:rPr>
          <w:rFonts w:ascii="Segoe UI" w:hAnsi="Segoe UI" w:cs="Segoe UI"/>
          <w:sz w:val="22"/>
          <w:szCs w:val="22"/>
          <w:lang w:val="it-IT"/>
        </w:rPr>
        <w:t xml:space="preserve">12) </w:t>
      </w:r>
      <w:r w:rsidRPr="00690242">
        <w:rPr>
          <w:rFonts w:ascii="Segoe UI" w:hAnsi="Segoe UI" w:cs="Segoe UI"/>
          <w:sz w:val="22"/>
          <w:szCs w:val="22"/>
          <w:lang w:val="it-IT"/>
        </w:rPr>
        <w:tab/>
      </w:r>
      <w:r w:rsidR="00AC178E" w:rsidRPr="00690242">
        <w:rPr>
          <w:rFonts w:ascii="Segoe UI" w:hAnsi="Segoe UI" w:cs="Segoe UI"/>
          <w:sz w:val="22"/>
          <w:szCs w:val="22"/>
          <w:lang w:val="it-IT"/>
        </w:rPr>
        <w:t>North Africa – Libya, Algeria, Tunisia, Morocco</w:t>
      </w:r>
    </w:p>
    <w:p w14:paraId="5BA86BF3" w14:textId="77777777" w:rsidR="00C66C2E" w:rsidRPr="00690242" w:rsidRDefault="00DB6FF5" w:rsidP="00690242">
      <w:pPr>
        <w:tabs>
          <w:tab w:val="left" w:pos="0"/>
          <w:tab w:val="left" w:pos="360"/>
          <w:tab w:val="left" w:pos="720"/>
          <w:tab w:val="left" w:pos="1080"/>
          <w:tab w:val="left" w:pos="1344"/>
          <w:tab w:val="left" w:pos="1776"/>
          <w:tab w:val="left" w:pos="2160"/>
        </w:tabs>
        <w:suppressAutoHyphens/>
        <w:spacing w:line="220" w:lineRule="exact"/>
        <w:rPr>
          <w:rFonts w:ascii="Segoe UI" w:hAnsi="Segoe UI" w:cs="Segoe UI"/>
          <w:sz w:val="22"/>
          <w:szCs w:val="22"/>
        </w:rPr>
      </w:pPr>
      <w:r w:rsidRPr="00690242">
        <w:rPr>
          <w:rFonts w:ascii="Segoe UI" w:hAnsi="Segoe UI" w:cs="Segoe UI"/>
          <w:sz w:val="22"/>
          <w:szCs w:val="22"/>
        </w:rPr>
        <w:tab/>
      </w:r>
      <w:proofErr w:type="gramStart"/>
      <w:r w:rsidRPr="00690242">
        <w:rPr>
          <w:rFonts w:ascii="Segoe UI" w:hAnsi="Segoe UI" w:cs="Segoe UI"/>
          <w:sz w:val="22"/>
          <w:szCs w:val="22"/>
        </w:rPr>
        <w:t>e</w:t>
      </w:r>
      <w:proofErr w:type="gramEnd"/>
      <w:r w:rsidRPr="00690242">
        <w:rPr>
          <w:rFonts w:ascii="Segoe UI" w:hAnsi="Segoe UI" w:cs="Segoe UI"/>
          <w:sz w:val="22"/>
          <w:szCs w:val="22"/>
        </w:rPr>
        <w:t>.</w:t>
      </w:r>
      <w:r w:rsidRPr="00690242">
        <w:rPr>
          <w:rFonts w:ascii="Segoe UI" w:hAnsi="Segoe UI" w:cs="Segoe UI"/>
          <w:sz w:val="22"/>
          <w:szCs w:val="22"/>
        </w:rPr>
        <w:tab/>
      </w:r>
      <w:r w:rsidR="00C66C2E" w:rsidRPr="00690242">
        <w:rPr>
          <w:rFonts w:ascii="Segoe UI" w:hAnsi="Segoe UI" w:cs="Segoe UI"/>
          <w:sz w:val="22"/>
          <w:szCs w:val="22"/>
        </w:rPr>
        <w:t>Major Events of 20</w:t>
      </w:r>
      <w:r w:rsidR="00C66C2E" w:rsidRPr="00690242">
        <w:rPr>
          <w:rFonts w:ascii="Segoe UI" w:hAnsi="Segoe UI" w:cs="Segoe UI"/>
          <w:sz w:val="22"/>
          <w:szCs w:val="22"/>
          <w:vertAlign w:val="superscript"/>
        </w:rPr>
        <w:t>th</w:t>
      </w:r>
      <w:r w:rsidR="00C66C2E" w:rsidRPr="00690242">
        <w:rPr>
          <w:rFonts w:ascii="Segoe UI" w:hAnsi="Segoe UI" w:cs="Segoe UI"/>
          <w:sz w:val="22"/>
          <w:szCs w:val="22"/>
        </w:rPr>
        <w:t xml:space="preserve"> Century Americas</w:t>
      </w:r>
    </w:p>
    <w:p w14:paraId="5BA86BF4" w14:textId="1E915F69" w:rsidR="00C66C2E" w:rsidRPr="00690242" w:rsidRDefault="00690242" w:rsidP="00690242">
      <w:pPr>
        <w:tabs>
          <w:tab w:val="left" w:pos="0"/>
          <w:tab w:val="left" w:pos="444"/>
          <w:tab w:val="left" w:pos="720"/>
          <w:tab w:val="left" w:pos="1080"/>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DB6FF5" w:rsidRPr="00690242">
        <w:rPr>
          <w:rFonts w:ascii="Segoe UI" w:hAnsi="Segoe UI" w:cs="Segoe UI"/>
          <w:sz w:val="22"/>
          <w:szCs w:val="22"/>
        </w:rPr>
        <w:t>1)</w:t>
      </w:r>
      <w:r w:rsidR="00DB6FF5" w:rsidRPr="00690242">
        <w:rPr>
          <w:rFonts w:ascii="Segoe UI" w:hAnsi="Segoe UI" w:cs="Segoe UI"/>
          <w:sz w:val="22"/>
          <w:szCs w:val="22"/>
        </w:rPr>
        <w:tab/>
      </w:r>
      <w:r w:rsidR="007D06FD" w:rsidRPr="00690242">
        <w:rPr>
          <w:rFonts w:ascii="Segoe UI" w:hAnsi="Segoe UI" w:cs="Segoe UI"/>
          <w:sz w:val="22"/>
          <w:szCs w:val="22"/>
        </w:rPr>
        <w:tab/>
      </w:r>
      <w:r w:rsidR="00C66C2E" w:rsidRPr="00690242">
        <w:rPr>
          <w:rFonts w:ascii="Segoe UI" w:hAnsi="Segoe UI" w:cs="Segoe UI"/>
          <w:sz w:val="22"/>
          <w:szCs w:val="22"/>
        </w:rPr>
        <w:t>Presidencies of Theodore Roosevelt/Woodrow Wilson</w:t>
      </w:r>
    </w:p>
    <w:p w14:paraId="5BA86BF5" w14:textId="0CFD1BA9" w:rsidR="00C66C2E" w:rsidRPr="00690242" w:rsidRDefault="00690242" w:rsidP="00690242">
      <w:pPr>
        <w:tabs>
          <w:tab w:val="left" w:pos="0"/>
          <w:tab w:val="left" w:pos="444"/>
          <w:tab w:val="left" w:pos="720"/>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DB6FF5" w:rsidRPr="00690242">
        <w:rPr>
          <w:rFonts w:ascii="Segoe UI" w:hAnsi="Segoe UI" w:cs="Segoe UI"/>
          <w:sz w:val="22"/>
          <w:szCs w:val="22"/>
        </w:rPr>
        <w:t>2)</w:t>
      </w:r>
      <w:r w:rsidR="00DB6FF5" w:rsidRPr="00690242">
        <w:rPr>
          <w:rFonts w:ascii="Segoe UI" w:hAnsi="Segoe UI" w:cs="Segoe UI"/>
          <w:sz w:val="22"/>
          <w:szCs w:val="22"/>
        </w:rPr>
        <w:tab/>
      </w:r>
      <w:r w:rsidR="007D06FD" w:rsidRPr="00690242">
        <w:rPr>
          <w:rFonts w:ascii="Segoe UI" w:hAnsi="Segoe UI" w:cs="Segoe UI"/>
          <w:sz w:val="22"/>
          <w:szCs w:val="22"/>
        </w:rPr>
        <w:tab/>
      </w:r>
      <w:r w:rsidR="00C66C2E" w:rsidRPr="00690242">
        <w:rPr>
          <w:rFonts w:ascii="Segoe UI" w:hAnsi="Segoe UI" w:cs="Segoe UI"/>
          <w:sz w:val="22"/>
          <w:szCs w:val="22"/>
        </w:rPr>
        <w:t>Mexican Revolution/Rise of PRI</w:t>
      </w:r>
    </w:p>
    <w:p w14:paraId="5BA86BF6" w14:textId="77C576A8" w:rsidR="00C66C2E" w:rsidRPr="00690242" w:rsidRDefault="00DB6FF5" w:rsidP="00690242">
      <w:pPr>
        <w:tabs>
          <w:tab w:val="left" w:pos="0"/>
          <w:tab w:val="left" w:pos="444"/>
          <w:tab w:val="left" w:pos="720"/>
          <w:tab w:val="left" w:pos="1440"/>
          <w:tab w:val="left" w:pos="1776"/>
          <w:tab w:val="left" w:pos="2160"/>
        </w:tabs>
        <w:suppressAutoHyphens/>
        <w:spacing w:line="220" w:lineRule="exact"/>
        <w:rPr>
          <w:rFonts w:ascii="Segoe UI" w:hAnsi="Segoe UI" w:cs="Segoe UI"/>
          <w:sz w:val="22"/>
          <w:szCs w:val="22"/>
        </w:rPr>
      </w:pPr>
      <w:r w:rsidRPr="00690242">
        <w:rPr>
          <w:rFonts w:ascii="Segoe UI" w:hAnsi="Segoe UI" w:cs="Segoe UI"/>
          <w:sz w:val="22"/>
          <w:szCs w:val="22"/>
        </w:rPr>
        <w:tab/>
      </w:r>
      <w:r w:rsidRPr="00690242">
        <w:rPr>
          <w:rFonts w:ascii="Segoe UI" w:hAnsi="Segoe UI" w:cs="Segoe UI"/>
          <w:sz w:val="22"/>
          <w:szCs w:val="22"/>
        </w:rPr>
        <w:tab/>
      </w:r>
      <w:r w:rsidR="00C66C2E" w:rsidRPr="00690242">
        <w:rPr>
          <w:rFonts w:ascii="Segoe UI" w:hAnsi="Segoe UI" w:cs="Segoe UI"/>
          <w:sz w:val="22"/>
          <w:szCs w:val="22"/>
        </w:rPr>
        <w:t>3)</w:t>
      </w:r>
      <w:r w:rsidRPr="00690242">
        <w:rPr>
          <w:rFonts w:ascii="Segoe UI" w:hAnsi="Segoe UI" w:cs="Segoe UI"/>
          <w:sz w:val="22"/>
          <w:szCs w:val="22"/>
        </w:rPr>
        <w:tab/>
      </w:r>
      <w:r w:rsidR="00C66C2E" w:rsidRPr="00690242">
        <w:rPr>
          <w:rFonts w:ascii="Segoe UI" w:hAnsi="Segoe UI" w:cs="Segoe UI"/>
          <w:sz w:val="22"/>
          <w:szCs w:val="22"/>
        </w:rPr>
        <w:t>Great Depression and Franklin Roosevelt</w:t>
      </w:r>
    </w:p>
    <w:p w14:paraId="5BA86BF7" w14:textId="6E1208DE" w:rsidR="00C66C2E" w:rsidRPr="00690242" w:rsidRDefault="00690242" w:rsidP="00690242">
      <w:pPr>
        <w:tabs>
          <w:tab w:val="left" w:pos="0"/>
          <w:tab w:val="left" w:pos="444"/>
          <w:tab w:val="left" w:pos="720"/>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DB6FF5" w:rsidRPr="00690242">
        <w:rPr>
          <w:rFonts w:ascii="Segoe UI" w:hAnsi="Segoe UI" w:cs="Segoe UI"/>
          <w:sz w:val="22"/>
          <w:szCs w:val="22"/>
        </w:rPr>
        <w:t>4)</w:t>
      </w:r>
      <w:r w:rsidR="00DB6FF5" w:rsidRPr="00690242">
        <w:rPr>
          <w:rFonts w:ascii="Segoe UI" w:hAnsi="Segoe UI" w:cs="Segoe UI"/>
          <w:sz w:val="22"/>
          <w:szCs w:val="22"/>
        </w:rPr>
        <w:tab/>
      </w:r>
      <w:r w:rsidR="007D06FD" w:rsidRPr="00690242">
        <w:rPr>
          <w:rFonts w:ascii="Segoe UI" w:hAnsi="Segoe UI" w:cs="Segoe UI"/>
          <w:sz w:val="22"/>
          <w:szCs w:val="22"/>
        </w:rPr>
        <w:tab/>
      </w:r>
      <w:r w:rsidR="00C66C2E" w:rsidRPr="00690242">
        <w:rPr>
          <w:rFonts w:ascii="Segoe UI" w:hAnsi="Segoe UI" w:cs="Segoe UI"/>
          <w:sz w:val="22"/>
          <w:szCs w:val="22"/>
        </w:rPr>
        <w:t>Organization of American States</w:t>
      </w:r>
    </w:p>
    <w:p w14:paraId="5BA86BF8" w14:textId="48A4E2A7" w:rsidR="00C66C2E" w:rsidRPr="00690242" w:rsidRDefault="00F83253" w:rsidP="00690242">
      <w:pPr>
        <w:tabs>
          <w:tab w:val="left" w:pos="0"/>
          <w:tab w:val="left" w:pos="444"/>
          <w:tab w:val="left" w:pos="720"/>
          <w:tab w:val="left" w:pos="912"/>
          <w:tab w:val="left" w:pos="1440"/>
          <w:tab w:val="left" w:pos="1776"/>
          <w:tab w:val="left" w:pos="2160"/>
        </w:tabs>
        <w:suppressAutoHyphens/>
        <w:spacing w:line="220" w:lineRule="exact"/>
        <w:rPr>
          <w:rFonts w:ascii="Segoe UI" w:hAnsi="Segoe UI" w:cs="Segoe UI"/>
          <w:sz w:val="22"/>
          <w:szCs w:val="22"/>
        </w:rPr>
      </w:pPr>
      <w:r w:rsidRPr="00690242">
        <w:rPr>
          <w:rFonts w:ascii="Segoe UI" w:hAnsi="Segoe UI" w:cs="Segoe UI"/>
          <w:sz w:val="22"/>
          <w:szCs w:val="22"/>
        </w:rPr>
        <w:tab/>
      </w:r>
      <w:r w:rsidRPr="00690242">
        <w:rPr>
          <w:rFonts w:ascii="Segoe UI" w:hAnsi="Segoe UI" w:cs="Segoe UI"/>
          <w:sz w:val="22"/>
          <w:szCs w:val="22"/>
        </w:rPr>
        <w:tab/>
      </w:r>
      <w:r w:rsidR="00DB6FF5" w:rsidRPr="00690242">
        <w:rPr>
          <w:rFonts w:ascii="Segoe UI" w:hAnsi="Segoe UI" w:cs="Segoe UI"/>
          <w:sz w:val="22"/>
          <w:szCs w:val="22"/>
        </w:rPr>
        <w:t>5)</w:t>
      </w:r>
      <w:r w:rsidR="00DB6FF5" w:rsidRPr="00690242">
        <w:rPr>
          <w:rFonts w:ascii="Segoe UI" w:hAnsi="Segoe UI" w:cs="Segoe UI"/>
          <w:sz w:val="22"/>
          <w:szCs w:val="22"/>
        </w:rPr>
        <w:tab/>
      </w:r>
      <w:r w:rsidR="007D06FD" w:rsidRPr="00690242">
        <w:rPr>
          <w:rFonts w:ascii="Segoe UI" w:hAnsi="Segoe UI" w:cs="Segoe UI"/>
          <w:sz w:val="22"/>
          <w:szCs w:val="22"/>
        </w:rPr>
        <w:tab/>
      </w:r>
      <w:proofErr w:type="spellStart"/>
      <w:r w:rsidR="00C66C2E" w:rsidRPr="00690242">
        <w:rPr>
          <w:rFonts w:ascii="Segoe UI" w:hAnsi="Segoe UI" w:cs="Segoe UI"/>
          <w:sz w:val="22"/>
          <w:szCs w:val="22"/>
        </w:rPr>
        <w:t>Getulio</w:t>
      </w:r>
      <w:proofErr w:type="spellEnd"/>
      <w:r w:rsidR="00C66C2E" w:rsidRPr="00690242">
        <w:rPr>
          <w:rFonts w:ascii="Segoe UI" w:hAnsi="Segoe UI" w:cs="Segoe UI"/>
          <w:sz w:val="22"/>
          <w:szCs w:val="22"/>
        </w:rPr>
        <w:t xml:space="preserve"> Vargas – Brazil</w:t>
      </w:r>
    </w:p>
    <w:p w14:paraId="5BA86BF9" w14:textId="02BB88C5" w:rsidR="00C66C2E" w:rsidRPr="00690242" w:rsidRDefault="00F83253" w:rsidP="00690242">
      <w:pPr>
        <w:tabs>
          <w:tab w:val="left" w:pos="0"/>
          <w:tab w:val="left" w:pos="444"/>
          <w:tab w:val="left" w:pos="720"/>
          <w:tab w:val="left" w:pos="912"/>
          <w:tab w:val="left" w:pos="1440"/>
          <w:tab w:val="left" w:pos="1776"/>
          <w:tab w:val="left" w:pos="2160"/>
        </w:tabs>
        <w:suppressAutoHyphens/>
        <w:spacing w:line="220" w:lineRule="exact"/>
        <w:rPr>
          <w:rFonts w:ascii="Segoe UI" w:hAnsi="Segoe UI" w:cs="Segoe UI"/>
          <w:sz w:val="22"/>
          <w:szCs w:val="22"/>
        </w:rPr>
      </w:pPr>
      <w:r w:rsidRPr="00690242">
        <w:rPr>
          <w:rFonts w:ascii="Segoe UI" w:hAnsi="Segoe UI" w:cs="Segoe UI"/>
          <w:sz w:val="22"/>
          <w:szCs w:val="22"/>
        </w:rPr>
        <w:tab/>
      </w:r>
      <w:r w:rsidRPr="00690242">
        <w:rPr>
          <w:rFonts w:ascii="Segoe UI" w:hAnsi="Segoe UI" w:cs="Segoe UI"/>
          <w:sz w:val="22"/>
          <w:szCs w:val="22"/>
        </w:rPr>
        <w:tab/>
      </w:r>
      <w:r w:rsidR="00DB6FF5" w:rsidRPr="00690242">
        <w:rPr>
          <w:rFonts w:ascii="Segoe UI" w:hAnsi="Segoe UI" w:cs="Segoe UI"/>
          <w:sz w:val="22"/>
          <w:szCs w:val="22"/>
        </w:rPr>
        <w:t>6)</w:t>
      </w:r>
      <w:r w:rsidR="00DB6FF5" w:rsidRPr="00690242">
        <w:rPr>
          <w:rFonts w:ascii="Segoe UI" w:hAnsi="Segoe UI" w:cs="Segoe UI"/>
          <w:sz w:val="22"/>
          <w:szCs w:val="22"/>
        </w:rPr>
        <w:tab/>
      </w:r>
      <w:r w:rsidR="007D06FD" w:rsidRPr="00690242">
        <w:rPr>
          <w:rFonts w:ascii="Segoe UI" w:hAnsi="Segoe UI" w:cs="Segoe UI"/>
          <w:sz w:val="22"/>
          <w:szCs w:val="22"/>
        </w:rPr>
        <w:tab/>
      </w:r>
      <w:r w:rsidR="00C66C2E" w:rsidRPr="00690242">
        <w:rPr>
          <w:rFonts w:ascii="Segoe UI" w:hAnsi="Segoe UI" w:cs="Segoe UI"/>
          <w:sz w:val="22"/>
          <w:szCs w:val="22"/>
        </w:rPr>
        <w:t>Cuban Revolution/Fidel Castro</w:t>
      </w:r>
    </w:p>
    <w:p w14:paraId="5BA86BFA" w14:textId="5224BC7C" w:rsidR="00C66C2E" w:rsidRPr="00690242" w:rsidRDefault="00F83253" w:rsidP="00690242">
      <w:pPr>
        <w:tabs>
          <w:tab w:val="left" w:pos="0"/>
          <w:tab w:val="left" w:pos="444"/>
          <w:tab w:val="left" w:pos="720"/>
          <w:tab w:val="left" w:pos="912"/>
          <w:tab w:val="left" w:pos="1440"/>
          <w:tab w:val="left" w:pos="1776"/>
          <w:tab w:val="left" w:pos="2160"/>
        </w:tabs>
        <w:suppressAutoHyphens/>
        <w:spacing w:line="220" w:lineRule="exact"/>
        <w:rPr>
          <w:rFonts w:ascii="Segoe UI" w:hAnsi="Segoe UI" w:cs="Segoe UI"/>
          <w:sz w:val="22"/>
          <w:szCs w:val="22"/>
        </w:rPr>
      </w:pPr>
      <w:r w:rsidRPr="00690242">
        <w:rPr>
          <w:rFonts w:ascii="Segoe UI" w:hAnsi="Segoe UI" w:cs="Segoe UI"/>
          <w:sz w:val="22"/>
          <w:szCs w:val="22"/>
        </w:rPr>
        <w:tab/>
      </w:r>
      <w:r w:rsidRPr="00690242">
        <w:rPr>
          <w:rFonts w:ascii="Segoe UI" w:hAnsi="Segoe UI" w:cs="Segoe UI"/>
          <w:sz w:val="22"/>
          <w:szCs w:val="22"/>
        </w:rPr>
        <w:tab/>
      </w:r>
      <w:r w:rsidR="00DB6FF5" w:rsidRPr="00690242">
        <w:rPr>
          <w:rFonts w:ascii="Segoe UI" w:hAnsi="Segoe UI" w:cs="Segoe UI"/>
          <w:sz w:val="22"/>
          <w:szCs w:val="22"/>
        </w:rPr>
        <w:t>7)</w:t>
      </w:r>
      <w:r w:rsidR="00DB6FF5" w:rsidRPr="00690242">
        <w:rPr>
          <w:rFonts w:ascii="Segoe UI" w:hAnsi="Segoe UI" w:cs="Segoe UI"/>
          <w:sz w:val="22"/>
          <w:szCs w:val="22"/>
        </w:rPr>
        <w:tab/>
      </w:r>
      <w:r w:rsidR="007D06FD" w:rsidRPr="00690242">
        <w:rPr>
          <w:rFonts w:ascii="Segoe UI" w:hAnsi="Segoe UI" w:cs="Segoe UI"/>
          <w:sz w:val="22"/>
          <w:szCs w:val="22"/>
        </w:rPr>
        <w:tab/>
      </w:r>
      <w:r w:rsidR="00C66C2E" w:rsidRPr="00690242">
        <w:rPr>
          <w:rFonts w:ascii="Segoe UI" w:hAnsi="Segoe UI" w:cs="Segoe UI"/>
          <w:sz w:val="22"/>
          <w:szCs w:val="22"/>
        </w:rPr>
        <w:t>Presidencies of Kennedy, Johnson, Nixon</w:t>
      </w:r>
    </w:p>
    <w:p w14:paraId="5BA86BFB" w14:textId="0DB0D59E" w:rsidR="00C66C2E" w:rsidRPr="00690242" w:rsidRDefault="00C66C2E" w:rsidP="00690242">
      <w:pPr>
        <w:tabs>
          <w:tab w:val="left" w:pos="0"/>
          <w:tab w:val="left" w:pos="444"/>
          <w:tab w:val="left" w:pos="630"/>
          <w:tab w:val="left" w:pos="912"/>
          <w:tab w:val="left" w:pos="1440"/>
          <w:tab w:val="left" w:pos="1776"/>
          <w:tab w:val="left" w:pos="2160"/>
        </w:tabs>
        <w:suppressAutoHyphens/>
        <w:spacing w:line="220" w:lineRule="exact"/>
        <w:ind w:firstLine="720"/>
        <w:rPr>
          <w:rFonts w:ascii="Segoe UI" w:hAnsi="Segoe UI" w:cs="Segoe UI"/>
          <w:sz w:val="22"/>
          <w:szCs w:val="22"/>
        </w:rPr>
      </w:pPr>
      <w:r w:rsidRPr="00690242">
        <w:rPr>
          <w:rFonts w:ascii="Segoe UI" w:hAnsi="Segoe UI" w:cs="Segoe UI"/>
          <w:sz w:val="22"/>
          <w:szCs w:val="22"/>
        </w:rPr>
        <w:t>8</w:t>
      </w:r>
      <w:r w:rsidR="00DB6FF5" w:rsidRPr="00690242">
        <w:rPr>
          <w:rFonts w:ascii="Segoe UI" w:hAnsi="Segoe UI" w:cs="Segoe UI"/>
          <w:sz w:val="22"/>
          <w:szCs w:val="22"/>
        </w:rPr>
        <w:t>)</w:t>
      </w:r>
      <w:r w:rsidR="00DB6FF5" w:rsidRPr="00690242">
        <w:rPr>
          <w:rFonts w:ascii="Segoe UI" w:hAnsi="Segoe UI" w:cs="Segoe UI"/>
          <w:sz w:val="22"/>
          <w:szCs w:val="22"/>
        </w:rPr>
        <w:tab/>
      </w:r>
      <w:r w:rsidR="007D06FD" w:rsidRPr="00690242">
        <w:rPr>
          <w:rFonts w:ascii="Segoe UI" w:hAnsi="Segoe UI" w:cs="Segoe UI"/>
          <w:sz w:val="22"/>
          <w:szCs w:val="22"/>
        </w:rPr>
        <w:tab/>
      </w:r>
      <w:r w:rsidRPr="00690242">
        <w:rPr>
          <w:rFonts w:ascii="Segoe UI" w:hAnsi="Segoe UI" w:cs="Segoe UI"/>
          <w:sz w:val="22"/>
          <w:szCs w:val="22"/>
        </w:rPr>
        <w:t>Juan Peron – Argentina</w:t>
      </w:r>
    </w:p>
    <w:p w14:paraId="5BA86BFC" w14:textId="6BCE9AD1" w:rsidR="00C66C2E" w:rsidRPr="00690242" w:rsidRDefault="00C66C2E" w:rsidP="00690242">
      <w:pPr>
        <w:tabs>
          <w:tab w:val="left" w:pos="0"/>
          <w:tab w:val="left" w:pos="444"/>
          <w:tab w:val="left" w:pos="630"/>
          <w:tab w:val="left" w:pos="912"/>
          <w:tab w:val="left" w:pos="1440"/>
          <w:tab w:val="left" w:pos="1776"/>
          <w:tab w:val="left" w:pos="2160"/>
        </w:tabs>
        <w:suppressAutoHyphens/>
        <w:spacing w:line="220" w:lineRule="exact"/>
        <w:ind w:firstLine="720"/>
        <w:rPr>
          <w:rFonts w:ascii="Segoe UI" w:hAnsi="Segoe UI" w:cs="Segoe UI"/>
          <w:sz w:val="22"/>
          <w:szCs w:val="22"/>
          <w:lang w:val="it-IT"/>
        </w:rPr>
      </w:pPr>
      <w:r w:rsidRPr="00690242">
        <w:rPr>
          <w:rFonts w:ascii="Segoe UI" w:hAnsi="Segoe UI" w:cs="Segoe UI"/>
          <w:sz w:val="22"/>
          <w:szCs w:val="22"/>
          <w:lang w:val="it-IT"/>
        </w:rPr>
        <w:t>9</w:t>
      </w:r>
      <w:r w:rsidR="00DB6FF5" w:rsidRPr="00690242">
        <w:rPr>
          <w:rFonts w:ascii="Segoe UI" w:hAnsi="Segoe UI" w:cs="Segoe UI"/>
          <w:sz w:val="22"/>
          <w:szCs w:val="22"/>
          <w:lang w:val="it-IT"/>
        </w:rPr>
        <w:t>)</w:t>
      </w:r>
      <w:r w:rsidR="00DB6FF5" w:rsidRPr="00690242">
        <w:rPr>
          <w:rFonts w:ascii="Segoe UI" w:hAnsi="Segoe UI" w:cs="Segoe UI"/>
          <w:sz w:val="22"/>
          <w:szCs w:val="22"/>
          <w:lang w:val="it-IT"/>
        </w:rPr>
        <w:tab/>
      </w:r>
      <w:r w:rsidR="007D06FD" w:rsidRPr="00690242">
        <w:rPr>
          <w:rFonts w:ascii="Segoe UI" w:hAnsi="Segoe UI" w:cs="Segoe UI"/>
          <w:sz w:val="22"/>
          <w:szCs w:val="22"/>
          <w:lang w:val="it-IT"/>
        </w:rPr>
        <w:tab/>
      </w:r>
      <w:r w:rsidRPr="00690242">
        <w:rPr>
          <w:rFonts w:ascii="Segoe UI" w:hAnsi="Segoe UI" w:cs="Segoe UI"/>
          <w:sz w:val="22"/>
          <w:szCs w:val="22"/>
          <w:lang w:val="it-IT"/>
        </w:rPr>
        <w:t>Salvador Allende/Augusto Pinochet – Chile</w:t>
      </w:r>
    </w:p>
    <w:p w14:paraId="5BA86BFD" w14:textId="7C62AA37" w:rsidR="00C66C2E" w:rsidRPr="00690242" w:rsidRDefault="00C66C2E" w:rsidP="00690242">
      <w:pPr>
        <w:tabs>
          <w:tab w:val="left" w:pos="0"/>
          <w:tab w:val="left" w:pos="444"/>
          <w:tab w:val="left" w:pos="912"/>
          <w:tab w:val="left" w:pos="1440"/>
          <w:tab w:val="left" w:pos="1776"/>
          <w:tab w:val="left" w:pos="2160"/>
        </w:tabs>
        <w:suppressAutoHyphens/>
        <w:spacing w:line="220" w:lineRule="exact"/>
        <w:ind w:firstLine="630"/>
        <w:rPr>
          <w:rFonts w:ascii="Segoe UI" w:hAnsi="Segoe UI" w:cs="Segoe UI"/>
          <w:sz w:val="22"/>
          <w:szCs w:val="22"/>
          <w:lang w:val="it-IT"/>
        </w:rPr>
      </w:pPr>
      <w:r w:rsidRPr="00690242">
        <w:rPr>
          <w:rFonts w:ascii="Segoe UI" w:hAnsi="Segoe UI" w:cs="Segoe UI"/>
          <w:sz w:val="22"/>
          <w:szCs w:val="22"/>
          <w:lang w:val="it-IT"/>
        </w:rPr>
        <w:t>10)</w:t>
      </w:r>
      <w:r w:rsidR="00690242">
        <w:rPr>
          <w:rFonts w:ascii="Segoe UI" w:hAnsi="Segoe UI" w:cs="Segoe UI"/>
          <w:sz w:val="22"/>
          <w:szCs w:val="22"/>
          <w:lang w:val="it-IT"/>
        </w:rPr>
        <w:tab/>
      </w:r>
      <w:r w:rsidRPr="00690242">
        <w:rPr>
          <w:rFonts w:ascii="Segoe UI" w:hAnsi="Segoe UI" w:cs="Segoe UI"/>
          <w:sz w:val="22"/>
          <w:szCs w:val="22"/>
          <w:lang w:val="it-IT"/>
        </w:rPr>
        <w:t>Central America – Nicaragua, El Salvador, Guatemala</w:t>
      </w:r>
    </w:p>
    <w:p w14:paraId="5BA86BFE" w14:textId="70E49237" w:rsidR="00C66C2E" w:rsidRPr="00690242" w:rsidRDefault="00C66C2E" w:rsidP="00690242">
      <w:pPr>
        <w:tabs>
          <w:tab w:val="left" w:pos="0"/>
          <w:tab w:val="left" w:pos="444"/>
          <w:tab w:val="left" w:pos="720"/>
          <w:tab w:val="left" w:pos="1440"/>
          <w:tab w:val="left" w:pos="1776"/>
          <w:tab w:val="left" w:pos="2160"/>
        </w:tabs>
        <w:suppressAutoHyphens/>
        <w:spacing w:line="220" w:lineRule="exact"/>
        <w:ind w:firstLine="630"/>
        <w:rPr>
          <w:rFonts w:ascii="Segoe UI" w:hAnsi="Segoe UI" w:cs="Segoe UI"/>
          <w:sz w:val="22"/>
          <w:szCs w:val="22"/>
        </w:rPr>
      </w:pPr>
      <w:r w:rsidRPr="00690242">
        <w:rPr>
          <w:rFonts w:ascii="Segoe UI" w:hAnsi="Segoe UI" w:cs="Segoe UI"/>
          <w:sz w:val="22"/>
          <w:szCs w:val="22"/>
        </w:rPr>
        <w:t>11)</w:t>
      </w:r>
      <w:r w:rsidR="00690242">
        <w:rPr>
          <w:rFonts w:ascii="Segoe UI" w:hAnsi="Segoe UI" w:cs="Segoe UI"/>
          <w:sz w:val="22"/>
          <w:szCs w:val="22"/>
        </w:rPr>
        <w:tab/>
      </w:r>
      <w:r w:rsidRPr="00690242">
        <w:rPr>
          <w:rFonts w:ascii="Segoe UI" w:hAnsi="Segoe UI" w:cs="Segoe UI"/>
          <w:sz w:val="22"/>
          <w:szCs w:val="22"/>
        </w:rPr>
        <w:t>Presidency of Reagan, Bush, Clinton</w:t>
      </w:r>
    </w:p>
    <w:p w14:paraId="5BA86BFF" w14:textId="57E1DB43" w:rsidR="00C66C2E" w:rsidRPr="00690242" w:rsidRDefault="00C66C2E" w:rsidP="00690242">
      <w:pPr>
        <w:tabs>
          <w:tab w:val="left" w:pos="0"/>
          <w:tab w:val="left" w:pos="444"/>
          <w:tab w:val="left" w:pos="720"/>
          <w:tab w:val="left" w:pos="1440"/>
          <w:tab w:val="left" w:pos="1776"/>
          <w:tab w:val="left" w:pos="2160"/>
        </w:tabs>
        <w:suppressAutoHyphens/>
        <w:spacing w:line="220" w:lineRule="exact"/>
        <w:ind w:firstLine="630"/>
        <w:rPr>
          <w:rFonts w:ascii="Segoe UI" w:hAnsi="Segoe UI" w:cs="Segoe UI"/>
          <w:sz w:val="22"/>
          <w:szCs w:val="22"/>
        </w:rPr>
      </w:pPr>
      <w:r w:rsidRPr="00690242">
        <w:rPr>
          <w:rFonts w:ascii="Segoe UI" w:hAnsi="Segoe UI" w:cs="Segoe UI"/>
          <w:sz w:val="22"/>
          <w:szCs w:val="22"/>
        </w:rPr>
        <w:t xml:space="preserve">12)  </w:t>
      </w:r>
      <w:r w:rsidR="007D06FD" w:rsidRPr="00690242">
        <w:rPr>
          <w:rFonts w:ascii="Segoe UI" w:hAnsi="Segoe UI" w:cs="Segoe UI"/>
          <w:sz w:val="22"/>
          <w:szCs w:val="22"/>
        </w:rPr>
        <w:tab/>
      </w:r>
      <w:r w:rsidRPr="00690242">
        <w:rPr>
          <w:rFonts w:ascii="Segoe UI" w:hAnsi="Segoe UI" w:cs="Segoe UI"/>
          <w:sz w:val="22"/>
          <w:szCs w:val="22"/>
        </w:rPr>
        <w:t>North American Free Trade Agreement</w:t>
      </w:r>
    </w:p>
    <w:p w14:paraId="5BA86C00" w14:textId="77777777" w:rsidR="00C66C2E" w:rsidRPr="00690242" w:rsidRDefault="00DB6FF5" w:rsidP="00690242">
      <w:pPr>
        <w:tabs>
          <w:tab w:val="left" w:pos="446"/>
          <w:tab w:val="left" w:pos="720"/>
        </w:tabs>
        <w:spacing w:line="220" w:lineRule="exact"/>
        <w:ind w:firstLine="360"/>
        <w:rPr>
          <w:rFonts w:ascii="Segoe UI" w:hAnsi="Segoe UI" w:cs="Segoe UI"/>
          <w:sz w:val="22"/>
          <w:szCs w:val="22"/>
        </w:rPr>
      </w:pPr>
      <w:r w:rsidRPr="00690242">
        <w:rPr>
          <w:rFonts w:ascii="Segoe UI" w:hAnsi="Segoe UI" w:cs="Segoe UI"/>
          <w:sz w:val="22"/>
          <w:szCs w:val="22"/>
        </w:rPr>
        <w:t>f.</w:t>
      </w:r>
      <w:r w:rsidRPr="00690242">
        <w:rPr>
          <w:rFonts w:ascii="Segoe UI" w:hAnsi="Segoe UI" w:cs="Segoe UI"/>
          <w:sz w:val="22"/>
          <w:szCs w:val="22"/>
        </w:rPr>
        <w:tab/>
      </w:r>
      <w:r w:rsidR="00C66C2E" w:rsidRPr="00690242">
        <w:rPr>
          <w:rFonts w:ascii="Segoe UI" w:hAnsi="Segoe UI" w:cs="Segoe UI"/>
          <w:sz w:val="22"/>
          <w:szCs w:val="22"/>
        </w:rPr>
        <w:t>Noted Wars, Conflicts, Rebellions, Genocides</w:t>
      </w:r>
    </w:p>
    <w:p w14:paraId="5BA86C01" w14:textId="77777777" w:rsidR="00C66C2E" w:rsidRPr="00690242" w:rsidRDefault="00C66C2E" w:rsidP="008531F8">
      <w:pPr>
        <w:numPr>
          <w:ilvl w:val="0"/>
          <w:numId w:val="14"/>
        </w:numPr>
        <w:tabs>
          <w:tab w:val="left" w:pos="0"/>
          <w:tab w:val="left" w:pos="444"/>
          <w:tab w:val="left" w:pos="1440"/>
          <w:tab w:val="left" w:pos="1776"/>
          <w:tab w:val="left" w:pos="2160"/>
        </w:tabs>
        <w:suppressAutoHyphens/>
        <w:spacing w:line="220" w:lineRule="exact"/>
        <w:ind w:firstLine="15"/>
        <w:rPr>
          <w:rFonts w:ascii="Segoe UI" w:hAnsi="Segoe UI" w:cs="Segoe UI"/>
          <w:sz w:val="22"/>
          <w:szCs w:val="22"/>
        </w:rPr>
      </w:pPr>
      <w:r w:rsidRPr="00690242">
        <w:rPr>
          <w:rFonts w:ascii="Segoe UI" w:hAnsi="Segoe UI" w:cs="Segoe UI"/>
          <w:sz w:val="22"/>
          <w:szCs w:val="22"/>
        </w:rPr>
        <w:t>First World War</w:t>
      </w:r>
    </w:p>
    <w:p w14:paraId="5BA86C02" w14:textId="77777777" w:rsidR="00C66C2E" w:rsidRPr="00690242" w:rsidRDefault="00C66C2E" w:rsidP="008531F8">
      <w:pPr>
        <w:numPr>
          <w:ilvl w:val="0"/>
          <w:numId w:val="14"/>
        </w:numPr>
        <w:tabs>
          <w:tab w:val="left" w:pos="0"/>
          <w:tab w:val="left" w:pos="444"/>
          <w:tab w:val="left" w:pos="1440"/>
          <w:tab w:val="left" w:pos="1776"/>
          <w:tab w:val="left" w:pos="2160"/>
        </w:tabs>
        <w:suppressAutoHyphens/>
        <w:spacing w:line="220" w:lineRule="exact"/>
        <w:ind w:firstLine="15"/>
        <w:rPr>
          <w:rFonts w:ascii="Segoe UI" w:hAnsi="Segoe UI" w:cs="Segoe UI"/>
          <w:sz w:val="22"/>
          <w:szCs w:val="22"/>
        </w:rPr>
      </w:pPr>
      <w:r w:rsidRPr="00690242">
        <w:rPr>
          <w:rFonts w:ascii="Segoe UI" w:hAnsi="Segoe UI" w:cs="Segoe UI"/>
          <w:sz w:val="22"/>
          <w:szCs w:val="22"/>
        </w:rPr>
        <w:t>Armenian Genocide</w:t>
      </w:r>
    </w:p>
    <w:p w14:paraId="5BA86C03" w14:textId="77777777" w:rsidR="00C66C2E" w:rsidRPr="00690242" w:rsidRDefault="00C66C2E" w:rsidP="008531F8">
      <w:pPr>
        <w:numPr>
          <w:ilvl w:val="0"/>
          <w:numId w:val="14"/>
        </w:numPr>
        <w:tabs>
          <w:tab w:val="left" w:pos="0"/>
          <w:tab w:val="left" w:pos="444"/>
          <w:tab w:val="left" w:pos="1440"/>
          <w:tab w:val="left" w:pos="1776"/>
          <w:tab w:val="left" w:pos="2160"/>
        </w:tabs>
        <w:suppressAutoHyphens/>
        <w:spacing w:line="220" w:lineRule="exact"/>
        <w:ind w:firstLine="15"/>
        <w:rPr>
          <w:rFonts w:ascii="Segoe UI" w:hAnsi="Segoe UI" w:cs="Segoe UI"/>
          <w:sz w:val="22"/>
          <w:szCs w:val="22"/>
        </w:rPr>
      </w:pPr>
      <w:r w:rsidRPr="00690242">
        <w:rPr>
          <w:rFonts w:ascii="Segoe UI" w:hAnsi="Segoe UI" w:cs="Segoe UI"/>
          <w:sz w:val="22"/>
          <w:szCs w:val="22"/>
        </w:rPr>
        <w:t>Spanish Civil War</w:t>
      </w:r>
    </w:p>
    <w:p w14:paraId="5BA86C04" w14:textId="77777777" w:rsidR="00C66C2E" w:rsidRPr="00690242" w:rsidRDefault="00C66C2E" w:rsidP="008531F8">
      <w:pPr>
        <w:numPr>
          <w:ilvl w:val="0"/>
          <w:numId w:val="14"/>
        </w:numPr>
        <w:tabs>
          <w:tab w:val="left" w:pos="0"/>
          <w:tab w:val="left" w:pos="444"/>
          <w:tab w:val="left" w:pos="1440"/>
          <w:tab w:val="left" w:pos="1776"/>
          <w:tab w:val="left" w:pos="2160"/>
        </w:tabs>
        <w:suppressAutoHyphens/>
        <w:spacing w:line="220" w:lineRule="exact"/>
        <w:ind w:firstLine="15"/>
        <w:rPr>
          <w:rFonts w:ascii="Segoe UI" w:hAnsi="Segoe UI" w:cs="Segoe UI"/>
          <w:sz w:val="22"/>
          <w:szCs w:val="22"/>
        </w:rPr>
      </w:pPr>
      <w:r w:rsidRPr="00690242">
        <w:rPr>
          <w:rFonts w:ascii="Segoe UI" w:hAnsi="Segoe UI" w:cs="Segoe UI"/>
          <w:sz w:val="22"/>
          <w:szCs w:val="22"/>
        </w:rPr>
        <w:t>Second World War</w:t>
      </w:r>
    </w:p>
    <w:p w14:paraId="5BA86C05" w14:textId="77777777" w:rsidR="00C66C2E" w:rsidRPr="00690242" w:rsidRDefault="00C66C2E" w:rsidP="008531F8">
      <w:pPr>
        <w:numPr>
          <w:ilvl w:val="0"/>
          <w:numId w:val="14"/>
        </w:numPr>
        <w:tabs>
          <w:tab w:val="left" w:pos="0"/>
          <w:tab w:val="left" w:pos="444"/>
          <w:tab w:val="left" w:pos="1440"/>
          <w:tab w:val="left" w:pos="1776"/>
          <w:tab w:val="left" w:pos="2160"/>
        </w:tabs>
        <w:suppressAutoHyphens/>
        <w:spacing w:line="220" w:lineRule="exact"/>
        <w:ind w:firstLine="15"/>
        <w:rPr>
          <w:rFonts w:ascii="Segoe UI" w:hAnsi="Segoe UI" w:cs="Segoe UI"/>
          <w:sz w:val="22"/>
          <w:szCs w:val="22"/>
        </w:rPr>
      </w:pPr>
      <w:r w:rsidRPr="00690242">
        <w:rPr>
          <w:rFonts w:ascii="Segoe UI" w:hAnsi="Segoe UI" w:cs="Segoe UI"/>
          <w:sz w:val="22"/>
          <w:szCs w:val="22"/>
        </w:rPr>
        <w:t>Holocaust</w:t>
      </w:r>
    </w:p>
    <w:p w14:paraId="5BA86C06" w14:textId="77777777" w:rsidR="00C66C2E" w:rsidRPr="00690242" w:rsidRDefault="00C66C2E" w:rsidP="008531F8">
      <w:pPr>
        <w:numPr>
          <w:ilvl w:val="0"/>
          <w:numId w:val="14"/>
        </w:numPr>
        <w:tabs>
          <w:tab w:val="left" w:pos="0"/>
          <w:tab w:val="left" w:pos="444"/>
          <w:tab w:val="left" w:pos="1440"/>
          <w:tab w:val="left" w:pos="1776"/>
          <w:tab w:val="left" w:pos="2160"/>
        </w:tabs>
        <w:suppressAutoHyphens/>
        <w:spacing w:line="220" w:lineRule="exact"/>
        <w:ind w:firstLine="15"/>
        <w:rPr>
          <w:rFonts w:ascii="Segoe UI" w:hAnsi="Segoe UI" w:cs="Segoe UI"/>
          <w:sz w:val="22"/>
          <w:szCs w:val="22"/>
        </w:rPr>
      </w:pPr>
      <w:r w:rsidRPr="00690242">
        <w:rPr>
          <w:rFonts w:ascii="Segoe UI" w:hAnsi="Segoe UI" w:cs="Segoe UI"/>
          <w:sz w:val="22"/>
          <w:szCs w:val="22"/>
        </w:rPr>
        <w:t>Chinese Civil War</w:t>
      </w:r>
    </w:p>
    <w:p w14:paraId="5BA86C07" w14:textId="77777777" w:rsidR="00C66C2E" w:rsidRPr="00690242" w:rsidRDefault="00C66C2E" w:rsidP="008531F8">
      <w:pPr>
        <w:numPr>
          <w:ilvl w:val="0"/>
          <w:numId w:val="14"/>
        </w:numPr>
        <w:tabs>
          <w:tab w:val="left" w:pos="0"/>
          <w:tab w:val="left" w:pos="444"/>
          <w:tab w:val="left" w:pos="1440"/>
          <w:tab w:val="left" w:pos="1776"/>
          <w:tab w:val="left" w:pos="2160"/>
        </w:tabs>
        <w:suppressAutoHyphens/>
        <w:spacing w:line="220" w:lineRule="exact"/>
        <w:ind w:firstLine="15"/>
        <w:rPr>
          <w:rFonts w:ascii="Segoe UI" w:hAnsi="Segoe UI" w:cs="Segoe UI"/>
          <w:sz w:val="22"/>
          <w:szCs w:val="22"/>
        </w:rPr>
      </w:pPr>
      <w:r w:rsidRPr="00690242">
        <w:rPr>
          <w:rFonts w:ascii="Segoe UI" w:hAnsi="Segoe UI" w:cs="Segoe UI"/>
          <w:sz w:val="22"/>
          <w:szCs w:val="22"/>
        </w:rPr>
        <w:t>Korean War</w:t>
      </w:r>
    </w:p>
    <w:p w14:paraId="5BA86C08" w14:textId="77777777" w:rsidR="00C66C2E" w:rsidRPr="00690242" w:rsidRDefault="00C66C2E" w:rsidP="008531F8">
      <w:pPr>
        <w:numPr>
          <w:ilvl w:val="0"/>
          <w:numId w:val="14"/>
        </w:numPr>
        <w:tabs>
          <w:tab w:val="left" w:pos="0"/>
          <w:tab w:val="left" w:pos="444"/>
          <w:tab w:val="left" w:pos="1440"/>
          <w:tab w:val="left" w:pos="1776"/>
          <w:tab w:val="left" w:pos="2160"/>
        </w:tabs>
        <w:suppressAutoHyphens/>
        <w:spacing w:line="220" w:lineRule="exact"/>
        <w:ind w:firstLine="15"/>
        <w:rPr>
          <w:rFonts w:ascii="Segoe UI" w:hAnsi="Segoe UI" w:cs="Segoe UI"/>
          <w:sz w:val="22"/>
          <w:szCs w:val="22"/>
        </w:rPr>
      </w:pPr>
      <w:r w:rsidRPr="00690242">
        <w:rPr>
          <w:rFonts w:ascii="Segoe UI" w:hAnsi="Segoe UI" w:cs="Segoe UI"/>
          <w:sz w:val="22"/>
          <w:szCs w:val="22"/>
        </w:rPr>
        <w:t>Arab-Israeli Conflict</w:t>
      </w:r>
    </w:p>
    <w:p w14:paraId="5BA86C09" w14:textId="77777777" w:rsidR="00C66C2E" w:rsidRPr="00690242" w:rsidRDefault="00C66C2E" w:rsidP="008531F8">
      <w:pPr>
        <w:numPr>
          <w:ilvl w:val="0"/>
          <w:numId w:val="14"/>
        </w:numPr>
        <w:tabs>
          <w:tab w:val="left" w:pos="0"/>
          <w:tab w:val="left" w:pos="444"/>
          <w:tab w:val="left" w:pos="1440"/>
          <w:tab w:val="left" w:pos="1776"/>
          <w:tab w:val="left" w:pos="2160"/>
        </w:tabs>
        <w:suppressAutoHyphens/>
        <w:spacing w:line="220" w:lineRule="exact"/>
        <w:ind w:firstLine="15"/>
        <w:rPr>
          <w:rFonts w:ascii="Segoe UI" w:hAnsi="Segoe UI" w:cs="Segoe UI"/>
          <w:sz w:val="22"/>
          <w:szCs w:val="22"/>
        </w:rPr>
      </w:pPr>
      <w:r w:rsidRPr="00690242">
        <w:rPr>
          <w:rFonts w:ascii="Segoe UI" w:hAnsi="Segoe UI" w:cs="Segoe UI"/>
          <w:sz w:val="22"/>
          <w:szCs w:val="22"/>
        </w:rPr>
        <w:t>Vietnam War</w:t>
      </w:r>
    </w:p>
    <w:p w14:paraId="5BA86C0A" w14:textId="77777777" w:rsidR="00C66C2E" w:rsidRPr="00690242" w:rsidRDefault="00C66C2E" w:rsidP="00690242">
      <w:pPr>
        <w:numPr>
          <w:ilvl w:val="0"/>
          <w:numId w:val="14"/>
        </w:numPr>
        <w:tabs>
          <w:tab w:val="left" w:pos="0"/>
          <w:tab w:val="left" w:pos="444"/>
          <w:tab w:val="left" w:pos="912"/>
          <w:tab w:val="left" w:pos="1440"/>
          <w:tab w:val="left" w:pos="1776"/>
          <w:tab w:val="left" w:pos="2160"/>
        </w:tabs>
        <w:suppressAutoHyphens/>
        <w:spacing w:line="220" w:lineRule="exact"/>
        <w:ind w:hanging="75"/>
        <w:rPr>
          <w:rFonts w:ascii="Segoe UI" w:hAnsi="Segoe UI" w:cs="Segoe UI"/>
          <w:sz w:val="22"/>
          <w:szCs w:val="22"/>
        </w:rPr>
      </w:pPr>
      <w:r w:rsidRPr="00690242">
        <w:rPr>
          <w:rFonts w:ascii="Segoe UI" w:hAnsi="Segoe UI" w:cs="Segoe UI"/>
          <w:sz w:val="22"/>
          <w:szCs w:val="22"/>
        </w:rPr>
        <w:t>Khmer Rouge – “Killing Fields” of Cambodia</w:t>
      </w:r>
    </w:p>
    <w:p w14:paraId="5BA86C0B" w14:textId="77777777" w:rsidR="00C66C2E" w:rsidRPr="00690242" w:rsidRDefault="00C66C2E" w:rsidP="00690242">
      <w:pPr>
        <w:numPr>
          <w:ilvl w:val="0"/>
          <w:numId w:val="14"/>
        </w:numPr>
        <w:tabs>
          <w:tab w:val="left" w:pos="0"/>
          <w:tab w:val="left" w:pos="444"/>
          <w:tab w:val="left" w:pos="912"/>
          <w:tab w:val="left" w:pos="1440"/>
          <w:tab w:val="left" w:pos="1776"/>
          <w:tab w:val="left" w:pos="2160"/>
        </w:tabs>
        <w:suppressAutoHyphens/>
        <w:spacing w:line="220" w:lineRule="exact"/>
        <w:ind w:hanging="75"/>
        <w:rPr>
          <w:rFonts w:ascii="Segoe UI" w:hAnsi="Segoe UI" w:cs="Segoe UI"/>
          <w:sz w:val="22"/>
          <w:szCs w:val="22"/>
        </w:rPr>
      </w:pPr>
      <w:r w:rsidRPr="00690242">
        <w:rPr>
          <w:rFonts w:ascii="Segoe UI" w:hAnsi="Segoe UI" w:cs="Segoe UI"/>
          <w:sz w:val="22"/>
          <w:szCs w:val="22"/>
        </w:rPr>
        <w:t xml:space="preserve">Palestinian </w:t>
      </w:r>
      <w:r w:rsidRPr="00690242">
        <w:rPr>
          <w:rFonts w:ascii="Segoe UI" w:hAnsi="Segoe UI" w:cs="Segoe UI"/>
          <w:sz w:val="22"/>
          <w:szCs w:val="22"/>
          <w:u w:val="single"/>
        </w:rPr>
        <w:t>Intifadas</w:t>
      </w:r>
    </w:p>
    <w:p w14:paraId="5BA86C0C" w14:textId="77777777" w:rsidR="00C66C2E" w:rsidRPr="00690242" w:rsidRDefault="00C66C2E" w:rsidP="00690242">
      <w:pPr>
        <w:numPr>
          <w:ilvl w:val="0"/>
          <w:numId w:val="14"/>
        </w:numPr>
        <w:tabs>
          <w:tab w:val="left" w:pos="0"/>
          <w:tab w:val="left" w:pos="444"/>
          <w:tab w:val="left" w:pos="912"/>
          <w:tab w:val="left" w:pos="1440"/>
          <w:tab w:val="left" w:pos="1776"/>
          <w:tab w:val="left" w:pos="2160"/>
        </w:tabs>
        <w:suppressAutoHyphens/>
        <w:spacing w:line="220" w:lineRule="exact"/>
        <w:ind w:hanging="75"/>
        <w:rPr>
          <w:rFonts w:ascii="Segoe UI" w:hAnsi="Segoe UI" w:cs="Segoe UI"/>
          <w:sz w:val="22"/>
          <w:szCs w:val="22"/>
        </w:rPr>
      </w:pPr>
      <w:r w:rsidRPr="00690242">
        <w:rPr>
          <w:rFonts w:ascii="Segoe UI" w:hAnsi="Segoe UI" w:cs="Segoe UI"/>
          <w:sz w:val="22"/>
          <w:szCs w:val="22"/>
        </w:rPr>
        <w:t>Northern Ireland</w:t>
      </w:r>
    </w:p>
    <w:p w14:paraId="5BA86C0D" w14:textId="77777777" w:rsidR="00C66C2E" w:rsidRPr="00690242" w:rsidRDefault="00C66C2E" w:rsidP="00690242">
      <w:pPr>
        <w:numPr>
          <w:ilvl w:val="0"/>
          <w:numId w:val="14"/>
        </w:numPr>
        <w:tabs>
          <w:tab w:val="left" w:pos="0"/>
          <w:tab w:val="left" w:pos="444"/>
          <w:tab w:val="left" w:pos="912"/>
          <w:tab w:val="left" w:pos="1440"/>
          <w:tab w:val="left" w:pos="1776"/>
          <w:tab w:val="left" w:pos="2160"/>
        </w:tabs>
        <w:suppressAutoHyphens/>
        <w:spacing w:line="220" w:lineRule="exact"/>
        <w:ind w:hanging="75"/>
        <w:rPr>
          <w:rFonts w:ascii="Segoe UI" w:hAnsi="Segoe UI" w:cs="Segoe UI"/>
          <w:sz w:val="22"/>
          <w:szCs w:val="22"/>
        </w:rPr>
      </w:pPr>
      <w:r w:rsidRPr="00690242">
        <w:rPr>
          <w:rFonts w:ascii="Segoe UI" w:hAnsi="Segoe UI" w:cs="Segoe UI"/>
          <w:sz w:val="22"/>
          <w:szCs w:val="22"/>
        </w:rPr>
        <w:t>Pakistan and India</w:t>
      </w:r>
    </w:p>
    <w:p w14:paraId="5BA86C0E" w14:textId="77777777" w:rsidR="00C66C2E" w:rsidRPr="00690242" w:rsidRDefault="00C66C2E" w:rsidP="00690242">
      <w:pPr>
        <w:numPr>
          <w:ilvl w:val="0"/>
          <w:numId w:val="14"/>
        </w:numPr>
        <w:tabs>
          <w:tab w:val="left" w:pos="0"/>
          <w:tab w:val="left" w:pos="444"/>
          <w:tab w:val="left" w:pos="912"/>
          <w:tab w:val="left" w:pos="1440"/>
          <w:tab w:val="left" w:pos="1776"/>
          <w:tab w:val="left" w:pos="2160"/>
        </w:tabs>
        <w:suppressAutoHyphens/>
        <w:spacing w:line="220" w:lineRule="exact"/>
        <w:ind w:hanging="75"/>
        <w:rPr>
          <w:rFonts w:ascii="Segoe UI" w:hAnsi="Segoe UI" w:cs="Segoe UI"/>
          <w:sz w:val="22"/>
          <w:szCs w:val="22"/>
        </w:rPr>
      </w:pPr>
      <w:r w:rsidRPr="00690242">
        <w:rPr>
          <w:rFonts w:ascii="Segoe UI" w:hAnsi="Segoe UI" w:cs="Segoe UI"/>
          <w:sz w:val="22"/>
          <w:szCs w:val="22"/>
        </w:rPr>
        <w:t>Tiananmen Square</w:t>
      </w:r>
    </w:p>
    <w:p w14:paraId="5BA86C0F" w14:textId="77777777" w:rsidR="00C66C2E" w:rsidRPr="00690242" w:rsidRDefault="00C66C2E" w:rsidP="00690242">
      <w:pPr>
        <w:numPr>
          <w:ilvl w:val="0"/>
          <w:numId w:val="14"/>
        </w:numPr>
        <w:tabs>
          <w:tab w:val="left" w:pos="0"/>
          <w:tab w:val="left" w:pos="444"/>
          <w:tab w:val="left" w:pos="912"/>
          <w:tab w:val="left" w:pos="1440"/>
          <w:tab w:val="left" w:pos="1776"/>
          <w:tab w:val="left" w:pos="2160"/>
        </w:tabs>
        <w:suppressAutoHyphens/>
        <w:spacing w:line="220" w:lineRule="exact"/>
        <w:ind w:hanging="75"/>
        <w:rPr>
          <w:rFonts w:ascii="Segoe UI" w:hAnsi="Segoe UI" w:cs="Segoe UI"/>
          <w:sz w:val="22"/>
          <w:szCs w:val="22"/>
        </w:rPr>
      </w:pPr>
      <w:r w:rsidRPr="00690242">
        <w:rPr>
          <w:rFonts w:ascii="Segoe UI" w:hAnsi="Segoe UI" w:cs="Segoe UI"/>
          <w:sz w:val="22"/>
          <w:szCs w:val="22"/>
        </w:rPr>
        <w:t>Basques and Spain</w:t>
      </w:r>
    </w:p>
    <w:p w14:paraId="5BA86C10" w14:textId="77777777" w:rsidR="00C66C2E" w:rsidRPr="00690242" w:rsidRDefault="00C66C2E" w:rsidP="00690242">
      <w:pPr>
        <w:numPr>
          <w:ilvl w:val="0"/>
          <w:numId w:val="14"/>
        </w:numPr>
        <w:tabs>
          <w:tab w:val="left" w:pos="0"/>
          <w:tab w:val="left" w:pos="444"/>
          <w:tab w:val="left" w:pos="912"/>
          <w:tab w:val="left" w:pos="1440"/>
          <w:tab w:val="left" w:pos="1776"/>
          <w:tab w:val="left" w:pos="2160"/>
        </w:tabs>
        <w:suppressAutoHyphens/>
        <w:spacing w:line="220" w:lineRule="exact"/>
        <w:ind w:hanging="75"/>
        <w:rPr>
          <w:rFonts w:ascii="Segoe UI" w:hAnsi="Segoe UI" w:cs="Segoe UI"/>
          <w:sz w:val="22"/>
          <w:szCs w:val="22"/>
        </w:rPr>
      </w:pPr>
      <w:r w:rsidRPr="00690242">
        <w:rPr>
          <w:rFonts w:ascii="Segoe UI" w:hAnsi="Segoe UI" w:cs="Segoe UI"/>
          <w:sz w:val="22"/>
          <w:szCs w:val="22"/>
        </w:rPr>
        <w:t>Chechnya and Russia</w:t>
      </w:r>
    </w:p>
    <w:p w14:paraId="5BA86C11" w14:textId="77777777" w:rsidR="00C66C2E" w:rsidRPr="00690242" w:rsidRDefault="00C66C2E" w:rsidP="00690242">
      <w:pPr>
        <w:numPr>
          <w:ilvl w:val="0"/>
          <w:numId w:val="14"/>
        </w:numPr>
        <w:tabs>
          <w:tab w:val="left" w:pos="0"/>
          <w:tab w:val="left" w:pos="444"/>
          <w:tab w:val="left" w:pos="912"/>
          <w:tab w:val="left" w:pos="1440"/>
          <w:tab w:val="left" w:pos="1776"/>
          <w:tab w:val="left" w:pos="2160"/>
        </w:tabs>
        <w:suppressAutoHyphens/>
        <w:spacing w:line="220" w:lineRule="exact"/>
        <w:ind w:hanging="75"/>
        <w:rPr>
          <w:rFonts w:ascii="Segoe UI" w:hAnsi="Segoe UI" w:cs="Segoe UI"/>
          <w:sz w:val="22"/>
          <w:szCs w:val="22"/>
        </w:rPr>
      </w:pPr>
      <w:r w:rsidRPr="00690242">
        <w:rPr>
          <w:rFonts w:ascii="Segoe UI" w:hAnsi="Segoe UI" w:cs="Segoe UI"/>
          <w:sz w:val="22"/>
          <w:szCs w:val="22"/>
        </w:rPr>
        <w:t>Balkans Conflict – “Ethnic Cleansing”</w:t>
      </w:r>
    </w:p>
    <w:p w14:paraId="5BA86C12" w14:textId="77777777" w:rsidR="00C66C2E" w:rsidRPr="00690242" w:rsidRDefault="00C66C2E" w:rsidP="00690242">
      <w:pPr>
        <w:numPr>
          <w:ilvl w:val="0"/>
          <w:numId w:val="14"/>
        </w:numPr>
        <w:tabs>
          <w:tab w:val="left" w:pos="0"/>
          <w:tab w:val="left" w:pos="444"/>
          <w:tab w:val="left" w:pos="912"/>
          <w:tab w:val="left" w:pos="1440"/>
          <w:tab w:val="left" w:pos="1776"/>
          <w:tab w:val="left" w:pos="2160"/>
        </w:tabs>
        <w:suppressAutoHyphens/>
        <w:spacing w:line="220" w:lineRule="exact"/>
        <w:ind w:hanging="75"/>
        <w:rPr>
          <w:rFonts w:ascii="Segoe UI" w:hAnsi="Segoe UI" w:cs="Segoe UI"/>
          <w:sz w:val="22"/>
          <w:szCs w:val="22"/>
        </w:rPr>
      </w:pPr>
      <w:r w:rsidRPr="00690242">
        <w:rPr>
          <w:rFonts w:ascii="Segoe UI" w:hAnsi="Segoe UI" w:cs="Segoe UI"/>
          <w:sz w:val="22"/>
          <w:szCs w:val="22"/>
        </w:rPr>
        <w:t>Taiwan and China</w:t>
      </w:r>
    </w:p>
    <w:p w14:paraId="5BA86C13" w14:textId="77777777" w:rsidR="00C66C2E" w:rsidRPr="00690242" w:rsidRDefault="00C66C2E" w:rsidP="00690242">
      <w:pPr>
        <w:numPr>
          <w:ilvl w:val="0"/>
          <w:numId w:val="14"/>
        </w:numPr>
        <w:tabs>
          <w:tab w:val="clear" w:pos="705"/>
          <w:tab w:val="left" w:pos="0"/>
          <w:tab w:val="left" w:pos="444"/>
          <w:tab w:val="num" w:pos="630"/>
          <w:tab w:val="left" w:pos="912"/>
          <w:tab w:val="left" w:pos="1440"/>
          <w:tab w:val="left" w:pos="1776"/>
          <w:tab w:val="left" w:pos="2160"/>
        </w:tabs>
        <w:suppressAutoHyphens/>
        <w:spacing w:line="220" w:lineRule="exact"/>
        <w:ind w:hanging="75"/>
        <w:rPr>
          <w:rFonts w:ascii="Segoe UI" w:hAnsi="Segoe UI" w:cs="Segoe UI"/>
          <w:sz w:val="22"/>
          <w:szCs w:val="22"/>
        </w:rPr>
      </w:pPr>
      <w:r w:rsidRPr="00690242">
        <w:rPr>
          <w:rFonts w:ascii="Segoe UI" w:hAnsi="Segoe UI" w:cs="Segoe UI"/>
          <w:sz w:val="22"/>
          <w:szCs w:val="22"/>
        </w:rPr>
        <w:t>Latin American Revolts – Zapatistas</w:t>
      </w:r>
    </w:p>
    <w:p w14:paraId="5BA86C19" w14:textId="77777777" w:rsidR="00D6754C" w:rsidRPr="00690242" w:rsidRDefault="00F83253" w:rsidP="00690242">
      <w:pPr>
        <w:tabs>
          <w:tab w:val="left" w:pos="0"/>
          <w:tab w:val="left" w:pos="360"/>
          <w:tab w:val="left" w:pos="720"/>
          <w:tab w:val="left" w:pos="912"/>
          <w:tab w:val="left" w:pos="1080"/>
          <w:tab w:val="left" w:pos="1344"/>
          <w:tab w:val="left" w:pos="1776"/>
          <w:tab w:val="left" w:pos="2160"/>
        </w:tabs>
        <w:suppressAutoHyphens/>
        <w:spacing w:line="220" w:lineRule="exact"/>
        <w:rPr>
          <w:rFonts w:ascii="Segoe UI" w:hAnsi="Segoe UI" w:cs="Segoe UI"/>
          <w:sz w:val="22"/>
          <w:szCs w:val="22"/>
        </w:rPr>
      </w:pPr>
      <w:r w:rsidRPr="00690242">
        <w:rPr>
          <w:rFonts w:ascii="Segoe UI" w:hAnsi="Segoe UI" w:cs="Segoe UI"/>
          <w:sz w:val="22"/>
          <w:szCs w:val="22"/>
        </w:rPr>
        <w:tab/>
      </w:r>
      <w:r w:rsidR="00BC5FF9" w:rsidRPr="00690242">
        <w:rPr>
          <w:rFonts w:ascii="Segoe UI" w:hAnsi="Segoe UI" w:cs="Segoe UI"/>
          <w:sz w:val="22"/>
          <w:szCs w:val="22"/>
        </w:rPr>
        <w:t>g</w:t>
      </w:r>
      <w:r w:rsidR="00835989" w:rsidRPr="00690242">
        <w:rPr>
          <w:rFonts w:ascii="Segoe UI" w:hAnsi="Segoe UI" w:cs="Segoe UI"/>
          <w:sz w:val="22"/>
          <w:szCs w:val="22"/>
        </w:rPr>
        <w:t>.</w:t>
      </w:r>
      <w:r w:rsidR="00835989" w:rsidRPr="00690242">
        <w:rPr>
          <w:rFonts w:ascii="Segoe UI" w:hAnsi="Segoe UI" w:cs="Segoe UI"/>
          <w:sz w:val="22"/>
          <w:szCs w:val="22"/>
        </w:rPr>
        <w:tab/>
      </w:r>
      <w:r w:rsidR="00A93B35" w:rsidRPr="00690242">
        <w:rPr>
          <w:rFonts w:ascii="Segoe UI" w:hAnsi="Segoe UI" w:cs="Segoe UI"/>
          <w:sz w:val="22"/>
          <w:szCs w:val="22"/>
        </w:rPr>
        <w:t xml:space="preserve">Political/Ideological/Economic Structures  </w:t>
      </w:r>
    </w:p>
    <w:p w14:paraId="5BA86C1A" w14:textId="1AA9DFFC" w:rsidR="0017081D" w:rsidRPr="00690242" w:rsidRDefault="00835989" w:rsidP="008531F8">
      <w:pPr>
        <w:tabs>
          <w:tab w:val="left" w:pos="0"/>
          <w:tab w:val="left" w:pos="444"/>
          <w:tab w:val="left" w:pos="720"/>
          <w:tab w:val="left" w:pos="1440"/>
          <w:tab w:val="left" w:pos="1776"/>
          <w:tab w:val="left" w:pos="2160"/>
        </w:tabs>
        <w:suppressAutoHyphens/>
        <w:spacing w:line="220" w:lineRule="exact"/>
        <w:ind w:left="99" w:firstLine="450"/>
        <w:rPr>
          <w:rFonts w:ascii="Segoe UI" w:hAnsi="Segoe UI" w:cs="Segoe UI"/>
          <w:sz w:val="22"/>
          <w:szCs w:val="22"/>
        </w:rPr>
      </w:pPr>
      <w:r w:rsidRPr="00690242">
        <w:rPr>
          <w:rFonts w:ascii="Segoe UI" w:hAnsi="Segoe UI" w:cs="Segoe UI"/>
          <w:sz w:val="22"/>
          <w:szCs w:val="22"/>
        </w:rPr>
        <w:tab/>
      </w:r>
      <w:r w:rsidR="00BC5FF9" w:rsidRPr="00690242">
        <w:rPr>
          <w:rFonts w:ascii="Segoe UI" w:hAnsi="Segoe UI" w:cs="Segoe UI"/>
          <w:sz w:val="22"/>
          <w:szCs w:val="22"/>
        </w:rPr>
        <w:t>1)</w:t>
      </w:r>
      <w:r w:rsidRPr="00690242">
        <w:rPr>
          <w:rFonts w:ascii="Segoe UI" w:hAnsi="Segoe UI" w:cs="Segoe UI"/>
          <w:sz w:val="22"/>
          <w:szCs w:val="22"/>
        </w:rPr>
        <w:tab/>
      </w:r>
      <w:r w:rsidR="0017081D" w:rsidRPr="00690242">
        <w:rPr>
          <w:rFonts w:ascii="Segoe UI" w:hAnsi="Segoe UI" w:cs="Segoe UI"/>
          <w:sz w:val="22"/>
          <w:szCs w:val="22"/>
        </w:rPr>
        <w:t>Socialism/Communism</w:t>
      </w:r>
    </w:p>
    <w:p w14:paraId="5BA86C1B" w14:textId="13D173CB" w:rsidR="00D6754C" w:rsidRPr="00690242" w:rsidRDefault="00835989" w:rsidP="008531F8">
      <w:pPr>
        <w:tabs>
          <w:tab w:val="left" w:pos="0"/>
          <w:tab w:val="left" w:pos="444"/>
          <w:tab w:val="left" w:pos="720"/>
          <w:tab w:val="left" w:pos="1440"/>
          <w:tab w:val="left" w:pos="1776"/>
          <w:tab w:val="left" w:pos="2160"/>
        </w:tabs>
        <w:suppressAutoHyphens/>
        <w:spacing w:line="220" w:lineRule="exact"/>
        <w:ind w:left="99" w:firstLine="450"/>
        <w:rPr>
          <w:rFonts w:ascii="Segoe UI" w:hAnsi="Segoe UI" w:cs="Segoe UI"/>
          <w:sz w:val="22"/>
          <w:szCs w:val="22"/>
        </w:rPr>
      </w:pPr>
      <w:r w:rsidRPr="00690242">
        <w:rPr>
          <w:rFonts w:ascii="Segoe UI" w:hAnsi="Segoe UI" w:cs="Segoe UI"/>
          <w:sz w:val="22"/>
          <w:szCs w:val="22"/>
        </w:rPr>
        <w:tab/>
      </w:r>
      <w:r w:rsidR="00BC5FF9" w:rsidRPr="00690242">
        <w:rPr>
          <w:rFonts w:ascii="Segoe UI" w:hAnsi="Segoe UI" w:cs="Segoe UI"/>
          <w:sz w:val="22"/>
          <w:szCs w:val="22"/>
        </w:rPr>
        <w:t>2)</w:t>
      </w:r>
      <w:r w:rsidRPr="00690242">
        <w:rPr>
          <w:rFonts w:ascii="Segoe UI" w:hAnsi="Segoe UI" w:cs="Segoe UI"/>
          <w:sz w:val="22"/>
          <w:szCs w:val="22"/>
        </w:rPr>
        <w:tab/>
      </w:r>
      <w:r w:rsidR="0017081D" w:rsidRPr="00690242">
        <w:rPr>
          <w:rFonts w:ascii="Segoe UI" w:hAnsi="Segoe UI" w:cs="Segoe UI"/>
          <w:sz w:val="22"/>
          <w:szCs w:val="22"/>
        </w:rPr>
        <w:t>Democracy</w:t>
      </w:r>
    </w:p>
    <w:p w14:paraId="5BA86C1C" w14:textId="1D5C879A" w:rsidR="003062D3" w:rsidRPr="00690242" w:rsidRDefault="00835989" w:rsidP="008531F8">
      <w:pPr>
        <w:tabs>
          <w:tab w:val="left" w:pos="0"/>
          <w:tab w:val="left" w:pos="444"/>
          <w:tab w:val="left" w:pos="720"/>
          <w:tab w:val="left" w:pos="1440"/>
          <w:tab w:val="left" w:pos="1776"/>
          <w:tab w:val="left" w:pos="2160"/>
        </w:tabs>
        <w:suppressAutoHyphens/>
        <w:spacing w:line="220" w:lineRule="exact"/>
        <w:ind w:left="99" w:firstLine="450"/>
        <w:rPr>
          <w:rFonts w:ascii="Segoe UI" w:hAnsi="Segoe UI" w:cs="Segoe UI"/>
          <w:sz w:val="22"/>
          <w:szCs w:val="22"/>
        </w:rPr>
      </w:pPr>
      <w:r w:rsidRPr="00690242">
        <w:rPr>
          <w:rFonts w:ascii="Segoe UI" w:hAnsi="Segoe UI" w:cs="Segoe UI"/>
          <w:sz w:val="22"/>
          <w:szCs w:val="22"/>
        </w:rPr>
        <w:tab/>
      </w:r>
      <w:r w:rsidR="00BC5FF9" w:rsidRPr="00690242">
        <w:rPr>
          <w:rFonts w:ascii="Segoe UI" w:hAnsi="Segoe UI" w:cs="Segoe UI"/>
          <w:sz w:val="22"/>
          <w:szCs w:val="22"/>
        </w:rPr>
        <w:t>3)</w:t>
      </w:r>
      <w:r w:rsidRPr="00690242">
        <w:rPr>
          <w:rFonts w:ascii="Segoe UI" w:hAnsi="Segoe UI" w:cs="Segoe UI"/>
          <w:sz w:val="22"/>
          <w:szCs w:val="22"/>
        </w:rPr>
        <w:tab/>
      </w:r>
      <w:r w:rsidR="003062D3" w:rsidRPr="00690242">
        <w:rPr>
          <w:rFonts w:ascii="Segoe UI" w:hAnsi="Segoe UI" w:cs="Segoe UI"/>
          <w:sz w:val="22"/>
          <w:szCs w:val="22"/>
        </w:rPr>
        <w:t>Conservatism</w:t>
      </w:r>
    </w:p>
    <w:p w14:paraId="5BA86C1D" w14:textId="7EAC5129" w:rsidR="003062D3" w:rsidRPr="00690242" w:rsidRDefault="00835989" w:rsidP="008531F8">
      <w:pPr>
        <w:tabs>
          <w:tab w:val="left" w:pos="0"/>
          <w:tab w:val="left" w:pos="444"/>
          <w:tab w:val="left" w:pos="720"/>
          <w:tab w:val="left" w:pos="1440"/>
          <w:tab w:val="left" w:pos="1776"/>
          <w:tab w:val="left" w:pos="2160"/>
        </w:tabs>
        <w:suppressAutoHyphens/>
        <w:spacing w:line="220" w:lineRule="exact"/>
        <w:ind w:left="99" w:firstLine="450"/>
        <w:rPr>
          <w:rFonts w:ascii="Segoe UI" w:hAnsi="Segoe UI" w:cs="Segoe UI"/>
          <w:sz w:val="22"/>
          <w:szCs w:val="22"/>
        </w:rPr>
      </w:pPr>
      <w:r w:rsidRPr="00690242">
        <w:rPr>
          <w:rFonts w:ascii="Segoe UI" w:hAnsi="Segoe UI" w:cs="Segoe UI"/>
          <w:sz w:val="22"/>
          <w:szCs w:val="22"/>
        </w:rPr>
        <w:tab/>
      </w:r>
      <w:r w:rsidR="00BC5FF9" w:rsidRPr="00690242">
        <w:rPr>
          <w:rFonts w:ascii="Segoe UI" w:hAnsi="Segoe UI" w:cs="Segoe UI"/>
          <w:sz w:val="22"/>
          <w:szCs w:val="22"/>
        </w:rPr>
        <w:t>4)</w:t>
      </w:r>
      <w:r w:rsidRPr="00690242">
        <w:rPr>
          <w:rFonts w:ascii="Segoe UI" w:hAnsi="Segoe UI" w:cs="Segoe UI"/>
          <w:sz w:val="22"/>
          <w:szCs w:val="22"/>
        </w:rPr>
        <w:tab/>
      </w:r>
      <w:r w:rsidR="003062D3" w:rsidRPr="00690242">
        <w:rPr>
          <w:rFonts w:ascii="Segoe UI" w:hAnsi="Segoe UI" w:cs="Segoe UI"/>
          <w:sz w:val="22"/>
          <w:szCs w:val="22"/>
        </w:rPr>
        <w:t>Liberalism</w:t>
      </w:r>
    </w:p>
    <w:p w14:paraId="5BA86C1E" w14:textId="283DEC71" w:rsidR="00D6754C" w:rsidRPr="00690242" w:rsidRDefault="00835989" w:rsidP="008531F8">
      <w:pPr>
        <w:tabs>
          <w:tab w:val="left" w:pos="0"/>
          <w:tab w:val="left" w:pos="444"/>
          <w:tab w:val="left" w:pos="720"/>
          <w:tab w:val="left" w:pos="1440"/>
          <w:tab w:val="left" w:pos="1776"/>
          <w:tab w:val="left" w:pos="2160"/>
        </w:tabs>
        <w:suppressAutoHyphens/>
        <w:spacing w:line="220" w:lineRule="exact"/>
        <w:ind w:left="99" w:firstLine="450"/>
        <w:rPr>
          <w:rFonts w:ascii="Segoe UI" w:hAnsi="Segoe UI" w:cs="Segoe UI"/>
          <w:sz w:val="22"/>
          <w:szCs w:val="22"/>
        </w:rPr>
      </w:pPr>
      <w:r w:rsidRPr="00690242">
        <w:rPr>
          <w:rFonts w:ascii="Segoe UI" w:hAnsi="Segoe UI" w:cs="Segoe UI"/>
          <w:sz w:val="22"/>
          <w:szCs w:val="22"/>
        </w:rPr>
        <w:tab/>
      </w:r>
      <w:r w:rsidR="00BC5FF9" w:rsidRPr="00690242">
        <w:rPr>
          <w:rFonts w:ascii="Segoe UI" w:hAnsi="Segoe UI" w:cs="Segoe UI"/>
          <w:sz w:val="22"/>
          <w:szCs w:val="22"/>
        </w:rPr>
        <w:t>5)</w:t>
      </w:r>
      <w:r w:rsidRPr="00690242">
        <w:rPr>
          <w:rFonts w:ascii="Segoe UI" w:hAnsi="Segoe UI" w:cs="Segoe UI"/>
          <w:sz w:val="22"/>
          <w:szCs w:val="22"/>
        </w:rPr>
        <w:tab/>
      </w:r>
      <w:r w:rsidR="0017081D" w:rsidRPr="00690242">
        <w:rPr>
          <w:rFonts w:ascii="Segoe UI" w:hAnsi="Segoe UI" w:cs="Segoe UI"/>
          <w:sz w:val="22"/>
          <w:szCs w:val="22"/>
        </w:rPr>
        <w:t>Colonial Imperial Rule</w:t>
      </w:r>
    </w:p>
    <w:p w14:paraId="5BA86C1F" w14:textId="2E997CEC" w:rsidR="00D6754C" w:rsidRPr="00690242" w:rsidRDefault="00835989" w:rsidP="008531F8">
      <w:pPr>
        <w:tabs>
          <w:tab w:val="left" w:pos="0"/>
          <w:tab w:val="left" w:pos="444"/>
          <w:tab w:val="left" w:pos="720"/>
          <w:tab w:val="left" w:pos="1440"/>
          <w:tab w:val="left" w:pos="1776"/>
          <w:tab w:val="left" w:pos="2160"/>
        </w:tabs>
        <w:suppressAutoHyphens/>
        <w:spacing w:line="220" w:lineRule="exact"/>
        <w:ind w:left="99" w:firstLine="450"/>
        <w:rPr>
          <w:rFonts w:ascii="Segoe UI" w:hAnsi="Segoe UI" w:cs="Segoe UI"/>
          <w:sz w:val="22"/>
          <w:szCs w:val="22"/>
        </w:rPr>
      </w:pPr>
      <w:r w:rsidRPr="00690242">
        <w:rPr>
          <w:rFonts w:ascii="Segoe UI" w:hAnsi="Segoe UI" w:cs="Segoe UI"/>
          <w:sz w:val="22"/>
          <w:szCs w:val="22"/>
        </w:rPr>
        <w:tab/>
      </w:r>
      <w:r w:rsidR="00BC5FF9" w:rsidRPr="00690242">
        <w:rPr>
          <w:rFonts w:ascii="Segoe UI" w:hAnsi="Segoe UI" w:cs="Segoe UI"/>
          <w:sz w:val="22"/>
          <w:szCs w:val="22"/>
        </w:rPr>
        <w:t>6)</w:t>
      </w:r>
      <w:r w:rsidRPr="00690242">
        <w:rPr>
          <w:rFonts w:ascii="Segoe UI" w:hAnsi="Segoe UI" w:cs="Segoe UI"/>
          <w:sz w:val="22"/>
          <w:szCs w:val="22"/>
        </w:rPr>
        <w:tab/>
      </w:r>
      <w:r w:rsidR="0017081D" w:rsidRPr="00690242">
        <w:rPr>
          <w:rFonts w:ascii="Segoe UI" w:hAnsi="Segoe UI" w:cs="Segoe UI"/>
          <w:sz w:val="22"/>
          <w:szCs w:val="22"/>
        </w:rPr>
        <w:t>Fascism</w:t>
      </w:r>
    </w:p>
    <w:p w14:paraId="5BA86C20" w14:textId="40EC6227" w:rsidR="00D6754C" w:rsidRPr="00690242" w:rsidRDefault="00835989" w:rsidP="008531F8">
      <w:pPr>
        <w:tabs>
          <w:tab w:val="left" w:pos="0"/>
          <w:tab w:val="left" w:pos="444"/>
          <w:tab w:val="left" w:pos="720"/>
          <w:tab w:val="left" w:pos="1440"/>
          <w:tab w:val="left" w:pos="1776"/>
          <w:tab w:val="left" w:pos="2160"/>
        </w:tabs>
        <w:suppressAutoHyphens/>
        <w:spacing w:line="220" w:lineRule="exact"/>
        <w:ind w:left="99" w:firstLine="450"/>
        <w:rPr>
          <w:rFonts w:ascii="Segoe UI" w:hAnsi="Segoe UI" w:cs="Segoe UI"/>
          <w:sz w:val="22"/>
          <w:szCs w:val="22"/>
        </w:rPr>
      </w:pPr>
      <w:r w:rsidRPr="00690242">
        <w:rPr>
          <w:rFonts w:ascii="Segoe UI" w:hAnsi="Segoe UI" w:cs="Segoe UI"/>
          <w:sz w:val="22"/>
          <w:szCs w:val="22"/>
        </w:rPr>
        <w:tab/>
      </w:r>
      <w:r w:rsidR="00BC5FF9" w:rsidRPr="00690242">
        <w:rPr>
          <w:rFonts w:ascii="Segoe UI" w:hAnsi="Segoe UI" w:cs="Segoe UI"/>
          <w:sz w:val="22"/>
          <w:szCs w:val="22"/>
        </w:rPr>
        <w:t>7)</w:t>
      </w:r>
      <w:r w:rsidRPr="00690242">
        <w:rPr>
          <w:rFonts w:ascii="Segoe UI" w:hAnsi="Segoe UI" w:cs="Segoe UI"/>
          <w:sz w:val="22"/>
          <w:szCs w:val="22"/>
        </w:rPr>
        <w:tab/>
      </w:r>
      <w:r w:rsidR="0017081D" w:rsidRPr="00690242">
        <w:rPr>
          <w:rFonts w:ascii="Segoe UI" w:hAnsi="Segoe UI" w:cs="Segoe UI"/>
          <w:sz w:val="22"/>
          <w:szCs w:val="22"/>
        </w:rPr>
        <w:t>Nationalism</w:t>
      </w:r>
    </w:p>
    <w:p w14:paraId="5BA86C21" w14:textId="5D5DD2FE" w:rsidR="0017081D" w:rsidRPr="00690242" w:rsidRDefault="00835989" w:rsidP="008531F8">
      <w:pPr>
        <w:tabs>
          <w:tab w:val="left" w:pos="0"/>
          <w:tab w:val="left" w:pos="444"/>
          <w:tab w:val="left" w:pos="720"/>
          <w:tab w:val="left" w:pos="1440"/>
          <w:tab w:val="left" w:pos="1776"/>
          <w:tab w:val="left" w:pos="2160"/>
        </w:tabs>
        <w:suppressAutoHyphens/>
        <w:spacing w:line="220" w:lineRule="exact"/>
        <w:ind w:left="99" w:firstLine="450"/>
        <w:rPr>
          <w:rFonts w:ascii="Segoe UI" w:hAnsi="Segoe UI" w:cs="Segoe UI"/>
          <w:sz w:val="22"/>
          <w:szCs w:val="22"/>
        </w:rPr>
      </w:pPr>
      <w:r w:rsidRPr="00690242">
        <w:rPr>
          <w:rFonts w:ascii="Segoe UI" w:hAnsi="Segoe UI" w:cs="Segoe UI"/>
          <w:sz w:val="22"/>
          <w:szCs w:val="22"/>
        </w:rPr>
        <w:tab/>
      </w:r>
      <w:r w:rsidR="00BC5FF9" w:rsidRPr="00690242">
        <w:rPr>
          <w:rFonts w:ascii="Segoe UI" w:hAnsi="Segoe UI" w:cs="Segoe UI"/>
          <w:sz w:val="22"/>
          <w:szCs w:val="22"/>
        </w:rPr>
        <w:t>8)</w:t>
      </w:r>
      <w:r w:rsidRPr="00690242">
        <w:rPr>
          <w:rFonts w:ascii="Segoe UI" w:hAnsi="Segoe UI" w:cs="Segoe UI"/>
          <w:sz w:val="22"/>
          <w:szCs w:val="22"/>
        </w:rPr>
        <w:tab/>
      </w:r>
      <w:r w:rsidR="0017081D" w:rsidRPr="00690242">
        <w:rPr>
          <w:rFonts w:ascii="Segoe UI" w:hAnsi="Segoe UI" w:cs="Segoe UI"/>
          <w:sz w:val="22"/>
          <w:szCs w:val="22"/>
        </w:rPr>
        <w:t>Anarchism</w:t>
      </w:r>
    </w:p>
    <w:p w14:paraId="5BA86C22" w14:textId="65349CEF" w:rsidR="00D6754C" w:rsidRPr="00690242" w:rsidRDefault="00835989" w:rsidP="00690242">
      <w:pPr>
        <w:tabs>
          <w:tab w:val="left" w:pos="0"/>
          <w:tab w:val="left" w:pos="444"/>
          <w:tab w:val="left" w:pos="720"/>
          <w:tab w:val="left" w:pos="912"/>
          <w:tab w:val="left" w:pos="1440"/>
          <w:tab w:val="left" w:pos="1776"/>
          <w:tab w:val="left" w:pos="2160"/>
        </w:tabs>
        <w:suppressAutoHyphens/>
        <w:spacing w:line="220" w:lineRule="exact"/>
        <w:ind w:left="99" w:firstLine="450"/>
        <w:rPr>
          <w:rFonts w:ascii="Segoe UI" w:hAnsi="Segoe UI" w:cs="Segoe UI"/>
          <w:sz w:val="22"/>
          <w:szCs w:val="22"/>
        </w:rPr>
      </w:pPr>
      <w:r w:rsidRPr="00690242">
        <w:rPr>
          <w:rFonts w:ascii="Segoe UI" w:hAnsi="Segoe UI" w:cs="Segoe UI"/>
          <w:sz w:val="22"/>
          <w:szCs w:val="22"/>
        </w:rPr>
        <w:tab/>
      </w:r>
      <w:r w:rsidR="00BC5FF9" w:rsidRPr="00690242">
        <w:rPr>
          <w:rFonts w:ascii="Segoe UI" w:hAnsi="Segoe UI" w:cs="Segoe UI"/>
          <w:sz w:val="22"/>
          <w:szCs w:val="22"/>
        </w:rPr>
        <w:t>9)</w:t>
      </w:r>
      <w:r w:rsidRPr="00690242">
        <w:rPr>
          <w:rFonts w:ascii="Segoe UI" w:hAnsi="Segoe UI" w:cs="Segoe UI"/>
          <w:sz w:val="22"/>
          <w:szCs w:val="22"/>
        </w:rPr>
        <w:tab/>
      </w:r>
      <w:r w:rsidR="008531F8">
        <w:rPr>
          <w:rFonts w:ascii="Segoe UI" w:hAnsi="Segoe UI" w:cs="Segoe UI"/>
          <w:sz w:val="22"/>
          <w:szCs w:val="22"/>
        </w:rPr>
        <w:tab/>
      </w:r>
      <w:r w:rsidR="0017081D" w:rsidRPr="00690242">
        <w:rPr>
          <w:rFonts w:ascii="Segoe UI" w:hAnsi="Segoe UI" w:cs="Segoe UI"/>
          <w:sz w:val="22"/>
          <w:szCs w:val="22"/>
        </w:rPr>
        <w:t>Terrorism</w:t>
      </w:r>
    </w:p>
    <w:p w14:paraId="5BA86C23" w14:textId="448E8F1C" w:rsidR="00D6754C" w:rsidRPr="00690242" w:rsidRDefault="00835989" w:rsidP="00690242">
      <w:pPr>
        <w:tabs>
          <w:tab w:val="left" w:pos="0"/>
          <w:tab w:val="left" w:pos="360"/>
          <w:tab w:val="left" w:pos="630"/>
          <w:tab w:val="left" w:pos="912"/>
          <w:tab w:val="left" w:pos="1440"/>
          <w:tab w:val="left" w:pos="1776"/>
          <w:tab w:val="left" w:pos="2160"/>
        </w:tabs>
        <w:suppressAutoHyphens/>
        <w:spacing w:line="220" w:lineRule="exact"/>
        <w:ind w:left="99" w:firstLine="450"/>
        <w:rPr>
          <w:rFonts w:ascii="Segoe UI" w:hAnsi="Segoe UI" w:cs="Segoe UI"/>
          <w:sz w:val="22"/>
          <w:szCs w:val="22"/>
        </w:rPr>
      </w:pPr>
      <w:r w:rsidRPr="00690242">
        <w:rPr>
          <w:rFonts w:ascii="Segoe UI" w:hAnsi="Segoe UI" w:cs="Segoe UI"/>
          <w:sz w:val="22"/>
          <w:szCs w:val="22"/>
        </w:rPr>
        <w:tab/>
      </w:r>
      <w:r w:rsidR="00BC5FF9" w:rsidRPr="00690242">
        <w:rPr>
          <w:rFonts w:ascii="Segoe UI" w:hAnsi="Segoe UI" w:cs="Segoe UI"/>
          <w:sz w:val="22"/>
          <w:szCs w:val="22"/>
        </w:rPr>
        <w:t>10)</w:t>
      </w:r>
      <w:r w:rsidRPr="00690242">
        <w:rPr>
          <w:rFonts w:ascii="Segoe UI" w:hAnsi="Segoe UI" w:cs="Segoe UI"/>
          <w:sz w:val="22"/>
          <w:szCs w:val="22"/>
        </w:rPr>
        <w:tab/>
      </w:r>
      <w:r w:rsidR="003062D3" w:rsidRPr="00690242">
        <w:rPr>
          <w:rFonts w:ascii="Segoe UI" w:hAnsi="Segoe UI" w:cs="Segoe UI"/>
          <w:sz w:val="22"/>
          <w:szCs w:val="22"/>
        </w:rPr>
        <w:t>Militarism</w:t>
      </w:r>
    </w:p>
    <w:p w14:paraId="5BA86C24" w14:textId="77777777" w:rsidR="00D6754C" w:rsidRPr="00690242" w:rsidRDefault="001253F0" w:rsidP="00690242">
      <w:pPr>
        <w:tabs>
          <w:tab w:val="left" w:pos="0"/>
          <w:tab w:val="left" w:pos="360"/>
          <w:tab w:val="left" w:pos="720"/>
          <w:tab w:val="left" w:pos="1080"/>
          <w:tab w:val="left" w:pos="1344"/>
          <w:tab w:val="left" w:pos="1776"/>
          <w:tab w:val="left" w:pos="2160"/>
        </w:tabs>
        <w:suppressAutoHyphens/>
        <w:spacing w:line="220" w:lineRule="exact"/>
        <w:rPr>
          <w:rFonts w:ascii="Segoe UI" w:hAnsi="Segoe UI" w:cs="Segoe UI"/>
          <w:sz w:val="22"/>
          <w:szCs w:val="22"/>
        </w:rPr>
      </w:pPr>
      <w:r w:rsidRPr="00690242">
        <w:rPr>
          <w:rFonts w:ascii="Segoe UI" w:hAnsi="Segoe UI" w:cs="Segoe UI"/>
          <w:sz w:val="22"/>
          <w:szCs w:val="22"/>
        </w:rPr>
        <w:tab/>
      </w:r>
      <w:r w:rsidR="003836AD" w:rsidRPr="00690242">
        <w:rPr>
          <w:rFonts w:ascii="Segoe UI" w:hAnsi="Segoe UI" w:cs="Segoe UI"/>
          <w:sz w:val="22"/>
          <w:szCs w:val="22"/>
        </w:rPr>
        <w:t>h</w:t>
      </w:r>
      <w:r w:rsidR="00835989" w:rsidRPr="00690242">
        <w:rPr>
          <w:rFonts w:ascii="Segoe UI" w:hAnsi="Segoe UI" w:cs="Segoe UI"/>
          <w:sz w:val="22"/>
          <w:szCs w:val="22"/>
        </w:rPr>
        <w:t>.</w:t>
      </w:r>
      <w:r w:rsidR="00835989" w:rsidRPr="00690242">
        <w:rPr>
          <w:rFonts w:ascii="Segoe UI" w:hAnsi="Segoe UI" w:cs="Segoe UI"/>
          <w:sz w:val="22"/>
          <w:szCs w:val="22"/>
        </w:rPr>
        <w:tab/>
      </w:r>
      <w:r w:rsidR="00C3355E" w:rsidRPr="00690242">
        <w:rPr>
          <w:rFonts w:ascii="Segoe UI" w:hAnsi="Segoe UI" w:cs="Segoe UI"/>
          <w:sz w:val="22"/>
          <w:szCs w:val="22"/>
        </w:rPr>
        <w:t>Social and Intellectual</w:t>
      </w:r>
      <w:r w:rsidR="00A74A10" w:rsidRPr="00690242">
        <w:rPr>
          <w:rFonts w:ascii="Segoe UI" w:hAnsi="Segoe UI" w:cs="Segoe UI"/>
          <w:sz w:val="22"/>
          <w:szCs w:val="22"/>
        </w:rPr>
        <w:t xml:space="preserve"> Reforms and Movements</w:t>
      </w:r>
    </w:p>
    <w:p w14:paraId="5BA86C25" w14:textId="6BA0AED8" w:rsidR="003836AD" w:rsidRPr="00690242" w:rsidRDefault="00835989" w:rsidP="00690242">
      <w:pPr>
        <w:tabs>
          <w:tab w:val="left" w:pos="0"/>
          <w:tab w:val="left" w:pos="444"/>
          <w:tab w:val="left" w:pos="720"/>
          <w:tab w:val="left" w:pos="1440"/>
          <w:tab w:val="left" w:pos="1776"/>
          <w:tab w:val="left" w:pos="2160"/>
        </w:tabs>
        <w:suppressAutoHyphens/>
        <w:spacing w:line="220" w:lineRule="exact"/>
        <w:ind w:left="504" w:firstLine="216"/>
        <w:rPr>
          <w:rFonts w:ascii="Segoe UI" w:hAnsi="Segoe UI" w:cs="Segoe UI"/>
          <w:sz w:val="22"/>
          <w:szCs w:val="22"/>
        </w:rPr>
      </w:pPr>
      <w:r w:rsidRPr="00690242">
        <w:rPr>
          <w:rFonts w:ascii="Segoe UI" w:hAnsi="Segoe UI" w:cs="Segoe UI"/>
          <w:sz w:val="22"/>
          <w:szCs w:val="22"/>
        </w:rPr>
        <w:t>1)</w:t>
      </w:r>
      <w:r w:rsidR="00736B75" w:rsidRPr="00690242">
        <w:rPr>
          <w:rFonts w:ascii="Segoe UI" w:hAnsi="Segoe UI" w:cs="Segoe UI"/>
          <w:sz w:val="22"/>
          <w:szCs w:val="22"/>
        </w:rPr>
        <w:tab/>
      </w:r>
      <w:r w:rsidR="0017081D" w:rsidRPr="00690242">
        <w:rPr>
          <w:rFonts w:ascii="Segoe UI" w:hAnsi="Segoe UI" w:cs="Segoe UI"/>
          <w:sz w:val="22"/>
          <w:szCs w:val="22"/>
        </w:rPr>
        <w:t>Feminism</w:t>
      </w:r>
      <w:r w:rsidR="00614E9C" w:rsidRPr="00690242">
        <w:rPr>
          <w:rFonts w:ascii="Segoe UI" w:hAnsi="Segoe UI" w:cs="Segoe UI"/>
          <w:sz w:val="22"/>
          <w:szCs w:val="22"/>
        </w:rPr>
        <w:t>/Women’s Issues</w:t>
      </w:r>
    </w:p>
    <w:p w14:paraId="5BA86C26" w14:textId="1FB57BF7" w:rsidR="00D6754C" w:rsidRPr="00690242" w:rsidRDefault="008531F8" w:rsidP="008531F8">
      <w:pPr>
        <w:tabs>
          <w:tab w:val="left" w:pos="0"/>
          <w:tab w:val="left" w:pos="444"/>
          <w:tab w:val="left" w:pos="720"/>
          <w:tab w:val="left" w:pos="1440"/>
          <w:tab w:val="left" w:pos="1776"/>
          <w:tab w:val="left" w:pos="2160"/>
        </w:tabs>
        <w:suppressAutoHyphens/>
        <w:spacing w:line="220" w:lineRule="exact"/>
        <w:ind w:left="405" w:firstLine="315"/>
        <w:rPr>
          <w:rFonts w:ascii="Segoe UI" w:hAnsi="Segoe UI" w:cs="Segoe UI"/>
          <w:sz w:val="22"/>
          <w:szCs w:val="22"/>
        </w:rPr>
      </w:pPr>
      <w:r>
        <w:rPr>
          <w:rFonts w:ascii="Segoe UI" w:hAnsi="Segoe UI" w:cs="Segoe UI"/>
          <w:sz w:val="22"/>
          <w:szCs w:val="22"/>
        </w:rPr>
        <w:t>2)</w:t>
      </w:r>
      <w:r>
        <w:rPr>
          <w:rFonts w:ascii="Segoe UI" w:hAnsi="Segoe UI" w:cs="Segoe UI"/>
          <w:sz w:val="22"/>
          <w:szCs w:val="22"/>
        </w:rPr>
        <w:tab/>
      </w:r>
      <w:r w:rsidR="0017081D" w:rsidRPr="00690242">
        <w:rPr>
          <w:rFonts w:ascii="Segoe UI" w:hAnsi="Segoe UI" w:cs="Segoe UI"/>
          <w:sz w:val="22"/>
          <w:szCs w:val="22"/>
        </w:rPr>
        <w:t>Civil Rights/Anti-Apartheid</w:t>
      </w:r>
    </w:p>
    <w:p w14:paraId="5BA86C27" w14:textId="60DF608B" w:rsidR="00D6754C" w:rsidRPr="00690242" w:rsidRDefault="008531F8" w:rsidP="008531F8">
      <w:pPr>
        <w:tabs>
          <w:tab w:val="left" w:pos="0"/>
          <w:tab w:val="left" w:pos="444"/>
          <w:tab w:val="left" w:pos="720"/>
          <w:tab w:val="left" w:pos="1440"/>
          <w:tab w:val="left" w:pos="1776"/>
          <w:tab w:val="left" w:pos="2160"/>
        </w:tabs>
        <w:suppressAutoHyphens/>
        <w:spacing w:line="220" w:lineRule="exact"/>
        <w:ind w:left="681" w:firstLine="39"/>
        <w:rPr>
          <w:rFonts w:ascii="Segoe UI" w:hAnsi="Segoe UI" w:cs="Segoe UI"/>
          <w:sz w:val="22"/>
          <w:szCs w:val="22"/>
        </w:rPr>
      </w:pPr>
      <w:r>
        <w:rPr>
          <w:rFonts w:ascii="Segoe UI" w:hAnsi="Segoe UI" w:cs="Segoe UI"/>
          <w:sz w:val="22"/>
          <w:szCs w:val="22"/>
        </w:rPr>
        <w:t>3)</w:t>
      </w:r>
      <w:r>
        <w:rPr>
          <w:rFonts w:ascii="Segoe UI" w:hAnsi="Segoe UI" w:cs="Segoe UI"/>
          <w:sz w:val="22"/>
          <w:szCs w:val="22"/>
        </w:rPr>
        <w:tab/>
      </w:r>
      <w:r w:rsidR="00614E9C" w:rsidRPr="00690242">
        <w:rPr>
          <w:rFonts w:ascii="Segoe UI" w:hAnsi="Segoe UI" w:cs="Segoe UI"/>
          <w:sz w:val="22"/>
          <w:szCs w:val="22"/>
        </w:rPr>
        <w:t>Sexual Revolution</w:t>
      </w:r>
    </w:p>
    <w:p w14:paraId="5BA86C28" w14:textId="5AB6F502" w:rsidR="00614E9C" w:rsidRPr="00690242" w:rsidRDefault="008531F8" w:rsidP="008531F8">
      <w:pPr>
        <w:tabs>
          <w:tab w:val="left" w:pos="0"/>
          <w:tab w:val="left" w:pos="444"/>
          <w:tab w:val="left" w:pos="720"/>
          <w:tab w:val="left" w:pos="1440"/>
          <w:tab w:val="left" w:pos="1776"/>
          <w:tab w:val="left" w:pos="2160"/>
        </w:tabs>
        <w:suppressAutoHyphens/>
        <w:spacing w:line="220" w:lineRule="exact"/>
        <w:ind w:left="405" w:firstLine="315"/>
        <w:rPr>
          <w:rFonts w:ascii="Segoe UI" w:hAnsi="Segoe UI" w:cs="Segoe UI"/>
          <w:sz w:val="22"/>
          <w:szCs w:val="22"/>
        </w:rPr>
      </w:pPr>
      <w:r>
        <w:rPr>
          <w:rFonts w:ascii="Segoe UI" w:hAnsi="Segoe UI" w:cs="Segoe UI"/>
          <w:sz w:val="22"/>
          <w:szCs w:val="22"/>
        </w:rPr>
        <w:t>4)</w:t>
      </w:r>
      <w:r>
        <w:rPr>
          <w:rFonts w:ascii="Segoe UI" w:hAnsi="Segoe UI" w:cs="Segoe UI"/>
          <w:sz w:val="22"/>
          <w:szCs w:val="22"/>
        </w:rPr>
        <w:tab/>
      </w:r>
      <w:r w:rsidR="00614E9C" w:rsidRPr="00690242">
        <w:rPr>
          <w:rFonts w:ascii="Segoe UI" w:hAnsi="Segoe UI" w:cs="Segoe UI"/>
          <w:sz w:val="22"/>
          <w:szCs w:val="22"/>
        </w:rPr>
        <w:t>Youth Culture</w:t>
      </w:r>
    </w:p>
    <w:p w14:paraId="5BA86C29" w14:textId="579201D8" w:rsidR="00D6754C" w:rsidRPr="00690242" w:rsidRDefault="008531F8" w:rsidP="008531F8">
      <w:pPr>
        <w:tabs>
          <w:tab w:val="left" w:pos="0"/>
          <w:tab w:val="left" w:pos="444"/>
          <w:tab w:val="left" w:pos="720"/>
          <w:tab w:val="left" w:pos="1440"/>
          <w:tab w:val="left" w:pos="1776"/>
          <w:tab w:val="left" w:pos="2160"/>
        </w:tabs>
        <w:suppressAutoHyphens/>
        <w:spacing w:line="220" w:lineRule="exact"/>
        <w:ind w:left="681" w:firstLine="39"/>
        <w:rPr>
          <w:rFonts w:ascii="Segoe UI" w:hAnsi="Segoe UI" w:cs="Segoe UI"/>
          <w:sz w:val="22"/>
          <w:szCs w:val="22"/>
        </w:rPr>
      </w:pPr>
      <w:r>
        <w:rPr>
          <w:rFonts w:ascii="Segoe UI" w:hAnsi="Segoe UI" w:cs="Segoe UI"/>
          <w:sz w:val="22"/>
          <w:szCs w:val="22"/>
        </w:rPr>
        <w:t>5)</w:t>
      </w:r>
      <w:r>
        <w:rPr>
          <w:rFonts w:ascii="Segoe UI" w:hAnsi="Segoe UI" w:cs="Segoe UI"/>
          <w:sz w:val="22"/>
          <w:szCs w:val="22"/>
        </w:rPr>
        <w:tab/>
      </w:r>
      <w:r w:rsidR="008172A1" w:rsidRPr="00690242">
        <w:rPr>
          <w:rFonts w:ascii="Segoe UI" w:hAnsi="Segoe UI" w:cs="Segoe UI"/>
          <w:sz w:val="22"/>
          <w:szCs w:val="22"/>
        </w:rPr>
        <w:t>Counterculture</w:t>
      </w:r>
      <w:r w:rsidR="00614E9C" w:rsidRPr="00690242">
        <w:rPr>
          <w:rFonts w:ascii="Segoe UI" w:hAnsi="Segoe UI" w:cs="Segoe UI"/>
          <w:sz w:val="22"/>
          <w:szCs w:val="22"/>
        </w:rPr>
        <w:t>/Student Protests</w:t>
      </w:r>
    </w:p>
    <w:p w14:paraId="5BA86C2A" w14:textId="23C5F241" w:rsidR="00D6754C" w:rsidRPr="00690242" w:rsidRDefault="008531F8" w:rsidP="008531F8">
      <w:pPr>
        <w:tabs>
          <w:tab w:val="left" w:pos="0"/>
          <w:tab w:val="left" w:pos="444"/>
          <w:tab w:val="left" w:pos="720"/>
          <w:tab w:val="left" w:pos="1440"/>
          <w:tab w:val="left" w:pos="1776"/>
          <w:tab w:val="left" w:pos="2160"/>
        </w:tabs>
        <w:suppressAutoHyphens/>
        <w:spacing w:line="220" w:lineRule="exact"/>
        <w:ind w:left="562" w:firstLine="158"/>
        <w:rPr>
          <w:rFonts w:ascii="Segoe UI" w:hAnsi="Segoe UI" w:cs="Segoe UI"/>
          <w:sz w:val="22"/>
          <w:szCs w:val="22"/>
        </w:rPr>
      </w:pPr>
      <w:r>
        <w:rPr>
          <w:rFonts w:ascii="Segoe UI" w:hAnsi="Segoe UI" w:cs="Segoe UI"/>
          <w:sz w:val="22"/>
          <w:szCs w:val="22"/>
        </w:rPr>
        <w:t>6)</w:t>
      </w:r>
      <w:r>
        <w:rPr>
          <w:rFonts w:ascii="Segoe UI" w:hAnsi="Segoe UI" w:cs="Segoe UI"/>
          <w:sz w:val="22"/>
          <w:szCs w:val="22"/>
        </w:rPr>
        <w:tab/>
      </w:r>
      <w:r w:rsidR="008172A1" w:rsidRPr="00690242">
        <w:rPr>
          <w:rFonts w:ascii="Segoe UI" w:hAnsi="Segoe UI" w:cs="Segoe UI"/>
          <w:sz w:val="22"/>
          <w:szCs w:val="22"/>
        </w:rPr>
        <w:t>Human Rights</w:t>
      </w:r>
    </w:p>
    <w:p w14:paraId="5BA86C2B" w14:textId="51ACE319" w:rsidR="00D6754C" w:rsidRPr="00690242" w:rsidRDefault="008531F8" w:rsidP="008531F8">
      <w:pPr>
        <w:tabs>
          <w:tab w:val="left" w:pos="0"/>
          <w:tab w:val="left" w:pos="444"/>
          <w:tab w:val="left" w:pos="720"/>
          <w:tab w:val="left" w:pos="1440"/>
          <w:tab w:val="left" w:pos="1776"/>
          <w:tab w:val="left" w:pos="2160"/>
        </w:tabs>
        <w:suppressAutoHyphens/>
        <w:spacing w:line="220" w:lineRule="exact"/>
        <w:ind w:left="601" w:firstLine="119"/>
        <w:rPr>
          <w:rFonts w:ascii="Segoe UI" w:hAnsi="Segoe UI" w:cs="Segoe UI"/>
          <w:sz w:val="22"/>
          <w:szCs w:val="22"/>
        </w:rPr>
      </w:pPr>
      <w:r>
        <w:rPr>
          <w:rFonts w:ascii="Segoe UI" w:hAnsi="Segoe UI" w:cs="Segoe UI"/>
          <w:sz w:val="22"/>
          <w:szCs w:val="22"/>
        </w:rPr>
        <w:t xml:space="preserve">7) </w:t>
      </w:r>
      <w:r>
        <w:rPr>
          <w:rFonts w:ascii="Segoe UI" w:hAnsi="Segoe UI" w:cs="Segoe UI"/>
          <w:sz w:val="22"/>
          <w:szCs w:val="22"/>
        </w:rPr>
        <w:tab/>
      </w:r>
      <w:r w:rsidR="00A53F25" w:rsidRPr="00690242">
        <w:rPr>
          <w:rFonts w:ascii="Segoe UI" w:hAnsi="Segoe UI" w:cs="Segoe UI"/>
          <w:sz w:val="22"/>
          <w:szCs w:val="22"/>
        </w:rPr>
        <w:t>Environmental</w:t>
      </w:r>
      <w:r w:rsidR="00493C14" w:rsidRPr="00690242">
        <w:rPr>
          <w:rFonts w:ascii="Segoe UI" w:hAnsi="Segoe UI" w:cs="Segoe UI"/>
          <w:sz w:val="22"/>
          <w:szCs w:val="22"/>
        </w:rPr>
        <w:t xml:space="preserve"> Concerns</w:t>
      </w:r>
    </w:p>
    <w:p w14:paraId="5BA86C2C" w14:textId="3197973F" w:rsidR="00D6754C" w:rsidRPr="00690242" w:rsidRDefault="008531F8" w:rsidP="008531F8">
      <w:pPr>
        <w:tabs>
          <w:tab w:val="left" w:pos="0"/>
          <w:tab w:val="left" w:pos="444"/>
          <w:tab w:val="left" w:pos="720"/>
          <w:tab w:val="left" w:pos="1440"/>
          <w:tab w:val="left" w:pos="1776"/>
          <w:tab w:val="left" w:pos="2160"/>
        </w:tabs>
        <w:suppressAutoHyphens/>
        <w:spacing w:line="220" w:lineRule="exact"/>
        <w:ind w:left="640" w:firstLine="80"/>
        <w:rPr>
          <w:rFonts w:ascii="Segoe UI" w:hAnsi="Segoe UI" w:cs="Segoe UI"/>
          <w:sz w:val="22"/>
          <w:szCs w:val="22"/>
        </w:rPr>
      </w:pPr>
      <w:r>
        <w:rPr>
          <w:rFonts w:ascii="Segoe UI" w:hAnsi="Segoe UI" w:cs="Segoe UI"/>
          <w:sz w:val="22"/>
          <w:szCs w:val="22"/>
        </w:rPr>
        <w:t>8)</w:t>
      </w:r>
      <w:r>
        <w:rPr>
          <w:rFonts w:ascii="Segoe UI" w:hAnsi="Segoe UI" w:cs="Segoe UI"/>
          <w:sz w:val="22"/>
          <w:szCs w:val="22"/>
        </w:rPr>
        <w:tab/>
      </w:r>
      <w:r w:rsidR="008172A1" w:rsidRPr="00690242">
        <w:rPr>
          <w:rFonts w:ascii="Segoe UI" w:hAnsi="Segoe UI" w:cs="Segoe UI"/>
          <w:sz w:val="22"/>
          <w:szCs w:val="22"/>
        </w:rPr>
        <w:t>Postmodernism</w:t>
      </w:r>
    </w:p>
    <w:p w14:paraId="5BA86C2D" w14:textId="05C3A104" w:rsidR="00D6754C" w:rsidRPr="00690242" w:rsidRDefault="008531F8" w:rsidP="008531F8">
      <w:pPr>
        <w:tabs>
          <w:tab w:val="left" w:pos="0"/>
          <w:tab w:val="left" w:pos="446"/>
          <w:tab w:val="left" w:pos="720"/>
          <w:tab w:val="left" w:pos="1440"/>
          <w:tab w:val="left" w:pos="1776"/>
          <w:tab w:val="left" w:pos="2160"/>
        </w:tabs>
        <w:suppressAutoHyphens/>
        <w:spacing w:line="220" w:lineRule="exact"/>
        <w:ind w:left="679" w:firstLine="41"/>
        <w:rPr>
          <w:rFonts w:ascii="Segoe UI" w:hAnsi="Segoe UI" w:cs="Segoe UI"/>
          <w:sz w:val="22"/>
          <w:szCs w:val="22"/>
        </w:rPr>
      </w:pPr>
      <w:r>
        <w:rPr>
          <w:rFonts w:ascii="Segoe UI" w:hAnsi="Segoe UI" w:cs="Segoe UI"/>
          <w:sz w:val="22"/>
          <w:szCs w:val="22"/>
        </w:rPr>
        <w:t>9)</w:t>
      </w:r>
      <w:r>
        <w:rPr>
          <w:rFonts w:ascii="Segoe UI" w:hAnsi="Segoe UI" w:cs="Segoe UI"/>
          <w:sz w:val="22"/>
          <w:szCs w:val="22"/>
        </w:rPr>
        <w:tab/>
      </w:r>
      <w:r w:rsidR="0017081D" w:rsidRPr="00690242">
        <w:rPr>
          <w:rFonts w:ascii="Segoe UI" w:hAnsi="Segoe UI" w:cs="Segoe UI"/>
          <w:sz w:val="22"/>
          <w:szCs w:val="22"/>
        </w:rPr>
        <w:t>Economic Globalization</w:t>
      </w:r>
    </w:p>
    <w:p w14:paraId="5BA86C2E" w14:textId="77777777" w:rsidR="00D6754C" w:rsidRPr="00690242" w:rsidRDefault="003836AD" w:rsidP="00690242">
      <w:pPr>
        <w:tabs>
          <w:tab w:val="left" w:pos="360"/>
          <w:tab w:val="left" w:pos="720"/>
        </w:tabs>
        <w:spacing w:line="220" w:lineRule="exact"/>
        <w:ind w:left="99" w:firstLine="261"/>
        <w:rPr>
          <w:rFonts w:ascii="Segoe UI" w:hAnsi="Segoe UI" w:cs="Segoe UI"/>
          <w:sz w:val="22"/>
          <w:szCs w:val="22"/>
        </w:rPr>
      </w:pPr>
      <w:proofErr w:type="spellStart"/>
      <w:r w:rsidRPr="00690242">
        <w:rPr>
          <w:rFonts w:ascii="Segoe UI" w:hAnsi="Segoe UI" w:cs="Segoe UI"/>
          <w:sz w:val="22"/>
          <w:szCs w:val="22"/>
        </w:rPr>
        <w:t>i</w:t>
      </w:r>
      <w:proofErr w:type="spellEnd"/>
      <w:r w:rsidR="001253F0" w:rsidRPr="00690242">
        <w:rPr>
          <w:rFonts w:ascii="Segoe UI" w:hAnsi="Segoe UI" w:cs="Segoe UI"/>
          <w:sz w:val="22"/>
          <w:szCs w:val="22"/>
        </w:rPr>
        <w:t>.</w:t>
      </w:r>
      <w:r w:rsidR="001253F0" w:rsidRPr="00690242">
        <w:rPr>
          <w:rFonts w:ascii="Segoe UI" w:hAnsi="Segoe UI" w:cs="Segoe UI"/>
          <w:sz w:val="22"/>
          <w:szCs w:val="22"/>
        </w:rPr>
        <w:tab/>
      </w:r>
      <w:r w:rsidR="00D6754C" w:rsidRPr="00690242">
        <w:rPr>
          <w:rFonts w:ascii="Segoe UI" w:hAnsi="Segoe UI" w:cs="Segoe UI"/>
          <w:sz w:val="22"/>
          <w:szCs w:val="22"/>
        </w:rPr>
        <w:t>Artistic/Literary/Cultural Achievements</w:t>
      </w:r>
    </w:p>
    <w:p w14:paraId="5BA86C2F" w14:textId="2567FF92" w:rsidR="00493C14" w:rsidRPr="00690242" w:rsidRDefault="00835989" w:rsidP="00690242">
      <w:pPr>
        <w:tabs>
          <w:tab w:val="left" w:pos="446"/>
          <w:tab w:val="left" w:pos="720"/>
        </w:tabs>
        <w:spacing w:line="220" w:lineRule="exact"/>
        <w:ind w:left="99" w:firstLine="450"/>
        <w:rPr>
          <w:rFonts w:ascii="Segoe UI" w:hAnsi="Segoe UI" w:cs="Segoe UI"/>
          <w:sz w:val="22"/>
          <w:szCs w:val="22"/>
        </w:rPr>
      </w:pPr>
      <w:r w:rsidRPr="00690242">
        <w:rPr>
          <w:rFonts w:ascii="Segoe UI" w:hAnsi="Segoe UI" w:cs="Segoe UI"/>
          <w:sz w:val="22"/>
          <w:szCs w:val="22"/>
        </w:rPr>
        <w:tab/>
      </w:r>
      <w:r w:rsidR="003836AD" w:rsidRPr="00690242">
        <w:rPr>
          <w:rFonts w:ascii="Segoe UI" w:hAnsi="Segoe UI" w:cs="Segoe UI"/>
          <w:sz w:val="22"/>
          <w:szCs w:val="22"/>
        </w:rPr>
        <w:t>1)</w:t>
      </w:r>
      <w:r w:rsidRPr="00690242">
        <w:rPr>
          <w:rFonts w:ascii="Segoe UI" w:hAnsi="Segoe UI" w:cs="Segoe UI"/>
          <w:sz w:val="22"/>
          <w:szCs w:val="22"/>
        </w:rPr>
        <w:tab/>
      </w:r>
      <w:r w:rsidR="00D6754C" w:rsidRPr="00690242">
        <w:rPr>
          <w:rFonts w:ascii="Segoe UI" w:hAnsi="Segoe UI" w:cs="Segoe UI"/>
          <w:sz w:val="22"/>
          <w:szCs w:val="22"/>
        </w:rPr>
        <w:t>Literature – poetry, drama, novels</w:t>
      </w:r>
    </w:p>
    <w:p w14:paraId="5BA86C30" w14:textId="12BE48BE" w:rsidR="00D6754C" w:rsidRPr="00690242" w:rsidRDefault="00835989" w:rsidP="00690242">
      <w:pPr>
        <w:tabs>
          <w:tab w:val="left" w:pos="446"/>
          <w:tab w:val="left" w:pos="720"/>
        </w:tabs>
        <w:spacing w:line="220" w:lineRule="exact"/>
        <w:ind w:left="99" w:firstLine="450"/>
        <w:rPr>
          <w:rFonts w:ascii="Segoe UI" w:hAnsi="Segoe UI" w:cs="Segoe UI"/>
          <w:sz w:val="22"/>
          <w:szCs w:val="22"/>
        </w:rPr>
      </w:pPr>
      <w:r w:rsidRPr="00690242">
        <w:rPr>
          <w:rFonts w:ascii="Segoe UI" w:hAnsi="Segoe UI" w:cs="Segoe UI"/>
          <w:sz w:val="22"/>
          <w:szCs w:val="22"/>
        </w:rPr>
        <w:lastRenderedPageBreak/>
        <w:tab/>
      </w:r>
      <w:r w:rsidR="003836AD" w:rsidRPr="00690242">
        <w:rPr>
          <w:rFonts w:ascii="Segoe UI" w:hAnsi="Segoe UI" w:cs="Segoe UI"/>
          <w:sz w:val="22"/>
          <w:szCs w:val="22"/>
        </w:rPr>
        <w:t>2)</w:t>
      </w:r>
      <w:r w:rsidRPr="00690242">
        <w:rPr>
          <w:rFonts w:ascii="Segoe UI" w:hAnsi="Segoe UI" w:cs="Segoe UI"/>
          <w:sz w:val="22"/>
          <w:szCs w:val="22"/>
        </w:rPr>
        <w:tab/>
      </w:r>
      <w:r w:rsidR="00D6754C" w:rsidRPr="00690242">
        <w:rPr>
          <w:rFonts w:ascii="Segoe UI" w:hAnsi="Segoe UI" w:cs="Segoe UI"/>
          <w:sz w:val="22"/>
          <w:szCs w:val="22"/>
        </w:rPr>
        <w:t>Visual Art</w:t>
      </w:r>
      <w:r w:rsidR="00493C14" w:rsidRPr="00690242">
        <w:rPr>
          <w:rFonts w:ascii="Segoe UI" w:hAnsi="Segoe UI" w:cs="Segoe UI"/>
          <w:sz w:val="22"/>
          <w:szCs w:val="22"/>
        </w:rPr>
        <w:t>s – modern painting and sculpture</w:t>
      </w:r>
    </w:p>
    <w:p w14:paraId="5BA86C31" w14:textId="2BB1F3FC" w:rsidR="00D6754C" w:rsidRPr="00690242" w:rsidRDefault="00835989" w:rsidP="00690242">
      <w:pPr>
        <w:tabs>
          <w:tab w:val="left" w:pos="446"/>
          <w:tab w:val="left" w:pos="720"/>
        </w:tabs>
        <w:spacing w:line="220" w:lineRule="exact"/>
        <w:ind w:left="99" w:firstLine="450"/>
        <w:rPr>
          <w:rFonts w:ascii="Segoe UI" w:hAnsi="Segoe UI" w:cs="Segoe UI"/>
          <w:sz w:val="22"/>
          <w:szCs w:val="22"/>
        </w:rPr>
      </w:pPr>
      <w:r w:rsidRPr="00690242">
        <w:rPr>
          <w:rFonts w:ascii="Segoe UI" w:hAnsi="Segoe UI" w:cs="Segoe UI"/>
          <w:sz w:val="22"/>
          <w:szCs w:val="22"/>
        </w:rPr>
        <w:tab/>
      </w:r>
      <w:r w:rsidR="003836AD" w:rsidRPr="00690242">
        <w:rPr>
          <w:rFonts w:ascii="Segoe UI" w:hAnsi="Segoe UI" w:cs="Segoe UI"/>
          <w:sz w:val="22"/>
          <w:szCs w:val="22"/>
        </w:rPr>
        <w:t>3)</w:t>
      </w:r>
      <w:r w:rsidRPr="00690242">
        <w:rPr>
          <w:rFonts w:ascii="Segoe UI" w:hAnsi="Segoe UI" w:cs="Segoe UI"/>
          <w:sz w:val="22"/>
          <w:szCs w:val="22"/>
        </w:rPr>
        <w:tab/>
      </w:r>
      <w:r w:rsidR="00493C14" w:rsidRPr="00690242">
        <w:rPr>
          <w:rFonts w:ascii="Segoe UI" w:hAnsi="Segoe UI" w:cs="Segoe UI"/>
          <w:sz w:val="22"/>
          <w:szCs w:val="22"/>
        </w:rPr>
        <w:t>Architecture – modern buildings, skyscrapers</w:t>
      </w:r>
    </w:p>
    <w:p w14:paraId="5BA86C32" w14:textId="6B1B7AEF" w:rsidR="00D6754C" w:rsidRPr="00690242" w:rsidRDefault="008531F8" w:rsidP="00690242">
      <w:pPr>
        <w:tabs>
          <w:tab w:val="left" w:pos="446"/>
          <w:tab w:val="left" w:pos="720"/>
        </w:tabs>
        <w:spacing w:line="220" w:lineRule="exact"/>
        <w:ind w:left="99" w:firstLine="450"/>
        <w:rPr>
          <w:rFonts w:ascii="Segoe UI" w:hAnsi="Segoe UI" w:cs="Segoe UI"/>
          <w:sz w:val="22"/>
          <w:szCs w:val="22"/>
        </w:rPr>
      </w:pPr>
      <w:r>
        <w:rPr>
          <w:rFonts w:ascii="Segoe UI" w:hAnsi="Segoe UI" w:cs="Segoe UI"/>
          <w:sz w:val="22"/>
          <w:szCs w:val="22"/>
        </w:rPr>
        <w:tab/>
      </w:r>
      <w:r w:rsidR="003836AD" w:rsidRPr="00690242">
        <w:rPr>
          <w:rFonts w:ascii="Segoe UI" w:hAnsi="Segoe UI" w:cs="Segoe UI"/>
          <w:sz w:val="22"/>
          <w:szCs w:val="22"/>
        </w:rPr>
        <w:t>4)</w:t>
      </w:r>
      <w:r w:rsidR="00835989" w:rsidRPr="00690242">
        <w:rPr>
          <w:rFonts w:ascii="Segoe UI" w:hAnsi="Segoe UI" w:cs="Segoe UI"/>
          <w:sz w:val="22"/>
          <w:szCs w:val="22"/>
        </w:rPr>
        <w:tab/>
      </w:r>
      <w:r w:rsidR="00493C14" w:rsidRPr="00690242">
        <w:rPr>
          <w:rFonts w:ascii="Segoe UI" w:hAnsi="Segoe UI" w:cs="Segoe UI"/>
          <w:sz w:val="22"/>
          <w:szCs w:val="22"/>
        </w:rPr>
        <w:t>Motion Pictures and Theater</w:t>
      </w:r>
    </w:p>
    <w:p w14:paraId="5BA86C33" w14:textId="0F8BF1D4" w:rsidR="00D6754C" w:rsidRPr="00690242" w:rsidRDefault="00835989" w:rsidP="00690242">
      <w:pPr>
        <w:tabs>
          <w:tab w:val="left" w:pos="444"/>
          <w:tab w:val="left" w:pos="720"/>
        </w:tabs>
        <w:spacing w:line="220" w:lineRule="exact"/>
        <w:ind w:left="99" w:firstLine="450"/>
        <w:rPr>
          <w:rFonts w:ascii="Segoe UI" w:hAnsi="Segoe UI" w:cs="Segoe UI"/>
          <w:sz w:val="22"/>
          <w:szCs w:val="22"/>
        </w:rPr>
      </w:pPr>
      <w:r w:rsidRPr="00690242">
        <w:rPr>
          <w:rFonts w:ascii="Segoe UI" w:hAnsi="Segoe UI" w:cs="Segoe UI"/>
          <w:sz w:val="22"/>
          <w:szCs w:val="22"/>
        </w:rPr>
        <w:tab/>
      </w:r>
      <w:r w:rsidR="003836AD" w:rsidRPr="00690242">
        <w:rPr>
          <w:rFonts w:ascii="Segoe UI" w:hAnsi="Segoe UI" w:cs="Segoe UI"/>
          <w:sz w:val="22"/>
          <w:szCs w:val="22"/>
        </w:rPr>
        <w:t>5)</w:t>
      </w:r>
      <w:r w:rsidRPr="00690242">
        <w:rPr>
          <w:rFonts w:ascii="Segoe UI" w:hAnsi="Segoe UI" w:cs="Segoe UI"/>
          <w:sz w:val="22"/>
          <w:szCs w:val="22"/>
        </w:rPr>
        <w:tab/>
      </w:r>
      <w:r w:rsidR="00D6754C" w:rsidRPr="00690242">
        <w:rPr>
          <w:rFonts w:ascii="Segoe UI" w:hAnsi="Segoe UI" w:cs="Segoe UI"/>
          <w:sz w:val="22"/>
          <w:szCs w:val="22"/>
        </w:rPr>
        <w:t>Music</w:t>
      </w:r>
      <w:r w:rsidR="000F3527" w:rsidRPr="00690242">
        <w:rPr>
          <w:rFonts w:ascii="Segoe UI" w:hAnsi="Segoe UI" w:cs="Segoe UI"/>
          <w:sz w:val="22"/>
          <w:szCs w:val="22"/>
        </w:rPr>
        <w:t xml:space="preserve"> – Rock, Jazz</w:t>
      </w:r>
    </w:p>
    <w:p w14:paraId="5BA86C34" w14:textId="6EEE0EDE" w:rsidR="00D6754C" w:rsidRPr="00690242" w:rsidRDefault="00835989" w:rsidP="00690242">
      <w:pPr>
        <w:tabs>
          <w:tab w:val="left" w:pos="446"/>
          <w:tab w:val="left" w:pos="720"/>
        </w:tabs>
        <w:spacing w:line="220" w:lineRule="exact"/>
        <w:ind w:left="99" w:firstLine="450"/>
        <w:rPr>
          <w:rFonts w:ascii="Segoe UI" w:hAnsi="Segoe UI" w:cs="Segoe UI"/>
          <w:sz w:val="22"/>
          <w:szCs w:val="22"/>
        </w:rPr>
      </w:pPr>
      <w:r w:rsidRPr="00690242">
        <w:rPr>
          <w:rFonts w:ascii="Segoe UI" w:hAnsi="Segoe UI" w:cs="Segoe UI"/>
          <w:sz w:val="22"/>
          <w:szCs w:val="22"/>
        </w:rPr>
        <w:tab/>
      </w:r>
      <w:r w:rsidR="003836AD" w:rsidRPr="00690242">
        <w:rPr>
          <w:rFonts w:ascii="Segoe UI" w:hAnsi="Segoe UI" w:cs="Segoe UI"/>
          <w:sz w:val="22"/>
          <w:szCs w:val="22"/>
        </w:rPr>
        <w:t>6)</w:t>
      </w:r>
      <w:r w:rsidRPr="00690242">
        <w:rPr>
          <w:rFonts w:ascii="Segoe UI" w:hAnsi="Segoe UI" w:cs="Segoe UI"/>
          <w:sz w:val="22"/>
          <w:szCs w:val="22"/>
        </w:rPr>
        <w:tab/>
      </w:r>
      <w:r w:rsidR="00D6754C" w:rsidRPr="00690242">
        <w:rPr>
          <w:rFonts w:ascii="Segoe UI" w:hAnsi="Segoe UI" w:cs="Segoe UI"/>
          <w:sz w:val="22"/>
          <w:szCs w:val="22"/>
        </w:rPr>
        <w:t>Sports</w:t>
      </w:r>
    </w:p>
    <w:p w14:paraId="5BA86C35" w14:textId="77777777" w:rsidR="00D6754C" w:rsidRPr="00690242" w:rsidRDefault="003836AD" w:rsidP="00690242">
      <w:pPr>
        <w:tabs>
          <w:tab w:val="left" w:pos="446"/>
          <w:tab w:val="left" w:pos="720"/>
        </w:tabs>
        <w:spacing w:line="220" w:lineRule="exact"/>
        <w:ind w:left="99" w:firstLine="261"/>
        <w:rPr>
          <w:rFonts w:ascii="Segoe UI" w:hAnsi="Segoe UI" w:cs="Segoe UI"/>
          <w:sz w:val="22"/>
          <w:szCs w:val="22"/>
        </w:rPr>
      </w:pPr>
      <w:r w:rsidRPr="00690242">
        <w:rPr>
          <w:rFonts w:ascii="Segoe UI" w:hAnsi="Segoe UI" w:cs="Segoe UI"/>
          <w:sz w:val="22"/>
          <w:szCs w:val="22"/>
        </w:rPr>
        <w:t>j</w:t>
      </w:r>
      <w:r w:rsidR="00835989" w:rsidRPr="00690242">
        <w:rPr>
          <w:rFonts w:ascii="Segoe UI" w:hAnsi="Segoe UI" w:cs="Segoe UI"/>
          <w:sz w:val="22"/>
          <w:szCs w:val="22"/>
        </w:rPr>
        <w:t>.</w:t>
      </w:r>
      <w:r w:rsidR="00835989" w:rsidRPr="00690242">
        <w:rPr>
          <w:rFonts w:ascii="Segoe UI" w:hAnsi="Segoe UI" w:cs="Segoe UI"/>
          <w:sz w:val="22"/>
          <w:szCs w:val="22"/>
        </w:rPr>
        <w:tab/>
      </w:r>
      <w:r w:rsidR="00D6754C" w:rsidRPr="00690242">
        <w:rPr>
          <w:rFonts w:ascii="Segoe UI" w:hAnsi="Segoe UI" w:cs="Segoe UI"/>
          <w:sz w:val="22"/>
          <w:szCs w:val="22"/>
        </w:rPr>
        <w:t>Scientific/Technological Achievements</w:t>
      </w:r>
    </w:p>
    <w:p w14:paraId="5BA86C36" w14:textId="77777777" w:rsidR="00D6754C" w:rsidRPr="00690242" w:rsidRDefault="002137FB" w:rsidP="008531F8">
      <w:pPr>
        <w:numPr>
          <w:ilvl w:val="0"/>
          <w:numId w:val="5"/>
        </w:numPr>
        <w:tabs>
          <w:tab w:val="left" w:pos="446"/>
          <w:tab w:val="left" w:pos="1440"/>
        </w:tabs>
        <w:spacing w:line="220" w:lineRule="exact"/>
        <w:ind w:left="804" w:hanging="84"/>
        <w:rPr>
          <w:rFonts w:ascii="Segoe UI" w:hAnsi="Segoe UI" w:cs="Segoe UI"/>
          <w:sz w:val="22"/>
          <w:szCs w:val="22"/>
        </w:rPr>
      </w:pPr>
      <w:r w:rsidRPr="00690242">
        <w:rPr>
          <w:rFonts w:ascii="Segoe UI" w:hAnsi="Segoe UI" w:cs="Segoe UI"/>
          <w:sz w:val="22"/>
          <w:szCs w:val="22"/>
        </w:rPr>
        <w:t>Aviation/Flight</w:t>
      </w:r>
    </w:p>
    <w:p w14:paraId="5BA86C37" w14:textId="77777777" w:rsidR="002137FB" w:rsidRPr="00690242" w:rsidRDefault="000F3527" w:rsidP="008531F8">
      <w:pPr>
        <w:numPr>
          <w:ilvl w:val="0"/>
          <w:numId w:val="5"/>
        </w:numPr>
        <w:tabs>
          <w:tab w:val="left" w:pos="446"/>
          <w:tab w:val="left" w:pos="1440"/>
        </w:tabs>
        <w:spacing w:line="220" w:lineRule="exact"/>
        <w:ind w:left="804" w:hanging="84"/>
        <w:rPr>
          <w:rFonts w:ascii="Segoe UI" w:hAnsi="Segoe UI" w:cs="Segoe UI"/>
          <w:sz w:val="22"/>
          <w:szCs w:val="22"/>
        </w:rPr>
      </w:pPr>
      <w:r w:rsidRPr="00690242">
        <w:rPr>
          <w:rFonts w:ascii="Segoe UI" w:hAnsi="Segoe UI" w:cs="Segoe UI"/>
          <w:sz w:val="22"/>
          <w:szCs w:val="22"/>
        </w:rPr>
        <w:t xml:space="preserve">Relativity/Quantum </w:t>
      </w:r>
      <w:r w:rsidR="002137FB" w:rsidRPr="00690242">
        <w:rPr>
          <w:rFonts w:ascii="Segoe UI" w:hAnsi="Segoe UI" w:cs="Segoe UI"/>
          <w:sz w:val="22"/>
          <w:szCs w:val="22"/>
        </w:rPr>
        <w:t>Physics</w:t>
      </w:r>
    </w:p>
    <w:p w14:paraId="5BA86C38" w14:textId="77777777" w:rsidR="002137FB" w:rsidRPr="00690242" w:rsidRDefault="002137FB" w:rsidP="008531F8">
      <w:pPr>
        <w:numPr>
          <w:ilvl w:val="0"/>
          <w:numId w:val="5"/>
        </w:numPr>
        <w:tabs>
          <w:tab w:val="left" w:pos="446"/>
          <w:tab w:val="left" w:pos="1440"/>
        </w:tabs>
        <w:spacing w:line="220" w:lineRule="exact"/>
        <w:ind w:left="804" w:hanging="84"/>
        <w:rPr>
          <w:rFonts w:ascii="Segoe UI" w:hAnsi="Segoe UI" w:cs="Segoe UI"/>
          <w:sz w:val="22"/>
          <w:szCs w:val="22"/>
        </w:rPr>
      </w:pPr>
      <w:r w:rsidRPr="00690242">
        <w:rPr>
          <w:rFonts w:ascii="Segoe UI" w:hAnsi="Segoe UI" w:cs="Segoe UI"/>
          <w:sz w:val="22"/>
          <w:szCs w:val="22"/>
        </w:rPr>
        <w:t>Electronics</w:t>
      </w:r>
    </w:p>
    <w:p w14:paraId="5BA86C39" w14:textId="77777777" w:rsidR="002137FB" w:rsidRPr="00690242" w:rsidRDefault="002137FB" w:rsidP="008531F8">
      <w:pPr>
        <w:numPr>
          <w:ilvl w:val="0"/>
          <w:numId w:val="5"/>
        </w:numPr>
        <w:tabs>
          <w:tab w:val="left" w:pos="446"/>
          <w:tab w:val="left" w:pos="1440"/>
        </w:tabs>
        <w:spacing w:line="220" w:lineRule="exact"/>
        <w:ind w:left="804" w:hanging="84"/>
        <w:rPr>
          <w:rFonts w:ascii="Segoe UI" w:hAnsi="Segoe UI" w:cs="Segoe UI"/>
          <w:sz w:val="22"/>
          <w:szCs w:val="22"/>
        </w:rPr>
      </w:pPr>
      <w:r w:rsidRPr="00690242">
        <w:rPr>
          <w:rFonts w:ascii="Segoe UI" w:hAnsi="Segoe UI" w:cs="Segoe UI"/>
          <w:sz w:val="22"/>
          <w:szCs w:val="22"/>
        </w:rPr>
        <w:t>Development of Atomic and Hydrogen Bombs</w:t>
      </w:r>
    </w:p>
    <w:p w14:paraId="5BA86C3A" w14:textId="77777777" w:rsidR="002137FB" w:rsidRPr="00690242" w:rsidRDefault="002137FB" w:rsidP="008531F8">
      <w:pPr>
        <w:numPr>
          <w:ilvl w:val="0"/>
          <w:numId w:val="5"/>
        </w:numPr>
        <w:tabs>
          <w:tab w:val="left" w:pos="446"/>
          <w:tab w:val="left" w:pos="1440"/>
        </w:tabs>
        <w:spacing w:line="220" w:lineRule="exact"/>
        <w:ind w:left="804" w:hanging="84"/>
        <w:rPr>
          <w:rFonts w:ascii="Segoe UI" w:hAnsi="Segoe UI" w:cs="Segoe UI"/>
          <w:sz w:val="22"/>
          <w:szCs w:val="22"/>
        </w:rPr>
      </w:pPr>
      <w:r w:rsidRPr="00690242">
        <w:rPr>
          <w:rFonts w:ascii="Segoe UI" w:hAnsi="Segoe UI" w:cs="Segoe UI"/>
          <w:sz w:val="22"/>
          <w:szCs w:val="22"/>
        </w:rPr>
        <w:t>Discovery of DNA</w:t>
      </w:r>
    </w:p>
    <w:p w14:paraId="5BA86C3B" w14:textId="77777777" w:rsidR="002137FB" w:rsidRPr="00690242" w:rsidRDefault="002137FB" w:rsidP="008531F8">
      <w:pPr>
        <w:numPr>
          <w:ilvl w:val="0"/>
          <w:numId w:val="5"/>
        </w:numPr>
        <w:tabs>
          <w:tab w:val="left" w:pos="446"/>
          <w:tab w:val="left" w:pos="1440"/>
        </w:tabs>
        <w:spacing w:line="220" w:lineRule="exact"/>
        <w:ind w:left="804" w:hanging="84"/>
        <w:rPr>
          <w:rFonts w:ascii="Segoe UI" w:hAnsi="Segoe UI" w:cs="Segoe UI"/>
          <w:sz w:val="22"/>
          <w:szCs w:val="22"/>
        </w:rPr>
      </w:pPr>
      <w:r w:rsidRPr="00690242">
        <w:rPr>
          <w:rFonts w:ascii="Segoe UI" w:hAnsi="Segoe UI" w:cs="Segoe UI"/>
          <w:sz w:val="22"/>
          <w:szCs w:val="22"/>
        </w:rPr>
        <w:t>Space Travel</w:t>
      </w:r>
    </w:p>
    <w:p w14:paraId="5BA86C3C" w14:textId="77777777" w:rsidR="002137FB" w:rsidRPr="00690242" w:rsidRDefault="002137FB" w:rsidP="008531F8">
      <w:pPr>
        <w:numPr>
          <w:ilvl w:val="0"/>
          <w:numId w:val="5"/>
        </w:numPr>
        <w:tabs>
          <w:tab w:val="left" w:pos="446"/>
          <w:tab w:val="left" w:pos="1440"/>
        </w:tabs>
        <w:spacing w:line="220" w:lineRule="exact"/>
        <w:ind w:left="804" w:hanging="84"/>
        <w:rPr>
          <w:rFonts w:ascii="Segoe UI" w:hAnsi="Segoe UI" w:cs="Segoe UI"/>
          <w:sz w:val="22"/>
          <w:szCs w:val="22"/>
        </w:rPr>
      </w:pPr>
      <w:r w:rsidRPr="00690242">
        <w:rPr>
          <w:rFonts w:ascii="Segoe UI" w:hAnsi="Segoe UI" w:cs="Segoe UI"/>
          <w:sz w:val="22"/>
          <w:szCs w:val="22"/>
        </w:rPr>
        <w:t>Mass Media</w:t>
      </w:r>
      <w:r w:rsidR="00922282" w:rsidRPr="00690242">
        <w:rPr>
          <w:rFonts w:ascii="Segoe UI" w:hAnsi="Segoe UI" w:cs="Segoe UI"/>
          <w:sz w:val="22"/>
          <w:szCs w:val="22"/>
        </w:rPr>
        <w:t>/Television</w:t>
      </w:r>
    </w:p>
    <w:p w14:paraId="5BA86C3D" w14:textId="77777777" w:rsidR="002137FB" w:rsidRPr="00690242" w:rsidRDefault="002137FB" w:rsidP="008531F8">
      <w:pPr>
        <w:numPr>
          <w:ilvl w:val="0"/>
          <w:numId w:val="5"/>
        </w:numPr>
        <w:tabs>
          <w:tab w:val="left" w:pos="446"/>
          <w:tab w:val="left" w:pos="1440"/>
        </w:tabs>
        <w:spacing w:line="220" w:lineRule="exact"/>
        <w:ind w:left="804" w:hanging="84"/>
        <w:rPr>
          <w:rFonts w:ascii="Segoe UI" w:hAnsi="Segoe UI" w:cs="Segoe UI"/>
          <w:sz w:val="22"/>
          <w:szCs w:val="22"/>
        </w:rPr>
      </w:pPr>
      <w:r w:rsidRPr="00690242">
        <w:rPr>
          <w:rFonts w:ascii="Segoe UI" w:hAnsi="Segoe UI" w:cs="Segoe UI"/>
          <w:sz w:val="22"/>
          <w:szCs w:val="22"/>
        </w:rPr>
        <w:t>Computers/Internet</w:t>
      </w:r>
    </w:p>
    <w:p w14:paraId="5BA86C3E" w14:textId="77777777" w:rsidR="003062D3" w:rsidRPr="00690242" w:rsidRDefault="003062D3" w:rsidP="008531F8">
      <w:pPr>
        <w:numPr>
          <w:ilvl w:val="0"/>
          <w:numId w:val="5"/>
        </w:numPr>
        <w:tabs>
          <w:tab w:val="left" w:pos="446"/>
          <w:tab w:val="left" w:pos="1440"/>
        </w:tabs>
        <w:spacing w:line="220" w:lineRule="exact"/>
        <w:ind w:left="804" w:hanging="84"/>
        <w:rPr>
          <w:rFonts w:ascii="Segoe UI" w:hAnsi="Segoe UI" w:cs="Segoe UI"/>
          <w:sz w:val="22"/>
          <w:szCs w:val="22"/>
        </w:rPr>
      </w:pPr>
      <w:r w:rsidRPr="00690242">
        <w:rPr>
          <w:rFonts w:ascii="Segoe UI" w:hAnsi="Segoe UI" w:cs="Segoe UI"/>
          <w:sz w:val="22"/>
          <w:szCs w:val="22"/>
        </w:rPr>
        <w:t>Cell Phones/Wireless Technology</w:t>
      </w:r>
    </w:p>
    <w:p w14:paraId="5BA86C3F" w14:textId="77777777" w:rsidR="002137FB" w:rsidRPr="00690242" w:rsidRDefault="002137FB" w:rsidP="00690242">
      <w:pPr>
        <w:numPr>
          <w:ilvl w:val="0"/>
          <w:numId w:val="5"/>
        </w:numPr>
        <w:tabs>
          <w:tab w:val="left" w:pos="446"/>
          <w:tab w:val="left" w:pos="630"/>
        </w:tabs>
        <w:spacing w:line="220" w:lineRule="exact"/>
        <w:ind w:left="804" w:hanging="174"/>
        <w:rPr>
          <w:rFonts w:ascii="Segoe UI" w:hAnsi="Segoe UI" w:cs="Segoe UI"/>
          <w:sz w:val="22"/>
          <w:szCs w:val="22"/>
        </w:rPr>
      </w:pPr>
      <w:r w:rsidRPr="00690242">
        <w:rPr>
          <w:rFonts w:ascii="Segoe UI" w:hAnsi="Segoe UI" w:cs="Segoe UI"/>
          <w:sz w:val="22"/>
          <w:szCs w:val="22"/>
        </w:rPr>
        <w:t>Military Defense Systems</w:t>
      </w:r>
      <w:r w:rsidR="00922282" w:rsidRPr="00690242">
        <w:rPr>
          <w:rFonts w:ascii="Segoe UI" w:hAnsi="Segoe UI" w:cs="Segoe UI"/>
          <w:sz w:val="22"/>
          <w:szCs w:val="22"/>
        </w:rPr>
        <w:t>/WMDs</w:t>
      </w:r>
    </w:p>
    <w:p w14:paraId="5BA86C40" w14:textId="77777777" w:rsidR="002137FB" w:rsidRPr="00690242" w:rsidRDefault="002137FB" w:rsidP="00690242">
      <w:pPr>
        <w:numPr>
          <w:ilvl w:val="0"/>
          <w:numId w:val="5"/>
        </w:numPr>
        <w:tabs>
          <w:tab w:val="left" w:pos="446"/>
          <w:tab w:val="left" w:pos="630"/>
        </w:tabs>
        <w:spacing w:line="220" w:lineRule="exact"/>
        <w:ind w:left="804" w:hanging="174"/>
        <w:rPr>
          <w:rFonts w:ascii="Segoe UI" w:hAnsi="Segoe UI" w:cs="Segoe UI"/>
          <w:sz w:val="22"/>
          <w:szCs w:val="22"/>
        </w:rPr>
      </w:pPr>
      <w:r w:rsidRPr="00690242">
        <w:rPr>
          <w:rFonts w:ascii="Segoe UI" w:hAnsi="Segoe UI" w:cs="Segoe UI"/>
          <w:sz w:val="22"/>
          <w:szCs w:val="22"/>
        </w:rPr>
        <w:t>Genetic Engineering/Cloning</w:t>
      </w:r>
    </w:p>
    <w:p w14:paraId="5BA86C41" w14:textId="77777777" w:rsidR="00DF1831" w:rsidRPr="00690242" w:rsidRDefault="002137FB" w:rsidP="00690242">
      <w:pPr>
        <w:numPr>
          <w:ilvl w:val="0"/>
          <w:numId w:val="5"/>
        </w:numPr>
        <w:tabs>
          <w:tab w:val="left" w:pos="446"/>
          <w:tab w:val="left" w:pos="630"/>
        </w:tabs>
        <w:spacing w:line="220" w:lineRule="exact"/>
        <w:ind w:left="804" w:hanging="174"/>
        <w:rPr>
          <w:rFonts w:ascii="Segoe UI" w:hAnsi="Segoe UI" w:cs="Segoe UI"/>
          <w:sz w:val="22"/>
          <w:szCs w:val="22"/>
        </w:rPr>
      </w:pPr>
      <w:r w:rsidRPr="00690242">
        <w:rPr>
          <w:rFonts w:ascii="Segoe UI" w:hAnsi="Segoe UI" w:cs="Segoe UI"/>
          <w:sz w:val="22"/>
          <w:szCs w:val="22"/>
        </w:rPr>
        <w:t>Modern Medicine</w:t>
      </w:r>
    </w:p>
    <w:p w14:paraId="5BA86C42" w14:textId="77777777" w:rsidR="00A74A10" w:rsidRPr="00690242" w:rsidRDefault="00A74A10" w:rsidP="00690242">
      <w:pPr>
        <w:tabs>
          <w:tab w:val="left" w:pos="446"/>
          <w:tab w:val="left" w:pos="907"/>
        </w:tabs>
        <w:spacing w:line="220" w:lineRule="exact"/>
        <w:ind w:firstLine="450"/>
        <w:rPr>
          <w:rFonts w:ascii="Segoe UI" w:hAnsi="Segoe UI" w:cs="Segoe UI"/>
          <w:sz w:val="22"/>
          <w:szCs w:val="22"/>
        </w:rPr>
      </w:pPr>
    </w:p>
    <w:p w14:paraId="5BA86C44" w14:textId="0E7622BA" w:rsidR="00D6754C" w:rsidRPr="00690242" w:rsidRDefault="00D6754C" w:rsidP="008531F8">
      <w:pPr>
        <w:tabs>
          <w:tab w:val="left" w:pos="0"/>
          <w:tab w:val="left" w:pos="360"/>
          <w:tab w:val="left" w:pos="912"/>
          <w:tab w:val="left" w:pos="1344"/>
          <w:tab w:val="left" w:pos="1776"/>
          <w:tab w:val="left" w:pos="2160"/>
        </w:tabs>
        <w:suppressAutoHyphens/>
        <w:spacing w:line="220" w:lineRule="exact"/>
        <w:rPr>
          <w:rFonts w:ascii="Segoe UI" w:hAnsi="Segoe UI" w:cs="Segoe UI"/>
          <w:sz w:val="22"/>
          <w:szCs w:val="22"/>
        </w:rPr>
      </w:pPr>
      <w:r w:rsidRPr="00690242">
        <w:rPr>
          <w:rFonts w:ascii="Segoe UI" w:hAnsi="Segoe UI" w:cs="Segoe UI"/>
          <w:sz w:val="22"/>
          <w:szCs w:val="22"/>
        </w:rPr>
        <w:t xml:space="preserve"> 8.</w:t>
      </w:r>
      <w:r w:rsidRPr="00690242">
        <w:rPr>
          <w:rFonts w:ascii="Segoe UI" w:hAnsi="Segoe UI" w:cs="Segoe UI"/>
          <w:sz w:val="22"/>
          <w:szCs w:val="22"/>
        </w:rPr>
        <w:tab/>
      </w:r>
      <w:r w:rsidRPr="008531F8">
        <w:rPr>
          <w:rFonts w:ascii="Segoe UI" w:hAnsi="Segoe UI" w:cs="Segoe UI"/>
          <w:b/>
          <w:sz w:val="22"/>
          <w:szCs w:val="22"/>
          <w:u w:val="single"/>
        </w:rPr>
        <w:t>Method of Instruction</w:t>
      </w:r>
    </w:p>
    <w:p w14:paraId="5BA86C45" w14:textId="77777777" w:rsidR="00084231" w:rsidRPr="00690242" w:rsidRDefault="00084231" w:rsidP="00690242">
      <w:pPr>
        <w:pStyle w:val="Heading1"/>
        <w:tabs>
          <w:tab w:val="clear" w:pos="9990"/>
          <w:tab w:val="left" w:pos="360"/>
          <w:tab w:val="left" w:pos="720"/>
        </w:tabs>
        <w:spacing w:line="220" w:lineRule="exact"/>
        <w:rPr>
          <w:rFonts w:ascii="Segoe UI" w:hAnsi="Segoe UI" w:cs="Segoe UI"/>
          <w:sz w:val="22"/>
          <w:szCs w:val="22"/>
          <w:u w:val="none"/>
        </w:rPr>
      </w:pPr>
      <w:r w:rsidRPr="00690242">
        <w:rPr>
          <w:rFonts w:ascii="Segoe UI" w:hAnsi="Segoe UI" w:cs="Segoe UI"/>
          <w:sz w:val="22"/>
          <w:szCs w:val="22"/>
          <w:u w:val="none"/>
        </w:rPr>
        <w:tab/>
        <w:t>a.</w:t>
      </w:r>
      <w:r w:rsidRPr="00690242">
        <w:rPr>
          <w:rFonts w:ascii="Segoe UI" w:hAnsi="Segoe UI" w:cs="Segoe UI"/>
          <w:sz w:val="22"/>
          <w:szCs w:val="22"/>
          <w:u w:val="none"/>
        </w:rPr>
        <w:tab/>
        <w:t>Lecture.</w:t>
      </w:r>
    </w:p>
    <w:p w14:paraId="5BA86C46" w14:textId="77777777" w:rsidR="00084231" w:rsidRPr="00690242" w:rsidRDefault="00084231" w:rsidP="00690242">
      <w:pPr>
        <w:pStyle w:val="Heading1"/>
        <w:tabs>
          <w:tab w:val="clear" w:pos="9990"/>
          <w:tab w:val="left" w:pos="360"/>
          <w:tab w:val="left" w:pos="720"/>
        </w:tabs>
        <w:spacing w:line="220" w:lineRule="exact"/>
        <w:rPr>
          <w:rFonts w:ascii="Segoe UI" w:hAnsi="Segoe UI" w:cs="Segoe UI"/>
          <w:sz w:val="22"/>
          <w:szCs w:val="22"/>
          <w:u w:val="none"/>
        </w:rPr>
      </w:pPr>
      <w:r w:rsidRPr="00690242">
        <w:rPr>
          <w:rFonts w:ascii="Segoe UI" w:hAnsi="Segoe UI" w:cs="Segoe UI"/>
          <w:sz w:val="22"/>
          <w:szCs w:val="22"/>
          <w:u w:val="none"/>
        </w:rPr>
        <w:tab/>
        <w:t>b.</w:t>
      </w:r>
      <w:r w:rsidRPr="00690242">
        <w:rPr>
          <w:rFonts w:ascii="Segoe UI" w:hAnsi="Segoe UI" w:cs="Segoe UI"/>
          <w:sz w:val="22"/>
          <w:szCs w:val="22"/>
          <w:u w:val="none"/>
        </w:rPr>
        <w:tab/>
        <w:t>Discussion and interpretation of primary documents and/or historical topics.</w:t>
      </w:r>
    </w:p>
    <w:p w14:paraId="5BA86C47" w14:textId="77777777" w:rsidR="00084231" w:rsidRPr="00690242" w:rsidRDefault="00084231" w:rsidP="00690242">
      <w:pPr>
        <w:pStyle w:val="Heading1"/>
        <w:tabs>
          <w:tab w:val="clear" w:pos="9990"/>
          <w:tab w:val="left" w:pos="360"/>
          <w:tab w:val="left" w:pos="720"/>
        </w:tabs>
        <w:spacing w:line="220" w:lineRule="exact"/>
        <w:rPr>
          <w:rFonts w:ascii="Segoe UI" w:hAnsi="Segoe UI" w:cs="Segoe UI"/>
          <w:sz w:val="22"/>
          <w:szCs w:val="22"/>
          <w:u w:val="none"/>
        </w:rPr>
      </w:pPr>
      <w:r w:rsidRPr="00690242">
        <w:rPr>
          <w:rFonts w:ascii="Segoe UI" w:hAnsi="Segoe UI" w:cs="Segoe UI"/>
          <w:sz w:val="22"/>
          <w:szCs w:val="22"/>
          <w:u w:val="none"/>
        </w:rPr>
        <w:tab/>
        <w:t>c.</w:t>
      </w:r>
      <w:r w:rsidRPr="00690242">
        <w:rPr>
          <w:rFonts w:ascii="Segoe UI" w:hAnsi="Segoe UI" w:cs="Segoe UI"/>
          <w:sz w:val="22"/>
          <w:szCs w:val="22"/>
          <w:u w:val="none"/>
        </w:rPr>
        <w:tab/>
        <w:t>Study guides or examination reviews.</w:t>
      </w:r>
    </w:p>
    <w:p w14:paraId="5BA86C48" w14:textId="77777777" w:rsidR="00084231" w:rsidRPr="00690242" w:rsidRDefault="00084231" w:rsidP="00690242">
      <w:pPr>
        <w:pStyle w:val="Heading1"/>
        <w:tabs>
          <w:tab w:val="clear" w:pos="9990"/>
          <w:tab w:val="left" w:pos="360"/>
          <w:tab w:val="left" w:pos="720"/>
        </w:tabs>
        <w:spacing w:line="220" w:lineRule="exact"/>
        <w:rPr>
          <w:rFonts w:ascii="Segoe UI" w:hAnsi="Segoe UI" w:cs="Segoe UI"/>
          <w:sz w:val="22"/>
          <w:szCs w:val="22"/>
          <w:u w:val="none"/>
        </w:rPr>
      </w:pPr>
      <w:r w:rsidRPr="00690242">
        <w:rPr>
          <w:rFonts w:ascii="Segoe UI" w:hAnsi="Segoe UI" w:cs="Segoe UI"/>
          <w:sz w:val="22"/>
          <w:szCs w:val="22"/>
          <w:u w:val="none"/>
        </w:rPr>
        <w:tab/>
        <w:t>d.</w:t>
      </w:r>
      <w:r w:rsidRPr="00690242">
        <w:rPr>
          <w:rFonts w:ascii="Segoe UI" w:hAnsi="Segoe UI" w:cs="Segoe UI"/>
          <w:sz w:val="22"/>
          <w:szCs w:val="22"/>
          <w:u w:val="none"/>
        </w:rPr>
        <w:tab/>
        <w:t>Multi-media presentations.</w:t>
      </w:r>
    </w:p>
    <w:p w14:paraId="5BA86C49" w14:textId="77777777" w:rsidR="00084231" w:rsidRPr="00690242" w:rsidRDefault="00084231" w:rsidP="00690242">
      <w:pPr>
        <w:pStyle w:val="Heading1"/>
        <w:tabs>
          <w:tab w:val="clear" w:pos="9990"/>
          <w:tab w:val="left" w:pos="360"/>
          <w:tab w:val="left" w:pos="720"/>
        </w:tabs>
        <w:spacing w:line="220" w:lineRule="exact"/>
        <w:rPr>
          <w:rFonts w:ascii="Segoe UI" w:hAnsi="Segoe UI" w:cs="Segoe UI"/>
          <w:sz w:val="22"/>
          <w:szCs w:val="22"/>
          <w:u w:val="none"/>
        </w:rPr>
      </w:pPr>
      <w:r w:rsidRPr="00690242">
        <w:rPr>
          <w:rFonts w:ascii="Segoe UI" w:hAnsi="Segoe UI" w:cs="Segoe UI"/>
          <w:sz w:val="22"/>
          <w:szCs w:val="22"/>
          <w:u w:val="none"/>
        </w:rPr>
        <w:tab/>
        <w:t>e.</w:t>
      </w:r>
      <w:r w:rsidRPr="00690242">
        <w:rPr>
          <w:rFonts w:ascii="Segoe UI" w:hAnsi="Segoe UI" w:cs="Segoe UI"/>
          <w:sz w:val="22"/>
          <w:szCs w:val="22"/>
          <w:u w:val="none"/>
        </w:rPr>
        <w:tab/>
        <w:t>Visual aids, such as PowerPoint slides, transparencies, video/DVDs, etc.</w:t>
      </w:r>
    </w:p>
    <w:p w14:paraId="5BA86C4A" w14:textId="77777777" w:rsidR="00084231" w:rsidRPr="00690242" w:rsidRDefault="00084231" w:rsidP="00690242">
      <w:pPr>
        <w:pStyle w:val="Heading1"/>
        <w:tabs>
          <w:tab w:val="clear" w:pos="9990"/>
          <w:tab w:val="left" w:pos="360"/>
          <w:tab w:val="left" w:pos="720"/>
        </w:tabs>
        <w:spacing w:line="220" w:lineRule="exact"/>
        <w:rPr>
          <w:rFonts w:ascii="Segoe UI" w:hAnsi="Segoe UI" w:cs="Segoe UI"/>
          <w:sz w:val="22"/>
          <w:szCs w:val="22"/>
          <w:u w:val="none"/>
        </w:rPr>
      </w:pPr>
      <w:r w:rsidRPr="00690242">
        <w:rPr>
          <w:rFonts w:ascii="Segoe UI" w:hAnsi="Segoe UI" w:cs="Segoe UI"/>
          <w:sz w:val="22"/>
          <w:szCs w:val="22"/>
          <w:u w:val="none"/>
        </w:rPr>
        <w:tab/>
        <w:t>f.</w:t>
      </w:r>
      <w:r w:rsidRPr="00690242">
        <w:rPr>
          <w:rFonts w:ascii="Segoe UI" w:hAnsi="Segoe UI" w:cs="Segoe UI"/>
          <w:sz w:val="22"/>
          <w:szCs w:val="22"/>
          <w:u w:val="none"/>
        </w:rPr>
        <w:tab/>
        <w:t>Internet websites.</w:t>
      </w:r>
    </w:p>
    <w:p w14:paraId="5BA86C4B" w14:textId="77777777" w:rsidR="00084231" w:rsidRPr="00690242" w:rsidRDefault="00084231" w:rsidP="00690242">
      <w:pPr>
        <w:pStyle w:val="Heading1"/>
        <w:tabs>
          <w:tab w:val="clear" w:pos="9990"/>
          <w:tab w:val="left" w:pos="360"/>
          <w:tab w:val="left" w:pos="720"/>
        </w:tabs>
        <w:spacing w:line="220" w:lineRule="exact"/>
        <w:rPr>
          <w:rFonts w:ascii="Segoe UI" w:hAnsi="Segoe UI" w:cs="Segoe UI"/>
          <w:sz w:val="22"/>
          <w:szCs w:val="22"/>
          <w:u w:val="none"/>
        </w:rPr>
      </w:pPr>
      <w:r w:rsidRPr="00690242">
        <w:rPr>
          <w:rFonts w:ascii="Segoe UI" w:hAnsi="Segoe UI" w:cs="Segoe UI"/>
          <w:sz w:val="22"/>
          <w:szCs w:val="22"/>
          <w:u w:val="none"/>
        </w:rPr>
        <w:tab/>
        <w:t>g.</w:t>
      </w:r>
      <w:r w:rsidRPr="00690242">
        <w:rPr>
          <w:rFonts w:ascii="Segoe UI" w:hAnsi="Segoe UI" w:cs="Segoe UI"/>
          <w:sz w:val="22"/>
          <w:szCs w:val="22"/>
          <w:u w:val="none"/>
        </w:rPr>
        <w:tab/>
        <w:t>Guest speakers.</w:t>
      </w:r>
    </w:p>
    <w:p w14:paraId="5BA86C4C" w14:textId="77777777" w:rsidR="00084231" w:rsidRPr="00690242" w:rsidRDefault="00084231" w:rsidP="00690242">
      <w:pPr>
        <w:pStyle w:val="Heading1"/>
        <w:tabs>
          <w:tab w:val="clear" w:pos="9990"/>
          <w:tab w:val="left" w:pos="360"/>
          <w:tab w:val="left" w:pos="720"/>
        </w:tabs>
        <w:spacing w:line="220" w:lineRule="exact"/>
        <w:rPr>
          <w:rFonts w:ascii="Segoe UI" w:hAnsi="Segoe UI" w:cs="Segoe UI"/>
          <w:sz w:val="22"/>
          <w:szCs w:val="22"/>
          <w:u w:val="none"/>
        </w:rPr>
      </w:pPr>
      <w:r w:rsidRPr="00690242">
        <w:rPr>
          <w:rFonts w:ascii="Segoe UI" w:hAnsi="Segoe UI" w:cs="Segoe UI"/>
          <w:sz w:val="22"/>
          <w:szCs w:val="22"/>
          <w:u w:val="none"/>
        </w:rPr>
        <w:tab/>
        <w:t>h.</w:t>
      </w:r>
      <w:r w:rsidRPr="00690242">
        <w:rPr>
          <w:rFonts w:ascii="Segoe UI" w:hAnsi="Segoe UI" w:cs="Segoe UI"/>
          <w:sz w:val="22"/>
          <w:szCs w:val="22"/>
          <w:u w:val="none"/>
        </w:rPr>
        <w:tab/>
        <w:t>Collaborative projects.</w:t>
      </w:r>
    </w:p>
    <w:p w14:paraId="5BA86C4D" w14:textId="77777777" w:rsidR="007D06FD" w:rsidRPr="00690242" w:rsidRDefault="007D06FD" w:rsidP="00690242">
      <w:pPr>
        <w:tabs>
          <w:tab w:val="left" w:pos="360"/>
          <w:tab w:val="left" w:pos="720"/>
          <w:tab w:val="left" w:pos="1080"/>
        </w:tabs>
        <w:spacing w:line="220" w:lineRule="exact"/>
        <w:rPr>
          <w:rFonts w:ascii="Segoe UI" w:hAnsi="Segoe UI" w:cs="Segoe UI"/>
          <w:sz w:val="22"/>
          <w:szCs w:val="22"/>
        </w:rPr>
      </w:pPr>
      <w:r w:rsidRPr="00690242">
        <w:rPr>
          <w:rFonts w:ascii="Segoe UI" w:hAnsi="Segoe UI" w:cs="Segoe UI"/>
          <w:sz w:val="22"/>
          <w:szCs w:val="22"/>
        </w:rPr>
        <w:tab/>
      </w:r>
      <w:proofErr w:type="spellStart"/>
      <w:r w:rsidRPr="00690242">
        <w:rPr>
          <w:rFonts w:ascii="Segoe UI" w:hAnsi="Segoe UI" w:cs="Segoe UI"/>
          <w:sz w:val="22"/>
          <w:szCs w:val="22"/>
        </w:rPr>
        <w:t>i</w:t>
      </w:r>
      <w:proofErr w:type="spellEnd"/>
      <w:r w:rsidRPr="00690242">
        <w:rPr>
          <w:rFonts w:ascii="Segoe UI" w:hAnsi="Segoe UI" w:cs="Segoe UI"/>
          <w:sz w:val="22"/>
          <w:szCs w:val="22"/>
        </w:rPr>
        <w:t>.</w:t>
      </w:r>
      <w:r w:rsidRPr="00690242">
        <w:rPr>
          <w:rFonts w:ascii="Segoe UI" w:hAnsi="Segoe UI" w:cs="Segoe UI"/>
          <w:sz w:val="22"/>
          <w:szCs w:val="22"/>
        </w:rPr>
        <w:tab/>
        <w:t>Library resources: books, periodicals, databases, reference works, and internet resources</w:t>
      </w:r>
    </w:p>
    <w:p w14:paraId="5BA86C4E" w14:textId="77777777" w:rsidR="007D06FD" w:rsidRPr="00690242" w:rsidRDefault="007D06FD" w:rsidP="00690242">
      <w:pPr>
        <w:tabs>
          <w:tab w:val="left" w:pos="360"/>
          <w:tab w:val="left" w:pos="720"/>
          <w:tab w:val="left" w:pos="1080"/>
        </w:tabs>
        <w:spacing w:line="220" w:lineRule="exact"/>
        <w:rPr>
          <w:rFonts w:ascii="Segoe UI" w:hAnsi="Segoe UI" w:cs="Segoe UI"/>
          <w:b/>
          <w:sz w:val="22"/>
          <w:szCs w:val="22"/>
        </w:rPr>
      </w:pPr>
      <w:r w:rsidRPr="00690242">
        <w:rPr>
          <w:rFonts w:ascii="Segoe UI" w:hAnsi="Segoe UI" w:cs="Segoe UI"/>
          <w:sz w:val="22"/>
          <w:szCs w:val="22"/>
        </w:rPr>
        <w:tab/>
      </w:r>
      <w:r w:rsidRPr="00690242">
        <w:rPr>
          <w:rFonts w:ascii="Segoe UI" w:hAnsi="Segoe UI" w:cs="Segoe UI"/>
          <w:sz w:val="22"/>
          <w:szCs w:val="22"/>
        </w:rPr>
        <w:tab/>
      </w:r>
      <w:proofErr w:type="gramStart"/>
      <w:r w:rsidRPr="00690242">
        <w:rPr>
          <w:rFonts w:ascii="Segoe UI" w:hAnsi="Segoe UI" w:cs="Segoe UI"/>
          <w:sz w:val="22"/>
          <w:szCs w:val="22"/>
        </w:rPr>
        <w:t>pertaining</w:t>
      </w:r>
      <w:proofErr w:type="gramEnd"/>
      <w:r w:rsidRPr="00690242">
        <w:rPr>
          <w:rFonts w:ascii="Segoe UI" w:hAnsi="Segoe UI" w:cs="Segoe UI"/>
          <w:sz w:val="22"/>
          <w:szCs w:val="22"/>
        </w:rPr>
        <w:t xml:space="preserve"> to 20</w:t>
      </w:r>
      <w:r w:rsidRPr="00690242">
        <w:rPr>
          <w:rFonts w:ascii="Segoe UI" w:hAnsi="Segoe UI" w:cs="Segoe UI"/>
          <w:sz w:val="22"/>
          <w:szCs w:val="22"/>
          <w:vertAlign w:val="superscript"/>
        </w:rPr>
        <w:t>th</w:t>
      </w:r>
      <w:r w:rsidRPr="00690242">
        <w:rPr>
          <w:rFonts w:ascii="Segoe UI" w:hAnsi="Segoe UI" w:cs="Segoe UI"/>
          <w:sz w:val="22"/>
          <w:szCs w:val="22"/>
        </w:rPr>
        <w:t xml:space="preserve"> Century World History</w:t>
      </w:r>
      <w:r w:rsidRPr="00690242">
        <w:rPr>
          <w:rFonts w:ascii="Segoe UI" w:hAnsi="Segoe UI" w:cs="Segoe UI"/>
          <w:b/>
          <w:sz w:val="22"/>
          <w:szCs w:val="22"/>
        </w:rPr>
        <w:t>.</w:t>
      </w:r>
    </w:p>
    <w:p w14:paraId="5BA86C53" w14:textId="77777777" w:rsidR="003E10F6" w:rsidRPr="00690242" w:rsidRDefault="003E10F6" w:rsidP="00690242">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5BA86C55" w14:textId="0E1B6A21" w:rsidR="00B82581" w:rsidRPr="00690242" w:rsidRDefault="00B82581" w:rsidP="008531F8">
      <w:pPr>
        <w:tabs>
          <w:tab w:val="left" w:pos="0"/>
          <w:tab w:val="left" w:pos="360"/>
          <w:tab w:val="left" w:pos="912"/>
          <w:tab w:val="left" w:pos="1344"/>
          <w:tab w:val="left" w:pos="1776"/>
          <w:tab w:val="left" w:pos="2160"/>
        </w:tabs>
        <w:suppressAutoHyphens/>
        <w:spacing w:line="220" w:lineRule="exact"/>
        <w:rPr>
          <w:rFonts w:ascii="Segoe UI" w:hAnsi="Segoe UI" w:cs="Segoe UI"/>
          <w:sz w:val="22"/>
          <w:szCs w:val="22"/>
        </w:rPr>
      </w:pPr>
      <w:r w:rsidRPr="00690242">
        <w:rPr>
          <w:rFonts w:ascii="Segoe UI" w:hAnsi="Segoe UI" w:cs="Segoe UI"/>
          <w:sz w:val="22"/>
          <w:szCs w:val="22"/>
        </w:rPr>
        <w:t>9.</w:t>
      </w:r>
      <w:r w:rsidRPr="00690242">
        <w:rPr>
          <w:rFonts w:ascii="Segoe UI" w:hAnsi="Segoe UI" w:cs="Segoe UI"/>
          <w:sz w:val="22"/>
          <w:szCs w:val="22"/>
        </w:rPr>
        <w:tab/>
      </w:r>
      <w:r w:rsidRPr="008531F8">
        <w:rPr>
          <w:rFonts w:ascii="Segoe UI" w:hAnsi="Segoe UI" w:cs="Segoe UI"/>
          <w:b/>
          <w:sz w:val="22"/>
          <w:szCs w:val="22"/>
          <w:u w:val="single"/>
        </w:rPr>
        <w:t>Methods of Evaluating Student Performance</w:t>
      </w:r>
    </w:p>
    <w:p w14:paraId="5BA86C56" w14:textId="6F56EC2B" w:rsidR="006B749E" w:rsidRPr="008531F8" w:rsidRDefault="00B82581" w:rsidP="008531F8">
      <w:pPr>
        <w:pStyle w:val="BodyText"/>
        <w:tabs>
          <w:tab w:val="left" w:pos="720"/>
        </w:tabs>
        <w:spacing w:line="220" w:lineRule="exact"/>
        <w:ind w:left="720" w:hanging="360"/>
        <w:rPr>
          <w:rFonts w:ascii="Segoe UI" w:hAnsi="Segoe UI" w:cs="Segoe UI"/>
          <w:sz w:val="22"/>
          <w:szCs w:val="22"/>
        </w:rPr>
      </w:pPr>
      <w:r w:rsidRPr="008531F8">
        <w:rPr>
          <w:rFonts w:ascii="Segoe UI" w:hAnsi="Segoe UI" w:cs="Segoe UI"/>
          <w:sz w:val="22"/>
          <w:szCs w:val="22"/>
        </w:rPr>
        <w:t>a.</w:t>
      </w:r>
      <w:r w:rsidR="006B749E" w:rsidRPr="008531F8">
        <w:rPr>
          <w:rFonts w:ascii="Segoe UI" w:hAnsi="Segoe UI" w:cs="Segoe UI"/>
          <w:sz w:val="22"/>
          <w:szCs w:val="22"/>
        </w:rPr>
        <w:t xml:space="preserve"> </w:t>
      </w:r>
      <w:r w:rsidR="008531F8" w:rsidRPr="008531F8">
        <w:rPr>
          <w:rFonts w:ascii="Segoe UI" w:hAnsi="Segoe UI" w:cs="Segoe UI"/>
          <w:sz w:val="22"/>
          <w:szCs w:val="22"/>
        </w:rPr>
        <w:tab/>
      </w:r>
      <w:r w:rsidR="006B749E" w:rsidRPr="008531F8">
        <w:rPr>
          <w:rFonts w:ascii="Segoe UI" w:hAnsi="Segoe UI" w:cs="Segoe UI"/>
          <w:sz w:val="22"/>
          <w:szCs w:val="22"/>
        </w:rPr>
        <w:t xml:space="preserve">Objective tests involving true or false questions, multiple choice, or multiple answer, mapping, or sequencing, which build on knowledge over modules. </w:t>
      </w:r>
    </w:p>
    <w:p w14:paraId="5BA86C57" w14:textId="77777777" w:rsidR="006B749E" w:rsidRPr="008531F8" w:rsidRDefault="006B749E" w:rsidP="008531F8">
      <w:pPr>
        <w:pStyle w:val="BodyText"/>
        <w:tabs>
          <w:tab w:val="left" w:pos="720"/>
        </w:tabs>
        <w:spacing w:line="220" w:lineRule="exact"/>
        <w:ind w:left="720" w:hanging="360"/>
        <w:rPr>
          <w:rFonts w:ascii="Segoe UI" w:hAnsi="Segoe UI" w:cs="Segoe UI"/>
          <w:sz w:val="22"/>
          <w:szCs w:val="22"/>
        </w:rPr>
      </w:pPr>
      <w:r w:rsidRPr="008531F8">
        <w:rPr>
          <w:rFonts w:ascii="Segoe UI" w:hAnsi="Segoe UI" w:cs="Segoe UI"/>
          <w:sz w:val="22"/>
          <w:szCs w:val="22"/>
        </w:rPr>
        <w:t>b.</w:t>
      </w:r>
      <w:r w:rsidRPr="008531F8">
        <w:rPr>
          <w:rFonts w:ascii="Segoe UI" w:hAnsi="Segoe UI" w:cs="Segoe UI"/>
          <w:sz w:val="22"/>
          <w:szCs w:val="22"/>
        </w:rPr>
        <w:tab/>
        <w:t xml:space="preserve">Quizzes that assess module mastery and SLOs via multiple choice, multiple answer, t/f, sequencing, mapping, or short lists. </w:t>
      </w:r>
    </w:p>
    <w:p w14:paraId="5BA86C58" w14:textId="77777777" w:rsidR="006B749E" w:rsidRPr="008531F8" w:rsidRDefault="006B749E" w:rsidP="008531F8">
      <w:pPr>
        <w:pStyle w:val="BodyText"/>
        <w:tabs>
          <w:tab w:val="left" w:pos="720"/>
        </w:tabs>
        <w:spacing w:line="220" w:lineRule="exact"/>
        <w:ind w:left="720" w:hanging="360"/>
        <w:rPr>
          <w:rFonts w:ascii="Segoe UI" w:hAnsi="Segoe UI" w:cs="Segoe UI"/>
          <w:sz w:val="22"/>
          <w:szCs w:val="22"/>
        </w:rPr>
      </w:pPr>
      <w:r w:rsidRPr="008531F8">
        <w:rPr>
          <w:rFonts w:ascii="Segoe UI" w:hAnsi="Segoe UI" w:cs="Segoe UI"/>
          <w:sz w:val="22"/>
          <w:szCs w:val="22"/>
        </w:rPr>
        <w:t>c.</w:t>
      </w:r>
      <w:r w:rsidRPr="008531F8">
        <w:rPr>
          <w:rFonts w:ascii="Segoe UI" w:hAnsi="Segoe UI" w:cs="Segoe UI"/>
          <w:sz w:val="22"/>
          <w:szCs w:val="22"/>
        </w:rPr>
        <w:tab/>
        <w:t xml:space="preserve">Oral and written reports on course material involving the use of primary and secondary source material to analyze topics, discuss cause and consequences, and demonstrate course level knowledge of relevant events and people. </w:t>
      </w:r>
    </w:p>
    <w:p w14:paraId="5BA86C59" w14:textId="77777777" w:rsidR="006B749E" w:rsidRPr="008531F8" w:rsidRDefault="006B749E" w:rsidP="008531F8">
      <w:pPr>
        <w:pStyle w:val="BodyText"/>
        <w:tabs>
          <w:tab w:val="left" w:pos="720"/>
        </w:tabs>
        <w:spacing w:line="220" w:lineRule="exact"/>
        <w:ind w:left="720" w:hanging="360"/>
        <w:rPr>
          <w:rFonts w:ascii="Segoe UI" w:hAnsi="Segoe UI" w:cs="Segoe UI"/>
          <w:sz w:val="22"/>
          <w:szCs w:val="22"/>
        </w:rPr>
      </w:pPr>
      <w:r w:rsidRPr="008531F8">
        <w:rPr>
          <w:rFonts w:ascii="Segoe UI" w:hAnsi="Segoe UI" w:cs="Segoe UI"/>
          <w:sz w:val="22"/>
          <w:szCs w:val="22"/>
        </w:rPr>
        <w:t>d.</w:t>
      </w:r>
      <w:r w:rsidRPr="008531F8">
        <w:rPr>
          <w:rFonts w:ascii="Segoe UI" w:hAnsi="Segoe UI" w:cs="Segoe UI"/>
          <w:sz w:val="22"/>
          <w:szCs w:val="22"/>
        </w:rPr>
        <w:tab/>
        <w:t xml:space="preserve">Written essays based on prompts requirement students to discuss historical events in context, with reference to relevant individuals and case and consequences. </w:t>
      </w:r>
    </w:p>
    <w:p w14:paraId="5BA86C5A" w14:textId="77777777" w:rsidR="006B749E" w:rsidRPr="008531F8" w:rsidRDefault="006B749E" w:rsidP="008531F8">
      <w:pPr>
        <w:pStyle w:val="BodyText"/>
        <w:tabs>
          <w:tab w:val="left" w:pos="720"/>
        </w:tabs>
        <w:spacing w:line="220" w:lineRule="exact"/>
        <w:ind w:left="720" w:hanging="360"/>
        <w:rPr>
          <w:rFonts w:ascii="Segoe UI" w:hAnsi="Segoe UI" w:cs="Segoe UI"/>
          <w:sz w:val="22"/>
          <w:szCs w:val="22"/>
        </w:rPr>
      </w:pPr>
      <w:r w:rsidRPr="008531F8">
        <w:rPr>
          <w:rFonts w:ascii="Segoe UI" w:hAnsi="Segoe UI" w:cs="Segoe UI"/>
          <w:sz w:val="22"/>
          <w:szCs w:val="22"/>
        </w:rPr>
        <w:t>e.</w:t>
      </w:r>
      <w:r w:rsidRPr="008531F8">
        <w:rPr>
          <w:rFonts w:ascii="Segoe UI" w:hAnsi="Segoe UI" w:cs="Segoe UI"/>
          <w:sz w:val="22"/>
          <w:szCs w:val="22"/>
        </w:rPr>
        <w:tab/>
        <w:t>Group/Discussion activities involving the analysis of primary and secondary sources related to course material with an eye towards recognizing bias and presentism.</w:t>
      </w:r>
    </w:p>
    <w:p w14:paraId="5BA86C5B" w14:textId="77777777" w:rsidR="006B749E" w:rsidRPr="008531F8" w:rsidRDefault="006B749E" w:rsidP="008531F8">
      <w:pPr>
        <w:pStyle w:val="BodyText"/>
        <w:tabs>
          <w:tab w:val="left" w:pos="720"/>
        </w:tabs>
        <w:spacing w:line="220" w:lineRule="exact"/>
        <w:ind w:left="720" w:hanging="360"/>
        <w:rPr>
          <w:rFonts w:ascii="Segoe UI" w:hAnsi="Segoe UI" w:cs="Segoe UI"/>
          <w:sz w:val="22"/>
          <w:szCs w:val="22"/>
        </w:rPr>
      </w:pPr>
      <w:r w:rsidRPr="008531F8">
        <w:rPr>
          <w:rFonts w:ascii="Segoe UI" w:hAnsi="Segoe UI" w:cs="Segoe UI"/>
          <w:sz w:val="22"/>
          <w:szCs w:val="22"/>
        </w:rPr>
        <w:t>f.</w:t>
      </w:r>
      <w:r w:rsidRPr="008531F8">
        <w:rPr>
          <w:rFonts w:ascii="Segoe UI" w:hAnsi="Segoe UI" w:cs="Segoe UI"/>
          <w:sz w:val="22"/>
          <w:szCs w:val="22"/>
        </w:rPr>
        <w:tab/>
        <w:t xml:space="preserve">Research papers (6-8 pages minimum, 600 word minimum) on significant events, people, concepts, or socio-cultural developments understood within their historical context and demonstrating knowledge of changes over time and consequences. </w:t>
      </w:r>
    </w:p>
    <w:p w14:paraId="5BA86C5C" w14:textId="20CF5DF5" w:rsidR="006B749E" w:rsidRPr="00690242" w:rsidRDefault="006B749E" w:rsidP="008531F8">
      <w:pPr>
        <w:pStyle w:val="BodyText"/>
        <w:tabs>
          <w:tab w:val="left" w:pos="360"/>
        </w:tabs>
        <w:spacing w:line="220" w:lineRule="exact"/>
        <w:ind w:left="360"/>
        <w:rPr>
          <w:rFonts w:ascii="Segoe UI" w:hAnsi="Segoe UI" w:cs="Segoe UI"/>
          <w:sz w:val="22"/>
          <w:szCs w:val="22"/>
        </w:rPr>
      </w:pPr>
      <w:r w:rsidRPr="008531F8">
        <w:rPr>
          <w:rFonts w:ascii="Segoe UI" w:hAnsi="Segoe UI" w:cs="Segoe UI"/>
          <w:sz w:val="22"/>
          <w:szCs w:val="22"/>
        </w:rPr>
        <w:t>g.</w:t>
      </w:r>
      <w:r w:rsidRPr="008531F8">
        <w:rPr>
          <w:rFonts w:ascii="Segoe UI" w:hAnsi="Segoe UI" w:cs="Segoe UI"/>
          <w:sz w:val="22"/>
          <w:szCs w:val="22"/>
        </w:rPr>
        <w:tab/>
        <w:t>Midterm and final exam with a strong writing (essay) component to assess students’ cr</w:t>
      </w:r>
      <w:r w:rsidR="008531F8" w:rsidRPr="008531F8">
        <w:rPr>
          <w:rFonts w:ascii="Segoe UI" w:hAnsi="Segoe UI" w:cs="Segoe UI"/>
          <w:sz w:val="22"/>
          <w:szCs w:val="22"/>
        </w:rPr>
        <w:t xml:space="preserve">itical thinking </w:t>
      </w:r>
      <w:r w:rsidR="008531F8" w:rsidRPr="008531F8">
        <w:rPr>
          <w:rFonts w:ascii="Segoe UI" w:hAnsi="Segoe UI" w:cs="Segoe UI"/>
          <w:sz w:val="22"/>
          <w:szCs w:val="22"/>
        </w:rPr>
        <w:tab/>
        <w:t xml:space="preserve">skills as well </w:t>
      </w:r>
      <w:r w:rsidRPr="008531F8">
        <w:rPr>
          <w:rFonts w:ascii="Segoe UI" w:hAnsi="Segoe UI" w:cs="Segoe UI"/>
          <w:sz w:val="22"/>
          <w:szCs w:val="22"/>
        </w:rPr>
        <w:t xml:space="preserve">as the course content. Other types of questions might include multiple choice, multiple </w:t>
      </w:r>
      <w:r w:rsidR="008531F8" w:rsidRPr="008531F8">
        <w:rPr>
          <w:rFonts w:ascii="Segoe UI" w:hAnsi="Segoe UI" w:cs="Segoe UI"/>
          <w:sz w:val="22"/>
          <w:szCs w:val="22"/>
        </w:rPr>
        <w:tab/>
      </w:r>
      <w:r w:rsidRPr="008531F8">
        <w:rPr>
          <w:rFonts w:ascii="Segoe UI" w:hAnsi="Segoe UI" w:cs="Segoe UI"/>
          <w:sz w:val="22"/>
          <w:szCs w:val="22"/>
        </w:rPr>
        <w:t>answer, listing, defining, mapping, sequences, true/false, and short answer.</w:t>
      </w:r>
    </w:p>
    <w:p w14:paraId="5BA86C5E" w14:textId="4E543461" w:rsidR="00D6754C" w:rsidRPr="00690242" w:rsidRDefault="00D6754C" w:rsidP="00690242">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5BA86C60" w14:textId="1D1F6C73" w:rsidR="00084231" w:rsidRPr="008531F8" w:rsidRDefault="00B82581" w:rsidP="008531F8">
      <w:pPr>
        <w:tabs>
          <w:tab w:val="left" w:pos="0"/>
          <w:tab w:val="left" w:pos="360"/>
          <w:tab w:val="left" w:pos="912"/>
          <w:tab w:val="left" w:pos="1344"/>
          <w:tab w:val="left" w:pos="1776"/>
          <w:tab w:val="left" w:pos="2160"/>
        </w:tabs>
        <w:suppressAutoHyphens/>
        <w:spacing w:line="220" w:lineRule="exact"/>
        <w:ind w:hanging="90"/>
        <w:rPr>
          <w:rFonts w:ascii="Segoe UI" w:hAnsi="Segoe UI" w:cs="Segoe UI"/>
          <w:sz w:val="22"/>
          <w:szCs w:val="22"/>
        </w:rPr>
      </w:pPr>
      <w:r w:rsidRPr="00690242">
        <w:rPr>
          <w:rFonts w:ascii="Segoe UI" w:hAnsi="Segoe UI" w:cs="Segoe UI"/>
          <w:sz w:val="22"/>
          <w:szCs w:val="22"/>
        </w:rPr>
        <w:t>10.</w:t>
      </w:r>
      <w:r w:rsidRPr="00690242">
        <w:rPr>
          <w:rFonts w:ascii="Segoe UI" w:hAnsi="Segoe UI" w:cs="Segoe UI"/>
          <w:sz w:val="22"/>
          <w:szCs w:val="22"/>
        </w:rPr>
        <w:tab/>
      </w:r>
      <w:proofErr w:type="gramStart"/>
      <w:r w:rsidRPr="008531F8">
        <w:rPr>
          <w:rFonts w:ascii="Segoe UI" w:hAnsi="Segoe UI" w:cs="Segoe UI"/>
          <w:b/>
          <w:sz w:val="22"/>
          <w:szCs w:val="22"/>
          <w:u w:val="single"/>
        </w:rPr>
        <w:t>Outside</w:t>
      </w:r>
      <w:proofErr w:type="gramEnd"/>
      <w:r w:rsidRPr="008531F8">
        <w:rPr>
          <w:rFonts w:ascii="Segoe UI" w:hAnsi="Segoe UI" w:cs="Segoe UI"/>
          <w:b/>
          <w:sz w:val="22"/>
          <w:szCs w:val="22"/>
          <w:u w:val="single"/>
        </w:rPr>
        <w:t xml:space="preserve"> Class Assignments</w:t>
      </w:r>
    </w:p>
    <w:p w14:paraId="5BA86C61" w14:textId="77777777" w:rsidR="00B82581" w:rsidRPr="00690242" w:rsidRDefault="00B82581" w:rsidP="00690242">
      <w:pPr>
        <w:tabs>
          <w:tab w:val="left" w:pos="0"/>
          <w:tab w:val="left" w:pos="360"/>
          <w:tab w:val="left" w:pos="720"/>
          <w:tab w:val="left" w:pos="1344"/>
          <w:tab w:val="left" w:pos="1776"/>
          <w:tab w:val="left" w:pos="2160"/>
        </w:tabs>
        <w:suppressAutoHyphens/>
        <w:spacing w:line="220" w:lineRule="exact"/>
        <w:ind w:left="720" w:hanging="360"/>
        <w:rPr>
          <w:rFonts w:ascii="Segoe UI" w:hAnsi="Segoe UI" w:cs="Segoe UI"/>
          <w:sz w:val="22"/>
          <w:szCs w:val="22"/>
        </w:rPr>
      </w:pPr>
      <w:r w:rsidRPr="00690242">
        <w:rPr>
          <w:rFonts w:ascii="Segoe UI" w:hAnsi="Segoe UI" w:cs="Segoe UI"/>
          <w:sz w:val="22"/>
          <w:szCs w:val="22"/>
        </w:rPr>
        <w:t>a.</w:t>
      </w:r>
      <w:r w:rsidRPr="00690242">
        <w:rPr>
          <w:rFonts w:ascii="Segoe UI" w:hAnsi="Segoe UI" w:cs="Segoe UI"/>
          <w:sz w:val="22"/>
          <w:szCs w:val="22"/>
        </w:rPr>
        <w:tab/>
        <w:t xml:space="preserve">Prepare for an in-class essay of minimum 600 words about the Russian Revolution by creating answers to sample essay questions, one of which </w:t>
      </w:r>
      <w:proofErr w:type="gramStart"/>
      <w:r w:rsidRPr="00690242">
        <w:rPr>
          <w:rFonts w:ascii="Segoe UI" w:hAnsi="Segoe UI" w:cs="Segoe UI"/>
          <w:sz w:val="22"/>
          <w:szCs w:val="22"/>
        </w:rPr>
        <w:t>will be asked</w:t>
      </w:r>
      <w:proofErr w:type="gramEnd"/>
      <w:r w:rsidRPr="00690242">
        <w:rPr>
          <w:rFonts w:ascii="Segoe UI" w:hAnsi="Segoe UI" w:cs="Segoe UI"/>
          <w:sz w:val="22"/>
          <w:szCs w:val="22"/>
        </w:rPr>
        <w:t xml:space="preserve"> in class.  Preparation will involve reviewing evidence from lecture, discussions, readings and any supplemental materials to formulate a thesis in answer to the questions.</w:t>
      </w:r>
    </w:p>
    <w:p w14:paraId="5BA86C62" w14:textId="362D4E49" w:rsidR="00B82581" w:rsidRPr="00690242" w:rsidRDefault="00B82581" w:rsidP="00690242">
      <w:pPr>
        <w:pStyle w:val="ListParagraph"/>
        <w:tabs>
          <w:tab w:val="left" w:pos="0"/>
          <w:tab w:val="left" w:pos="360"/>
          <w:tab w:val="left" w:pos="720"/>
          <w:tab w:val="left" w:pos="1344"/>
          <w:tab w:val="left" w:pos="1776"/>
          <w:tab w:val="left" w:pos="2160"/>
        </w:tabs>
        <w:suppressAutoHyphens/>
        <w:spacing w:line="220" w:lineRule="exact"/>
        <w:ind w:hanging="360"/>
        <w:rPr>
          <w:rFonts w:ascii="Segoe UI" w:hAnsi="Segoe UI" w:cs="Segoe UI"/>
          <w:sz w:val="22"/>
          <w:szCs w:val="22"/>
        </w:rPr>
      </w:pPr>
      <w:r w:rsidRPr="00690242">
        <w:rPr>
          <w:rFonts w:ascii="Segoe UI" w:hAnsi="Segoe UI" w:cs="Segoe UI"/>
          <w:sz w:val="22"/>
          <w:szCs w:val="22"/>
        </w:rPr>
        <w:t>b.</w:t>
      </w:r>
      <w:r w:rsidRPr="00690242">
        <w:rPr>
          <w:rFonts w:ascii="Segoe UI" w:hAnsi="Segoe UI" w:cs="Segoe UI"/>
          <w:sz w:val="22"/>
          <w:szCs w:val="22"/>
        </w:rPr>
        <w:tab/>
        <w:t>Prepare an essay outside of class, comparing and contrasting the life of American involvement in Vietnam and the Soviet involvement in Afghanistan, utilizing evidence from lecture, discussions, readings and any supplemental materials.</w:t>
      </w:r>
      <w:r w:rsidR="00787DE8">
        <w:rPr>
          <w:rFonts w:ascii="Segoe UI" w:hAnsi="Segoe UI" w:cs="Segoe UI"/>
          <w:sz w:val="22"/>
          <w:szCs w:val="22"/>
        </w:rPr>
        <w:br/>
      </w:r>
      <w:r w:rsidR="00787DE8">
        <w:rPr>
          <w:rFonts w:ascii="Segoe UI" w:hAnsi="Segoe UI" w:cs="Segoe UI"/>
          <w:sz w:val="22"/>
          <w:szCs w:val="22"/>
        </w:rPr>
        <w:br/>
      </w:r>
    </w:p>
    <w:p w14:paraId="5BA86C63" w14:textId="77777777" w:rsidR="00B82581" w:rsidRPr="00690242" w:rsidRDefault="00B82581" w:rsidP="00690242">
      <w:pPr>
        <w:pStyle w:val="ListParagraph"/>
        <w:tabs>
          <w:tab w:val="left" w:pos="0"/>
          <w:tab w:val="left" w:pos="360"/>
          <w:tab w:val="left" w:pos="720"/>
          <w:tab w:val="left" w:pos="1344"/>
          <w:tab w:val="left" w:pos="1776"/>
          <w:tab w:val="left" w:pos="2160"/>
        </w:tabs>
        <w:suppressAutoHyphens/>
        <w:spacing w:line="220" w:lineRule="exact"/>
        <w:ind w:hanging="360"/>
        <w:rPr>
          <w:rFonts w:ascii="Segoe UI" w:hAnsi="Segoe UI" w:cs="Segoe UI"/>
          <w:sz w:val="22"/>
          <w:szCs w:val="22"/>
        </w:rPr>
      </w:pPr>
      <w:r w:rsidRPr="00690242">
        <w:rPr>
          <w:rFonts w:ascii="Segoe UI" w:hAnsi="Segoe UI" w:cs="Segoe UI"/>
          <w:sz w:val="22"/>
          <w:szCs w:val="22"/>
        </w:rPr>
        <w:lastRenderedPageBreak/>
        <w:t>c.</w:t>
      </w:r>
      <w:r w:rsidRPr="00690242">
        <w:rPr>
          <w:rFonts w:ascii="Segoe UI" w:hAnsi="Segoe UI" w:cs="Segoe UI"/>
          <w:sz w:val="22"/>
          <w:szCs w:val="22"/>
        </w:rPr>
        <w:tab/>
        <w:t>Conduct focused independent research and write a 6-8 page paper (minimum 600 words) on a 20</w:t>
      </w:r>
      <w:r w:rsidRPr="00690242">
        <w:rPr>
          <w:rFonts w:ascii="Segoe UI" w:hAnsi="Segoe UI" w:cs="Segoe UI"/>
          <w:sz w:val="22"/>
          <w:szCs w:val="22"/>
          <w:vertAlign w:val="superscript"/>
        </w:rPr>
        <w:t>th</w:t>
      </w:r>
      <w:r w:rsidRPr="00690242">
        <w:rPr>
          <w:rFonts w:ascii="Segoe UI" w:hAnsi="Segoe UI" w:cs="Segoe UI"/>
          <w:sz w:val="22"/>
          <w:szCs w:val="22"/>
        </w:rPr>
        <w:t xml:space="preserve"> century world history topic based on the student’s individual choice.  </w:t>
      </w:r>
      <w:proofErr w:type="gramStart"/>
      <w:r w:rsidRPr="00690242">
        <w:rPr>
          <w:rFonts w:ascii="Segoe UI" w:hAnsi="Segoe UI" w:cs="Segoe UI"/>
          <w:sz w:val="22"/>
          <w:szCs w:val="22"/>
        </w:rPr>
        <w:t>The paper must demonstrate how their subjects support or opposed current historical interpretations and themes of 20</w:t>
      </w:r>
      <w:r w:rsidRPr="00690242">
        <w:rPr>
          <w:rFonts w:ascii="Segoe UI" w:hAnsi="Segoe UI" w:cs="Segoe UI"/>
          <w:sz w:val="22"/>
          <w:szCs w:val="22"/>
          <w:vertAlign w:val="superscript"/>
        </w:rPr>
        <w:t>th</w:t>
      </w:r>
      <w:r w:rsidRPr="00690242">
        <w:rPr>
          <w:rFonts w:ascii="Segoe UI" w:hAnsi="Segoe UI" w:cs="Segoe UI"/>
          <w:sz w:val="22"/>
          <w:szCs w:val="22"/>
        </w:rPr>
        <w:t xml:space="preserve"> century history.</w:t>
      </w:r>
      <w:proofErr w:type="gramEnd"/>
    </w:p>
    <w:p w14:paraId="79641185" w14:textId="02FCFED7" w:rsidR="008531F8" w:rsidRPr="00787DE8" w:rsidRDefault="00B82581" w:rsidP="00787DE8">
      <w:pPr>
        <w:pStyle w:val="ListParagraph"/>
        <w:tabs>
          <w:tab w:val="left" w:pos="0"/>
          <w:tab w:val="left" w:pos="360"/>
          <w:tab w:val="left" w:pos="720"/>
          <w:tab w:val="left" w:pos="1344"/>
          <w:tab w:val="left" w:pos="1776"/>
          <w:tab w:val="left" w:pos="2160"/>
        </w:tabs>
        <w:suppressAutoHyphens/>
        <w:spacing w:line="220" w:lineRule="exact"/>
        <w:ind w:hanging="360"/>
        <w:rPr>
          <w:rFonts w:ascii="Segoe UI" w:hAnsi="Segoe UI" w:cs="Segoe UI"/>
          <w:sz w:val="22"/>
          <w:szCs w:val="22"/>
        </w:rPr>
      </w:pPr>
      <w:r w:rsidRPr="00690242">
        <w:rPr>
          <w:rFonts w:ascii="Segoe UI" w:hAnsi="Segoe UI" w:cs="Segoe UI"/>
          <w:sz w:val="22"/>
          <w:szCs w:val="22"/>
        </w:rPr>
        <w:t>d.</w:t>
      </w:r>
      <w:r w:rsidRPr="00690242">
        <w:rPr>
          <w:rFonts w:ascii="Segoe UI" w:hAnsi="Segoe UI" w:cs="Segoe UI"/>
          <w:sz w:val="22"/>
          <w:szCs w:val="22"/>
        </w:rPr>
        <w:tab/>
        <w:t>Prepare for group discussions about life in Nazi Germany.  Utilizing evidence from course materials and independent research, each group will focus upon different aspects of Nazi Germany - propaganda, economics, punishment, legalisms, and government-people relationship.</w:t>
      </w:r>
      <w:bookmarkStart w:id="0" w:name="_GoBack"/>
      <w:bookmarkEnd w:id="0"/>
    </w:p>
    <w:p w14:paraId="5BA86C65" w14:textId="77777777" w:rsidR="00835989" w:rsidRPr="00690242" w:rsidRDefault="00B82581" w:rsidP="00690242">
      <w:pPr>
        <w:pStyle w:val="ListParagraph"/>
        <w:tabs>
          <w:tab w:val="left" w:pos="0"/>
          <w:tab w:val="left" w:pos="360"/>
          <w:tab w:val="left" w:pos="720"/>
          <w:tab w:val="left" w:pos="1344"/>
          <w:tab w:val="left" w:pos="1776"/>
          <w:tab w:val="left" w:pos="2160"/>
        </w:tabs>
        <w:suppressAutoHyphens/>
        <w:spacing w:line="220" w:lineRule="exact"/>
        <w:ind w:hanging="360"/>
        <w:rPr>
          <w:rFonts w:ascii="Segoe UI" w:hAnsi="Segoe UI" w:cs="Segoe UI"/>
          <w:b/>
          <w:sz w:val="22"/>
          <w:szCs w:val="22"/>
        </w:rPr>
      </w:pPr>
      <w:r w:rsidRPr="00690242">
        <w:rPr>
          <w:rFonts w:ascii="Segoe UI" w:hAnsi="Segoe UI" w:cs="Segoe UI"/>
          <w:sz w:val="22"/>
          <w:szCs w:val="22"/>
        </w:rPr>
        <w:t>e.</w:t>
      </w:r>
      <w:r w:rsidRPr="00690242">
        <w:rPr>
          <w:rFonts w:ascii="Segoe UI" w:hAnsi="Segoe UI" w:cs="Segoe UI"/>
          <w:sz w:val="22"/>
          <w:szCs w:val="22"/>
        </w:rPr>
        <w:tab/>
        <w:t>Analyze, in writing or via a group discussion, a primary source document utilizing course materials and independent research.  Students will demonstrate how their document relates to larger questions in 20</w:t>
      </w:r>
      <w:r w:rsidRPr="00690242">
        <w:rPr>
          <w:rFonts w:ascii="Segoe UI" w:hAnsi="Segoe UI" w:cs="Segoe UI"/>
          <w:sz w:val="22"/>
          <w:szCs w:val="22"/>
          <w:vertAlign w:val="superscript"/>
        </w:rPr>
        <w:t>th</w:t>
      </w:r>
      <w:r w:rsidRPr="00690242">
        <w:rPr>
          <w:rFonts w:ascii="Segoe UI" w:hAnsi="Segoe UI" w:cs="Segoe UI"/>
          <w:sz w:val="22"/>
          <w:szCs w:val="22"/>
        </w:rPr>
        <w:t xml:space="preserve"> century world history.</w:t>
      </w:r>
      <w:r w:rsidR="00835989" w:rsidRPr="00690242">
        <w:rPr>
          <w:rFonts w:ascii="Segoe UI" w:hAnsi="Segoe UI" w:cs="Segoe UI"/>
          <w:b/>
          <w:sz w:val="22"/>
          <w:szCs w:val="22"/>
        </w:rPr>
        <w:t xml:space="preserve"> </w:t>
      </w:r>
    </w:p>
    <w:p w14:paraId="5BA86C66" w14:textId="77777777" w:rsidR="00B82581" w:rsidRPr="008531F8" w:rsidRDefault="00835989" w:rsidP="00690242">
      <w:pPr>
        <w:pStyle w:val="ListParagraph"/>
        <w:tabs>
          <w:tab w:val="left" w:pos="0"/>
          <w:tab w:val="left" w:pos="360"/>
          <w:tab w:val="left" w:pos="720"/>
          <w:tab w:val="left" w:pos="1344"/>
          <w:tab w:val="left" w:pos="1776"/>
          <w:tab w:val="left" w:pos="2160"/>
        </w:tabs>
        <w:suppressAutoHyphens/>
        <w:spacing w:line="220" w:lineRule="exact"/>
        <w:ind w:hanging="360"/>
        <w:rPr>
          <w:rFonts w:ascii="Segoe UI" w:hAnsi="Segoe UI" w:cs="Segoe UI"/>
          <w:sz w:val="22"/>
          <w:szCs w:val="22"/>
        </w:rPr>
      </w:pPr>
      <w:r w:rsidRPr="00690242">
        <w:rPr>
          <w:rFonts w:ascii="Segoe UI" w:hAnsi="Segoe UI" w:cs="Segoe UI"/>
          <w:sz w:val="22"/>
          <w:szCs w:val="22"/>
        </w:rPr>
        <w:t>f.</w:t>
      </w:r>
      <w:r w:rsidRPr="00690242">
        <w:rPr>
          <w:rFonts w:ascii="Segoe UI" w:hAnsi="Segoe UI" w:cs="Segoe UI"/>
          <w:sz w:val="22"/>
          <w:szCs w:val="22"/>
        </w:rPr>
        <w:tab/>
        <w:t xml:space="preserve">Library and internet </w:t>
      </w:r>
      <w:r w:rsidRPr="008531F8">
        <w:rPr>
          <w:rFonts w:ascii="Segoe UI" w:hAnsi="Segoe UI" w:cs="Segoe UI"/>
          <w:sz w:val="22"/>
          <w:szCs w:val="22"/>
        </w:rPr>
        <w:t>research with multiple sources, websites</w:t>
      </w:r>
      <w:r w:rsidR="000C14D7" w:rsidRPr="008531F8">
        <w:rPr>
          <w:rFonts w:ascii="Segoe UI" w:hAnsi="Segoe UI" w:cs="Segoe UI"/>
          <w:sz w:val="22"/>
          <w:szCs w:val="22"/>
        </w:rPr>
        <w:t>.</w:t>
      </w:r>
    </w:p>
    <w:p w14:paraId="5BA86C67" w14:textId="77777777" w:rsidR="00B82581" w:rsidRPr="00690242" w:rsidRDefault="00835989" w:rsidP="00690242">
      <w:pPr>
        <w:tabs>
          <w:tab w:val="left" w:pos="0"/>
          <w:tab w:val="left" w:pos="360"/>
          <w:tab w:val="left" w:pos="720"/>
          <w:tab w:val="left" w:pos="1344"/>
          <w:tab w:val="left" w:pos="1776"/>
          <w:tab w:val="left" w:pos="2160"/>
        </w:tabs>
        <w:suppressAutoHyphens/>
        <w:spacing w:line="220" w:lineRule="exact"/>
        <w:ind w:left="720" w:hanging="360"/>
        <w:rPr>
          <w:rFonts w:ascii="Segoe UI" w:hAnsi="Segoe UI" w:cs="Segoe UI"/>
          <w:sz w:val="22"/>
          <w:szCs w:val="22"/>
        </w:rPr>
      </w:pPr>
      <w:r w:rsidRPr="008531F8">
        <w:rPr>
          <w:rFonts w:ascii="Segoe UI" w:hAnsi="Segoe UI" w:cs="Segoe UI"/>
          <w:sz w:val="22"/>
          <w:szCs w:val="22"/>
        </w:rPr>
        <w:t>g.</w:t>
      </w:r>
      <w:r w:rsidRPr="008531F8">
        <w:rPr>
          <w:rFonts w:ascii="Segoe UI" w:hAnsi="Segoe UI" w:cs="Segoe UI"/>
          <w:sz w:val="22"/>
          <w:szCs w:val="22"/>
        </w:rPr>
        <w:tab/>
        <w:t>Take-home exams</w:t>
      </w:r>
      <w:r w:rsidR="000C14D7" w:rsidRPr="008531F8">
        <w:rPr>
          <w:rFonts w:ascii="Segoe UI" w:hAnsi="Segoe UI" w:cs="Segoe UI"/>
          <w:sz w:val="22"/>
          <w:szCs w:val="22"/>
        </w:rPr>
        <w:t>.</w:t>
      </w:r>
    </w:p>
    <w:p w14:paraId="5BA86C68" w14:textId="77777777" w:rsidR="00835989" w:rsidRPr="00690242" w:rsidRDefault="00835989" w:rsidP="00690242">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5BA86C6A" w14:textId="06310DCB" w:rsidR="00D6754C" w:rsidRPr="00690242" w:rsidRDefault="00D6754C" w:rsidP="008531F8">
      <w:pPr>
        <w:tabs>
          <w:tab w:val="left" w:pos="0"/>
          <w:tab w:val="left" w:pos="360"/>
          <w:tab w:val="left" w:pos="912"/>
          <w:tab w:val="left" w:pos="1344"/>
          <w:tab w:val="left" w:pos="1776"/>
          <w:tab w:val="left" w:pos="2160"/>
        </w:tabs>
        <w:suppressAutoHyphens/>
        <w:spacing w:line="220" w:lineRule="exact"/>
        <w:ind w:hanging="90"/>
        <w:rPr>
          <w:rFonts w:ascii="Segoe UI" w:hAnsi="Segoe UI" w:cs="Segoe UI"/>
          <w:sz w:val="22"/>
          <w:szCs w:val="22"/>
        </w:rPr>
      </w:pPr>
      <w:r w:rsidRPr="00690242">
        <w:rPr>
          <w:rFonts w:ascii="Segoe UI" w:hAnsi="Segoe UI" w:cs="Segoe UI"/>
          <w:sz w:val="22"/>
          <w:szCs w:val="22"/>
        </w:rPr>
        <w:t>11.</w:t>
      </w:r>
      <w:r w:rsidRPr="00690242">
        <w:rPr>
          <w:rFonts w:ascii="Segoe UI" w:hAnsi="Segoe UI" w:cs="Segoe UI"/>
          <w:sz w:val="22"/>
          <w:szCs w:val="22"/>
        </w:rPr>
        <w:tab/>
      </w:r>
      <w:r w:rsidR="000C14D7" w:rsidRPr="008531F8">
        <w:rPr>
          <w:rFonts w:ascii="Segoe UI" w:hAnsi="Segoe UI" w:cs="Segoe UI"/>
          <w:b/>
          <w:sz w:val="22"/>
          <w:szCs w:val="22"/>
          <w:u w:val="single"/>
        </w:rPr>
        <w:t xml:space="preserve">Representative </w:t>
      </w:r>
      <w:r w:rsidRPr="008531F8">
        <w:rPr>
          <w:rFonts w:ascii="Segoe UI" w:hAnsi="Segoe UI" w:cs="Segoe UI"/>
          <w:b/>
          <w:sz w:val="22"/>
          <w:szCs w:val="22"/>
          <w:u w:val="single"/>
        </w:rPr>
        <w:t>Texts</w:t>
      </w:r>
    </w:p>
    <w:p w14:paraId="5BA86C6C" w14:textId="5030B37C" w:rsidR="00A63293" w:rsidRPr="008531F8" w:rsidRDefault="00D61B2B" w:rsidP="00690242">
      <w:pPr>
        <w:numPr>
          <w:ilvl w:val="0"/>
          <w:numId w:val="1"/>
        </w:numPr>
        <w:tabs>
          <w:tab w:val="clear" w:pos="810"/>
          <w:tab w:val="left" w:pos="0"/>
          <w:tab w:val="left" w:pos="444"/>
          <w:tab w:val="num" w:pos="720"/>
          <w:tab w:val="left" w:pos="912"/>
          <w:tab w:val="left" w:pos="1344"/>
          <w:tab w:val="left" w:pos="1776"/>
          <w:tab w:val="left" w:pos="2160"/>
        </w:tabs>
        <w:suppressAutoHyphens/>
        <w:spacing w:line="220" w:lineRule="exact"/>
        <w:ind w:hanging="450"/>
        <w:rPr>
          <w:rFonts w:ascii="Segoe UI" w:hAnsi="Segoe UI" w:cs="Segoe UI"/>
          <w:sz w:val="22"/>
          <w:szCs w:val="22"/>
        </w:rPr>
      </w:pPr>
      <w:r w:rsidRPr="00690242">
        <w:rPr>
          <w:rFonts w:ascii="Segoe UI" w:hAnsi="Segoe UI" w:cs="Segoe UI"/>
          <w:sz w:val="22"/>
          <w:szCs w:val="22"/>
        </w:rPr>
        <w:t>Representative Text(s):</w:t>
      </w:r>
    </w:p>
    <w:p w14:paraId="5BA86C6D" w14:textId="77777777" w:rsidR="000E7E1E" w:rsidRPr="00690242" w:rsidRDefault="000E7E1E" w:rsidP="008531F8">
      <w:pPr>
        <w:numPr>
          <w:ilvl w:val="0"/>
          <w:numId w:val="23"/>
        </w:numPr>
        <w:spacing w:line="220" w:lineRule="exact"/>
        <w:ind w:hanging="720"/>
        <w:rPr>
          <w:rFonts w:ascii="Segoe UI" w:hAnsi="Segoe UI" w:cs="Segoe UI"/>
          <w:sz w:val="22"/>
          <w:szCs w:val="22"/>
        </w:rPr>
      </w:pPr>
      <w:r w:rsidRPr="00690242">
        <w:rPr>
          <w:rFonts w:ascii="Segoe UI" w:hAnsi="Segoe UI" w:cs="Segoe UI"/>
          <w:sz w:val="22"/>
          <w:szCs w:val="22"/>
        </w:rPr>
        <w:t xml:space="preserve">Brower, Daniel R.  The World in the Twentieth Century. </w:t>
      </w:r>
      <w:proofErr w:type="gramStart"/>
      <w:r w:rsidRPr="00690242">
        <w:rPr>
          <w:rFonts w:ascii="Segoe UI" w:hAnsi="Segoe UI" w:cs="Segoe UI"/>
          <w:sz w:val="22"/>
          <w:szCs w:val="22"/>
        </w:rPr>
        <w:t>7th</w:t>
      </w:r>
      <w:proofErr w:type="gramEnd"/>
      <w:r w:rsidRPr="00690242">
        <w:rPr>
          <w:rFonts w:ascii="Segoe UI" w:hAnsi="Segoe UI" w:cs="Segoe UI"/>
          <w:sz w:val="22"/>
          <w:szCs w:val="22"/>
        </w:rPr>
        <w:t xml:space="preserve"> ed. Upper Saddle River, NJ: Pearson,</w:t>
      </w:r>
      <w:r w:rsidR="00A63293" w:rsidRPr="00690242">
        <w:rPr>
          <w:rFonts w:ascii="Segoe UI" w:hAnsi="Segoe UI" w:cs="Segoe UI"/>
          <w:sz w:val="22"/>
          <w:szCs w:val="22"/>
        </w:rPr>
        <w:t xml:space="preserve"> </w:t>
      </w:r>
      <w:r w:rsidRPr="00690242">
        <w:rPr>
          <w:rFonts w:ascii="Segoe UI" w:hAnsi="Segoe UI" w:cs="Segoe UI"/>
          <w:sz w:val="22"/>
          <w:szCs w:val="22"/>
        </w:rPr>
        <w:t>2014.</w:t>
      </w:r>
    </w:p>
    <w:p w14:paraId="5BA86C6E" w14:textId="77777777" w:rsidR="000E7E1E" w:rsidRPr="00690242" w:rsidRDefault="000E7E1E" w:rsidP="008531F8">
      <w:pPr>
        <w:numPr>
          <w:ilvl w:val="0"/>
          <w:numId w:val="23"/>
        </w:numPr>
        <w:spacing w:line="220" w:lineRule="exact"/>
        <w:ind w:hanging="720"/>
        <w:rPr>
          <w:rFonts w:ascii="Segoe UI" w:hAnsi="Segoe UI" w:cs="Segoe UI"/>
          <w:sz w:val="22"/>
          <w:szCs w:val="22"/>
        </w:rPr>
      </w:pPr>
      <w:r w:rsidRPr="00690242">
        <w:rPr>
          <w:rFonts w:ascii="Segoe UI" w:hAnsi="Segoe UI" w:cs="Segoe UI"/>
          <w:sz w:val="22"/>
          <w:szCs w:val="22"/>
        </w:rPr>
        <w:t>Ponting, Clive. The Twentieth Century: A World History. New York, NY: Henry and Holt and</w:t>
      </w:r>
      <w:r w:rsidR="00A63293" w:rsidRPr="00690242">
        <w:rPr>
          <w:rFonts w:ascii="Segoe UI" w:hAnsi="Segoe UI" w:cs="Segoe UI"/>
          <w:sz w:val="22"/>
          <w:szCs w:val="22"/>
        </w:rPr>
        <w:t xml:space="preserve"> </w:t>
      </w:r>
      <w:r w:rsidRPr="00690242">
        <w:rPr>
          <w:rFonts w:ascii="Segoe UI" w:hAnsi="Segoe UI" w:cs="Segoe UI"/>
          <w:sz w:val="22"/>
          <w:szCs w:val="22"/>
        </w:rPr>
        <w:t>Company, 2014.</w:t>
      </w:r>
    </w:p>
    <w:p w14:paraId="5BA86C6F" w14:textId="77777777" w:rsidR="000E7E1E" w:rsidRPr="00690242" w:rsidRDefault="000E7E1E" w:rsidP="008531F8">
      <w:pPr>
        <w:numPr>
          <w:ilvl w:val="0"/>
          <w:numId w:val="23"/>
        </w:numPr>
        <w:spacing w:line="220" w:lineRule="exact"/>
        <w:ind w:hanging="720"/>
        <w:rPr>
          <w:rFonts w:ascii="Segoe UI" w:hAnsi="Segoe UI" w:cs="Segoe UI"/>
          <w:sz w:val="22"/>
          <w:szCs w:val="22"/>
        </w:rPr>
      </w:pPr>
      <w:r w:rsidRPr="00690242">
        <w:rPr>
          <w:rFonts w:ascii="Segoe UI" w:hAnsi="Segoe UI" w:cs="Segoe UI"/>
          <w:sz w:val="22"/>
          <w:szCs w:val="22"/>
        </w:rPr>
        <w:t xml:space="preserve">Dickinson, Edward Ross. The World in the Long Twentieth Century: An Interpretive History. </w:t>
      </w:r>
      <w:r w:rsidR="006F60ED" w:rsidRPr="00690242">
        <w:rPr>
          <w:rFonts w:ascii="Segoe UI" w:hAnsi="Segoe UI" w:cs="Segoe UI"/>
          <w:sz w:val="22"/>
          <w:szCs w:val="22"/>
        </w:rPr>
        <w:t>Oakland, CA: University of California Press, 2018.</w:t>
      </w:r>
    </w:p>
    <w:p w14:paraId="5BA86C70" w14:textId="77777777" w:rsidR="006F60ED" w:rsidRPr="00690242" w:rsidRDefault="006F60ED" w:rsidP="008531F8">
      <w:pPr>
        <w:numPr>
          <w:ilvl w:val="0"/>
          <w:numId w:val="23"/>
        </w:numPr>
        <w:spacing w:line="220" w:lineRule="exact"/>
        <w:ind w:hanging="720"/>
        <w:rPr>
          <w:rFonts w:ascii="Segoe UI" w:hAnsi="Segoe UI" w:cs="Segoe UI"/>
          <w:sz w:val="22"/>
          <w:szCs w:val="22"/>
        </w:rPr>
      </w:pPr>
      <w:r w:rsidRPr="00690242">
        <w:rPr>
          <w:rFonts w:ascii="Segoe UI" w:hAnsi="Segoe UI" w:cs="Segoe UI"/>
          <w:sz w:val="22"/>
          <w:szCs w:val="22"/>
        </w:rPr>
        <w:t xml:space="preserve">Best, Antony, </w:t>
      </w:r>
      <w:proofErr w:type="gramStart"/>
      <w:r w:rsidRPr="00690242">
        <w:rPr>
          <w:rFonts w:ascii="Segoe UI" w:hAnsi="Segoe UI" w:cs="Segoe UI"/>
          <w:sz w:val="22"/>
          <w:szCs w:val="22"/>
        </w:rPr>
        <w:t>et</w:t>
      </w:r>
      <w:proofErr w:type="gramEnd"/>
      <w:r w:rsidRPr="00690242">
        <w:rPr>
          <w:rFonts w:ascii="Segoe UI" w:hAnsi="Segoe UI" w:cs="Segoe UI"/>
          <w:sz w:val="22"/>
          <w:szCs w:val="22"/>
        </w:rPr>
        <w:t xml:space="preserve">. </w:t>
      </w:r>
      <w:proofErr w:type="gramStart"/>
      <w:r w:rsidRPr="00690242">
        <w:rPr>
          <w:rFonts w:ascii="Segoe UI" w:hAnsi="Segoe UI" w:cs="Segoe UI"/>
          <w:sz w:val="22"/>
          <w:szCs w:val="22"/>
        </w:rPr>
        <w:t>al</w:t>
      </w:r>
      <w:proofErr w:type="gramEnd"/>
      <w:r w:rsidRPr="00690242">
        <w:rPr>
          <w:rFonts w:ascii="Segoe UI" w:hAnsi="Segoe UI" w:cs="Segoe UI"/>
          <w:sz w:val="22"/>
          <w:szCs w:val="22"/>
        </w:rPr>
        <w:t xml:space="preserve">. International History of the Twentieth Century and Beyond. </w:t>
      </w:r>
      <w:proofErr w:type="gramStart"/>
      <w:r w:rsidRPr="00690242">
        <w:rPr>
          <w:rFonts w:ascii="Segoe UI" w:hAnsi="Segoe UI" w:cs="Segoe UI"/>
          <w:sz w:val="22"/>
          <w:szCs w:val="22"/>
        </w:rPr>
        <w:t>3rd</w:t>
      </w:r>
      <w:proofErr w:type="gramEnd"/>
      <w:r w:rsidRPr="00690242">
        <w:rPr>
          <w:rFonts w:ascii="Segoe UI" w:hAnsi="Segoe UI" w:cs="Segoe UI"/>
          <w:sz w:val="22"/>
          <w:szCs w:val="22"/>
        </w:rPr>
        <w:t xml:space="preserve"> Edition. London; New York: Routledge, 2015.</w:t>
      </w:r>
    </w:p>
    <w:p w14:paraId="5BA86C71" w14:textId="77777777" w:rsidR="006F60ED" w:rsidRPr="00690242" w:rsidRDefault="006F60ED" w:rsidP="008531F8">
      <w:pPr>
        <w:numPr>
          <w:ilvl w:val="0"/>
          <w:numId w:val="23"/>
        </w:numPr>
        <w:spacing w:line="220" w:lineRule="exact"/>
        <w:ind w:hanging="720"/>
        <w:rPr>
          <w:rFonts w:ascii="Segoe UI" w:hAnsi="Segoe UI" w:cs="Segoe UI"/>
          <w:sz w:val="22"/>
          <w:szCs w:val="22"/>
        </w:rPr>
      </w:pPr>
      <w:r w:rsidRPr="00690242">
        <w:rPr>
          <w:rFonts w:ascii="Segoe UI" w:hAnsi="Segoe UI" w:cs="Segoe UI"/>
          <w:sz w:val="22"/>
          <w:szCs w:val="22"/>
        </w:rPr>
        <w:t>Black, Jeremy. The World in the Twentieth Century. Taylor and Francis: 2016.</w:t>
      </w:r>
    </w:p>
    <w:p w14:paraId="5BA86C72" w14:textId="77777777" w:rsidR="007525DB" w:rsidRPr="00690242" w:rsidRDefault="007525DB" w:rsidP="008531F8">
      <w:pPr>
        <w:numPr>
          <w:ilvl w:val="0"/>
          <w:numId w:val="23"/>
        </w:numPr>
        <w:spacing w:line="220" w:lineRule="exact"/>
        <w:ind w:hanging="720"/>
        <w:rPr>
          <w:rFonts w:ascii="Segoe UI" w:hAnsi="Segoe UI" w:cs="Segoe UI"/>
          <w:sz w:val="22"/>
          <w:szCs w:val="22"/>
        </w:rPr>
      </w:pPr>
      <w:r w:rsidRPr="00690242">
        <w:rPr>
          <w:rFonts w:ascii="Segoe UI" w:hAnsi="Segoe UI" w:cs="Segoe UI"/>
          <w:sz w:val="22"/>
          <w:szCs w:val="22"/>
        </w:rPr>
        <w:t xml:space="preserve">Kershaw, Ian. The Global Age 1950-2017. Random House, 2020. </w:t>
      </w:r>
    </w:p>
    <w:p w14:paraId="5BA86C73" w14:textId="77777777" w:rsidR="007525DB" w:rsidRPr="008531F8" w:rsidRDefault="007525DB" w:rsidP="008531F8">
      <w:pPr>
        <w:numPr>
          <w:ilvl w:val="0"/>
          <w:numId w:val="23"/>
        </w:numPr>
        <w:spacing w:line="220" w:lineRule="exact"/>
        <w:ind w:hanging="720"/>
        <w:rPr>
          <w:rFonts w:ascii="Segoe UI" w:hAnsi="Segoe UI" w:cs="Segoe UI"/>
          <w:sz w:val="22"/>
          <w:szCs w:val="22"/>
        </w:rPr>
      </w:pPr>
      <w:r w:rsidRPr="008531F8">
        <w:rPr>
          <w:rFonts w:ascii="Segoe UI" w:hAnsi="Segoe UI" w:cs="Segoe UI"/>
          <w:sz w:val="22"/>
          <w:szCs w:val="22"/>
        </w:rPr>
        <w:t xml:space="preserve">Snyder, Timothy. On Tyranny. New York: Tim Duggan Books; Penguin Random House, 2017. </w:t>
      </w:r>
    </w:p>
    <w:p w14:paraId="5BA86C76" w14:textId="612AA822" w:rsidR="000E7E1E" w:rsidRPr="008531F8" w:rsidRDefault="000C14D7" w:rsidP="008531F8">
      <w:pPr>
        <w:numPr>
          <w:ilvl w:val="0"/>
          <w:numId w:val="23"/>
        </w:numPr>
        <w:spacing w:line="220" w:lineRule="exact"/>
        <w:ind w:hanging="720"/>
        <w:rPr>
          <w:rFonts w:ascii="Segoe UI" w:hAnsi="Segoe UI" w:cs="Segoe UI"/>
          <w:sz w:val="22"/>
          <w:szCs w:val="22"/>
        </w:rPr>
      </w:pPr>
      <w:r w:rsidRPr="008531F8">
        <w:rPr>
          <w:rFonts w:ascii="Segoe UI" w:hAnsi="Segoe UI" w:cs="Segoe UI"/>
          <w:i/>
          <w:iCs/>
          <w:sz w:val="22"/>
          <w:szCs w:val="22"/>
        </w:rPr>
        <w:t>Merriam- Webster Advanced Learner’s English Dictionary</w:t>
      </w:r>
      <w:r w:rsidRPr="008531F8">
        <w:rPr>
          <w:rFonts w:ascii="Segoe UI" w:hAnsi="Segoe UI" w:cs="Segoe UI"/>
          <w:sz w:val="22"/>
          <w:szCs w:val="22"/>
        </w:rPr>
        <w:t xml:space="preserve">. </w:t>
      </w:r>
      <w:proofErr w:type="gramStart"/>
      <w:r w:rsidRPr="008531F8">
        <w:rPr>
          <w:rFonts w:ascii="Segoe UI" w:hAnsi="Segoe UI" w:cs="Segoe UI"/>
          <w:sz w:val="22"/>
          <w:szCs w:val="22"/>
        </w:rPr>
        <w:t>9</w:t>
      </w:r>
      <w:r w:rsidRPr="008531F8">
        <w:rPr>
          <w:rFonts w:ascii="Segoe UI" w:hAnsi="Segoe UI" w:cs="Segoe UI"/>
          <w:sz w:val="22"/>
          <w:szCs w:val="22"/>
          <w:vertAlign w:val="superscript"/>
        </w:rPr>
        <w:t>th</w:t>
      </w:r>
      <w:proofErr w:type="gramEnd"/>
      <w:r w:rsidRPr="008531F8">
        <w:rPr>
          <w:rFonts w:ascii="Segoe UI" w:hAnsi="Segoe UI" w:cs="Segoe UI"/>
          <w:sz w:val="22"/>
          <w:szCs w:val="22"/>
        </w:rPr>
        <w:t xml:space="preserve"> Ed. 2016.</w:t>
      </w:r>
    </w:p>
    <w:p w14:paraId="5BA86C78" w14:textId="572E6188" w:rsidR="00A63293" w:rsidRPr="008531F8" w:rsidRDefault="00835989" w:rsidP="008531F8">
      <w:pPr>
        <w:tabs>
          <w:tab w:val="left" w:pos="0"/>
          <w:tab w:val="left" w:pos="360"/>
          <w:tab w:val="num" w:pos="720"/>
          <w:tab w:val="left" w:pos="912"/>
          <w:tab w:val="left" w:pos="1344"/>
          <w:tab w:val="left" w:pos="1776"/>
          <w:tab w:val="left" w:pos="2160"/>
        </w:tabs>
        <w:suppressAutoHyphens/>
        <w:spacing w:line="220" w:lineRule="exact"/>
        <w:ind w:hanging="450"/>
        <w:rPr>
          <w:rFonts w:ascii="Segoe UI" w:hAnsi="Segoe UI" w:cs="Segoe UI"/>
          <w:sz w:val="22"/>
          <w:szCs w:val="22"/>
        </w:rPr>
      </w:pPr>
      <w:r w:rsidRPr="008531F8">
        <w:rPr>
          <w:rFonts w:ascii="Segoe UI" w:hAnsi="Segoe UI" w:cs="Segoe UI"/>
          <w:sz w:val="22"/>
          <w:szCs w:val="22"/>
        </w:rPr>
        <w:tab/>
      </w:r>
      <w:r w:rsidR="001253F0" w:rsidRPr="008531F8">
        <w:rPr>
          <w:rFonts w:ascii="Segoe UI" w:hAnsi="Segoe UI" w:cs="Segoe UI"/>
          <w:sz w:val="22"/>
          <w:szCs w:val="22"/>
        </w:rPr>
        <w:tab/>
      </w:r>
      <w:r w:rsidR="00B27BA9" w:rsidRPr="008531F8">
        <w:rPr>
          <w:rFonts w:ascii="Segoe UI" w:hAnsi="Segoe UI" w:cs="Segoe UI"/>
          <w:sz w:val="22"/>
          <w:szCs w:val="22"/>
        </w:rPr>
        <w:t>b.</w:t>
      </w:r>
      <w:r w:rsidRPr="008531F8">
        <w:rPr>
          <w:rFonts w:ascii="Segoe UI" w:hAnsi="Segoe UI" w:cs="Segoe UI"/>
          <w:sz w:val="22"/>
          <w:szCs w:val="22"/>
        </w:rPr>
        <w:tab/>
      </w:r>
      <w:r w:rsidR="008934D0" w:rsidRPr="008531F8">
        <w:rPr>
          <w:rFonts w:ascii="Segoe UI" w:hAnsi="Segoe UI" w:cs="Segoe UI"/>
          <w:sz w:val="22"/>
          <w:szCs w:val="22"/>
        </w:rPr>
        <w:t>P</w:t>
      </w:r>
      <w:r w:rsidR="005C13D6" w:rsidRPr="008531F8">
        <w:rPr>
          <w:rFonts w:ascii="Segoe UI" w:hAnsi="Segoe UI" w:cs="Segoe UI"/>
          <w:sz w:val="22"/>
          <w:szCs w:val="22"/>
        </w:rPr>
        <w:t>rimary source readers</w:t>
      </w:r>
      <w:r w:rsidR="008934D0" w:rsidRPr="008531F8">
        <w:rPr>
          <w:rFonts w:ascii="Segoe UI" w:hAnsi="Segoe UI" w:cs="Segoe UI"/>
          <w:sz w:val="22"/>
          <w:szCs w:val="22"/>
        </w:rPr>
        <w:t xml:space="preserve"> and </w:t>
      </w:r>
      <w:r w:rsidR="000C14D7" w:rsidRPr="008531F8">
        <w:rPr>
          <w:rFonts w:ascii="Segoe UI" w:hAnsi="Segoe UI" w:cs="Segoe UI"/>
          <w:sz w:val="22"/>
          <w:szCs w:val="22"/>
        </w:rPr>
        <w:t>workbooks</w:t>
      </w:r>
      <w:r w:rsidR="00D61B2B" w:rsidRPr="008531F8">
        <w:rPr>
          <w:rFonts w:ascii="Segoe UI" w:hAnsi="Segoe UI" w:cs="Segoe UI"/>
          <w:sz w:val="22"/>
          <w:szCs w:val="22"/>
        </w:rPr>
        <w:t>:</w:t>
      </w:r>
    </w:p>
    <w:p w14:paraId="5BA86C79" w14:textId="77777777" w:rsidR="00A63293" w:rsidRPr="00690242" w:rsidRDefault="006F60ED" w:rsidP="008531F8">
      <w:pPr>
        <w:numPr>
          <w:ilvl w:val="0"/>
          <w:numId w:val="25"/>
        </w:numPr>
        <w:spacing w:line="220" w:lineRule="exact"/>
        <w:ind w:hanging="720"/>
        <w:rPr>
          <w:rFonts w:ascii="Segoe UI" w:hAnsi="Segoe UI" w:cs="Segoe UI"/>
          <w:sz w:val="22"/>
          <w:szCs w:val="22"/>
        </w:rPr>
      </w:pPr>
      <w:proofErr w:type="spellStart"/>
      <w:r w:rsidRPr="00690242">
        <w:rPr>
          <w:rFonts w:ascii="Segoe UI" w:hAnsi="Segoe UI" w:cs="Segoe UI"/>
          <w:sz w:val="22"/>
          <w:szCs w:val="22"/>
        </w:rPr>
        <w:t>Overfield</w:t>
      </w:r>
      <w:proofErr w:type="spellEnd"/>
      <w:r w:rsidRPr="00690242">
        <w:rPr>
          <w:rFonts w:ascii="Segoe UI" w:hAnsi="Segoe UI" w:cs="Segoe UI"/>
          <w:sz w:val="22"/>
          <w:szCs w:val="22"/>
        </w:rPr>
        <w:t>, James H.  Sources of Twentieth-Century Global History.  Belmont, CA: Wadsworth,</w:t>
      </w:r>
      <w:r w:rsidR="00A63293" w:rsidRPr="00690242">
        <w:rPr>
          <w:rFonts w:ascii="Segoe UI" w:hAnsi="Segoe UI" w:cs="Segoe UI"/>
          <w:sz w:val="22"/>
          <w:szCs w:val="22"/>
        </w:rPr>
        <w:t xml:space="preserve"> </w:t>
      </w:r>
      <w:r w:rsidRPr="00690242">
        <w:rPr>
          <w:rFonts w:ascii="Segoe UI" w:hAnsi="Segoe UI" w:cs="Segoe UI"/>
          <w:sz w:val="22"/>
          <w:szCs w:val="22"/>
        </w:rPr>
        <w:t xml:space="preserve">2002. </w:t>
      </w:r>
    </w:p>
    <w:p w14:paraId="5BA86C7A" w14:textId="77777777" w:rsidR="006F60ED" w:rsidRPr="00690242" w:rsidRDefault="006F60ED" w:rsidP="008531F8">
      <w:pPr>
        <w:numPr>
          <w:ilvl w:val="0"/>
          <w:numId w:val="25"/>
        </w:numPr>
        <w:spacing w:line="220" w:lineRule="exact"/>
        <w:ind w:hanging="720"/>
        <w:rPr>
          <w:rFonts w:ascii="Segoe UI" w:hAnsi="Segoe UI" w:cs="Segoe UI"/>
          <w:sz w:val="22"/>
          <w:szCs w:val="22"/>
        </w:rPr>
      </w:pPr>
      <w:proofErr w:type="spellStart"/>
      <w:r w:rsidRPr="00690242">
        <w:rPr>
          <w:rFonts w:ascii="Segoe UI" w:hAnsi="Segoe UI" w:cs="Segoe UI"/>
          <w:sz w:val="22"/>
          <w:szCs w:val="22"/>
        </w:rPr>
        <w:t>Wiesner</w:t>
      </w:r>
      <w:proofErr w:type="spellEnd"/>
      <w:r w:rsidRPr="00690242">
        <w:rPr>
          <w:rFonts w:ascii="Segoe UI" w:hAnsi="Segoe UI" w:cs="Segoe UI"/>
          <w:sz w:val="22"/>
          <w:szCs w:val="22"/>
        </w:rPr>
        <w:t xml:space="preserve">, Merry E., et al, </w:t>
      </w:r>
      <w:proofErr w:type="gramStart"/>
      <w:r w:rsidRPr="00690242">
        <w:rPr>
          <w:rFonts w:ascii="Segoe UI" w:hAnsi="Segoe UI" w:cs="Segoe UI"/>
          <w:sz w:val="22"/>
          <w:szCs w:val="22"/>
        </w:rPr>
        <w:t>eds</w:t>
      </w:r>
      <w:proofErr w:type="gramEnd"/>
      <w:r w:rsidRPr="00690242">
        <w:rPr>
          <w:rFonts w:ascii="Segoe UI" w:hAnsi="Segoe UI" w:cs="Segoe UI"/>
          <w:sz w:val="22"/>
          <w:szCs w:val="22"/>
        </w:rPr>
        <w:t xml:space="preserve">.  Discovering the Twentieth-Century World: A Look at the Evidence. Belmont, CA: Wadsworth, 2005. </w:t>
      </w:r>
    </w:p>
    <w:p w14:paraId="5BA86C7B" w14:textId="77777777" w:rsidR="005F5992" w:rsidRPr="00690242" w:rsidRDefault="000C14D7" w:rsidP="008531F8">
      <w:pPr>
        <w:numPr>
          <w:ilvl w:val="0"/>
          <w:numId w:val="25"/>
        </w:numPr>
        <w:tabs>
          <w:tab w:val="left" w:pos="0"/>
          <w:tab w:val="left" w:pos="444"/>
          <w:tab w:val="left" w:pos="1260"/>
          <w:tab w:val="left" w:pos="1776"/>
          <w:tab w:val="left" w:pos="2160"/>
        </w:tabs>
        <w:suppressAutoHyphens/>
        <w:spacing w:line="220" w:lineRule="exact"/>
        <w:ind w:hanging="720"/>
        <w:rPr>
          <w:rFonts w:ascii="Segoe UI" w:hAnsi="Segoe UI" w:cs="Segoe UI"/>
          <w:sz w:val="22"/>
          <w:szCs w:val="22"/>
          <w:u w:val="single"/>
        </w:rPr>
      </w:pPr>
      <w:r w:rsidRPr="00690242">
        <w:rPr>
          <w:rFonts w:ascii="Segoe UI" w:hAnsi="Segoe UI" w:cs="Segoe UI"/>
          <w:sz w:val="22"/>
          <w:szCs w:val="22"/>
        </w:rPr>
        <w:t xml:space="preserve">   </w:t>
      </w:r>
      <w:r w:rsidR="005F5992" w:rsidRPr="00690242">
        <w:rPr>
          <w:rFonts w:ascii="Segoe UI" w:hAnsi="Segoe UI" w:cs="Segoe UI"/>
          <w:sz w:val="22"/>
          <w:szCs w:val="22"/>
        </w:rPr>
        <w:t xml:space="preserve">Totten, Samuel and Parsons, William S., </w:t>
      </w:r>
      <w:proofErr w:type="gramStart"/>
      <w:r w:rsidR="005F5992" w:rsidRPr="00690242">
        <w:rPr>
          <w:rFonts w:ascii="Segoe UI" w:hAnsi="Segoe UI" w:cs="Segoe UI"/>
          <w:sz w:val="22"/>
          <w:szCs w:val="22"/>
        </w:rPr>
        <w:t>eds</w:t>
      </w:r>
      <w:proofErr w:type="gramEnd"/>
      <w:r w:rsidR="005F5992" w:rsidRPr="00690242">
        <w:rPr>
          <w:rFonts w:ascii="Segoe UI" w:hAnsi="Segoe UI" w:cs="Segoe UI"/>
          <w:sz w:val="22"/>
          <w:szCs w:val="22"/>
        </w:rPr>
        <w:t xml:space="preserve">.  </w:t>
      </w:r>
      <w:r w:rsidR="005F5992" w:rsidRPr="00690242">
        <w:rPr>
          <w:rFonts w:ascii="Segoe UI" w:hAnsi="Segoe UI" w:cs="Segoe UI"/>
          <w:i/>
          <w:sz w:val="22"/>
          <w:szCs w:val="22"/>
        </w:rPr>
        <w:t>Century of Genocide: Critical Essays and Eyewitness Accounts</w:t>
      </w:r>
      <w:r w:rsidR="005F5992" w:rsidRPr="00690242">
        <w:rPr>
          <w:rFonts w:ascii="Segoe UI" w:hAnsi="Segoe UI" w:cs="Segoe UI"/>
          <w:sz w:val="22"/>
          <w:szCs w:val="22"/>
        </w:rPr>
        <w:t xml:space="preserve">. </w:t>
      </w:r>
      <w:proofErr w:type="gramStart"/>
      <w:r w:rsidR="005F5992" w:rsidRPr="00690242">
        <w:rPr>
          <w:rFonts w:ascii="Segoe UI" w:hAnsi="Segoe UI" w:cs="Segoe UI"/>
          <w:sz w:val="22"/>
          <w:szCs w:val="22"/>
        </w:rPr>
        <w:t>3</w:t>
      </w:r>
      <w:r w:rsidR="005F5992" w:rsidRPr="00690242">
        <w:rPr>
          <w:rFonts w:ascii="Segoe UI" w:hAnsi="Segoe UI" w:cs="Segoe UI"/>
          <w:sz w:val="22"/>
          <w:szCs w:val="22"/>
          <w:vertAlign w:val="superscript"/>
        </w:rPr>
        <w:t>rd</w:t>
      </w:r>
      <w:proofErr w:type="gramEnd"/>
      <w:r w:rsidR="005F5992" w:rsidRPr="00690242">
        <w:rPr>
          <w:rFonts w:ascii="Segoe UI" w:hAnsi="Segoe UI" w:cs="Segoe UI"/>
          <w:sz w:val="22"/>
          <w:szCs w:val="22"/>
        </w:rPr>
        <w:t xml:space="preserve"> edition.  London, UK: Routledge, 2008.</w:t>
      </w:r>
    </w:p>
    <w:p w14:paraId="5BA86C7C" w14:textId="5D71F42D" w:rsidR="005F5992" w:rsidRPr="00690242" w:rsidRDefault="008531F8" w:rsidP="008531F8">
      <w:pPr>
        <w:numPr>
          <w:ilvl w:val="0"/>
          <w:numId w:val="25"/>
        </w:numPr>
        <w:tabs>
          <w:tab w:val="left" w:pos="0"/>
          <w:tab w:val="left" w:pos="444"/>
          <w:tab w:val="left" w:pos="1260"/>
          <w:tab w:val="left" w:pos="1776"/>
          <w:tab w:val="left" w:pos="2160"/>
        </w:tabs>
        <w:suppressAutoHyphens/>
        <w:spacing w:line="220" w:lineRule="exact"/>
        <w:ind w:hanging="720"/>
        <w:rPr>
          <w:rFonts w:ascii="Segoe UI" w:hAnsi="Segoe UI" w:cs="Segoe UI"/>
          <w:sz w:val="22"/>
          <w:szCs w:val="22"/>
          <w:u w:val="single"/>
        </w:rPr>
      </w:pPr>
      <w:r>
        <w:rPr>
          <w:rFonts w:ascii="Segoe UI" w:hAnsi="Segoe UI" w:cs="Segoe UI"/>
          <w:sz w:val="22"/>
          <w:szCs w:val="22"/>
        </w:rPr>
        <w:tab/>
      </w:r>
      <w:proofErr w:type="spellStart"/>
      <w:r w:rsidR="005F5992" w:rsidRPr="00690242">
        <w:rPr>
          <w:rFonts w:ascii="Segoe UI" w:hAnsi="Segoe UI" w:cs="Segoe UI"/>
          <w:sz w:val="22"/>
          <w:szCs w:val="22"/>
        </w:rPr>
        <w:t>Satrapi</w:t>
      </w:r>
      <w:proofErr w:type="spellEnd"/>
      <w:r w:rsidR="005F5992" w:rsidRPr="00690242">
        <w:rPr>
          <w:rFonts w:ascii="Segoe UI" w:hAnsi="Segoe UI" w:cs="Segoe UI"/>
          <w:sz w:val="22"/>
          <w:szCs w:val="22"/>
        </w:rPr>
        <w:t xml:space="preserve">, </w:t>
      </w:r>
      <w:proofErr w:type="spellStart"/>
      <w:r w:rsidR="005F5992" w:rsidRPr="00690242">
        <w:rPr>
          <w:rFonts w:ascii="Segoe UI" w:hAnsi="Segoe UI" w:cs="Segoe UI"/>
          <w:sz w:val="22"/>
          <w:szCs w:val="22"/>
        </w:rPr>
        <w:t>Marjane</w:t>
      </w:r>
      <w:proofErr w:type="spellEnd"/>
      <w:r w:rsidR="005F5992" w:rsidRPr="00690242">
        <w:rPr>
          <w:rFonts w:ascii="Segoe UI" w:hAnsi="Segoe UI" w:cs="Segoe UI"/>
          <w:sz w:val="22"/>
          <w:szCs w:val="22"/>
        </w:rPr>
        <w:t xml:space="preserve">.  </w:t>
      </w:r>
      <w:r w:rsidR="005F5992" w:rsidRPr="00690242">
        <w:rPr>
          <w:rFonts w:ascii="Segoe UI" w:hAnsi="Segoe UI" w:cs="Segoe UI"/>
          <w:i/>
          <w:sz w:val="22"/>
          <w:szCs w:val="22"/>
        </w:rPr>
        <w:t>Persepolis: The Story of a Childhood</w:t>
      </w:r>
      <w:r w:rsidR="005F5992" w:rsidRPr="00690242">
        <w:rPr>
          <w:rFonts w:ascii="Segoe UI" w:hAnsi="Segoe UI" w:cs="Segoe UI"/>
          <w:sz w:val="22"/>
          <w:szCs w:val="22"/>
        </w:rPr>
        <w:t>. New York: Pantheon, 2004.</w:t>
      </w:r>
    </w:p>
    <w:p w14:paraId="5BA86C7D" w14:textId="69326AB9" w:rsidR="005F5992" w:rsidRPr="00690242" w:rsidRDefault="008531F8" w:rsidP="008531F8">
      <w:pPr>
        <w:numPr>
          <w:ilvl w:val="0"/>
          <w:numId w:val="25"/>
        </w:numPr>
        <w:tabs>
          <w:tab w:val="left" w:pos="0"/>
          <w:tab w:val="left" w:pos="444"/>
          <w:tab w:val="left" w:pos="1260"/>
          <w:tab w:val="left" w:pos="1776"/>
          <w:tab w:val="left" w:pos="2160"/>
        </w:tabs>
        <w:suppressAutoHyphens/>
        <w:spacing w:line="220" w:lineRule="exact"/>
        <w:ind w:hanging="720"/>
        <w:rPr>
          <w:rFonts w:ascii="Segoe UI" w:hAnsi="Segoe UI" w:cs="Segoe UI"/>
          <w:sz w:val="22"/>
          <w:szCs w:val="22"/>
          <w:u w:val="single"/>
        </w:rPr>
      </w:pPr>
      <w:r>
        <w:rPr>
          <w:rFonts w:ascii="Segoe UI" w:hAnsi="Segoe UI" w:cs="Segoe UI"/>
          <w:sz w:val="22"/>
          <w:szCs w:val="22"/>
        </w:rPr>
        <w:tab/>
      </w:r>
      <w:r w:rsidR="005F5992" w:rsidRPr="00690242">
        <w:rPr>
          <w:rFonts w:ascii="Segoe UI" w:hAnsi="Segoe UI" w:cs="Segoe UI"/>
          <w:sz w:val="22"/>
          <w:szCs w:val="22"/>
        </w:rPr>
        <w:t xml:space="preserve">Remarque, Erich Marie.  </w:t>
      </w:r>
      <w:r w:rsidR="005F5992" w:rsidRPr="00690242">
        <w:rPr>
          <w:rFonts w:ascii="Segoe UI" w:hAnsi="Segoe UI" w:cs="Segoe UI"/>
          <w:i/>
          <w:sz w:val="22"/>
          <w:szCs w:val="22"/>
        </w:rPr>
        <w:t>All Quiet on the Western Front</w:t>
      </w:r>
      <w:r w:rsidR="005F5992" w:rsidRPr="00690242">
        <w:rPr>
          <w:rFonts w:ascii="Segoe UI" w:hAnsi="Segoe UI" w:cs="Segoe UI"/>
          <w:sz w:val="22"/>
          <w:szCs w:val="22"/>
        </w:rPr>
        <w:t>. New York: Ballantine Books, 2011.</w:t>
      </w:r>
    </w:p>
    <w:p w14:paraId="5BA86C7E" w14:textId="1458E70D" w:rsidR="005F5992" w:rsidRPr="00690242" w:rsidRDefault="008531F8" w:rsidP="008531F8">
      <w:pPr>
        <w:numPr>
          <w:ilvl w:val="0"/>
          <w:numId w:val="25"/>
        </w:numPr>
        <w:tabs>
          <w:tab w:val="left" w:pos="0"/>
          <w:tab w:val="left" w:pos="444"/>
          <w:tab w:val="left" w:pos="1260"/>
          <w:tab w:val="left" w:pos="1776"/>
          <w:tab w:val="left" w:pos="2160"/>
        </w:tabs>
        <w:suppressAutoHyphens/>
        <w:spacing w:line="220" w:lineRule="exact"/>
        <w:ind w:hanging="720"/>
        <w:rPr>
          <w:rFonts w:ascii="Segoe UI" w:hAnsi="Segoe UI" w:cs="Segoe UI"/>
          <w:sz w:val="22"/>
          <w:szCs w:val="22"/>
          <w:u w:val="single"/>
        </w:rPr>
      </w:pPr>
      <w:r>
        <w:rPr>
          <w:rFonts w:ascii="Segoe UI" w:hAnsi="Segoe UI" w:cs="Segoe UI"/>
          <w:sz w:val="22"/>
          <w:szCs w:val="22"/>
        </w:rPr>
        <w:tab/>
      </w:r>
      <w:r w:rsidR="005F5992" w:rsidRPr="00690242">
        <w:rPr>
          <w:rFonts w:ascii="Segoe UI" w:hAnsi="Segoe UI" w:cs="Segoe UI"/>
          <w:sz w:val="22"/>
          <w:szCs w:val="22"/>
        </w:rPr>
        <w:t xml:space="preserve">Wiesel, </w:t>
      </w:r>
      <w:proofErr w:type="spellStart"/>
      <w:r w:rsidR="005F5992" w:rsidRPr="00690242">
        <w:rPr>
          <w:rFonts w:ascii="Segoe UI" w:hAnsi="Segoe UI" w:cs="Segoe UI"/>
          <w:sz w:val="22"/>
          <w:szCs w:val="22"/>
        </w:rPr>
        <w:t>Elie</w:t>
      </w:r>
      <w:proofErr w:type="spellEnd"/>
      <w:r w:rsidR="005F5992" w:rsidRPr="00690242">
        <w:rPr>
          <w:rFonts w:ascii="Segoe UI" w:hAnsi="Segoe UI" w:cs="Segoe UI"/>
          <w:sz w:val="22"/>
          <w:szCs w:val="22"/>
        </w:rPr>
        <w:t xml:space="preserve">. </w:t>
      </w:r>
      <w:r w:rsidR="005F5992" w:rsidRPr="00690242">
        <w:rPr>
          <w:rFonts w:ascii="Segoe UI" w:hAnsi="Segoe UI" w:cs="Segoe UI"/>
          <w:i/>
          <w:sz w:val="22"/>
          <w:szCs w:val="22"/>
        </w:rPr>
        <w:t>Night</w:t>
      </w:r>
      <w:r w:rsidR="005F5992" w:rsidRPr="00690242">
        <w:rPr>
          <w:rFonts w:ascii="Segoe UI" w:hAnsi="Segoe UI" w:cs="Segoe UI"/>
          <w:sz w:val="22"/>
          <w:szCs w:val="22"/>
        </w:rPr>
        <w:t xml:space="preserve">. New York: Hill and Wang Publishers (Revised edition), 2006. </w:t>
      </w:r>
    </w:p>
    <w:p w14:paraId="5BA86C7F" w14:textId="77777777" w:rsidR="005F5992" w:rsidRPr="00690242" w:rsidRDefault="005F5992" w:rsidP="00690242">
      <w:pPr>
        <w:spacing w:line="220" w:lineRule="exact"/>
        <w:ind w:left="1440"/>
        <w:rPr>
          <w:rFonts w:ascii="Segoe UI" w:hAnsi="Segoe UI" w:cs="Segoe UI"/>
          <w:sz w:val="22"/>
          <w:szCs w:val="22"/>
        </w:rPr>
      </w:pPr>
    </w:p>
    <w:p w14:paraId="5BA86C88" w14:textId="49D17D55" w:rsidR="00413826" w:rsidRPr="008531F8" w:rsidRDefault="00145322" w:rsidP="008531F8">
      <w:pPr>
        <w:tabs>
          <w:tab w:val="left" w:pos="720"/>
          <w:tab w:val="left" w:pos="900"/>
          <w:tab w:val="left" w:pos="1350"/>
          <w:tab w:val="left" w:pos="1776"/>
          <w:tab w:val="left" w:pos="2160"/>
        </w:tabs>
        <w:suppressAutoHyphens/>
        <w:spacing w:line="220" w:lineRule="exact"/>
        <w:ind w:left="1350" w:hanging="1350"/>
        <w:rPr>
          <w:rFonts w:ascii="Segoe UI" w:hAnsi="Segoe UI" w:cs="Segoe UI"/>
          <w:b/>
          <w:sz w:val="22"/>
          <w:szCs w:val="22"/>
          <w:u w:val="single"/>
        </w:rPr>
      </w:pPr>
      <w:r w:rsidRPr="00690242">
        <w:rPr>
          <w:rFonts w:ascii="Segoe UI" w:hAnsi="Segoe UI" w:cs="Segoe UI"/>
          <w:sz w:val="22"/>
          <w:szCs w:val="22"/>
        </w:rPr>
        <w:tab/>
      </w:r>
      <w:r w:rsidR="00413826" w:rsidRPr="008531F8">
        <w:rPr>
          <w:rFonts w:ascii="Segoe UI" w:hAnsi="Segoe UI" w:cs="Segoe UI"/>
          <w:b/>
          <w:sz w:val="22"/>
          <w:szCs w:val="22"/>
          <w:u w:val="single"/>
        </w:rPr>
        <w:t>Addendum: Student Learning Outcomes</w:t>
      </w:r>
    </w:p>
    <w:p w14:paraId="5BA86C89" w14:textId="77777777" w:rsidR="00413826" w:rsidRPr="00690242" w:rsidRDefault="00413826" w:rsidP="00690242">
      <w:pPr>
        <w:tabs>
          <w:tab w:val="left" w:pos="720"/>
          <w:tab w:val="left" w:pos="900"/>
          <w:tab w:val="left" w:pos="1350"/>
          <w:tab w:val="left" w:pos="1776"/>
          <w:tab w:val="left" w:pos="2160"/>
        </w:tabs>
        <w:suppressAutoHyphens/>
        <w:spacing w:line="220" w:lineRule="exact"/>
        <w:ind w:left="1350" w:hanging="1350"/>
        <w:rPr>
          <w:rFonts w:ascii="Segoe UI" w:hAnsi="Segoe UI" w:cs="Segoe UI"/>
          <w:sz w:val="22"/>
          <w:szCs w:val="22"/>
          <w:u w:val="single"/>
        </w:rPr>
      </w:pPr>
      <w:r w:rsidRPr="00690242">
        <w:rPr>
          <w:rFonts w:ascii="Segoe UI" w:hAnsi="Segoe UI" w:cs="Segoe UI"/>
          <w:sz w:val="22"/>
          <w:szCs w:val="22"/>
        </w:rPr>
        <w:tab/>
        <w:t>Upon completi</w:t>
      </w:r>
      <w:r w:rsidR="00300D08" w:rsidRPr="00690242">
        <w:rPr>
          <w:rFonts w:ascii="Segoe UI" w:hAnsi="Segoe UI" w:cs="Segoe UI"/>
          <w:sz w:val="22"/>
          <w:szCs w:val="22"/>
        </w:rPr>
        <w:t>on of this course</w:t>
      </w:r>
      <w:r w:rsidRPr="00690242">
        <w:rPr>
          <w:rFonts w:ascii="Segoe UI" w:hAnsi="Segoe UI" w:cs="Segoe UI"/>
          <w:sz w:val="22"/>
          <w:szCs w:val="22"/>
        </w:rPr>
        <w:t>:</w:t>
      </w:r>
    </w:p>
    <w:p w14:paraId="5BA86C8A" w14:textId="77777777" w:rsidR="00413826" w:rsidRPr="00690242" w:rsidRDefault="003231A4" w:rsidP="008531F8">
      <w:pPr>
        <w:widowControl/>
        <w:numPr>
          <w:ilvl w:val="1"/>
          <w:numId w:val="20"/>
        </w:numPr>
        <w:tabs>
          <w:tab w:val="left" w:pos="720"/>
          <w:tab w:val="left" w:pos="1350"/>
        </w:tabs>
        <w:spacing w:line="220" w:lineRule="exact"/>
        <w:ind w:left="720" w:firstLine="0"/>
        <w:rPr>
          <w:rFonts w:ascii="Segoe UI" w:hAnsi="Segoe UI" w:cs="Segoe UI"/>
          <w:sz w:val="22"/>
          <w:szCs w:val="22"/>
        </w:rPr>
      </w:pPr>
      <w:r w:rsidRPr="00690242">
        <w:rPr>
          <w:rFonts w:ascii="Segoe UI" w:hAnsi="Segoe UI" w:cs="Segoe UI"/>
          <w:sz w:val="22"/>
          <w:szCs w:val="22"/>
        </w:rPr>
        <w:t>A</w:t>
      </w:r>
      <w:r w:rsidR="00413826" w:rsidRPr="00690242">
        <w:rPr>
          <w:rFonts w:ascii="Segoe UI" w:hAnsi="Segoe UI" w:cs="Segoe UI"/>
          <w:sz w:val="22"/>
          <w:szCs w:val="22"/>
        </w:rPr>
        <w:t>nalyze primary and seconda</w:t>
      </w:r>
      <w:r w:rsidR="00145322" w:rsidRPr="00690242">
        <w:rPr>
          <w:rFonts w:ascii="Segoe UI" w:hAnsi="Segoe UI" w:cs="Segoe UI"/>
          <w:sz w:val="22"/>
          <w:szCs w:val="22"/>
        </w:rPr>
        <w:t xml:space="preserve">ry source documents </w:t>
      </w:r>
      <w:r w:rsidR="00235A61" w:rsidRPr="00690242">
        <w:rPr>
          <w:rFonts w:ascii="Segoe UI" w:hAnsi="Segoe UI" w:cs="Segoe UI"/>
          <w:sz w:val="22"/>
          <w:szCs w:val="22"/>
        </w:rPr>
        <w:t xml:space="preserve">to explain how the support a </w:t>
      </w:r>
      <w:r w:rsidR="00413826" w:rsidRPr="00690242">
        <w:rPr>
          <w:rFonts w:ascii="Segoe UI" w:hAnsi="Segoe UI" w:cs="Segoe UI"/>
          <w:sz w:val="22"/>
          <w:szCs w:val="22"/>
        </w:rPr>
        <w:t xml:space="preserve">thesis </w:t>
      </w:r>
      <w:r w:rsidR="00235A61" w:rsidRPr="00690242">
        <w:rPr>
          <w:rFonts w:ascii="Segoe UI" w:hAnsi="Segoe UI" w:cs="Segoe UI"/>
          <w:sz w:val="22"/>
          <w:szCs w:val="22"/>
        </w:rPr>
        <w:t>statement.</w:t>
      </w:r>
      <w:r w:rsidR="00235A61" w:rsidRPr="00690242">
        <w:rPr>
          <w:rFonts w:ascii="Segoe UI" w:hAnsi="Segoe UI" w:cs="Segoe UI"/>
          <w:b/>
          <w:bCs/>
          <w:sz w:val="22"/>
          <w:szCs w:val="22"/>
        </w:rPr>
        <w:t xml:space="preserve">  </w:t>
      </w:r>
    </w:p>
    <w:p w14:paraId="5BA86C8B" w14:textId="77777777" w:rsidR="00413826" w:rsidRPr="00690242" w:rsidRDefault="003231A4" w:rsidP="008531F8">
      <w:pPr>
        <w:widowControl/>
        <w:numPr>
          <w:ilvl w:val="1"/>
          <w:numId w:val="20"/>
        </w:numPr>
        <w:tabs>
          <w:tab w:val="left" w:pos="720"/>
          <w:tab w:val="left" w:pos="1350"/>
        </w:tabs>
        <w:spacing w:line="220" w:lineRule="exact"/>
        <w:ind w:left="720" w:firstLine="0"/>
        <w:rPr>
          <w:rFonts w:ascii="Segoe UI" w:hAnsi="Segoe UI" w:cs="Segoe UI"/>
          <w:sz w:val="22"/>
          <w:szCs w:val="22"/>
        </w:rPr>
      </w:pPr>
      <w:r w:rsidRPr="00690242">
        <w:rPr>
          <w:rFonts w:ascii="Segoe UI" w:hAnsi="Segoe UI" w:cs="Segoe UI"/>
          <w:sz w:val="22"/>
          <w:szCs w:val="22"/>
        </w:rPr>
        <w:t>E</w:t>
      </w:r>
      <w:r w:rsidR="00413826" w:rsidRPr="00690242">
        <w:rPr>
          <w:rFonts w:ascii="Segoe UI" w:hAnsi="Segoe UI" w:cs="Segoe UI"/>
          <w:sz w:val="22"/>
          <w:szCs w:val="22"/>
        </w:rPr>
        <w:t xml:space="preserve">xplain relationships between the causes of historical events and their effects. </w:t>
      </w:r>
    </w:p>
    <w:p w14:paraId="5BA86C8C" w14:textId="24EA1ACF" w:rsidR="00413826" w:rsidRPr="00690242" w:rsidRDefault="003231A4" w:rsidP="008531F8">
      <w:pPr>
        <w:widowControl/>
        <w:numPr>
          <w:ilvl w:val="1"/>
          <w:numId w:val="20"/>
        </w:numPr>
        <w:tabs>
          <w:tab w:val="left" w:pos="720"/>
          <w:tab w:val="left" w:pos="1350"/>
        </w:tabs>
        <w:spacing w:line="220" w:lineRule="exact"/>
        <w:ind w:left="720" w:firstLine="0"/>
        <w:rPr>
          <w:rFonts w:ascii="Segoe UI" w:hAnsi="Segoe UI" w:cs="Segoe UI"/>
          <w:sz w:val="22"/>
          <w:szCs w:val="22"/>
        </w:rPr>
      </w:pPr>
      <w:r w:rsidRPr="00690242">
        <w:rPr>
          <w:rFonts w:ascii="Segoe UI" w:hAnsi="Segoe UI" w:cs="Segoe UI"/>
          <w:sz w:val="22"/>
          <w:szCs w:val="22"/>
        </w:rPr>
        <w:t xml:space="preserve">Describe a relevant individual involved in an historical event and explain his/her significance in </w:t>
      </w:r>
      <w:r w:rsidR="008531F8">
        <w:rPr>
          <w:rFonts w:ascii="Segoe UI" w:hAnsi="Segoe UI" w:cs="Segoe UI"/>
          <w:sz w:val="22"/>
          <w:szCs w:val="22"/>
        </w:rPr>
        <w:tab/>
      </w:r>
      <w:r w:rsidRPr="00690242">
        <w:rPr>
          <w:rFonts w:ascii="Segoe UI" w:hAnsi="Segoe UI" w:cs="Segoe UI"/>
          <w:sz w:val="22"/>
          <w:szCs w:val="22"/>
        </w:rPr>
        <w:t>this event.</w:t>
      </w:r>
    </w:p>
    <w:p w14:paraId="5BA86C8D" w14:textId="77777777" w:rsidR="00D61B2B" w:rsidRPr="00690242" w:rsidRDefault="00D61B2B" w:rsidP="00690242">
      <w:pPr>
        <w:tabs>
          <w:tab w:val="left" w:pos="0"/>
          <w:tab w:val="left" w:pos="444"/>
          <w:tab w:val="left" w:pos="912"/>
          <w:tab w:val="left" w:pos="1344"/>
          <w:tab w:val="left" w:pos="1776"/>
          <w:tab w:val="left" w:pos="2160"/>
        </w:tabs>
        <w:suppressAutoHyphens/>
        <w:spacing w:line="220" w:lineRule="exact"/>
        <w:ind w:hanging="990"/>
        <w:rPr>
          <w:rFonts w:ascii="Segoe UI" w:hAnsi="Segoe UI" w:cs="Segoe UI"/>
          <w:sz w:val="22"/>
          <w:szCs w:val="22"/>
        </w:rPr>
      </w:pPr>
    </w:p>
    <w:p w14:paraId="5BA86C8E" w14:textId="77777777" w:rsidR="00D61B2B" w:rsidRPr="00690242" w:rsidRDefault="00D61B2B" w:rsidP="00690242">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5BA86C90" w14:textId="77777777" w:rsidR="00D61B2B" w:rsidRPr="00690242" w:rsidRDefault="00D61B2B" w:rsidP="00690242">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sectPr w:rsidR="00D61B2B" w:rsidRPr="00690242" w:rsidSect="008531F8">
      <w:headerReference w:type="default" r:id="rId10"/>
      <w:footerReference w:type="even" r:id="rId11"/>
      <w:footerReference w:type="default" r:id="rId12"/>
      <w:footerReference w:type="first" r:id="rId13"/>
      <w:endnotePr>
        <w:numFmt w:val="decimal"/>
      </w:endnotePr>
      <w:pgSz w:w="12240" w:h="15840"/>
      <w:pgMar w:top="720" w:right="720" w:bottom="720" w:left="72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7F7AA" w14:textId="77777777" w:rsidR="00DB1FBC" w:rsidRDefault="00DB1FBC">
      <w:r>
        <w:separator/>
      </w:r>
    </w:p>
  </w:endnote>
  <w:endnote w:type="continuationSeparator" w:id="0">
    <w:p w14:paraId="285D90B0" w14:textId="77777777" w:rsidR="00DB1FBC" w:rsidRDefault="00DB1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G Omega">
    <w:altName w:val="Segoe U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86C95" w14:textId="77777777" w:rsidR="00090CCD" w:rsidRDefault="00090CCD" w:rsidP="000A53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A86C96" w14:textId="77777777" w:rsidR="00090CCD" w:rsidRDefault="00090CCD" w:rsidP="001F0E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470970"/>
      <w:docPartObj>
        <w:docPartGallery w:val="Page Numbers (Bottom of Page)"/>
        <w:docPartUnique/>
      </w:docPartObj>
    </w:sdtPr>
    <w:sdtEndPr>
      <w:rPr>
        <w:rFonts w:ascii="Segoe UI" w:hAnsi="Segoe UI" w:cs="Segoe UI"/>
      </w:rPr>
    </w:sdtEndPr>
    <w:sdtContent>
      <w:sdt>
        <w:sdtPr>
          <w:id w:val="-1705238520"/>
          <w:docPartObj>
            <w:docPartGallery w:val="Page Numbers (Top of Page)"/>
            <w:docPartUnique/>
          </w:docPartObj>
        </w:sdtPr>
        <w:sdtEndPr>
          <w:rPr>
            <w:rFonts w:ascii="Segoe UI" w:hAnsi="Segoe UI" w:cs="Segoe UI"/>
          </w:rPr>
        </w:sdtEndPr>
        <w:sdtContent>
          <w:p w14:paraId="652AD165" w14:textId="429F4363" w:rsidR="008531F8" w:rsidRPr="008531F8" w:rsidRDefault="008531F8" w:rsidP="008531F8">
            <w:pPr>
              <w:pStyle w:val="Footer"/>
              <w:jc w:val="right"/>
              <w:rPr>
                <w:rFonts w:ascii="Segoe UI" w:hAnsi="Segoe UI" w:cs="Segoe UI"/>
              </w:rPr>
            </w:pPr>
            <w:r w:rsidRPr="008531F8">
              <w:rPr>
                <w:rFonts w:ascii="Segoe UI" w:hAnsi="Segoe UI" w:cs="Segoe UI"/>
              </w:rPr>
              <w:t xml:space="preserve">Page </w:t>
            </w:r>
            <w:r w:rsidRPr="008531F8">
              <w:rPr>
                <w:rFonts w:ascii="Segoe UI" w:hAnsi="Segoe UI" w:cs="Segoe UI"/>
                <w:bCs/>
              </w:rPr>
              <w:fldChar w:fldCharType="begin"/>
            </w:r>
            <w:r w:rsidRPr="008531F8">
              <w:rPr>
                <w:rFonts w:ascii="Segoe UI" w:hAnsi="Segoe UI" w:cs="Segoe UI"/>
                <w:bCs/>
              </w:rPr>
              <w:instrText xml:space="preserve"> PAGE </w:instrText>
            </w:r>
            <w:r w:rsidRPr="008531F8">
              <w:rPr>
                <w:rFonts w:ascii="Segoe UI" w:hAnsi="Segoe UI" w:cs="Segoe UI"/>
                <w:bCs/>
              </w:rPr>
              <w:fldChar w:fldCharType="separate"/>
            </w:r>
            <w:r w:rsidR="00451478">
              <w:rPr>
                <w:rFonts w:ascii="Segoe UI" w:hAnsi="Segoe UI" w:cs="Segoe UI"/>
                <w:bCs/>
                <w:noProof/>
              </w:rPr>
              <w:t>4</w:t>
            </w:r>
            <w:r w:rsidRPr="008531F8">
              <w:rPr>
                <w:rFonts w:ascii="Segoe UI" w:hAnsi="Segoe UI" w:cs="Segoe UI"/>
                <w:bCs/>
              </w:rPr>
              <w:fldChar w:fldCharType="end"/>
            </w:r>
            <w:r w:rsidRPr="008531F8">
              <w:rPr>
                <w:rFonts w:ascii="Segoe UI" w:hAnsi="Segoe UI" w:cs="Segoe UI"/>
              </w:rPr>
              <w:t xml:space="preserve"> of </w:t>
            </w:r>
            <w:r w:rsidRPr="008531F8">
              <w:rPr>
                <w:rFonts w:ascii="Segoe UI" w:hAnsi="Segoe UI" w:cs="Segoe UI"/>
                <w:bCs/>
              </w:rPr>
              <w:fldChar w:fldCharType="begin"/>
            </w:r>
            <w:r w:rsidRPr="008531F8">
              <w:rPr>
                <w:rFonts w:ascii="Segoe UI" w:hAnsi="Segoe UI" w:cs="Segoe UI"/>
                <w:bCs/>
              </w:rPr>
              <w:instrText xml:space="preserve"> NUMPAGES  </w:instrText>
            </w:r>
            <w:r w:rsidRPr="008531F8">
              <w:rPr>
                <w:rFonts w:ascii="Segoe UI" w:hAnsi="Segoe UI" w:cs="Segoe UI"/>
                <w:bCs/>
              </w:rPr>
              <w:fldChar w:fldCharType="separate"/>
            </w:r>
            <w:r w:rsidR="00451478">
              <w:rPr>
                <w:rFonts w:ascii="Segoe UI" w:hAnsi="Segoe UI" w:cs="Segoe UI"/>
                <w:bCs/>
                <w:noProof/>
              </w:rPr>
              <w:t>5</w:t>
            </w:r>
            <w:r w:rsidRPr="008531F8">
              <w:rPr>
                <w:rFonts w:ascii="Segoe UI" w:hAnsi="Segoe UI" w:cs="Segoe UI"/>
                <w:bCs/>
              </w:rPr>
              <w:fldChar w:fldCharType="end"/>
            </w:r>
          </w:p>
        </w:sdtContent>
      </w:sdt>
    </w:sdtContent>
  </w:sdt>
  <w:p w14:paraId="5BA86C98" w14:textId="77777777" w:rsidR="00090CCD" w:rsidRDefault="00090CCD" w:rsidP="001F0E7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A0ED8" w14:textId="4ACAB975" w:rsidR="00787DE8" w:rsidRDefault="00787DE8" w:rsidP="00787DE8"/>
  <w:sdt>
    <w:sdtPr>
      <w:id w:val="542943822"/>
      <w:docPartObj>
        <w:docPartGallery w:val="Page Numbers (Bottom of Page)"/>
        <w:docPartUnique/>
      </w:docPartObj>
    </w:sdtPr>
    <w:sdtEndPr>
      <w:rPr>
        <w:rFonts w:ascii="Segoe UI" w:hAnsi="Segoe UI" w:cs="Segoe UI"/>
      </w:rPr>
    </w:sdtEndPr>
    <w:sdtContent>
      <w:sdt>
        <w:sdtPr>
          <w:id w:val="-959579402"/>
          <w:docPartObj>
            <w:docPartGallery w:val="Page Numbers (Top of Page)"/>
            <w:docPartUnique/>
          </w:docPartObj>
        </w:sdtPr>
        <w:sdtEndPr>
          <w:rPr>
            <w:rFonts w:ascii="Segoe UI" w:hAnsi="Segoe UI" w:cs="Segoe UI"/>
          </w:rPr>
        </w:sdtEndPr>
        <w:sdtContent>
          <w:p w14:paraId="0AD853A2" w14:textId="3AF1770F" w:rsidR="00787DE8" w:rsidRPr="008531F8" w:rsidRDefault="00787DE8" w:rsidP="00787DE8">
            <w:pPr>
              <w:pStyle w:val="Footer"/>
              <w:jc w:val="right"/>
              <w:rPr>
                <w:rFonts w:ascii="Segoe UI" w:hAnsi="Segoe UI" w:cs="Segoe UI"/>
              </w:rPr>
            </w:pPr>
            <w:r w:rsidRPr="008531F8">
              <w:rPr>
                <w:rFonts w:ascii="Segoe UI" w:hAnsi="Segoe UI" w:cs="Segoe UI"/>
              </w:rPr>
              <w:t xml:space="preserve">Page </w:t>
            </w:r>
            <w:r w:rsidRPr="008531F8">
              <w:rPr>
                <w:rFonts w:ascii="Segoe UI" w:hAnsi="Segoe UI" w:cs="Segoe UI"/>
                <w:bCs/>
              </w:rPr>
              <w:fldChar w:fldCharType="begin"/>
            </w:r>
            <w:r w:rsidRPr="008531F8">
              <w:rPr>
                <w:rFonts w:ascii="Segoe UI" w:hAnsi="Segoe UI" w:cs="Segoe UI"/>
                <w:bCs/>
              </w:rPr>
              <w:instrText xml:space="preserve"> PAGE </w:instrText>
            </w:r>
            <w:r w:rsidRPr="008531F8">
              <w:rPr>
                <w:rFonts w:ascii="Segoe UI" w:hAnsi="Segoe UI" w:cs="Segoe UI"/>
                <w:bCs/>
              </w:rPr>
              <w:fldChar w:fldCharType="separate"/>
            </w:r>
            <w:r w:rsidR="00451478">
              <w:rPr>
                <w:rFonts w:ascii="Segoe UI" w:hAnsi="Segoe UI" w:cs="Segoe UI"/>
                <w:bCs/>
                <w:noProof/>
              </w:rPr>
              <w:t>1</w:t>
            </w:r>
            <w:r w:rsidRPr="008531F8">
              <w:rPr>
                <w:rFonts w:ascii="Segoe UI" w:hAnsi="Segoe UI" w:cs="Segoe UI"/>
                <w:bCs/>
              </w:rPr>
              <w:fldChar w:fldCharType="end"/>
            </w:r>
            <w:r w:rsidRPr="008531F8">
              <w:rPr>
                <w:rFonts w:ascii="Segoe UI" w:hAnsi="Segoe UI" w:cs="Segoe UI"/>
              </w:rPr>
              <w:t xml:space="preserve"> of </w:t>
            </w:r>
            <w:r w:rsidRPr="008531F8">
              <w:rPr>
                <w:rFonts w:ascii="Segoe UI" w:hAnsi="Segoe UI" w:cs="Segoe UI"/>
                <w:bCs/>
              </w:rPr>
              <w:fldChar w:fldCharType="begin"/>
            </w:r>
            <w:r w:rsidRPr="008531F8">
              <w:rPr>
                <w:rFonts w:ascii="Segoe UI" w:hAnsi="Segoe UI" w:cs="Segoe UI"/>
                <w:bCs/>
              </w:rPr>
              <w:instrText xml:space="preserve"> NUMPAGES  </w:instrText>
            </w:r>
            <w:r w:rsidRPr="008531F8">
              <w:rPr>
                <w:rFonts w:ascii="Segoe UI" w:hAnsi="Segoe UI" w:cs="Segoe UI"/>
                <w:bCs/>
              </w:rPr>
              <w:fldChar w:fldCharType="separate"/>
            </w:r>
            <w:r w:rsidR="00451478">
              <w:rPr>
                <w:rFonts w:ascii="Segoe UI" w:hAnsi="Segoe UI" w:cs="Segoe UI"/>
                <w:bCs/>
                <w:noProof/>
              </w:rPr>
              <w:t>5</w:t>
            </w:r>
            <w:r w:rsidRPr="008531F8">
              <w:rPr>
                <w:rFonts w:ascii="Segoe UI" w:hAnsi="Segoe UI" w:cs="Segoe UI"/>
                <w:bCs/>
              </w:rPr>
              <w:fldChar w:fldCharType="end"/>
            </w:r>
          </w:p>
        </w:sdtContent>
      </w:sdt>
    </w:sdtContent>
  </w:sdt>
  <w:p w14:paraId="02457155" w14:textId="77777777" w:rsidR="00787DE8" w:rsidRDefault="00787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61C81" w14:textId="77777777" w:rsidR="00DB1FBC" w:rsidRDefault="00DB1FBC">
      <w:r>
        <w:separator/>
      </w:r>
    </w:p>
  </w:footnote>
  <w:footnote w:type="continuationSeparator" w:id="0">
    <w:p w14:paraId="26EAAA88" w14:textId="77777777" w:rsidR="00DB1FBC" w:rsidRDefault="00DB1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9B661" w14:textId="3F5208B0" w:rsidR="008531F8" w:rsidRPr="00787DE8" w:rsidRDefault="008531F8" w:rsidP="00787DE8">
    <w:pPr>
      <w:pStyle w:val="Header"/>
      <w:jc w:val="right"/>
      <w:rPr>
        <w:rFonts w:ascii="Segoe UI" w:hAnsi="Segoe UI" w:cs="Segoe UI"/>
      </w:rPr>
    </w:pPr>
    <w:r w:rsidRPr="008531F8">
      <w:rPr>
        <w:rFonts w:ascii="Segoe UI" w:hAnsi="Segoe UI" w:cs="Segoe UI"/>
      </w:rPr>
      <w:t>HIST 103</w:t>
    </w:r>
    <w:r w:rsidR="00787DE8">
      <w:rPr>
        <w:rFonts w:ascii="Segoe UI" w:hAnsi="Segoe UI" w:cs="Segoe UI"/>
      </w:rPr>
      <w:t xml:space="preserve"> –</w:t>
    </w:r>
    <w:r w:rsidRPr="008531F8">
      <w:rPr>
        <w:rFonts w:ascii="Segoe UI" w:hAnsi="Segoe UI" w:cs="Segoe UI"/>
      </w:rPr>
      <w:t xml:space="preserve"> Twentieth Century World History</w:t>
    </w:r>
  </w:p>
  <w:p w14:paraId="1980B910" w14:textId="77777777" w:rsidR="008531F8" w:rsidRDefault="008531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3026"/>
    <w:multiLevelType w:val="hybridMultilevel"/>
    <w:tmpl w:val="B050799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40E3218"/>
    <w:multiLevelType w:val="hybridMultilevel"/>
    <w:tmpl w:val="7C7AED98"/>
    <w:lvl w:ilvl="0" w:tplc="04090011">
      <w:start w:val="1"/>
      <w:numFmt w:val="decimal"/>
      <w:lvlText w:val="%1)"/>
      <w:lvlJc w:val="left"/>
      <w:pPr>
        <w:ind w:left="1440" w:hanging="576"/>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0235C"/>
    <w:multiLevelType w:val="hybridMultilevel"/>
    <w:tmpl w:val="7C02CC38"/>
    <w:lvl w:ilvl="0" w:tplc="2AB4BA2A">
      <w:start w:val="1"/>
      <w:numFmt w:val="upperLetter"/>
      <w:lvlText w:val="%1."/>
      <w:lvlJc w:val="left"/>
      <w:pPr>
        <w:tabs>
          <w:tab w:val="num" w:pos="705"/>
        </w:tabs>
        <w:ind w:left="705"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3" w15:restartNumberingAfterBreak="0">
    <w:nsid w:val="0E9C3336"/>
    <w:multiLevelType w:val="hybridMultilevel"/>
    <w:tmpl w:val="E660A01C"/>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15:restartNumberingAfterBreak="0">
    <w:nsid w:val="0EAE6612"/>
    <w:multiLevelType w:val="hybridMultilevel"/>
    <w:tmpl w:val="60D09E9C"/>
    <w:lvl w:ilvl="0" w:tplc="04090011">
      <w:start w:val="1"/>
      <w:numFmt w:val="decimal"/>
      <w:lvlText w:val="%1)"/>
      <w:lvlJc w:val="left"/>
      <w:pPr>
        <w:tabs>
          <w:tab w:val="num" w:pos="705"/>
        </w:tabs>
        <w:ind w:left="705"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5" w15:restartNumberingAfterBreak="0">
    <w:nsid w:val="1A5563FA"/>
    <w:multiLevelType w:val="hybridMultilevel"/>
    <w:tmpl w:val="904A02F6"/>
    <w:lvl w:ilvl="0" w:tplc="08ACED56">
      <w:start w:val="1"/>
      <w:numFmt w:val="decimal"/>
      <w:lvlText w:val="(%1)"/>
      <w:lvlJc w:val="left"/>
      <w:pPr>
        <w:tabs>
          <w:tab w:val="num" w:pos="1215"/>
        </w:tabs>
        <w:ind w:left="1215" w:hanging="360"/>
      </w:pPr>
      <w:rPr>
        <w:rFonts w:ascii="Arial" w:eastAsia="Times New Roman" w:hAnsi="Arial" w:cs="Times New Roman"/>
      </w:rPr>
    </w:lvl>
    <w:lvl w:ilvl="1" w:tplc="04090019">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6" w15:restartNumberingAfterBreak="0">
    <w:nsid w:val="1F430151"/>
    <w:multiLevelType w:val="hybridMultilevel"/>
    <w:tmpl w:val="2140EC46"/>
    <w:lvl w:ilvl="0" w:tplc="DA069D40">
      <w:start w:val="6"/>
      <w:numFmt w:val="decimal"/>
      <w:lvlText w:val="(%1)"/>
      <w:lvlJc w:val="left"/>
      <w:pPr>
        <w:tabs>
          <w:tab w:val="num" w:pos="1272"/>
        </w:tabs>
        <w:ind w:left="1272" w:hanging="360"/>
      </w:pPr>
      <w:rPr>
        <w:rFonts w:hint="default"/>
        <w:u w:val="none"/>
      </w:rPr>
    </w:lvl>
    <w:lvl w:ilvl="1" w:tplc="04090019" w:tentative="1">
      <w:start w:val="1"/>
      <w:numFmt w:val="lowerLetter"/>
      <w:lvlText w:val="%2."/>
      <w:lvlJc w:val="left"/>
      <w:pPr>
        <w:tabs>
          <w:tab w:val="num" w:pos="1992"/>
        </w:tabs>
        <w:ind w:left="1992" w:hanging="360"/>
      </w:pPr>
    </w:lvl>
    <w:lvl w:ilvl="2" w:tplc="0409001B" w:tentative="1">
      <w:start w:val="1"/>
      <w:numFmt w:val="lowerRoman"/>
      <w:lvlText w:val="%3."/>
      <w:lvlJc w:val="right"/>
      <w:pPr>
        <w:tabs>
          <w:tab w:val="num" w:pos="2712"/>
        </w:tabs>
        <w:ind w:left="2712" w:hanging="180"/>
      </w:pPr>
    </w:lvl>
    <w:lvl w:ilvl="3" w:tplc="0409000F" w:tentative="1">
      <w:start w:val="1"/>
      <w:numFmt w:val="decimal"/>
      <w:lvlText w:val="%4."/>
      <w:lvlJc w:val="left"/>
      <w:pPr>
        <w:tabs>
          <w:tab w:val="num" w:pos="3432"/>
        </w:tabs>
        <w:ind w:left="3432" w:hanging="360"/>
      </w:pPr>
    </w:lvl>
    <w:lvl w:ilvl="4" w:tplc="04090019" w:tentative="1">
      <w:start w:val="1"/>
      <w:numFmt w:val="lowerLetter"/>
      <w:lvlText w:val="%5."/>
      <w:lvlJc w:val="left"/>
      <w:pPr>
        <w:tabs>
          <w:tab w:val="num" w:pos="4152"/>
        </w:tabs>
        <w:ind w:left="4152" w:hanging="360"/>
      </w:pPr>
    </w:lvl>
    <w:lvl w:ilvl="5" w:tplc="0409001B" w:tentative="1">
      <w:start w:val="1"/>
      <w:numFmt w:val="lowerRoman"/>
      <w:lvlText w:val="%6."/>
      <w:lvlJc w:val="right"/>
      <w:pPr>
        <w:tabs>
          <w:tab w:val="num" w:pos="4872"/>
        </w:tabs>
        <w:ind w:left="4872" w:hanging="180"/>
      </w:pPr>
    </w:lvl>
    <w:lvl w:ilvl="6" w:tplc="0409000F" w:tentative="1">
      <w:start w:val="1"/>
      <w:numFmt w:val="decimal"/>
      <w:lvlText w:val="%7."/>
      <w:lvlJc w:val="left"/>
      <w:pPr>
        <w:tabs>
          <w:tab w:val="num" w:pos="5592"/>
        </w:tabs>
        <w:ind w:left="5592" w:hanging="360"/>
      </w:pPr>
    </w:lvl>
    <w:lvl w:ilvl="7" w:tplc="04090019" w:tentative="1">
      <w:start w:val="1"/>
      <w:numFmt w:val="lowerLetter"/>
      <w:lvlText w:val="%8."/>
      <w:lvlJc w:val="left"/>
      <w:pPr>
        <w:tabs>
          <w:tab w:val="num" w:pos="6312"/>
        </w:tabs>
        <w:ind w:left="6312" w:hanging="360"/>
      </w:pPr>
    </w:lvl>
    <w:lvl w:ilvl="8" w:tplc="0409001B" w:tentative="1">
      <w:start w:val="1"/>
      <w:numFmt w:val="lowerRoman"/>
      <w:lvlText w:val="%9."/>
      <w:lvlJc w:val="right"/>
      <w:pPr>
        <w:tabs>
          <w:tab w:val="num" w:pos="7032"/>
        </w:tabs>
        <w:ind w:left="7032" w:hanging="180"/>
      </w:pPr>
    </w:lvl>
  </w:abstractNum>
  <w:abstractNum w:abstractNumId="7" w15:restartNumberingAfterBreak="0">
    <w:nsid w:val="25AA257A"/>
    <w:multiLevelType w:val="hybridMultilevel"/>
    <w:tmpl w:val="448E6214"/>
    <w:lvl w:ilvl="0" w:tplc="73026FB0">
      <w:start w:val="5"/>
      <w:numFmt w:val="decimal"/>
      <w:lvlText w:val="(%1)"/>
      <w:lvlJc w:val="left"/>
      <w:pPr>
        <w:tabs>
          <w:tab w:val="num" w:pos="1260"/>
        </w:tabs>
        <w:ind w:left="1260" w:hanging="405"/>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8" w15:restartNumberingAfterBreak="0">
    <w:nsid w:val="29A269E3"/>
    <w:multiLevelType w:val="hybridMultilevel"/>
    <w:tmpl w:val="6E98450C"/>
    <w:lvl w:ilvl="0" w:tplc="0C069270">
      <w:start w:val="8"/>
      <w:numFmt w:val="decimal"/>
      <w:lvlText w:val="(%1)"/>
      <w:lvlJc w:val="left"/>
      <w:pPr>
        <w:tabs>
          <w:tab w:val="num" w:pos="1215"/>
        </w:tabs>
        <w:ind w:left="1215" w:hanging="36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9" w15:restartNumberingAfterBreak="0">
    <w:nsid w:val="342102AE"/>
    <w:multiLevelType w:val="hybridMultilevel"/>
    <w:tmpl w:val="294E04F6"/>
    <w:lvl w:ilvl="0" w:tplc="3370DB28">
      <w:start w:val="1"/>
      <w:numFmt w:val="upp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0" w15:restartNumberingAfterBreak="0">
    <w:nsid w:val="3B4E6A02"/>
    <w:multiLevelType w:val="hybridMultilevel"/>
    <w:tmpl w:val="B96A8712"/>
    <w:lvl w:ilvl="0" w:tplc="0D583E1A">
      <w:start w:val="1"/>
      <w:numFmt w:val="decimal"/>
      <w:lvlText w:val="(%1)"/>
      <w:lvlJc w:val="left"/>
      <w:pPr>
        <w:tabs>
          <w:tab w:val="num" w:pos="1215"/>
        </w:tabs>
        <w:ind w:left="1215" w:hanging="360"/>
      </w:pPr>
      <w:rPr>
        <w:rFonts w:hint="default"/>
      </w:rPr>
    </w:lvl>
    <w:lvl w:ilvl="1" w:tplc="04090019">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11" w15:restartNumberingAfterBreak="0">
    <w:nsid w:val="3B574356"/>
    <w:multiLevelType w:val="hybridMultilevel"/>
    <w:tmpl w:val="2DC07E3C"/>
    <w:lvl w:ilvl="0" w:tplc="6A6E7F82">
      <w:start w:val="6"/>
      <w:numFmt w:val="decimal"/>
      <w:lvlText w:val="(%1)"/>
      <w:lvlJc w:val="left"/>
      <w:pPr>
        <w:tabs>
          <w:tab w:val="num" w:pos="1215"/>
        </w:tabs>
        <w:ind w:left="1215" w:hanging="36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12" w15:restartNumberingAfterBreak="0">
    <w:nsid w:val="3C9F607B"/>
    <w:multiLevelType w:val="hybridMultilevel"/>
    <w:tmpl w:val="1C1A7420"/>
    <w:lvl w:ilvl="0" w:tplc="A0AC8CF8">
      <w:start w:val="1"/>
      <w:numFmt w:val="decimal"/>
      <w:lvlText w:val="(%1)"/>
      <w:lvlJc w:val="left"/>
      <w:pPr>
        <w:ind w:left="1440" w:hanging="576"/>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F71AE4"/>
    <w:multiLevelType w:val="hybridMultilevel"/>
    <w:tmpl w:val="CD20BCDA"/>
    <w:lvl w:ilvl="0" w:tplc="830A8410">
      <w:start w:val="6"/>
      <w:numFmt w:val="decimal"/>
      <w:lvlText w:val="(%1)"/>
      <w:lvlJc w:val="left"/>
      <w:pPr>
        <w:tabs>
          <w:tab w:val="num" w:pos="1215"/>
        </w:tabs>
        <w:ind w:left="1215" w:hanging="36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14" w15:restartNumberingAfterBreak="0">
    <w:nsid w:val="3E8C3E43"/>
    <w:multiLevelType w:val="hybridMultilevel"/>
    <w:tmpl w:val="167C0B8C"/>
    <w:lvl w:ilvl="0" w:tplc="04090011">
      <w:start w:val="1"/>
      <w:numFmt w:val="decimal"/>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5" w15:restartNumberingAfterBreak="0">
    <w:nsid w:val="42F44BE2"/>
    <w:multiLevelType w:val="multilevel"/>
    <w:tmpl w:val="6E98450C"/>
    <w:lvl w:ilvl="0">
      <w:start w:val="8"/>
      <w:numFmt w:val="decimal"/>
      <w:lvlText w:val="(%1)"/>
      <w:lvlJc w:val="left"/>
      <w:pPr>
        <w:tabs>
          <w:tab w:val="num" w:pos="1215"/>
        </w:tabs>
        <w:ind w:left="1215" w:hanging="360"/>
      </w:pPr>
      <w:rPr>
        <w:rFonts w:hint="default"/>
      </w:rPr>
    </w:lvl>
    <w:lvl w:ilvl="1">
      <w:start w:val="1"/>
      <w:numFmt w:val="lowerLetter"/>
      <w:lvlText w:val="%2."/>
      <w:lvlJc w:val="left"/>
      <w:pPr>
        <w:tabs>
          <w:tab w:val="num" w:pos="1935"/>
        </w:tabs>
        <w:ind w:left="1935" w:hanging="360"/>
      </w:pPr>
    </w:lvl>
    <w:lvl w:ilvl="2">
      <w:start w:val="1"/>
      <w:numFmt w:val="lowerRoman"/>
      <w:lvlText w:val="%3."/>
      <w:lvlJc w:val="right"/>
      <w:pPr>
        <w:tabs>
          <w:tab w:val="num" w:pos="2655"/>
        </w:tabs>
        <w:ind w:left="2655" w:hanging="180"/>
      </w:pPr>
    </w:lvl>
    <w:lvl w:ilvl="3">
      <w:start w:val="1"/>
      <w:numFmt w:val="decimal"/>
      <w:lvlText w:val="%4."/>
      <w:lvlJc w:val="left"/>
      <w:pPr>
        <w:tabs>
          <w:tab w:val="num" w:pos="3375"/>
        </w:tabs>
        <w:ind w:left="3375" w:hanging="360"/>
      </w:pPr>
    </w:lvl>
    <w:lvl w:ilvl="4">
      <w:start w:val="1"/>
      <w:numFmt w:val="lowerLetter"/>
      <w:lvlText w:val="%5."/>
      <w:lvlJc w:val="left"/>
      <w:pPr>
        <w:tabs>
          <w:tab w:val="num" w:pos="4095"/>
        </w:tabs>
        <w:ind w:left="4095" w:hanging="360"/>
      </w:pPr>
    </w:lvl>
    <w:lvl w:ilvl="5">
      <w:start w:val="1"/>
      <w:numFmt w:val="lowerRoman"/>
      <w:lvlText w:val="%6."/>
      <w:lvlJc w:val="right"/>
      <w:pPr>
        <w:tabs>
          <w:tab w:val="num" w:pos="4815"/>
        </w:tabs>
        <w:ind w:left="4815" w:hanging="180"/>
      </w:pPr>
    </w:lvl>
    <w:lvl w:ilvl="6">
      <w:start w:val="1"/>
      <w:numFmt w:val="decimal"/>
      <w:lvlText w:val="%7."/>
      <w:lvlJc w:val="left"/>
      <w:pPr>
        <w:tabs>
          <w:tab w:val="num" w:pos="5535"/>
        </w:tabs>
        <w:ind w:left="5535" w:hanging="360"/>
      </w:pPr>
    </w:lvl>
    <w:lvl w:ilvl="7">
      <w:start w:val="1"/>
      <w:numFmt w:val="lowerLetter"/>
      <w:lvlText w:val="%8."/>
      <w:lvlJc w:val="left"/>
      <w:pPr>
        <w:tabs>
          <w:tab w:val="num" w:pos="6255"/>
        </w:tabs>
        <w:ind w:left="6255" w:hanging="360"/>
      </w:pPr>
    </w:lvl>
    <w:lvl w:ilvl="8">
      <w:start w:val="1"/>
      <w:numFmt w:val="lowerRoman"/>
      <w:lvlText w:val="%9."/>
      <w:lvlJc w:val="right"/>
      <w:pPr>
        <w:tabs>
          <w:tab w:val="num" w:pos="6975"/>
        </w:tabs>
        <w:ind w:left="6975" w:hanging="180"/>
      </w:pPr>
    </w:lvl>
  </w:abstractNum>
  <w:abstractNum w:abstractNumId="16" w15:restartNumberingAfterBreak="0">
    <w:nsid w:val="47AA769D"/>
    <w:multiLevelType w:val="hybridMultilevel"/>
    <w:tmpl w:val="5222446C"/>
    <w:lvl w:ilvl="0" w:tplc="63C606EE">
      <w:start w:val="1"/>
      <w:numFmt w:val="lowerLetter"/>
      <w:lvlText w:val="%1."/>
      <w:lvlJc w:val="left"/>
      <w:pPr>
        <w:tabs>
          <w:tab w:val="num" w:pos="810"/>
        </w:tabs>
        <w:ind w:left="810" w:hanging="360"/>
      </w:pPr>
      <w:rPr>
        <w:rFonts w:hint="default"/>
      </w:rPr>
    </w:lvl>
    <w:lvl w:ilvl="1" w:tplc="4E1AACF0">
      <w:start w:val="1"/>
      <w:numFmt w:val="decimal"/>
      <w:lvlText w:val="(%2)"/>
      <w:lvlJc w:val="left"/>
      <w:pPr>
        <w:tabs>
          <w:tab w:val="num" w:pos="1530"/>
        </w:tabs>
        <w:ind w:left="1530" w:hanging="36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7" w15:restartNumberingAfterBreak="0">
    <w:nsid w:val="501B586E"/>
    <w:multiLevelType w:val="hybridMultilevel"/>
    <w:tmpl w:val="D85CBB88"/>
    <w:lvl w:ilvl="0" w:tplc="04090011">
      <w:start w:val="1"/>
      <w:numFmt w:val="decimal"/>
      <w:lvlText w:val="%1)"/>
      <w:lvlJc w:val="left"/>
      <w:pPr>
        <w:ind w:left="144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F62FF5"/>
    <w:multiLevelType w:val="hybridMultilevel"/>
    <w:tmpl w:val="38DC9A8E"/>
    <w:lvl w:ilvl="0" w:tplc="E9923560">
      <w:start w:val="1"/>
      <w:numFmt w:val="lowerLetter"/>
      <w:lvlText w:val="%1."/>
      <w:lvlJc w:val="left"/>
      <w:pPr>
        <w:tabs>
          <w:tab w:val="num" w:pos="810"/>
        </w:tabs>
        <w:ind w:left="810" w:hanging="360"/>
      </w:pPr>
      <w:rPr>
        <w:rFonts w:hint="default"/>
        <w:b w:val="0"/>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9" w15:restartNumberingAfterBreak="0">
    <w:nsid w:val="59E14604"/>
    <w:multiLevelType w:val="hybridMultilevel"/>
    <w:tmpl w:val="A4840A94"/>
    <w:lvl w:ilvl="0" w:tplc="04090011">
      <w:start w:val="1"/>
      <w:numFmt w:val="decimal"/>
      <w:lvlText w:val="%1)"/>
      <w:lvlJc w:val="left"/>
      <w:pPr>
        <w:tabs>
          <w:tab w:val="num" w:pos="705"/>
        </w:tabs>
        <w:ind w:left="705" w:hanging="360"/>
      </w:pPr>
      <w:rPr>
        <w:rFonts w:hint="default"/>
      </w:rPr>
    </w:lvl>
    <w:lvl w:ilvl="1" w:tplc="04090019">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20" w15:restartNumberingAfterBreak="0">
    <w:nsid w:val="5B4C3748"/>
    <w:multiLevelType w:val="hybridMultilevel"/>
    <w:tmpl w:val="1ED41776"/>
    <w:lvl w:ilvl="0" w:tplc="04090011">
      <w:start w:val="1"/>
      <w:numFmt w:val="decimal"/>
      <w:lvlText w:val="%1)"/>
      <w:lvlJc w:val="left"/>
      <w:pPr>
        <w:tabs>
          <w:tab w:val="num" w:pos="645"/>
        </w:tabs>
        <w:ind w:left="645" w:hanging="360"/>
      </w:pPr>
      <w:rPr>
        <w:rFonts w:hint="default"/>
      </w:rPr>
    </w:lvl>
    <w:lvl w:ilvl="1" w:tplc="04090019">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1" w15:restartNumberingAfterBreak="0">
    <w:nsid w:val="66F45EBE"/>
    <w:multiLevelType w:val="hybridMultilevel"/>
    <w:tmpl w:val="C5F6E4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1C4E60"/>
    <w:multiLevelType w:val="hybridMultilevel"/>
    <w:tmpl w:val="43744F80"/>
    <w:lvl w:ilvl="0" w:tplc="285CACDE">
      <w:start w:val="1"/>
      <w:numFmt w:val="upperLetter"/>
      <w:lvlText w:val="%1."/>
      <w:lvlJc w:val="left"/>
      <w:pPr>
        <w:tabs>
          <w:tab w:val="num" w:pos="705"/>
        </w:tabs>
        <w:ind w:left="705"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23" w15:restartNumberingAfterBreak="0">
    <w:nsid w:val="75C30D30"/>
    <w:multiLevelType w:val="hybridMultilevel"/>
    <w:tmpl w:val="3F1A4CE6"/>
    <w:lvl w:ilvl="0" w:tplc="A0AC8CF8">
      <w:start w:val="1"/>
      <w:numFmt w:val="decimal"/>
      <w:lvlText w:val="(%1)"/>
      <w:lvlJc w:val="left"/>
      <w:pPr>
        <w:ind w:left="144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044984"/>
    <w:multiLevelType w:val="hybridMultilevel"/>
    <w:tmpl w:val="CB5C0D5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6"/>
  </w:num>
  <w:num w:numId="2">
    <w:abstractNumId w:val="10"/>
  </w:num>
  <w:num w:numId="3">
    <w:abstractNumId w:val="18"/>
  </w:num>
  <w:num w:numId="4">
    <w:abstractNumId w:val="9"/>
  </w:num>
  <w:num w:numId="5">
    <w:abstractNumId w:val="4"/>
  </w:num>
  <w:num w:numId="6">
    <w:abstractNumId w:val="8"/>
  </w:num>
  <w:num w:numId="7">
    <w:abstractNumId w:val="6"/>
  </w:num>
  <w:num w:numId="8">
    <w:abstractNumId w:val="2"/>
  </w:num>
  <w:num w:numId="9">
    <w:abstractNumId w:val="3"/>
  </w:num>
  <w:num w:numId="10">
    <w:abstractNumId w:val="0"/>
  </w:num>
  <w:num w:numId="11">
    <w:abstractNumId w:val="24"/>
  </w:num>
  <w:num w:numId="12">
    <w:abstractNumId w:val="20"/>
  </w:num>
  <w:num w:numId="13">
    <w:abstractNumId w:val="22"/>
  </w:num>
  <w:num w:numId="14">
    <w:abstractNumId w:val="19"/>
  </w:num>
  <w:num w:numId="15">
    <w:abstractNumId w:val="15"/>
  </w:num>
  <w:num w:numId="16">
    <w:abstractNumId w:val="11"/>
  </w:num>
  <w:num w:numId="17">
    <w:abstractNumId w:val="14"/>
  </w:num>
  <w:num w:numId="18">
    <w:abstractNumId w:val="13"/>
  </w:num>
  <w:num w:numId="19">
    <w:abstractNumId w:val="7"/>
  </w:num>
  <w:num w:numId="20">
    <w:abstractNumId w:val="21"/>
  </w:num>
  <w:num w:numId="21">
    <w:abstractNumId w:val="5"/>
  </w:num>
  <w:num w:numId="22">
    <w:abstractNumId w:val="23"/>
  </w:num>
  <w:num w:numId="23">
    <w:abstractNumId w:val="17"/>
  </w:num>
  <w:num w:numId="24">
    <w:abstractNumId w:val="12"/>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54C"/>
    <w:rsid w:val="000147D2"/>
    <w:rsid w:val="0002347F"/>
    <w:rsid w:val="000415F2"/>
    <w:rsid w:val="00056546"/>
    <w:rsid w:val="000645A8"/>
    <w:rsid w:val="00073EC2"/>
    <w:rsid w:val="0008410E"/>
    <w:rsid w:val="00084231"/>
    <w:rsid w:val="00090CCD"/>
    <w:rsid w:val="000A0AAB"/>
    <w:rsid w:val="000A53F2"/>
    <w:rsid w:val="000B2449"/>
    <w:rsid w:val="000C14D7"/>
    <w:rsid w:val="000C6427"/>
    <w:rsid w:val="000E7E1E"/>
    <w:rsid w:val="000F3527"/>
    <w:rsid w:val="001033CB"/>
    <w:rsid w:val="001253F0"/>
    <w:rsid w:val="00144C9E"/>
    <w:rsid w:val="00145322"/>
    <w:rsid w:val="00145E81"/>
    <w:rsid w:val="0017081D"/>
    <w:rsid w:val="00171CE9"/>
    <w:rsid w:val="0017333F"/>
    <w:rsid w:val="00193D43"/>
    <w:rsid w:val="001A00B5"/>
    <w:rsid w:val="001C354E"/>
    <w:rsid w:val="001D50FA"/>
    <w:rsid w:val="001F0E75"/>
    <w:rsid w:val="001F25F1"/>
    <w:rsid w:val="00200E21"/>
    <w:rsid w:val="002137FB"/>
    <w:rsid w:val="00230D63"/>
    <w:rsid w:val="00235A61"/>
    <w:rsid w:val="00237E30"/>
    <w:rsid w:val="00244E58"/>
    <w:rsid w:val="00265093"/>
    <w:rsid w:val="00285378"/>
    <w:rsid w:val="002A6C61"/>
    <w:rsid w:val="002B1A42"/>
    <w:rsid w:val="002C4983"/>
    <w:rsid w:val="002E1348"/>
    <w:rsid w:val="00300D08"/>
    <w:rsid w:val="003062D3"/>
    <w:rsid w:val="00311375"/>
    <w:rsid w:val="003231A4"/>
    <w:rsid w:val="00334CE7"/>
    <w:rsid w:val="00357E52"/>
    <w:rsid w:val="00371C0C"/>
    <w:rsid w:val="003836AD"/>
    <w:rsid w:val="00386B11"/>
    <w:rsid w:val="00391D34"/>
    <w:rsid w:val="003A1FD2"/>
    <w:rsid w:val="003B0625"/>
    <w:rsid w:val="003C0698"/>
    <w:rsid w:val="003C0DE5"/>
    <w:rsid w:val="003D5227"/>
    <w:rsid w:val="003E10F6"/>
    <w:rsid w:val="003F28C9"/>
    <w:rsid w:val="00413826"/>
    <w:rsid w:val="00414410"/>
    <w:rsid w:val="00451478"/>
    <w:rsid w:val="004613E5"/>
    <w:rsid w:val="00472BC6"/>
    <w:rsid w:val="004850DD"/>
    <w:rsid w:val="00493C14"/>
    <w:rsid w:val="004A3B08"/>
    <w:rsid w:val="004C3581"/>
    <w:rsid w:val="004C501F"/>
    <w:rsid w:val="004F436F"/>
    <w:rsid w:val="005058AC"/>
    <w:rsid w:val="00506C84"/>
    <w:rsid w:val="00517239"/>
    <w:rsid w:val="00517EDB"/>
    <w:rsid w:val="0052638A"/>
    <w:rsid w:val="00530D72"/>
    <w:rsid w:val="005320E3"/>
    <w:rsid w:val="005356B3"/>
    <w:rsid w:val="00567D44"/>
    <w:rsid w:val="005934EC"/>
    <w:rsid w:val="005C13D6"/>
    <w:rsid w:val="005D00CE"/>
    <w:rsid w:val="005E5887"/>
    <w:rsid w:val="005F0F96"/>
    <w:rsid w:val="005F5992"/>
    <w:rsid w:val="005F6FD3"/>
    <w:rsid w:val="00614E9C"/>
    <w:rsid w:val="00626187"/>
    <w:rsid w:val="0063717C"/>
    <w:rsid w:val="00641D91"/>
    <w:rsid w:val="00642493"/>
    <w:rsid w:val="006431FB"/>
    <w:rsid w:val="006853BF"/>
    <w:rsid w:val="00690242"/>
    <w:rsid w:val="006B749E"/>
    <w:rsid w:val="006E42C2"/>
    <w:rsid w:val="006E7CBD"/>
    <w:rsid w:val="006F3393"/>
    <w:rsid w:val="006F60ED"/>
    <w:rsid w:val="00736B75"/>
    <w:rsid w:val="00741365"/>
    <w:rsid w:val="007423B5"/>
    <w:rsid w:val="007525DB"/>
    <w:rsid w:val="007843F1"/>
    <w:rsid w:val="007860E4"/>
    <w:rsid w:val="00787DE8"/>
    <w:rsid w:val="007909E8"/>
    <w:rsid w:val="007A0EA8"/>
    <w:rsid w:val="007A1DBC"/>
    <w:rsid w:val="007A61EC"/>
    <w:rsid w:val="007B02A3"/>
    <w:rsid w:val="007B3C16"/>
    <w:rsid w:val="007C1AB9"/>
    <w:rsid w:val="007D0322"/>
    <w:rsid w:val="007D06FD"/>
    <w:rsid w:val="007D13D8"/>
    <w:rsid w:val="008172A1"/>
    <w:rsid w:val="0083549D"/>
    <w:rsid w:val="00835989"/>
    <w:rsid w:val="008531F8"/>
    <w:rsid w:val="00855ED7"/>
    <w:rsid w:val="00887886"/>
    <w:rsid w:val="00891A98"/>
    <w:rsid w:val="008934D0"/>
    <w:rsid w:val="008A310C"/>
    <w:rsid w:val="008B03CA"/>
    <w:rsid w:val="008B6E3A"/>
    <w:rsid w:val="008E0CDD"/>
    <w:rsid w:val="00922282"/>
    <w:rsid w:val="009555D2"/>
    <w:rsid w:val="009577BF"/>
    <w:rsid w:val="0097441C"/>
    <w:rsid w:val="009C40E0"/>
    <w:rsid w:val="009D41E7"/>
    <w:rsid w:val="009E2567"/>
    <w:rsid w:val="009F58CB"/>
    <w:rsid w:val="00A005A9"/>
    <w:rsid w:val="00A0736A"/>
    <w:rsid w:val="00A222CE"/>
    <w:rsid w:val="00A23CDB"/>
    <w:rsid w:val="00A40439"/>
    <w:rsid w:val="00A43EA7"/>
    <w:rsid w:val="00A47D8A"/>
    <w:rsid w:val="00A53F25"/>
    <w:rsid w:val="00A55628"/>
    <w:rsid w:val="00A60C5E"/>
    <w:rsid w:val="00A63293"/>
    <w:rsid w:val="00A70BCC"/>
    <w:rsid w:val="00A74A10"/>
    <w:rsid w:val="00A7545F"/>
    <w:rsid w:val="00A93B35"/>
    <w:rsid w:val="00AC178E"/>
    <w:rsid w:val="00AC5F1D"/>
    <w:rsid w:val="00AF1B39"/>
    <w:rsid w:val="00B050B1"/>
    <w:rsid w:val="00B20056"/>
    <w:rsid w:val="00B27BA9"/>
    <w:rsid w:val="00B30989"/>
    <w:rsid w:val="00B35400"/>
    <w:rsid w:val="00B401BE"/>
    <w:rsid w:val="00B61D03"/>
    <w:rsid w:val="00B82581"/>
    <w:rsid w:val="00B97E0E"/>
    <w:rsid w:val="00BC5FF9"/>
    <w:rsid w:val="00BF28DD"/>
    <w:rsid w:val="00C10A5C"/>
    <w:rsid w:val="00C151C3"/>
    <w:rsid w:val="00C3355E"/>
    <w:rsid w:val="00C47F97"/>
    <w:rsid w:val="00C50B39"/>
    <w:rsid w:val="00C638E8"/>
    <w:rsid w:val="00C64E3B"/>
    <w:rsid w:val="00C66C2E"/>
    <w:rsid w:val="00C86418"/>
    <w:rsid w:val="00CA5345"/>
    <w:rsid w:val="00CB460D"/>
    <w:rsid w:val="00CD0C79"/>
    <w:rsid w:val="00D11144"/>
    <w:rsid w:val="00D2636B"/>
    <w:rsid w:val="00D30826"/>
    <w:rsid w:val="00D60100"/>
    <w:rsid w:val="00D61B2B"/>
    <w:rsid w:val="00D61DE1"/>
    <w:rsid w:val="00D6754C"/>
    <w:rsid w:val="00D90729"/>
    <w:rsid w:val="00D91442"/>
    <w:rsid w:val="00DA7DA7"/>
    <w:rsid w:val="00DB1FBC"/>
    <w:rsid w:val="00DB6FF5"/>
    <w:rsid w:val="00DC702D"/>
    <w:rsid w:val="00DF1831"/>
    <w:rsid w:val="00DF7088"/>
    <w:rsid w:val="00E03403"/>
    <w:rsid w:val="00E63FD1"/>
    <w:rsid w:val="00E76F62"/>
    <w:rsid w:val="00E81C58"/>
    <w:rsid w:val="00E96A48"/>
    <w:rsid w:val="00E9730F"/>
    <w:rsid w:val="00EE568E"/>
    <w:rsid w:val="00EE7C0F"/>
    <w:rsid w:val="00F211EE"/>
    <w:rsid w:val="00F22F26"/>
    <w:rsid w:val="00F471C6"/>
    <w:rsid w:val="00F83253"/>
    <w:rsid w:val="00F96534"/>
    <w:rsid w:val="00FA256A"/>
    <w:rsid w:val="00FC4341"/>
    <w:rsid w:val="00FD6F7A"/>
    <w:rsid w:val="00FF6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86B6E"/>
  <w15:chartTrackingRefBased/>
  <w15:docId w15:val="{60B66DE4-BA6E-437E-9313-F8337EB7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B75"/>
    <w:pPr>
      <w:widowControl w:val="0"/>
    </w:pPr>
    <w:rPr>
      <w:rFonts w:ascii="Courier" w:hAnsi="Courier"/>
    </w:rPr>
  </w:style>
  <w:style w:type="paragraph" w:styleId="Heading1">
    <w:name w:val="heading 1"/>
    <w:basedOn w:val="Normal"/>
    <w:next w:val="Normal"/>
    <w:qFormat/>
    <w:rsid w:val="00D6754C"/>
    <w:pPr>
      <w:keepNext/>
      <w:tabs>
        <w:tab w:val="left" w:pos="0"/>
        <w:tab w:val="right" w:pos="9990"/>
      </w:tabs>
      <w:suppressAutoHyphens/>
      <w:spacing w:line="240" w:lineRule="atLeast"/>
      <w:outlineLvl w:val="0"/>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D6754C"/>
    <w:pPr>
      <w:tabs>
        <w:tab w:val="right" w:pos="9360"/>
      </w:tabs>
      <w:suppressAutoHyphens/>
    </w:pPr>
  </w:style>
  <w:style w:type="paragraph" w:styleId="NormalWeb">
    <w:name w:val="Normal (Web)"/>
    <w:basedOn w:val="Normal"/>
    <w:uiPriority w:val="99"/>
    <w:rsid w:val="0017333F"/>
    <w:pPr>
      <w:widowControl/>
      <w:spacing w:before="100" w:beforeAutospacing="1" w:after="100" w:afterAutospacing="1"/>
    </w:pPr>
    <w:rPr>
      <w:rFonts w:ascii="Times New Roman" w:hAnsi="Times New Roman"/>
      <w:color w:val="000000"/>
      <w:sz w:val="24"/>
      <w:szCs w:val="24"/>
    </w:rPr>
  </w:style>
  <w:style w:type="character" w:styleId="Hyperlink">
    <w:name w:val="Hyperlink"/>
    <w:rsid w:val="00EE7C0F"/>
    <w:rPr>
      <w:color w:val="0000FF"/>
      <w:u w:val="single"/>
    </w:rPr>
  </w:style>
  <w:style w:type="paragraph" w:styleId="Footer">
    <w:name w:val="footer"/>
    <w:basedOn w:val="Normal"/>
    <w:link w:val="FooterChar"/>
    <w:uiPriority w:val="99"/>
    <w:rsid w:val="001F0E75"/>
    <w:pPr>
      <w:tabs>
        <w:tab w:val="center" w:pos="4320"/>
        <w:tab w:val="right" w:pos="8640"/>
      </w:tabs>
    </w:pPr>
  </w:style>
  <w:style w:type="character" w:styleId="PageNumber">
    <w:name w:val="page number"/>
    <w:basedOn w:val="DefaultParagraphFont"/>
    <w:rsid w:val="001F0E75"/>
  </w:style>
  <w:style w:type="paragraph" w:styleId="Header">
    <w:name w:val="header"/>
    <w:basedOn w:val="Normal"/>
    <w:link w:val="HeaderChar"/>
    <w:uiPriority w:val="99"/>
    <w:rsid w:val="003E10F6"/>
    <w:pPr>
      <w:tabs>
        <w:tab w:val="center" w:pos="4320"/>
        <w:tab w:val="right" w:pos="8640"/>
      </w:tabs>
    </w:pPr>
  </w:style>
  <w:style w:type="paragraph" w:styleId="BodyText">
    <w:name w:val="Body Text"/>
    <w:basedOn w:val="Normal"/>
    <w:link w:val="BodyTextChar"/>
    <w:rsid w:val="00B82581"/>
    <w:pPr>
      <w:widowControl/>
    </w:pPr>
    <w:rPr>
      <w:rFonts w:ascii="CG Omega" w:hAnsi="CG Omega"/>
    </w:rPr>
  </w:style>
  <w:style w:type="paragraph" w:customStyle="1" w:styleId="SideHeading">
    <w:name w:val="Side Heading"/>
    <w:basedOn w:val="Heading1"/>
    <w:rsid w:val="00B82581"/>
    <w:pPr>
      <w:widowControl/>
      <w:tabs>
        <w:tab w:val="clear" w:pos="0"/>
        <w:tab w:val="clear" w:pos="9990"/>
      </w:tabs>
      <w:suppressAutoHyphens w:val="0"/>
      <w:spacing w:line="240" w:lineRule="auto"/>
    </w:pPr>
    <w:rPr>
      <w:rFonts w:ascii="CG Omega" w:hAnsi="CG Omega"/>
      <w:b/>
      <w:u w:val="none"/>
    </w:rPr>
  </w:style>
  <w:style w:type="paragraph" w:styleId="ListParagraph">
    <w:name w:val="List Paragraph"/>
    <w:basedOn w:val="Normal"/>
    <w:qFormat/>
    <w:rsid w:val="00B82581"/>
    <w:pPr>
      <w:ind w:left="720"/>
    </w:pPr>
  </w:style>
  <w:style w:type="character" w:customStyle="1" w:styleId="BodyTextChar">
    <w:name w:val="Body Text Char"/>
    <w:link w:val="BodyText"/>
    <w:rsid w:val="006B749E"/>
    <w:rPr>
      <w:rFonts w:ascii="CG Omega" w:hAnsi="CG Omega"/>
    </w:rPr>
  </w:style>
  <w:style w:type="character" w:customStyle="1" w:styleId="GCOUTLINE1">
    <w:name w:val="GC OUTLINE 1"/>
    <w:basedOn w:val="DefaultParagraphFont"/>
    <w:rsid w:val="00690242"/>
  </w:style>
  <w:style w:type="character" w:customStyle="1" w:styleId="HeaderChar">
    <w:name w:val="Header Char"/>
    <w:basedOn w:val="DefaultParagraphFont"/>
    <w:link w:val="Header"/>
    <w:uiPriority w:val="99"/>
    <w:rsid w:val="008531F8"/>
    <w:rPr>
      <w:rFonts w:ascii="Courier" w:hAnsi="Courier"/>
    </w:rPr>
  </w:style>
  <w:style w:type="character" w:customStyle="1" w:styleId="FooterChar">
    <w:name w:val="Footer Char"/>
    <w:basedOn w:val="DefaultParagraphFont"/>
    <w:link w:val="Footer"/>
    <w:uiPriority w:val="99"/>
    <w:rsid w:val="008531F8"/>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10A91B-8F9D-4F4C-B682-C0ED9CFE7943}">
  <ds:schemaRefs>
    <ds:schemaRef ds:uri="http://schemas.microsoft.com/sharepoint/v3/contenttype/forms"/>
  </ds:schemaRefs>
</ds:datastoreItem>
</file>

<file path=customXml/itemProps2.xml><?xml version="1.0" encoding="utf-8"?>
<ds:datastoreItem xmlns:ds="http://schemas.openxmlformats.org/officeDocument/2006/customXml" ds:itemID="{1375F032-8039-4C78-878F-7582BAA45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9F1704-8015-470E-B27D-380A423B91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1828</Words>
  <Characters>10424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GROSSMONT COLLEGE</vt:lpstr>
    </vt:vector>
  </TitlesOfParts>
  <Company>Grossmont-Cuyamaca Community College District</Company>
  <LinksUpToDate>false</LinksUpToDate>
  <CharactersWithSpaces>12228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GROSSMONT COLLEGE</dc:title>
  <dc:subject/>
  <dc:creator>RHenry</dc:creator>
  <cp:keywords/>
  <cp:lastModifiedBy>Windows User</cp:lastModifiedBy>
  <cp:revision>4</cp:revision>
  <cp:lastPrinted>2021-06-24T23:36:00Z</cp:lastPrinted>
  <dcterms:created xsi:type="dcterms:W3CDTF">2021-06-24T23:33:00Z</dcterms:created>
  <dcterms:modified xsi:type="dcterms:W3CDTF">2021-06-24T23:36:00Z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