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B5966" w:rsidR="00004F1E" w:rsidP="00824EBA" w:rsidRDefault="003748ED" w14:paraId="54337C46" wp14:textId="77777777">
      <w:pPr>
        <w:tabs>
          <w:tab w:val="left" w:pos="0"/>
          <w:tab w:val="left" w:pos="54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AB5966">
        <w:rPr>
          <w:rFonts w:ascii="Segoe UI" w:hAnsi="Segoe UI" w:cs="Segoe UI"/>
          <w:b/>
          <w:sz w:val="22"/>
          <w:szCs w:val="22"/>
        </w:rPr>
        <w:t>GROSSMONT COLLEGE</w:t>
      </w:r>
    </w:p>
    <w:p xmlns:wp14="http://schemas.microsoft.com/office/word/2010/wordml" w:rsidR="00AB5966" w:rsidP="00824EBA" w:rsidRDefault="003748ED" w14:paraId="5ECD5774" wp14:textId="77777777">
      <w:pPr>
        <w:tabs>
          <w:tab w:val="left" w:pos="54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b/>
          <w:sz w:val="22"/>
          <w:szCs w:val="22"/>
        </w:rPr>
        <w:t>Course Outline</w:t>
      </w:r>
      <w:r w:rsidRPr="00AB5966" w:rsidR="00AB5966">
        <w:rPr>
          <w:rFonts w:ascii="Segoe UI" w:hAnsi="Segoe UI" w:cs="Segoe UI"/>
          <w:b/>
          <w:sz w:val="22"/>
          <w:szCs w:val="22"/>
        </w:rPr>
        <w:t xml:space="preserve"> of Record</w:t>
      </w:r>
      <w:r w:rsidR="00684DAD">
        <w:rPr>
          <w:rFonts w:ascii="Segoe UI" w:hAnsi="Segoe UI" w:cs="Segoe UI"/>
          <w:b/>
          <w:sz w:val="22"/>
          <w:szCs w:val="22"/>
        </w:rPr>
        <w:br/>
      </w:r>
    </w:p>
    <w:p xmlns:wp14="http://schemas.microsoft.com/office/word/2010/wordml" w:rsidRPr="00AB5966" w:rsidR="00AB5966" w:rsidP="00824EBA" w:rsidRDefault="00AB5966" w14:paraId="5BEBE640" wp14:textId="77777777">
      <w:pPr>
        <w:tabs>
          <w:tab w:val="left" w:pos="540"/>
          <w:tab w:val="center" w:pos="5040"/>
          <w:tab w:val="right" w:pos="1062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Curriculum Committee Approval: 03/16/2021</w:t>
      </w:r>
    </w:p>
    <w:p xmlns:wp14="http://schemas.microsoft.com/office/word/2010/wordml" w:rsidRPr="00243294" w:rsidR="00AB5966" w:rsidP="00824EBA" w:rsidRDefault="00AB5966" w14:paraId="16EFFBAB" wp14:textId="77777777">
      <w:pPr>
        <w:tabs>
          <w:tab w:val="left" w:pos="0"/>
          <w:tab w:val="left" w:pos="540"/>
          <w:tab w:val="right" w:pos="1071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GCCCD Governing Board Approval: </w:t>
      </w:r>
      <w:r w:rsidR="00684DAD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xmlns:wp14="http://schemas.microsoft.com/office/word/2010/wordml" w:rsidRPr="00AB5966" w:rsidR="00004F1E" w:rsidP="00824EBA" w:rsidRDefault="00004F1E" w14:paraId="672A6659" wp14:textId="77777777">
      <w:pPr>
        <w:tabs>
          <w:tab w:val="left" w:pos="0"/>
          <w:tab w:val="left" w:pos="54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6B68E9" w14:paraId="36F04330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B5966">
        <w:rPr>
          <w:rFonts w:ascii="Segoe UI" w:hAnsi="Segoe UI" w:cs="Segoe UI"/>
          <w:b/>
          <w:sz w:val="22"/>
          <w:szCs w:val="22"/>
          <w:u w:val="single"/>
        </w:rPr>
        <w:t>ETHNIC</w:t>
      </w:r>
      <w:r w:rsidRPr="00AB5966" w:rsidR="00822851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AB5966">
        <w:rPr>
          <w:rFonts w:ascii="Segoe UI" w:hAnsi="Segoe UI" w:cs="Segoe UI"/>
          <w:b/>
          <w:sz w:val="22"/>
          <w:szCs w:val="22"/>
          <w:u w:val="single"/>
        </w:rPr>
        <w:t xml:space="preserve">STUDIES </w:t>
      </w:r>
      <w:r w:rsidRPr="00AB5966" w:rsidR="003748ED">
        <w:rPr>
          <w:rFonts w:ascii="Segoe UI" w:hAnsi="Segoe UI" w:cs="Segoe UI"/>
          <w:b/>
          <w:sz w:val="22"/>
          <w:szCs w:val="22"/>
          <w:u w:val="single"/>
        </w:rPr>
        <w:t xml:space="preserve">126 </w:t>
      </w:r>
      <w:r w:rsidRPr="00AB5966" w:rsidR="00D812BD">
        <w:rPr>
          <w:rFonts w:ascii="Segoe UI" w:hAnsi="Segoe UI" w:cs="Segoe UI"/>
          <w:b/>
          <w:sz w:val="22"/>
          <w:szCs w:val="22"/>
          <w:u w:val="single"/>
        </w:rPr>
        <w:t>–</w:t>
      </w:r>
      <w:r w:rsidRPr="00AB5966" w:rsidR="003748ED">
        <w:rPr>
          <w:rFonts w:ascii="Segoe UI" w:hAnsi="Segoe UI" w:cs="Segoe UI"/>
          <w:b/>
          <w:sz w:val="22"/>
          <w:szCs w:val="22"/>
          <w:u w:val="single"/>
        </w:rPr>
        <w:t xml:space="preserve"> CHICANO</w:t>
      </w:r>
      <w:r w:rsidRPr="00AB5966" w:rsidR="00D7673A">
        <w:rPr>
          <w:rFonts w:ascii="Segoe UI" w:hAnsi="Segoe UI" w:cs="Segoe UI"/>
          <w:b/>
          <w:sz w:val="22"/>
          <w:szCs w:val="22"/>
          <w:u w:val="single"/>
        </w:rPr>
        <w:t>/CHICANA</w:t>
      </w:r>
      <w:r w:rsidRPr="00AB5966" w:rsidR="003748ED">
        <w:rPr>
          <w:rFonts w:ascii="Segoe UI" w:hAnsi="Segoe UI" w:cs="Segoe UI"/>
          <w:b/>
          <w:sz w:val="22"/>
          <w:szCs w:val="22"/>
          <w:u w:val="single"/>
        </w:rPr>
        <w:t xml:space="preserve"> AND MEXICAN ART</w:t>
      </w:r>
    </w:p>
    <w:p xmlns:wp14="http://schemas.microsoft.com/office/word/2010/wordml" w:rsidRPr="00AB5966" w:rsidR="003748ED" w:rsidP="00824EBA" w:rsidRDefault="003748ED" w14:paraId="0A37501D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6BF406CA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1.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AB5966">
        <w:rPr>
          <w:rFonts w:ascii="Segoe UI" w:hAnsi="Segoe UI" w:cs="Segoe UI"/>
          <w:b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AB5966">
        <w:rPr>
          <w:rFonts w:ascii="Segoe UI" w:hAnsi="Segoe UI" w:cs="Segoe UI"/>
          <w:b/>
          <w:sz w:val="22"/>
          <w:szCs w:val="22"/>
        </w:rPr>
        <w:tab/>
      </w:r>
      <w:r w:rsidRPr="00AB5966" w:rsidR="00AB5966">
        <w:rPr>
          <w:rFonts w:ascii="Segoe UI" w:hAnsi="Segoe UI" w:cs="Segoe UI"/>
          <w:b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AB5966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AB5966" w:rsidR="003748ED" w:rsidP="00824EBA" w:rsidRDefault="000909AC" w14:paraId="5DAB6C7B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AB5966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AB5966" w:rsidR="003748ED" w:rsidP="3FDFFC5C" w:rsidRDefault="000753FD" w14:paraId="017AD5A1" wp14:textId="77777777" wp14:noSpellErr="1">
      <w:pPr>
        <w:tabs>
          <w:tab w:val="left" w:leader="none" w:pos="540"/>
          <w:tab w:val="left" w:leader="none" w:pos="720"/>
          <w:tab w:val="left" w:leader="none" w:pos="3000"/>
          <w:tab w:val="left" w:leader="none" w:pos="5880"/>
          <w:tab w:val="left" w:leader="none" w:pos="8190"/>
        </w:tabs>
        <w:suppressAutoHyphens/>
        <w:spacing w:line="220" w:lineRule="exact"/>
        <w:ind w:left="9504" w:hanging="9504"/>
        <w:rPr>
          <w:rFonts w:ascii="Segoe UI" w:hAnsi="Segoe UI" w:cs="Segoe UI"/>
          <w:sz w:val="22"/>
          <w:szCs w:val="22"/>
        </w:rPr>
      </w:pPr>
      <w:r w:rsidRPr="00AB5966" w:rsidR="006B68E9">
        <w:rPr>
          <w:rFonts w:ascii="Segoe UI" w:hAnsi="Segoe UI" w:cs="Segoe UI"/>
          <w:sz w:val="22"/>
          <w:szCs w:val="22"/>
        </w:rPr>
        <w:t>E</w:t>
      </w:r>
      <w:r w:rsidRPr="00AB5966" w:rsidR="00822851">
        <w:rPr>
          <w:rFonts w:ascii="Segoe UI" w:hAnsi="Segoe UI" w:cs="Segoe UI"/>
          <w:sz w:val="22"/>
          <w:szCs w:val="22"/>
        </w:rPr>
        <w:t>THN</w:t>
      </w:r>
      <w:r w:rsidRPr="00AB5966" w:rsidR="006B68E9">
        <w:rPr>
          <w:rFonts w:ascii="Segoe UI" w:hAnsi="Segoe UI" w:cs="Segoe UI"/>
          <w:sz w:val="22"/>
          <w:szCs w:val="22"/>
        </w:rPr>
        <w:t xml:space="preserve"> </w:t>
      </w:r>
      <w:r w:rsidRPr="00AB5966" w:rsidR="003748ED">
        <w:rPr>
          <w:rFonts w:ascii="Segoe UI" w:hAnsi="Segoe UI" w:cs="Segoe UI"/>
          <w:sz w:val="22"/>
          <w:szCs w:val="22"/>
        </w:rPr>
        <w:t>126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 w:rsidR="003748ED">
        <w:rPr>
          <w:rFonts w:ascii="Segoe UI" w:hAnsi="Segoe UI" w:cs="Segoe UI"/>
          <w:sz w:val="22"/>
          <w:szCs w:val="22"/>
        </w:rPr>
        <w:t>Chican</w:t>
      </w:r>
      <w:r w:rsidRPr="00AB5966" w:rsidR="006B68E9">
        <w:rPr>
          <w:rFonts w:ascii="Segoe UI" w:hAnsi="Segoe UI" w:cs="Segoe UI"/>
          <w:sz w:val="22"/>
          <w:szCs w:val="22"/>
        </w:rPr>
        <w:t>a</w:t>
      </w:r>
      <w:r w:rsidRPr="00AB5966" w:rsidR="00D7673A">
        <w:rPr>
          <w:rFonts w:ascii="Segoe UI" w:hAnsi="Segoe UI" w:cs="Segoe UI"/>
          <w:sz w:val="22"/>
          <w:szCs w:val="22"/>
        </w:rPr>
        <w:t>/</w:t>
      </w:r>
      <w:r w:rsidRPr="00AB5966" w:rsidR="006B68E9">
        <w:rPr>
          <w:rFonts w:ascii="Segoe UI" w:hAnsi="Segoe UI" w:cs="Segoe UI"/>
          <w:sz w:val="22"/>
          <w:szCs w:val="22"/>
        </w:rPr>
        <w:t>o</w:t>
      </w:r>
      <w:r w:rsidRPr="00AB5966" w:rsidR="003748ED">
        <w:rPr>
          <w:rFonts w:ascii="Segoe UI" w:hAnsi="Segoe UI" w:cs="Segoe UI"/>
          <w:sz w:val="22"/>
          <w:szCs w:val="22"/>
        </w:rPr>
        <w:t xml:space="preserve"> and</w:t>
      </w:r>
      <w:r w:rsidRPr="00AB5966" w:rsidR="00AB5966">
        <w:rPr>
          <w:rFonts w:ascii="Segoe UI" w:hAnsi="Segoe UI" w:cs="Segoe UI"/>
          <w:sz w:val="22"/>
          <w:szCs w:val="22"/>
        </w:rPr>
        <w:t xml:space="preserve"> Mexican Art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 w:rsidR="003748ED">
        <w:rPr>
          <w:rFonts w:ascii="Segoe UI" w:hAnsi="Segoe UI" w:cs="Segoe UI"/>
          <w:sz w:val="22"/>
          <w:szCs w:val="22"/>
        </w:rPr>
        <w:t xml:space="preserve">       </w:t>
      </w:r>
      <w:r w:rsidR="00AB5966">
        <w:rPr>
          <w:rFonts w:ascii="Segoe UI" w:hAnsi="Segoe UI" w:cs="Segoe UI"/>
          <w:sz w:val="22"/>
          <w:szCs w:val="22"/>
        </w:rPr>
        <w:tab/>
      </w:r>
      <w:r w:rsidRPr="00AB5966" w:rsidR="003748ED">
        <w:rPr>
          <w:rFonts w:ascii="Segoe UI" w:hAnsi="Segoe UI" w:cs="Segoe UI"/>
          <w:sz w:val="22"/>
          <w:szCs w:val="22"/>
        </w:rPr>
        <w:t>3</w:t>
      </w:r>
      <w:r w:rsidRPr="00AB5966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AB5966" w:rsidR="003748ED" w:rsidP="00824EBA" w:rsidRDefault="00D7673A" w14:paraId="02EB378F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243294" w:rsidR="00AB5966" w:rsidP="00824EBA" w:rsidRDefault="00AB5966" w14:paraId="2B8A9EEF" wp14:textId="77777777">
      <w:pPr>
        <w:tabs>
          <w:tab w:val="left" w:pos="0"/>
          <w:tab w:val="left" w:pos="540"/>
          <w:tab w:val="left" w:pos="72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243294">
        <w:rPr>
          <w:rFonts w:ascii="Segoe UI" w:hAnsi="Segoe UI" w:cs="Segoe UI"/>
          <w:b/>
          <w:sz w:val="22"/>
          <w:szCs w:val="22"/>
        </w:rPr>
        <w:tab/>
      </w:r>
    </w:p>
    <w:p xmlns:wp14="http://schemas.microsoft.com/office/word/2010/wordml" w:rsidRPr="00C01399" w:rsidR="00AB5966" w:rsidP="00824EBA" w:rsidRDefault="00AB5966" w14:paraId="5DC1BB92" wp14:textId="77777777">
      <w:pPr>
        <w:tabs>
          <w:tab w:val="left" w:pos="-720"/>
          <w:tab w:val="left" w:pos="540"/>
          <w:tab w:val="left" w:pos="720"/>
          <w:tab w:val="left" w:pos="2700"/>
          <w:tab w:val="left" w:pos="3960"/>
          <w:tab w:val="left" w:pos="5580"/>
          <w:tab w:val="left" w:pos="711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xmlns:wp14="http://schemas.microsoft.com/office/word/2010/wordml" w:rsidRPr="00AB5966" w:rsidR="00475DFD" w:rsidP="00824EBA" w:rsidRDefault="00475DFD" w14:paraId="6A05A809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3399DAFE" wp14:textId="77777777">
      <w:pPr>
        <w:tabs>
          <w:tab w:val="left" w:pos="0"/>
          <w:tab w:val="left" w:pos="54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2.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xmlns:wp14="http://schemas.microsoft.com/office/word/2010/wordml" w:rsidRPr="00AB5966" w:rsidR="003748ED" w:rsidP="00824EBA" w:rsidRDefault="000753FD" w14:paraId="48C9DA01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AB5966" w:rsidR="002E6DD0" w:rsidP="00824EBA" w:rsidRDefault="002E6DD0" w14:paraId="5A39BBE3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2E6DD0" w:rsidP="00824EBA" w:rsidRDefault="002E6DD0" w14:paraId="7FB651BE" wp14:textId="77777777">
      <w:pPr>
        <w:tabs>
          <w:tab w:val="left" w:pos="540"/>
          <w:tab w:val="left" w:pos="720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xmlns:wp14="http://schemas.microsoft.com/office/word/2010/wordml" w:rsidRPr="00AB5966" w:rsidR="002E6DD0" w:rsidP="00824EBA" w:rsidRDefault="00AB5966" w14:paraId="3161A9A1" wp14:textId="77777777">
      <w:pPr>
        <w:tabs>
          <w:tab w:val="left" w:pos="540"/>
          <w:tab w:val="left" w:pos="720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AB5966" w:rsidR="002E6DD0" w:rsidP="00824EBA" w:rsidRDefault="002E6DD0" w14:paraId="41C8F396" wp14:textId="77777777">
      <w:pPr>
        <w:tabs>
          <w:tab w:val="left" w:pos="540"/>
          <w:tab w:val="left" w:pos="720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2E6DD0" w:rsidP="00824EBA" w:rsidRDefault="002E6DD0" w14:paraId="4B9E4654" wp14:textId="77777777">
      <w:pPr>
        <w:tabs>
          <w:tab w:val="left" w:pos="540"/>
          <w:tab w:val="left" w:pos="720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xmlns:wp14="http://schemas.microsoft.com/office/word/2010/wordml" w:rsidRPr="00AB5966" w:rsidR="002E6DD0" w:rsidP="00824EBA" w:rsidRDefault="00AB5966" w14:paraId="11BE731D" wp14:textId="77777777">
      <w:pPr>
        <w:tabs>
          <w:tab w:val="left" w:pos="540"/>
          <w:tab w:val="left" w:pos="720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AB5966" w:rsidR="003748ED" w:rsidP="00824EBA" w:rsidRDefault="003748ED" w14:paraId="72A3D3E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3749F63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3.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xmlns:wp14="http://schemas.microsoft.com/office/word/2010/wordml" w:rsidRPr="00AB5966" w:rsidR="003748ED" w:rsidP="00684DAD" w:rsidRDefault="000753FD" w14:paraId="30E67D4E" wp14:textId="77777777">
      <w:pPr>
        <w:tabs>
          <w:tab w:val="left" w:pos="0"/>
          <w:tab w:val="left" w:pos="540"/>
          <w:tab w:val="left" w:pos="1200"/>
          <w:tab w:val="left" w:pos="1800"/>
        </w:tabs>
        <w:suppressAutoHyphens/>
        <w:spacing w:line="204" w:lineRule="auto"/>
        <w:ind w:left="547" w:hanging="547"/>
        <w:rPr>
          <w:rFonts w:ascii="Segoe UI" w:hAnsi="Segoe UI" w:cs="Segoe UI"/>
          <w:strike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 w:rsidR="006B68E9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>Comprehensive overview of the major influences and themes in Chican</w:t>
      </w:r>
      <w:r w:rsidRPr="00AB5966" w:rsidR="00FA74F0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>a/</w:t>
      </w:r>
      <w:r w:rsidRPr="00AB5966" w:rsidR="006B68E9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>o art from its emergence in the 1960s to the beginning of the 21st century. Emphasis is placed on the historical (including pre-Columbian and Mexican), social</w:t>
      </w:r>
      <w:r w:rsidRPr="00AB5966" w:rsidR="00D92AA5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>, political</w:t>
      </w:r>
      <w:r w:rsidRPr="00AB5966" w:rsidR="006B68E9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 xml:space="preserve"> and cultural context of the Chicano/a Movement and the major forces that shape artistic creation within this field. Topics include Chicano paintings, murals, prints, sculpture, </w:t>
      </w:r>
      <w:r w:rsidRPr="00AB5966" w:rsidR="00FA74F0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 xml:space="preserve">literature, and </w:t>
      </w:r>
      <w:r w:rsidRPr="00AB5966" w:rsidR="006B68E9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>performance.</w:t>
      </w:r>
      <w:r w:rsidRPr="00AB5966" w:rsidR="006B68E9">
        <w:rPr>
          <w:rFonts w:ascii="Segoe UI" w:hAnsi="Segoe UI" w:cs="Segoe UI"/>
          <w:b/>
          <w:bCs/>
          <w:color w:val="212529"/>
          <w:sz w:val="22"/>
          <w:szCs w:val="22"/>
          <w:shd w:val="clear" w:color="auto" w:fill="FFFFFF"/>
        </w:rPr>
        <w:t xml:space="preserve"> </w:t>
      </w:r>
    </w:p>
    <w:p xmlns:wp14="http://schemas.microsoft.com/office/word/2010/wordml" w:rsidRPr="00AB5966" w:rsidR="00FA74F0" w:rsidP="00824EBA" w:rsidRDefault="00FA74F0" w14:paraId="0D0B940D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6A527363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4.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xmlns:wp14="http://schemas.microsoft.com/office/word/2010/wordml" w:rsidRPr="00AB5966" w:rsidR="003748ED" w:rsidP="00824EBA" w:rsidRDefault="000753FD" w14:paraId="458DBEC1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 w:rsidR="003748ED">
        <w:rPr>
          <w:rFonts w:ascii="Segoe UI" w:hAnsi="Segoe UI" w:cs="Segoe UI"/>
          <w:sz w:val="22"/>
          <w:szCs w:val="22"/>
        </w:rPr>
        <w:t>The student will:</w:t>
      </w:r>
    </w:p>
    <w:p xmlns:wp14="http://schemas.microsoft.com/office/word/2010/wordml" w:rsidRPr="00AB5966" w:rsidR="003748ED" w:rsidP="00824EBA" w:rsidRDefault="003748ED" w14:paraId="48503267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800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fldChar w:fldCharType="begin"/>
      </w:r>
      <w:r w:rsidRPr="00AB5966">
        <w:rPr>
          <w:rFonts w:ascii="Segoe UI" w:hAnsi="Segoe UI" w:cs="Segoe UI"/>
          <w:sz w:val="22"/>
          <w:szCs w:val="22"/>
        </w:rPr>
        <w:instrText>listnum "WP List 1" \l 2</w:instrText>
      </w:r>
      <w:r w:rsidRPr="00AB5966">
        <w:rPr>
          <w:rFonts w:ascii="Segoe UI" w:hAnsi="Segoe UI" w:cs="Segoe UI"/>
          <w:sz w:val="22"/>
          <w:szCs w:val="22"/>
        </w:rPr>
        <w:fldChar w:fldCharType="end"/>
      </w:r>
      <w:r w:rsidRPr="00AB5966" w:rsidR="000753FD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Evaluate the rich and dynamic art forms of indigenous</w:t>
      </w:r>
      <w:r w:rsidRPr="00AB5966" w:rsidR="00FA74F0">
        <w:rPr>
          <w:rFonts w:ascii="Segoe UI" w:hAnsi="Segoe UI" w:cs="Segoe UI"/>
          <w:sz w:val="22"/>
          <w:szCs w:val="22"/>
        </w:rPr>
        <w:t xml:space="preserve"> and Chicana/o</w:t>
      </w:r>
      <w:r w:rsidRPr="00AB5966">
        <w:rPr>
          <w:rFonts w:ascii="Segoe UI" w:hAnsi="Segoe UI" w:cs="Segoe UI"/>
          <w:sz w:val="22"/>
          <w:szCs w:val="22"/>
        </w:rPr>
        <w:t xml:space="preserve"> peoples from pre-Columbian times to the present.</w:t>
      </w:r>
    </w:p>
    <w:p xmlns:wp14="http://schemas.microsoft.com/office/word/2010/wordml" w:rsidRPr="00AB5966" w:rsidR="003748ED" w:rsidP="00824EBA" w:rsidRDefault="003748ED" w14:paraId="04B9DA1D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080"/>
          <w:tab w:val="left" w:pos="180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fldChar w:fldCharType="begin"/>
      </w:r>
      <w:r w:rsidRPr="00AB5966">
        <w:rPr>
          <w:rFonts w:ascii="Segoe UI" w:hAnsi="Segoe UI" w:cs="Segoe UI"/>
          <w:sz w:val="22"/>
          <w:szCs w:val="22"/>
        </w:rPr>
        <w:instrText>listnum "WP List 1" \l 2</w:instrText>
      </w:r>
      <w:r w:rsidRPr="00AB5966">
        <w:rPr>
          <w:rFonts w:ascii="Segoe UI" w:hAnsi="Segoe UI" w:cs="Segoe UI"/>
          <w:sz w:val="22"/>
          <w:szCs w:val="22"/>
        </w:rPr>
        <w:fldChar w:fldCharType="end"/>
      </w:r>
      <w:r w:rsidRPr="00AB5966" w:rsidR="000753FD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Examine the confluence of styles resulting in Mestizo Mexican </w:t>
      </w:r>
      <w:r w:rsidRPr="00AB5966" w:rsidR="00D7673A">
        <w:rPr>
          <w:rFonts w:ascii="Segoe UI" w:hAnsi="Segoe UI" w:cs="Segoe UI"/>
          <w:sz w:val="22"/>
          <w:szCs w:val="22"/>
        </w:rPr>
        <w:t>a</w:t>
      </w:r>
      <w:r w:rsidRPr="00AB5966">
        <w:rPr>
          <w:rFonts w:ascii="Segoe UI" w:hAnsi="Segoe UI" w:cs="Segoe UI"/>
          <w:sz w:val="22"/>
          <w:szCs w:val="22"/>
        </w:rPr>
        <w:t xml:space="preserve">rt and </w:t>
      </w:r>
      <w:proofErr w:type="gramStart"/>
      <w:r w:rsidRPr="00AB5966">
        <w:rPr>
          <w:rFonts w:ascii="Segoe UI" w:hAnsi="Segoe UI" w:cs="Segoe UI"/>
          <w:sz w:val="22"/>
          <w:szCs w:val="22"/>
        </w:rPr>
        <w:t xml:space="preserve">more recent </w:t>
      </w:r>
      <w:r w:rsidRPr="00AB5966" w:rsidR="00FA74F0">
        <w:rPr>
          <w:rFonts w:ascii="Segoe UI" w:hAnsi="Segoe UI" w:cs="Segoe UI"/>
          <w:sz w:val="22"/>
          <w:szCs w:val="22"/>
        </w:rPr>
        <w:t>Chicana/o art</w:t>
      </w:r>
      <w:proofErr w:type="gramEnd"/>
      <w:r w:rsidRPr="00AB5966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AB5966" w:rsidR="003748ED" w:rsidP="00824EBA" w:rsidRDefault="003748ED" w14:paraId="40EC5A2B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080"/>
          <w:tab w:val="left" w:pos="1800"/>
        </w:tabs>
        <w:suppressAutoHyphens/>
        <w:spacing w:line="220" w:lineRule="exact"/>
        <w:ind w:left="1080" w:hanging="1080"/>
        <w:rPr>
          <w:rFonts w:ascii="Segoe UI" w:hAnsi="Segoe UI" w:cs="Segoe UI"/>
          <w:strike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fldChar w:fldCharType="begin"/>
      </w:r>
      <w:r w:rsidRPr="00AB5966">
        <w:rPr>
          <w:rFonts w:ascii="Segoe UI" w:hAnsi="Segoe UI" w:cs="Segoe UI"/>
          <w:sz w:val="22"/>
          <w:szCs w:val="22"/>
        </w:rPr>
        <w:instrText>listnum "WP List 1" \l 2</w:instrText>
      </w:r>
      <w:r w:rsidRPr="00AB5966">
        <w:rPr>
          <w:rFonts w:ascii="Segoe UI" w:hAnsi="Segoe UI" w:cs="Segoe UI"/>
          <w:sz w:val="22"/>
          <w:szCs w:val="22"/>
        </w:rPr>
        <w:fldChar w:fldCharType="end"/>
      </w:r>
      <w:r w:rsidRPr="00AB5966" w:rsidR="000753FD">
        <w:rPr>
          <w:rFonts w:ascii="Segoe UI" w:hAnsi="Segoe UI" w:cs="Segoe UI"/>
          <w:sz w:val="22"/>
          <w:szCs w:val="22"/>
        </w:rPr>
        <w:tab/>
      </w:r>
      <w:r w:rsidRPr="00AB5966" w:rsidR="00FA74F0">
        <w:rPr>
          <w:rFonts w:ascii="Segoe UI" w:hAnsi="Segoe UI" w:cs="Segoe UI"/>
          <w:sz w:val="22"/>
          <w:szCs w:val="22"/>
        </w:rPr>
        <w:t xml:space="preserve">Evaluate the interplay of identity, gender and sexuality in </w:t>
      </w:r>
      <w:r w:rsidRPr="00AB5966" w:rsidR="008B6920">
        <w:rPr>
          <w:rFonts w:ascii="Segoe UI" w:hAnsi="Segoe UI" w:cs="Segoe UI"/>
          <w:sz w:val="22"/>
          <w:szCs w:val="22"/>
        </w:rPr>
        <w:t>the history</w:t>
      </w:r>
      <w:r w:rsidRPr="00AB5966" w:rsidR="00FA74F0">
        <w:rPr>
          <w:rFonts w:ascii="Segoe UI" w:hAnsi="Segoe UI" w:cs="Segoe UI"/>
          <w:sz w:val="22"/>
          <w:szCs w:val="22"/>
        </w:rPr>
        <w:t xml:space="preserve"> of Chicana/o art.</w:t>
      </w:r>
      <w:r w:rsidRPr="00AB5966" w:rsidR="00FA74F0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xmlns:wp14="http://schemas.microsoft.com/office/word/2010/wordml" w:rsidRPr="00AB5966" w:rsidR="000753FD" w:rsidP="00824EBA" w:rsidRDefault="000753FD" w14:paraId="062CECB0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080"/>
          <w:tab w:val="left" w:pos="180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d.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 w:rsidR="00FA74F0">
        <w:rPr>
          <w:rFonts w:ascii="Segoe UI" w:hAnsi="Segoe UI" w:cs="Segoe UI"/>
          <w:sz w:val="22"/>
          <w:szCs w:val="22"/>
        </w:rPr>
        <w:t>Examine</w:t>
      </w:r>
      <w:r w:rsidRPr="00AB5966" w:rsidR="00FA74F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AB5966">
        <w:rPr>
          <w:rFonts w:ascii="Segoe UI" w:hAnsi="Segoe UI" w:cs="Segoe UI"/>
          <w:sz w:val="22"/>
          <w:szCs w:val="22"/>
        </w:rPr>
        <w:t>Chicano</w:t>
      </w:r>
      <w:r w:rsidRPr="00AB5966" w:rsidR="00D7673A">
        <w:rPr>
          <w:rFonts w:ascii="Segoe UI" w:hAnsi="Segoe UI" w:cs="Segoe UI"/>
          <w:sz w:val="22"/>
          <w:szCs w:val="22"/>
        </w:rPr>
        <w:t>/Chicana</w:t>
      </w:r>
      <w:r w:rsidRPr="00AB5966">
        <w:rPr>
          <w:rFonts w:ascii="Segoe UI" w:hAnsi="Segoe UI" w:cs="Segoe UI"/>
          <w:sz w:val="22"/>
          <w:szCs w:val="22"/>
        </w:rPr>
        <w:t xml:space="preserve"> cultural traditions and values.</w:t>
      </w:r>
    </w:p>
    <w:p xmlns:wp14="http://schemas.microsoft.com/office/word/2010/wordml" w:rsidRPr="00AB5966" w:rsidR="00FA74F0" w:rsidP="00824EBA" w:rsidRDefault="00FA74F0" w14:paraId="1F8668FA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080"/>
          <w:tab w:val="left" w:pos="1800"/>
        </w:tabs>
        <w:suppressAutoHyphens/>
        <w:spacing w:line="220" w:lineRule="exact"/>
        <w:ind w:left="1080" w:hanging="1080"/>
        <w:rPr>
          <w:rFonts w:ascii="Segoe UI" w:hAnsi="Segoe UI" w:cs="Segoe UI"/>
          <w:b/>
          <w:bCs/>
          <w:sz w:val="22"/>
          <w:szCs w:val="22"/>
        </w:rPr>
      </w:pPr>
      <w:r w:rsidRPr="00AB5966">
        <w:rPr>
          <w:rFonts w:ascii="Segoe UI" w:hAnsi="Segoe UI" w:cs="Segoe UI"/>
          <w:b/>
          <w:bCs/>
          <w:sz w:val="22"/>
          <w:szCs w:val="22"/>
        </w:rPr>
        <w:tab/>
      </w:r>
      <w:r w:rsidRPr="00AB5966">
        <w:rPr>
          <w:rFonts w:ascii="Segoe UI" w:hAnsi="Segoe UI" w:cs="Segoe UI"/>
          <w:bCs/>
          <w:sz w:val="22"/>
          <w:szCs w:val="22"/>
        </w:rPr>
        <w:t>e.</w:t>
      </w:r>
      <w:r w:rsidRPr="00AB5966">
        <w:rPr>
          <w:rFonts w:ascii="Segoe UI" w:hAnsi="Segoe UI" w:cs="Segoe UI"/>
          <w:b/>
          <w:bCs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Explain the political influences </w:t>
      </w:r>
      <w:r w:rsidRPr="00AB5966" w:rsidR="008B6920">
        <w:rPr>
          <w:rFonts w:ascii="Segoe UI" w:hAnsi="Segoe UI" w:cs="Segoe UI"/>
          <w:sz w:val="22"/>
          <w:szCs w:val="22"/>
        </w:rPr>
        <w:t>i</w:t>
      </w:r>
      <w:r w:rsidRPr="00AB5966">
        <w:rPr>
          <w:rFonts w:ascii="Segoe UI" w:hAnsi="Segoe UI" w:cs="Segoe UI"/>
          <w:sz w:val="22"/>
          <w:szCs w:val="22"/>
        </w:rPr>
        <w:t>n Chicana/o art, and vice versa – the influence of Chicana/o art on the politics of the Chicano Movement.</w:t>
      </w:r>
    </w:p>
    <w:p xmlns:wp14="http://schemas.microsoft.com/office/word/2010/wordml" w:rsidRPr="00AB5966" w:rsidR="003748ED" w:rsidP="00824EBA" w:rsidRDefault="003748ED" w14:paraId="0E27B00A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4931FE" w:rsidP="00824EBA" w:rsidRDefault="003748ED" w14:paraId="08FC0436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B5966">
        <w:rPr>
          <w:rFonts w:ascii="Segoe UI" w:hAnsi="Segoe UI" w:cs="Segoe UI"/>
          <w:sz w:val="22"/>
          <w:szCs w:val="22"/>
        </w:rPr>
        <w:t xml:space="preserve"> 5.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 w:rsidR="004931FE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xmlns:wp14="http://schemas.microsoft.com/office/word/2010/wordml" w:rsidRPr="00AB5966" w:rsidR="004931FE" w:rsidP="00824EBA" w:rsidRDefault="004931FE" w14:paraId="04E82131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Standard Classroom</w:t>
      </w:r>
    </w:p>
    <w:p xmlns:wp14="http://schemas.microsoft.com/office/word/2010/wordml" w:rsidRPr="00AB5966" w:rsidR="008B6920" w:rsidP="00824EBA" w:rsidRDefault="008B6920" w14:paraId="60061E4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011CC7C7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6.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xmlns:wp14="http://schemas.microsoft.com/office/word/2010/wordml" w:rsidRPr="00AB5966" w:rsidR="003748ED" w:rsidP="00824EBA" w:rsidRDefault="00B81A09" w14:paraId="729EF84A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AB5966" w:rsidR="003748ED" w:rsidP="00824EBA" w:rsidRDefault="003748ED" w14:paraId="44EAFD9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574A0605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7.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xmlns:wp14="http://schemas.microsoft.com/office/word/2010/wordml" w:rsidRPr="00AB5966" w:rsidR="003748ED" w:rsidP="00824EBA" w:rsidRDefault="003748ED" w14:paraId="336865EE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20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proofErr w:type="gramStart"/>
      <w:r w:rsidR="006A2487">
        <w:rPr>
          <w:rFonts w:ascii="Segoe UI" w:hAnsi="Segoe UI" w:cs="Segoe UI"/>
          <w:sz w:val="22"/>
          <w:szCs w:val="22"/>
        </w:rPr>
        <w:t xml:space="preserve">a. </w:t>
      </w:r>
      <w:r w:rsidRPr="00AB5966" w:rsidR="000753FD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Meso-American</w:t>
      </w:r>
      <w:proofErr w:type="gramEnd"/>
      <w:r w:rsidRPr="00AB5966" w:rsidR="00822851">
        <w:rPr>
          <w:rFonts w:ascii="Segoe UI" w:hAnsi="Segoe UI" w:cs="Segoe UI"/>
          <w:sz w:val="22"/>
          <w:szCs w:val="22"/>
        </w:rPr>
        <w:t xml:space="preserve"> A</w:t>
      </w:r>
      <w:r w:rsidRPr="00AB5966">
        <w:rPr>
          <w:rFonts w:ascii="Segoe UI" w:hAnsi="Segoe UI" w:cs="Segoe UI"/>
          <w:sz w:val="22"/>
          <w:szCs w:val="22"/>
        </w:rPr>
        <w:t>rt</w:t>
      </w:r>
      <w:r w:rsidRPr="00AB5966" w:rsidR="008B6920">
        <w:rPr>
          <w:rFonts w:ascii="Segoe UI" w:hAnsi="Segoe UI" w:cs="Segoe UI"/>
          <w:sz w:val="22"/>
          <w:szCs w:val="22"/>
        </w:rPr>
        <w:t xml:space="preserve"> as it influenced Mexican and Chicana/o art forms.</w:t>
      </w:r>
    </w:p>
    <w:p xmlns:wp14="http://schemas.microsoft.com/office/word/2010/wordml" w:rsidRPr="00AB5966" w:rsidR="003748ED" w:rsidP="00824EBA" w:rsidRDefault="003748ED" w14:paraId="7F08565A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20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>b.</w:t>
      </w:r>
      <w:r w:rsidRPr="00AB5966" w:rsidR="000753FD">
        <w:rPr>
          <w:rFonts w:ascii="Segoe UI" w:hAnsi="Segoe UI" w:cs="Segoe UI"/>
          <w:sz w:val="22"/>
          <w:szCs w:val="22"/>
        </w:rPr>
        <w:tab/>
      </w:r>
      <w:r w:rsidRPr="00AB5966" w:rsidR="008B6920">
        <w:rPr>
          <w:rFonts w:ascii="Segoe UI" w:hAnsi="Segoe UI" w:cs="Segoe UI"/>
          <w:sz w:val="22"/>
          <w:szCs w:val="22"/>
        </w:rPr>
        <w:t>Historic Spanish influences on Mexican during and after conquest.</w:t>
      </w:r>
    </w:p>
    <w:p xmlns:wp14="http://schemas.microsoft.com/office/word/2010/wordml" w:rsidRPr="00AB5966" w:rsidR="003748ED" w:rsidP="00824EBA" w:rsidRDefault="003748ED" w14:paraId="55A386A6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20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>c.</w:t>
      </w:r>
      <w:r w:rsidRPr="00AB5966" w:rsidR="000753FD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Baroque and </w:t>
      </w:r>
      <w:proofErr w:type="spellStart"/>
      <w:r w:rsidRPr="00AB5966">
        <w:rPr>
          <w:rFonts w:ascii="Segoe UI" w:hAnsi="Segoe UI" w:cs="Segoe UI"/>
          <w:sz w:val="22"/>
          <w:szCs w:val="22"/>
        </w:rPr>
        <w:t>Churriguresque</w:t>
      </w:r>
      <w:proofErr w:type="spellEnd"/>
      <w:r w:rsidRPr="00AB5966">
        <w:rPr>
          <w:rFonts w:ascii="Segoe UI" w:hAnsi="Segoe UI" w:cs="Segoe UI"/>
          <w:sz w:val="22"/>
          <w:szCs w:val="22"/>
        </w:rPr>
        <w:t xml:space="preserve"> in Mexico.</w:t>
      </w:r>
    </w:p>
    <w:p xmlns:wp14="http://schemas.microsoft.com/office/word/2010/wordml" w:rsidRPr="00AB5966" w:rsidR="00822851" w:rsidP="00824EBA" w:rsidRDefault="003748ED" w14:paraId="6D22CF5B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fldChar w:fldCharType="begin"/>
      </w:r>
      <w:r w:rsidRPr="00AB5966">
        <w:rPr>
          <w:rFonts w:ascii="Segoe UI" w:hAnsi="Segoe UI" w:cs="Segoe UI"/>
          <w:sz w:val="22"/>
          <w:szCs w:val="22"/>
        </w:rPr>
        <w:instrText>listnum "WP List 1" \l 2</w:instrText>
      </w:r>
      <w:r w:rsidRPr="00AB5966">
        <w:rPr>
          <w:rFonts w:ascii="Segoe UI" w:hAnsi="Segoe UI" w:cs="Segoe UI"/>
          <w:sz w:val="22"/>
          <w:szCs w:val="22"/>
        </w:rPr>
        <w:fldChar w:fldCharType="end"/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 w:rsidR="00D812BD">
        <w:rPr>
          <w:rFonts w:ascii="Segoe UI" w:hAnsi="Segoe UI" w:cs="Segoe UI"/>
          <w:sz w:val="22"/>
          <w:szCs w:val="22"/>
        </w:rPr>
        <w:t xml:space="preserve">Arts of the </w:t>
      </w:r>
      <w:r w:rsidRPr="00AB5966">
        <w:rPr>
          <w:rFonts w:ascii="Segoe UI" w:hAnsi="Segoe UI" w:cs="Segoe UI"/>
          <w:sz w:val="22"/>
          <w:szCs w:val="22"/>
        </w:rPr>
        <w:t>Northern Frontier of Mexico.</w:t>
      </w:r>
    </w:p>
    <w:p xmlns:wp14="http://schemas.microsoft.com/office/word/2010/wordml" w:rsidRPr="00AB5966" w:rsidR="003748ED" w:rsidP="00824EBA" w:rsidRDefault="003748ED" w14:paraId="3E3444F9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20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trike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fldChar w:fldCharType="begin"/>
      </w:r>
      <w:r w:rsidRPr="00AB5966">
        <w:rPr>
          <w:rFonts w:ascii="Segoe UI" w:hAnsi="Segoe UI" w:cs="Segoe UI"/>
          <w:sz w:val="22"/>
          <w:szCs w:val="22"/>
        </w:rPr>
        <w:instrText>listnum "WP List 1" \l 2</w:instrText>
      </w:r>
      <w:r w:rsidRPr="00AB5966">
        <w:rPr>
          <w:rFonts w:ascii="Segoe UI" w:hAnsi="Segoe UI" w:cs="Segoe UI"/>
          <w:sz w:val="22"/>
          <w:szCs w:val="22"/>
        </w:rPr>
        <w:fldChar w:fldCharType="end"/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The </w:t>
      </w:r>
      <w:r w:rsidRPr="00AB5966" w:rsidR="008B6920">
        <w:rPr>
          <w:rFonts w:ascii="Segoe UI" w:hAnsi="Segoe UI" w:cs="Segoe UI"/>
          <w:sz w:val="22"/>
          <w:szCs w:val="22"/>
        </w:rPr>
        <w:t>19</w:t>
      </w:r>
      <w:r w:rsidRPr="00AB5966" w:rsidR="008B6920">
        <w:rPr>
          <w:rFonts w:ascii="Segoe UI" w:hAnsi="Segoe UI" w:cs="Segoe UI"/>
          <w:sz w:val="22"/>
          <w:szCs w:val="22"/>
          <w:vertAlign w:val="superscript"/>
        </w:rPr>
        <w:t>th</w:t>
      </w:r>
      <w:r w:rsidRPr="00AB5966" w:rsidR="008B6920">
        <w:rPr>
          <w:rFonts w:ascii="Segoe UI" w:hAnsi="Segoe UI" w:cs="Segoe UI"/>
          <w:sz w:val="22"/>
          <w:szCs w:val="22"/>
        </w:rPr>
        <w:t xml:space="preserve"> Century and </w:t>
      </w:r>
      <w:r w:rsidRPr="00AB5966">
        <w:rPr>
          <w:rFonts w:ascii="Segoe UI" w:hAnsi="Segoe UI" w:cs="Segoe UI"/>
          <w:sz w:val="22"/>
          <w:szCs w:val="22"/>
        </w:rPr>
        <w:t>Mexican</w:t>
      </w:r>
      <w:r w:rsidRPr="00AB5966" w:rsidR="008B6920">
        <w:rPr>
          <w:rFonts w:ascii="Segoe UI" w:hAnsi="Segoe UI" w:cs="Segoe UI"/>
          <w:sz w:val="22"/>
          <w:szCs w:val="22"/>
        </w:rPr>
        <w:t>-American</w:t>
      </w:r>
      <w:r w:rsidRPr="00AB5966">
        <w:rPr>
          <w:rFonts w:ascii="Segoe UI" w:hAnsi="Segoe UI" w:cs="Segoe UI"/>
          <w:sz w:val="22"/>
          <w:szCs w:val="22"/>
        </w:rPr>
        <w:t xml:space="preserve"> War</w:t>
      </w:r>
    </w:p>
    <w:p xmlns:wp14="http://schemas.microsoft.com/office/word/2010/wordml" w:rsidRPr="00AB5966" w:rsidR="003748ED" w:rsidP="00824EBA" w:rsidRDefault="003748ED" w14:paraId="0EBE8927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20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fldChar w:fldCharType="begin"/>
      </w:r>
      <w:r w:rsidRPr="00AB5966">
        <w:rPr>
          <w:rFonts w:ascii="Segoe UI" w:hAnsi="Segoe UI" w:cs="Segoe UI"/>
          <w:sz w:val="22"/>
          <w:szCs w:val="22"/>
        </w:rPr>
        <w:instrText>listnum "WP List 1" \l 2</w:instrText>
      </w:r>
      <w:r w:rsidRPr="00AB5966">
        <w:rPr>
          <w:rFonts w:ascii="Segoe UI" w:hAnsi="Segoe UI" w:cs="Segoe UI"/>
          <w:sz w:val="22"/>
          <w:szCs w:val="22"/>
        </w:rPr>
        <w:fldChar w:fldCharType="end"/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 w:rsidR="008B6920">
        <w:rPr>
          <w:rFonts w:ascii="Segoe UI" w:hAnsi="Segoe UI" w:cs="Segoe UI"/>
          <w:sz w:val="22"/>
          <w:szCs w:val="22"/>
        </w:rPr>
        <w:t>Early t</w:t>
      </w:r>
      <w:r w:rsidRPr="00AB5966">
        <w:rPr>
          <w:rFonts w:ascii="Segoe UI" w:hAnsi="Segoe UI" w:cs="Segoe UI"/>
          <w:sz w:val="22"/>
          <w:szCs w:val="22"/>
        </w:rPr>
        <w:t xml:space="preserve">wentieth </w:t>
      </w:r>
      <w:r w:rsidRPr="00AB5966" w:rsidR="00D812BD">
        <w:rPr>
          <w:rFonts w:ascii="Segoe UI" w:hAnsi="Segoe UI" w:cs="Segoe UI"/>
          <w:sz w:val="22"/>
          <w:szCs w:val="22"/>
        </w:rPr>
        <w:t>c</w:t>
      </w:r>
      <w:r w:rsidRPr="00AB5966">
        <w:rPr>
          <w:rFonts w:ascii="Segoe UI" w:hAnsi="Segoe UI" w:cs="Segoe UI"/>
          <w:sz w:val="22"/>
          <w:szCs w:val="22"/>
        </w:rPr>
        <w:t>entury Mexican</w:t>
      </w:r>
      <w:r w:rsidRPr="00AB5966" w:rsidR="008B6920">
        <w:rPr>
          <w:rFonts w:ascii="Segoe UI" w:hAnsi="Segoe UI" w:cs="Segoe UI"/>
          <w:sz w:val="22"/>
          <w:szCs w:val="22"/>
        </w:rPr>
        <w:t xml:space="preserve"> and Mexican-American</w:t>
      </w:r>
      <w:r w:rsidRPr="00AB5966">
        <w:rPr>
          <w:rFonts w:ascii="Segoe UI" w:hAnsi="Segoe UI" w:cs="Segoe UI"/>
          <w:sz w:val="22"/>
          <w:szCs w:val="22"/>
        </w:rPr>
        <w:t xml:space="preserve"> </w:t>
      </w:r>
      <w:r w:rsidRPr="00AB5966" w:rsidR="00D812BD">
        <w:rPr>
          <w:rFonts w:ascii="Segoe UI" w:hAnsi="Segoe UI" w:cs="Segoe UI"/>
          <w:sz w:val="22"/>
          <w:szCs w:val="22"/>
        </w:rPr>
        <w:t>a</w:t>
      </w:r>
      <w:r w:rsidRPr="00AB5966">
        <w:rPr>
          <w:rFonts w:ascii="Segoe UI" w:hAnsi="Segoe UI" w:cs="Segoe UI"/>
          <w:sz w:val="22"/>
          <w:szCs w:val="22"/>
        </w:rPr>
        <w:t>rt.</w:t>
      </w:r>
    </w:p>
    <w:p xmlns:wp14="http://schemas.microsoft.com/office/word/2010/wordml" w:rsidRPr="00AB5966" w:rsidR="003748ED" w:rsidP="00824EBA" w:rsidRDefault="003748ED" w14:paraId="47C8F65F" wp14:textId="77777777">
      <w:pPr>
        <w:numPr>
          <w:ilvl w:val="1"/>
          <w:numId w:val="0"/>
        </w:numPr>
        <w:tabs>
          <w:tab w:val="left" w:pos="0"/>
          <w:tab w:val="left" w:pos="540"/>
          <w:tab w:val="left" w:pos="990"/>
          <w:tab w:val="left" w:pos="120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fldChar w:fldCharType="begin"/>
      </w:r>
      <w:r w:rsidRPr="00AB5966">
        <w:rPr>
          <w:rFonts w:ascii="Segoe UI" w:hAnsi="Segoe UI" w:cs="Segoe UI"/>
          <w:sz w:val="22"/>
          <w:szCs w:val="22"/>
        </w:rPr>
        <w:instrText>listnum "WP List 1" \l 2</w:instrText>
      </w:r>
      <w:r w:rsidRPr="00AB5966">
        <w:rPr>
          <w:rFonts w:ascii="Segoe UI" w:hAnsi="Segoe UI" w:cs="Segoe UI"/>
          <w:sz w:val="22"/>
          <w:szCs w:val="22"/>
        </w:rPr>
        <w:fldChar w:fldCharType="end"/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Chican</w:t>
      </w:r>
      <w:r w:rsidRPr="00AB5966" w:rsidR="008B6920">
        <w:rPr>
          <w:rFonts w:ascii="Segoe UI" w:hAnsi="Segoe UI" w:cs="Segoe UI"/>
          <w:sz w:val="22"/>
          <w:szCs w:val="22"/>
        </w:rPr>
        <w:t>a/</w:t>
      </w:r>
      <w:r w:rsidRPr="00AB5966">
        <w:rPr>
          <w:rFonts w:ascii="Segoe UI" w:hAnsi="Segoe UI" w:cs="Segoe UI"/>
          <w:sz w:val="22"/>
          <w:szCs w:val="22"/>
        </w:rPr>
        <w:t xml:space="preserve">o </w:t>
      </w:r>
      <w:r w:rsidRPr="00AB5966" w:rsidR="00D812BD">
        <w:rPr>
          <w:rFonts w:ascii="Segoe UI" w:hAnsi="Segoe UI" w:cs="Segoe UI"/>
          <w:sz w:val="22"/>
          <w:szCs w:val="22"/>
        </w:rPr>
        <w:t>a</w:t>
      </w:r>
      <w:r w:rsidRPr="00AB5966">
        <w:rPr>
          <w:rFonts w:ascii="Segoe UI" w:hAnsi="Segoe UI" w:cs="Segoe UI"/>
          <w:sz w:val="22"/>
          <w:szCs w:val="22"/>
        </w:rPr>
        <w:t>rt</w:t>
      </w:r>
      <w:r w:rsidRPr="00AB5966" w:rsidR="008B6920">
        <w:rPr>
          <w:rFonts w:ascii="Segoe UI" w:hAnsi="Segoe UI" w:cs="Segoe UI"/>
          <w:sz w:val="22"/>
          <w:szCs w:val="22"/>
        </w:rPr>
        <w:t xml:space="preserve"> at mid</w:t>
      </w:r>
      <w:r w:rsidRPr="00AB5966" w:rsidR="00822851">
        <w:rPr>
          <w:rFonts w:ascii="Segoe UI" w:hAnsi="Segoe UI" w:cs="Segoe UI"/>
          <w:sz w:val="22"/>
          <w:szCs w:val="22"/>
        </w:rPr>
        <w:t>-</w:t>
      </w:r>
      <w:r w:rsidRPr="00AB5966" w:rsidR="008B6920">
        <w:rPr>
          <w:rFonts w:ascii="Segoe UI" w:hAnsi="Segoe UI" w:cs="Segoe UI"/>
          <w:sz w:val="22"/>
          <w:szCs w:val="22"/>
        </w:rPr>
        <w:t>century and at the dawn of the Chicano Movement</w:t>
      </w:r>
    </w:p>
    <w:p xmlns:wp14="http://schemas.microsoft.com/office/word/2010/wordml" w:rsidRPr="00AB5966" w:rsidR="003748ED" w:rsidP="00824EBA" w:rsidRDefault="002E72BA" w14:paraId="488B0A26" wp14:textId="77777777">
      <w:pPr>
        <w:tabs>
          <w:tab w:val="left" w:pos="0"/>
          <w:tab w:val="left" w:pos="540"/>
          <w:tab w:val="left" w:pos="99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proofErr w:type="spellStart"/>
      <w:r w:rsidR="006A2487">
        <w:rPr>
          <w:rFonts w:ascii="Segoe UI" w:hAnsi="Segoe UI" w:cs="Segoe UI"/>
          <w:sz w:val="22"/>
          <w:szCs w:val="22"/>
        </w:rPr>
        <w:t>i</w:t>
      </w:r>
      <w:proofErr w:type="spellEnd"/>
      <w:r w:rsidR="006A2487">
        <w:rPr>
          <w:rFonts w:ascii="Segoe UI" w:hAnsi="Segoe UI" w:cs="Segoe UI"/>
          <w:sz w:val="22"/>
          <w:szCs w:val="22"/>
        </w:rPr>
        <w:t>.</w:t>
      </w:r>
      <w:r w:rsidRPr="00AB5966">
        <w:rPr>
          <w:rFonts w:ascii="Segoe UI" w:hAnsi="Segoe UI" w:cs="Segoe UI"/>
          <w:sz w:val="22"/>
          <w:szCs w:val="22"/>
        </w:rPr>
        <w:t xml:space="preserve">    </w:t>
      </w:r>
      <w:r w:rsidR="006A2487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Diversity within Chicana/o art – </w:t>
      </w:r>
      <w:r w:rsidRPr="00AB5966" w:rsidR="00AC00D9">
        <w:rPr>
          <w:rFonts w:ascii="Segoe UI" w:hAnsi="Segoe UI" w:cs="Segoe UI"/>
          <w:sz w:val="22"/>
          <w:szCs w:val="22"/>
        </w:rPr>
        <w:t xml:space="preserve">race, gender, </w:t>
      </w:r>
      <w:r w:rsidRPr="00AB5966">
        <w:rPr>
          <w:rFonts w:ascii="Segoe UI" w:hAnsi="Segoe UI" w:cs="Segoe UI"/>
          <w:sz w:val="22"/>
          <w:szCs w:val="22"/>
        </w:rPr>
        <w:t>identity and cultural affirmation</w:t>
      </w:r>
    </w:p>
    <w:p xmlns:wp14="http://schemas.microsoft.com/office/word/2010/wordml" w:rsidRPr="00AB5966" w:rsidR="002E72BA" w:rsidP="00824EBA" w:rsidRDefault="002E72BA" w14:paraId="3CD976A4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rPr>
          <w:rFonts w:ascii="Segoe UI" w:hAnsi="Segoe UI" w:cs="Segoe UI"/>
          <w:i/>
          <w:iCs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>j.</w:t>
      </w:r>
      <w:r w:rsidRPr="00AB5966">
        <w:rPr>
          <w:rFonts w:ascii="Segoe UI" w:hAnsi="Segoe UI" w:cs="Segoe UI"/>
          <w:sz w:val="22"/>
          <w:szCs w:val="22"/>
        </w:rPr>
        <w:t xml:space="preserve">     </w:t>
      </w:r>
      <w:r w:rsidR="006A2487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Art and the </w:t>
      </w:r>
      <w:proofErr w:type="spellStart"/>
      <w:r w:rsidRPr="00AB5966">
        <w:rPr>
          <w:rFonts w:ascii="Segoe UI" w:hAnsi="Segoe UI" w:cs="Segoe UI"/>
          <w:i/>
          <w:iCs/>
          <w:sz w:val="22"/>
          <w:szCs w:val="22"/>
        </w:rPr>
        <w:t>Movimiento</w:t>
      </w:r>
      <w:proofErr w:type="spellEnd"/>
    </w:p>
    <w:p xmlns:wp14="http://schemas.microsoft.com/office/word/2010/wordml" w:rsidRPr="00AB5966" w:rsidR="002E72BA" w:rsidP="00824EBA" w:rsidRDefault="002E72BA" w14:paraId="3C5305F9" wp14:textId="77777777">
      <w:pPr>
        <w:tabs>
          <w:tab w:val="left" w:pos="0"/>
          <w:tab w:val="left" w:pos="540"/>
          <w:tab w:val="left" w:pos="1080"/>
          <w:tab w:val="left" w:pos="1200"/>
          <w:tab w:val="left" w:pos="144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i/>
          <w:iCs/>
          <w:sz w:val="22"/>
          <w:szCs w:val="22"/>
        </w:rPr>
        <w:tab/>
      </w:r>
      <w:r w:rsidRPr="00AB5966">
        <w:rPr>
          <w:rFonts w:ascii="Segoe UI" w:hAnsi="Segoe UI" w:cs="Segoe UI"/>
          <w:i/>
          <w:iCs/>
          <w:sz w:val="22"/>
          <w:szCs w:val="22"/>
        </w:rPr>
        <w:tab/>
      </w:r>
      <w:proofErr w:type="spellStart"/>
      <w:proofErr w:type="gramStart"/>
      <w:r w:rsidRPr="00AB5966">
        <w:rPr>
          <w:rFonts w:ascii="Segoe UI" w:hAnsi="Segoe UI" w:cs="Segoe UI"/>
          <w:sz w:val="22"/>
          <w:szCs w:val="22"/>
        </w:rPr>
        <w:t>i</w:t>
      </w:r>
      <w:proofErr w:type="spellEnd"/>
      <w:proofErr w:type="gramEnd"/>
      <w:r w:rsidRPr="00AB5966">
        <w:rPr>
          <w:rFonts w:ascii="Segoe UI" w:hAnsi="Segoe UI" w:cs="Segoe UI"/>
          <w:sz w:val="22"/>
          <w:szCs w:val="22"/>
        </w:rPr>
        <w:t>.    art as political activism</w:t>
      </w:r>
    </w:p>
    <w:p xmlns:wp14="http://schemas.microsoft.com/office/word/2010/wordml" w:rsidRPr="00AB5966" w:rsidR="002E72BA" w:rsidP="00824EBA" w:rsidRDefault="002E72BA" w14:paraId="477E0E9E" wp14:textId="77777777">
      <w:pPr>
        <w:tabs>
          <w:tab w:val="left" w:pos="0"/>
          <w:tab w:val="left" w:pos="540"/>
          <w:tab w:val="left" w:pos="1080"/>
          <w:tab w:val="left" w:pos="1200"/>
          <w:tab w:val="left" w:pos="144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ii.   </w:t>
      </w:r>
      <w:proofErr w:type="gramStart"/>
      <w:r w:rsidRPr="00AB5966">
        <w:rPr>
          <w:rFonts w:ascii="Segoe UI" w:hAnsi="Segoe UI" w:cs="Segoe UI"/>
          <w:sz w:val="22"/>
          <w:szCs w:val="22"/>
        </w:rPr>
        <w:t>challenging</w:t>
      </w:r>
      <w:proofErr w:type="gramEnd"/>
      <w:r w:rsidRPr="00AB5966">
        <w:rPr>
          <w:rFonts w:ascii="Segoe UI" w:hAnsi="Segoe UI" w:cs="Segoe UI"/>
          <w:sz w:val="22"/>
          <w:szCs w:val="22"/>
        </w:rPr>
        <w:t xml:space="preserve"> dominant social norms/stereotypes</w:t>
      </w:r>
    </w:p>
    <w:p xmlns:wp14="http://schemas.microsoft.com/office/word/2010/wordml" w:rsidRPr="00AB5966" w:rsidR="002E72BA" w:rsidP="00824EBA" w:rsidRDefault="002E72BA" w14:paraId="40463967" wp14:textId="77777777">
      <w:pPr>
        <w:tabs>
          <w:tab w:val="left" w:pos="0"/>
          <w:tab w:val="left" w:pos="540"/>
          <w:tab w:val="left" w:pos="1080"/>
          <w:tab w:val="left" w:pos="1200"/>
          <w:tab w:val="left" w:pos="144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ii</w:t>
      </w:r>
      <w:r w:rsidRPr="00AB5966" w:rsidR="00AC00D9">
        <w:rPr>
          <w:rFonts w:ascii="Segoe UI" w:hAnsi="Segoe UI" w:cs="Segoe UI"/>
          <w:sz w:val="22"/>
          <w:szCs w:val="22"/>
        </w:rPr>
        <w:t>i</w:t>
      </w:r>
      <w:proofErr w:type="gramStart"/>
      <w:r w:rsidRPr="00AB5966">
        <w:rPr>
          <w:rFonts w:ascii="Segoe UI" w:hAnsi="Segoe UI" w:cs="Segoe UI"/>
          <w:sz w:val="22"/>
          <w:szCs w:val="22"/>
        </w:rPr>
        <w:t>.  cultural</w:t>
      </w:r>
      <w:proofErr w:type="gramEnd"/>
      <w:r w:rsidRPr="00AB5966">
        <w:rPr>
          <w:rFonts w:ascii="Segoe UI" w:hAnsi="Segoe UI" w:cs="Segoe UI"/>
          <w:sz w:val="22"/>
          <w:szCs w:val="22"/>
        </w:rPr>
        <w:t xml:space="preserve"> autonomy and self determination</w:t>
      </w:r>
    </w:p>
    <w:p xmlns:wp14="http://schemas.microsoft.com/office/word/2010/wordml" w:rsidRPr="00AB5966" w:rsidR="002E72BA" w:rsidP="00824EBA" w:rsidRDefault="002E72BA" w14:paraId="6DAFB00D" wp14:textId="77777777">
      <w:pPr>
        <w:tabs>
          <w:tab w:val="left" w:pos="0"/>
          <w:tab w:val="left" w:pos="540"/>
          <w:tab w:val="left" w:pos="1080"/>
          <w:tab w:val="left" w:pos="1200"/>
          <w:tab w:val="left" w:pos="144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i</w:t>
      </w:r>
      <w:r w:rsidRPr="00AB5966" w:rsidR="00AC00D9">
        <w:rPr>
          <w:rFonts w:ascii="Segoe UI" w:hAnsi="Segoe UI" w:cs="Segoe UI"/>
          <w:sz w:val="22"/>
          <w:szCs w:val="22"/>
        </w:rPr>
        <w:t>v</w:t>
      </w:r>
      <w:proofErr w:type="gramStart"/>
      <w:r w:rsidRPr="00AB5966">
        <w:rPr>
          <w:rFonts w:ascii="Segoe UI" w:hAnsi="Segoe UI" w:cs="Segoe UI"/>
          <w:sz w:val="22"/>
          <w:szCs w:val="22"/>
        </w:rPr>
        <w:t>.  community</w:t>
      </w:r>
      <w:proofErr w:type="gramEnd"/>
      <w:r w:rsidRPr="00AB5966">
        <w:rPr>
          <w:rFonts w:ascii="Segoe UI" w:hAnsi="Segoe UI" w:cs="Segoe UI"/>
          <w:sz w:val="22"/>
          <w:szCs w:val="22"/>
        </w:rPr>
        <w:t>-based art</w:t>
      </w:r>
    </w:p>
    <w:p xmlns:wp14="http://schemas.microsoft.com/office/word/2010/wordml" w:rsidRPr="00AB5966" w:rsidR="00AC00D9" w:rsidP="00824EBA" w:rsidRDefault="00AC00D9" w14:paraId="323C9D06" wp14:textId="77777777">
      <w:pPr>
        <w:tabs>
          <w:tab w:val="left" w:pos="0"/>
          <w:tab w:val="left" w:pos="540"/>
          <w:tab w:val="left" w:pos="1080"/>
          <w:tab w:val="left" w:pos="1200"/>
          <w:tab w:val="left" w:pos="144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proofErr w:type="gramStart"/>
      <w:r w:rsidRPr="00AB5966">
        <w:rPr>
          <w:rFonts w:ascii="Segoe UI" w:hAnsi="Segoe UI" w:cs="Segoe UI"/>
          <w:sz w:val="22"/>
          <w:szCs w:val="22"/>
        </w:rPr>
        <w:t>v</w:t>
      </w:r>
      <w:proofErr w:type="gramEnd"/>
      <w:r w:rsidRPr="00AB5966">
        <w:rPr>
          <w:rFonts w:ascii="Segoe UI" w:hAnsi="Segoe UI" w:cs="Segoe UI"/>
          <w:sz w:val="22"/>
          <w:szCs w:val="22"/>
        </w:rPr>
        <w:t>.   public art</w:t>
      </w:r>
    </w:p>
    <w:p xmlns:wp14="http://schemas.microsoft.com/office/word/2010/wordml" w:rsidRPr="00AB5966" w:rsidR="002E72BA" w:rsidP="00824EBA" w:rsidRDefault="002E72BA" w14:paraId="28C73AE5" wp14:textId="77777777">
      <w:pPr>
        <w:tabs>
          <w:tab w:val="left" w:pos="0"/>
          <w:tab w:val="left" w:pos="540"/>
          <w:tab w:val="left" w:pos="1080"/>
          <w:tab w:val="left" w:pos="1200"/>
          <w:tab w:val="left" w:pos="144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v</w:t>
      </w:r>
      <w:r w:rsidRPr="00AB5966" w:rsidR="00AC00D9">
        <w:rPr>
          <w:rFonts w:ascii="Segoe UI" w:hAnsi="Segoe UI" w:cs="Segoe UI"/>
          <w:sz w:val="22"/>
          <w:szCs w:val="22"/>
        </w:rPr>
        <w:t>i</w:t>
      </w:r>
      <w:proofErr w:type="gramStart"/>
      <w:r w:rsidRPr="00AB5966">
        <w:rPr>
          <w:rFonts w:ascii="Segoe UI" w:hAnsi="Segoe UI" w:cs="Segoe UI"/>
          <w:sz w:val="22"/>
          <w:szCs w:val="22"/>
        </w:rPr>
        <w:t xml:space="preserve">.  </w:t>
      </w:r>
      <w:r w:rsidRPr="00AB5966" w:rsidR="00AC00D9">
        <w:rPr>
          <w:rFonts w:ascii="Segoe UI" w:hAnsi="Segoe UI" w:cs="Segoe UI"/>
          <w:sz w:val="22"/>
          <w:szCs w:val="22"/>
        </w:rPr>
        <w:t>multiplicity</w:t>
      </w:r>
      <w:proofErr w:type="gramEnd"/>
      <w:r w:rsidRPr="00AB5966" w:rsidR="00AC00D9">
        <w:rPr>
          <w:rFonts w:ascii="Segoe UI" w:hAnsi="Segoe UI" w:cs="Segoe UI"/>
          <w:sz w:val="22"/>
          <w:szCs w:val="22"/>
        </w:rPr>
        <w:t xml:space="preserve"> of art forms – literary and performance</w:t>
      </w:r>
    </w:p>
    <w:p xmlns:wp14="http://schemas.microsoft.com/office/word/2010/wordml" w:rsidRPr="00AB5966" w:rsidR="002E72BA" w:rsidP="00824EBA" w:rsidRDefault="002E72BA" w14:paraId="4B94D5A5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</w:p>
    <w:p xmlns:wp14="http://schemas.microsoft.com/office/word/2010/wordml" w:rsidRPr="00AB5966" w:rsidR="003748ED" w:rsidP="00824EBA" w:rsidRDefault="003748ED" w14:paraId="71240A18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8.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xmlns:wp14="http://schemas.microsoft.com/office/word/2010/wordml" w:rsidRPr="00AB5966" w:rsidR="003748ED" w:rsidP="00824EBA" w:rsidRDefault="003748ED" w14:paraId="6B276557" wp14:textId="77777777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 xml:space="preserve">a. </w:t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Standard lecture</w:t>
      </w:r>
      <w:r w:rsidRPr="00AB5966" w:rsidR="00AC00D9">
        <w:rPr>
          <w:rFonts w:ascii="Segoe UI" w:hAnsi="Segoe UI" w:cs="Segoe UI"/>
          <w:sz w:val="22"/>
          <w:szCs w:val="22"/>
        </w:rPr>
        <w:t xml:space="preserve"> with varied media, e.g., </w:t>
      </w:r>
      <w:proofErr w:type="spellStart"/>
      <w:r w:rsidRPr="00AB5966" w:rsidR="00AC00D9">
        <w:rPr>
          <w:rFonts w:ascii="Segoe UI" w:hAnsi="Segoe UI" w:cs="Segoe UI"/>
          <w:sz w:val="22"/>
          <w:szCs w:val="22"/>
        </w:rPr>
        <w:t>Powerpoint</w:t>
      </w:r>
      <w:proofErr w:type="spellEnd"/>
      <w:r w:rsidRPr="00AB5966" w:rsidR="00AC00D9">
        <w:rPr>
          <w:rFonts w:ascii="Segoe UI" w:hAnsi="Segoe UI" w:cs="Segoe UI"/>
          <w:sz w:val="22"/>
          <w:szCs w:val="22"/>
        </w:rPr>
        <w:t>, video, etc</w:t>
      </w:r>
      <w:r w:rsidRPr="00AB5966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AB5966" w:rsidR="003748ED" w:rsidP="00824EBA" w:rsidRDefault="003748ED" w14:paraId="11C1C4AD" wp14:textId="77777777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trike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 xml:space="preserve">b. </w:t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 w:rsidR="00033548">
        <w:rPr>
          <w:rFonts w:ascii="Segoe UI" w:hAnsi="Segoe UI" w:cs="Segoe UI"/>
          <w:sz w:val="22"/>
          <w:szCs w:val="22"/>
        </w:rPr>
        <w:t xml:space="preserve">Field trips, e.g., to Chicano Park </w:t>
      </w:r>
    </w:p>
    <w:p xmlns:wp14="http://schemas.microsoft.com/office/word/2010/wordml" w:rsidRPr="00AB5966" w:rsidR="003748ED" w:rsidP="00824EBA" w:rsidRDefault="003748ED" w14:paraId="5AD44C7C" wp14:textId="77777777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trike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 xml:space="preserve">c. </w:t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 w:rsidR="00472A7D">
        <w:rPr>
          <w:rFonts w:ascii="Segoe UI" w:hAnsi="Segoe UI" w:cs="Segoe UI"/>
          <w:sz w:val="22"/>
          <w:szCs w:val="22"/>
        </w:rPr>
        <w:t xml:space="preserve">In-class activities, e.g., replicating art topics or styles </w:t>
      </w:r>
    </w:p>
    <w:p xmlns:wp14="http://schemas.microsoft.com/office/word/2010/wordml" w:rsidRPr="00AB5966" w:rsidR="003748ED" w:rsidP="00824EBA" w:rsidRDefault="003748ED" w14:paraId="54823CF3" wp14:textId="77777777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 xml:space="preserve">d. </w:t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Discussion.</w:t>
      </w:r>
    </w:p>
    <w:p xmlns:wp14="http://schemas.microsoft.com/office/word/2010/wordml" w:rsidRPr="00AB5966" w:rsidR="003748ED" w:rsidP="00824EBA" w:rsidRDefault="003748ED" w14:paraId="3DEEC669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6A2ED45F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 9.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xmlns:wp14="http://schemas.microsoft.com/office/word/2010/wordml" w:rsidRPr="00AB5966" w:rsidR="003748ED" w:rsidP="00684DAD" w:rsidRDefault="003748ED" w14:paraId="29610460" wp14:textId="77777777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04" w:lineRule="auto"/>
        <w:ind w:left="1354" w:hanging="1354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 xml:space="preserve">a. </w:t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 w:rsidR="00D812BD">
        <w:rPr>
          <w:rFonts w:ascii="Segoe UI" w:hAnsi="Segoe UI" w:cs="Segoe UI"/>
          <w:sz w:val="22"/>
          <w:szCs w:val="22"/>
        </w:rPr>
        <w:t>Midterm paper</w:t>
      </w:r>
      <w:r w:rsidRPr="00AB5966" w:rsidR="00472A7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AB5966" w:rsidR="00472A7D">
        <w:rPr>
          <w:rFonts w:ascii="Segoe UI" w:hAnsi="Segoe UI" w:cs="Segoe UI"/>
          <w:sz w:val="22"/>
          <w:szCs w:val="22"/>
        </w:rPr>
        <w:t>or project</w:t>
      </w:r>
      <w:r w:rsidRPr="00AB5966" w:rsidR="004931FE">
        <w:rPr>
          <w:rFonts w:ascii="Segoe UI" w:hAnsi="Segoe UI" w:cs="Segoe UI"/>
          <w:sz w:val="22"/>
          <w:szCs w:val="22"/>
        </w:rPr>
        <w:t>s</w:t>
      </w:r>
      <w:r w:rsidR="00684DAD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AB5966" w:rsidR="003748ED" w:rsidP="00684DAD" w:rsidRDefault="003748ED" w14:paraId="2D6FEAEC" wp14:textId="77777777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04" w:lineRule="auto"/>
        <w:ind w:left="1354" w:hanging="1354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 xml:space="preserve">b. </w:t>
      </w:r>
      <w:r w:rsidRPr="00AB5966" w:rsidR="001A29E9">
        <w:rPr>
          <w:rFonts w:ascii="Segoe UI" w:hAnsi="Segoe UI" w:cs="Segoe UI"/>
          <w:sz w:val="22"/>
          <w:szCs w:val="22"/>
        </w:rPr>
        <w:tab/>
      </w:r>
      <w:r w:rsidRPr="00AB5966" w:rsidR="005F1CFB">
        <w:rPr>
          <w:rFonts w:ascii="Segoe UI" w:hAnsi="Segoe UI" w:cs="Segoe UI"/>
          <w:sz w:val="22"/>
          <w:szCs w:val="22"/>
        </w:rPr>
        <w:t>Multiple quizzes and/or exams.</w:t>
      </w:r>
      <w:r w:rsidRPr="00AB5966" w:rsidR="00472A7D">
        <w:rPr>
          <w:rFonts w:ascii="Segoe UI" w:hAnsi="Segoe UI" w:cs="Segoe UI"/>
          <w:strike/>
          <w:sz w:val="22"/>
          <w:szCs w:val="22"/>
        </w:rPr>
        <w:t xml:space="preserve"> </w:t>
      </w:r>
    </w:p>
    <w:p xmlns:wp14="http://schemas.microsoft.com/office/word/2010/wordml" w:rsidRPr="00AB5966" w:rsidR="003748ED" w:rsidP="00684DAD" w:rsidRDefault="00472A7D" w14:paraId="238F4F9A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04" w:lineRule="auto"/>
        <w:ind w:left="1354" w:hanging="1354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b/>
          <w:bCs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c.  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Graded discussions or group work, e.g., leading discussion, reporting on an artist or art form</w:t>
      </w:r>
    </w:p>
    <w:p xmlns:wp14="http://schemas.microsoft.com/office/word/2010/wordml" w:rsidRPr="006A2487" w:rsidR="007A4606" w:rsidP="00684DAD" w:rsidRDefault="00472A7D" w14:paraId="79CD7242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04" w:lineRule="auto"/>
        <w:ind w:left="1354" w:hanging="1354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d.</w:t>
      </w:r>
      <w:r w:rsidRPr="00AB5966">
        <w:rPr>
          <w:rFonts w:ascii="Segoe UI" w:hAnsi="Segoe UI" w:cs="Segoe UI"/>
          <w:sz w:val="22"/>
          <w:szCs w:val="22"/>
        </w:rPr>
        <w:tab/>
      </w:r>
      <w:r w:rsid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Final exam or project, e.g., researching an artist, artist-activist, art movement, etc.</w:t>
      </w:r>
      <w:r w:rsidRPr="00AB5966" w:rsidR="001F5AFC">
        <w:rPr>
          <w:rFonts w:ascii="Segoe UI" w:hAnsi="Segoe UI" w:cs="Segoe UI"/>
          <w:sz w:val="22"/>
          <w:szCs w:val="22"/>
        </w:rPr>
        <w:t xml:space="preserve"> </w:t>
      </w:r>
      <w:r w:rsidRPr="006A2487" w:rsidR="001F5AFC">
        <w:rPr>
          <w:rFonts w:ascii="Segoe UI" w:hAnsi="Segoe UI" w:cs="Segoe UI"/>
          <w:sz w:val="22"/>
          <w:szCs w:val="22"/>
        </w:rPr>
        <w:t>(e.g</w:t>
      </w:r>
      <w:proofErr w:type="gramStart"/>
      <w:r w:rsidRPr="006A2487" w:rsidR="001F5AFC">
        <w:rPr>
          <w:rFonts w:ascii="Segoe UI" w:hAnsi="Segoe UI" w:cs="Segoe UI"/>
          <w:sz w:val="22"/>
          <w:szCs w:val="22"/>
        </w:rPr>
        <w:t>.,</w:t>
      </w:r>
      <w:proofErr w:type="gramEnd"/>
      <w:r w:rsidRPr="006A2487" w:rsidR="001F5AFC">
        <w:rPr>
          <w:rFonts w:ascii="Segoe UI" w:hAnsi="Segoe UI" w:cs="Segoe UI"/>
          <w:sz w:val="22"/>
          <w:szCs w:val="22"/>
        </w:rPr>
        <w:t xml:space="preserve"> </w:t>
      </w:r>
    </w:p>
    <w:p xmlns:wp14="http://schemas.microsoft.com/office/word/2010/wordml" w:rsidRPr="00AB5966" w:rsidR="001F5AFC" w:rsidP="00684DAD" w:rsidRDefault="007A4606" w14:paraId="0ADCB702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04" w:lineRule="auto"/>
        <w:ind w:left="1354" w:hanging="1354"/>
        <w:rPr>
          <w:rFonts w:ascii="Segoe UI" w:hAnsi="Segoe UI" w:cs="Segoe UI"/>
          <w:sz w:val="22"/>
          <w:szCs w:val="22"/>
        </w:rPr>
      </w:pPr>
      <w:r w:rsidRPr="006A2487">
        <w:rPr>
          <w:rFonts w:ascii="Segoe UI" w:hAnsi="Segoe UI" w:cs="Segoe UI"/>
          <w:sz w:val="22"/>
          <w:szCs w:val="22"/>
        </w:rPr>
        <w:tab/>
      </w:r>
      <w:r w:rsidRPr="006A2487">
        <w:rPr>
          <w:rFonts w:ascii="Segoe UI" w:hAnsi="Segoe UI" w:cs="Segoe UI"/>
          <w:sz w:val="22"/>
          <w:szCs w:val="22"/>
        </w:rPr>
        <w:tab/>
      </w:r>
      <w:r w:rsidRPr="006A2487" w:rsidR="00AB5966">
        <w:rPr>
          <w:rFonts w:ascii="Segoe UI" w:hAnsi="Segoe UI" w:cs="Segoe UI"/>
          <w:sz w:val="22"/>
          <w:szCs w:val="22"/>
        </w:rPr>
        <w:tab/>
      </w:r>
      <w:r w:rsidRPr="006A2487">
        <w:rPr>
          <w:rFonts w:ascii="Segoe UI" w:hAnsi="Segoe UI" w:cs="Segoe UI"/>
          <w:sz w:val="22"/>
          <w:szCs w:val="22"/>
        </w:rPr>
        <w:t xml:space="preserve">Diego Rivera, Frida Kahlo, </w:t>
      </w:r>
      <w:r w:rsidRPr="006A2487" w:rsidR="001F5AFC">
        <w:rPr>
          <w:rFonts w:ascii="Segoe UI" w:hAnsi="Segoe UI" w:cs="Segoe UI"/>
          <w:sz w:val="22"/>
          <w:szCs w:val="22"/>
        </w:rPr>
        <w:t>Victor Ochoa, Sonia Romero, Chicano Park)</w:t>
      </w:r>
    </w:p>
    <w:p xmlns:wp14="http://schemas.microsoft.com/office/word/2010/wordml" w:rsidRPr="00AB5966" w:rsidR="00472A7D" w:rsidP="00824EBA" w:rsidRDefault="00472A7D" w14:paraId="3656B9AB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</w:p>
    <w:p xmlns:wp14="http://schemas.microsoft.com/office/word/2010/wordml" w:rsidRPr="00AB5966" w:rsidR="001A29E9" w:rsidP="00824EBA" w:rsidRDefault="001A29E9" w14:paraId="5A01241D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>10.</w:t>
      </w:r>
      <w:r w:rsidRPr="00AB5966">
        <w:rPr>
          <w:rFonts w:ascii="Segoe UI" w:hAnsi="Segoe UI" w:cs="Segoe UI"/>
          <w:sz w:val="22"/>
          <w:szCs w:val="22"/>
        </w:rPr>
        <w:tab/>
      </w:r>
      <w:proofErr w:type="gramStart"/>
      <w:r w:rsidRPr="006A2487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6A2487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xmlns:wp14="http://schemas.microsoft.com/office/word/2010/wordml" w:rsidRPr="00AB5966" w:rsidR="001A29E9" w:rsidP="00824EBA" w:rsidRDefault="001A29E9" w14:paraId="2AE61551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a.</w:t>
      </w:r>
      <w:r w:rsidR="006A2487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 xml:space="preserve">Assigned readings </w:t>
      </w:r>
    </w:p>
    <w:p xmlns:wp14="http://schemas.microsoft.com/office/word/2010/wordml" w:rsidRPr="00AB5966" w:rsidR="001A29E9" w:rsidP="00824EBA" w:rsidRDefault="001A29E9" w14:paraId="5049C523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6A2487">
        <w:rPr>
          <w:rFonts w:ascii="Segoe UI" w:hAnsi="Segoe UI" w:cs="Segoe UI"/>
          <w:sz w:val="22"/>
          <w:szCs w:val="22"/>
        </w:rPr>
        <w:t>b.</w:t>
      </w:r>
      <w:r w:rsidRPr="006A2487" w:rsidR="006A2487">
        <w:rPr>
          <w:rFonts w:ascii="Segoe UI" w:hAnsi="Segoe UI" w:cs="Segoe UI"/>
          <w:sz w:val="22"/>
          <w:szCs w:val="22"/>
        </w:rPr>
        <w:tab/>
      </w:r>
      <w:r w:rsidRPr="006A2487">
        <w:rPr>
          <w:rFonts w:ascii="Segoe UI" w:hAnsi="Segoe UI" w:cs="Segoe UI"/>
          <w:sz w:val="22"/>
          <w:szCs w:val="22"/>
        </w:rPr>
        <w:tab/>
      </w:r>
      <w:r w:rsidRPr="006A2487">
        <w:rPr>
          <w:rFonts w:ascii="Segoe UI" w:hAnsi="Segoe UI" w:cs="Segoe UI"/>
          <w:sz w:val="22"/>
          <w:szCs w:val="22"/>
        </w:rPr>
        <w:t xml:space="preserve">Individual </w:t>
      </w:r>
      <w:r w:rsidRPr="006A2487" w:rsidR="004931FE">
        <w:rPr>
          <w:rFonts w:ascii="Segoe UI" w:hAnsi="Segoe UI" w:cs="Segoe UI"/>
          <w:sz w:val="22"/>
          <w:szCs w:val="22"/>
        </w:rPr>
        <w:t xml:space="preserve">written </w:t>
      </w:r>
      <w:r w:rsidRPr="006A2487">
        <w:rPr>
          <w:rFonts w:ascii="Segoe UI" w:hAnsi="Segoe UI" w:cs="Segoe UI"/>
          <w:sz w:val="22"/>
          <w:szCs w:val="22"/>
        </w:rPr>
        <w:t>and group projects</w:t>
      </w:r>
      <w:r w:rsidRPr="006A2487" w:rsidR="001A1D89">
        <w:rPr>
          <w:rFonts w:ascii="Segoe UI" w:hAnsi="Segoe UI" w:cs="Segoe UI"/>
          <w:sz w:val="22"/>
          <w:szCs w:val="22"/>
        </w:rPr>
        <w:t xml:space="preserve"> e.g., </w:t>
      </w:r>
      <w:r w:rsidRPr="006A2487" w:rsidR="001F5AFC">
        <w:rPr>
          <w:rFonts w:ascii="Segoe UI" w:hAnsi="Segoe UI" w:cs="Segoe UI"/>
          <w:sz w:val="22"/>
          <w:szCs w:val="22"/>
        </w:rPr>
        <w:t>researching an artist, artist-activist, art movement, etc. (</w:t>
      </w:r>
      <w:proofErr w:type="spellStart"/>
      <w:r w:rsidRPr="006A2487" w:rsidR="001F5AFC">
        <w:rPr>
          <w:rFonts w:ascii="Segoe UI" w:hAnsi="Segoe UI" w:cs="Segoe UI"/>
          <w:sz w:val="22"/>
          <w:szCs w:val="22"/>
        </w:rPr>
        <w:t>e.g.</w:t>
      </w:r>
      <w:proofErr w:type="gramStart"/>
      <w:r w:rsidRPr="006A2487" w:rsidR="001F5AFC">
        <w:rPr>
          <w:rFonts w:ascii="Segoe UI" w:hAnsi="Segoe UI" w:cs="Segoe UI"/>
          <w:sz w:val="22"/>
          <w:szCs w:val="22"/>
        </w:rPr>
        <w:t>,Victor</w:t>
      </w:r>
      <w:proofErr w:type="spellEnd"/>
      <w:proofErr w:type="gramEnd"/>
      <w:r w:rsidRPr="006A2487" w:rsidR="001F5AFC">
        <w:rPr>
          <w:rFonts w:ascii="Segoe UI" w:hAnsi="Segoe UI" w:cs="Segoe UI"/>
          <w:sz w:val="22"/>
          <w:szCs w:val="22"/>
        </w:rPr>
        <w:t xml:space="preserve"> Ochoa, Sonia Romero, </w:t>
      </w:r>
      <w:r w:rsidRPr="006A2487" w:rsidR="007A4606">
        <w:rPr>
          <w:rFonts w:ascii="Segoe UI" w:hAnsi="Segoe UI" w:cs="Segoe UI"/>
          <w:sz w:val="22"/>
          <w:szCs w:val="22"/>
        </w:rPr>
        <w:t xml:space="preserve">Judith Baca, queer </w:t>
      </w:r>
      <w:proofErr w:type="spellStart"/>
      <w:r w:rsidRPr="006A2487" w:rsidR="007A4606">
        <w:rPr>
          <w:rFonts w:ascii="Segoe UI" w:hAnsi="Segoe UI" w:cs="Segoe UI"/>
          <w:sz w:val="22"/>
          <w:szCs w:val="22"/>
        </w:rPr>
        <w:t>Chicanx</w:t>
      </w:r>
      <w:proofErr w:type="spellEnd"/>
      <w:r w:rsidRPr="006A2487" w:rsidR="007A4606">
        <w:rPr>
          <w:rFonts w:ascii="Segoe UI" w:hAnsi="Segoe UI" w:cs="Segoe UI"/>
          <w:sz w:val="22"/>
          <w:szCs w:val="22"/>
        </w:rPr>
        <w:t xml:space="preserve"> artists, </w:t>
      </w:r>
      <w:r w:rsidRPr="006A2487" w:rsidR="001F5AFC">
        <w:rPr>
          <w:rFonts w:ascii="Segoe UI" w:hAnsi="Segoe UI" w:cs="Segoe UI"/>
          <w:sz w:val="22"/>
          <w:szCs w:val="22"/>
        </w:rPr>
        <w:t>Chicano Park)</w:t>
      </w:r>
    </w:p>
    <w:p xmlns:wp14="http://schemas.microsoft.com/office/word/2010/wordml" w:rsidRPr="00AB5966" w:rsidR="003533B7" w:rsidP="00824EBA" w:rsidRDefault="001F5AFC" w14:paraId="03281850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b/>
          <w:bCs/>
          <w:sz w:val="22"/>
          <w:szCs w:val="22"/>
        </w:rPr>
        <w:tab/>
      </w:r>
      <w:r w:rsidRPr="006A2487">
        <w:rPr>
          <w:rFonts w:ascii="Segoe UI" w:hAnsi="Segoe UI" w:cs="Segoe UI"/>
          <w:bCs/>
          <w:sz w:val="22"/>
          <w:szCs w:val="22"/>
        </w:rPr>
        <w:t>c.</w:t>
      </w:r>
      <w:r w:rsidRPr="00AB5966">
        <w:rPr>
          <w:rFonts w:ascii="Segoe UI" w:hAnsi="Segoe UI" w:cs="Segoe UI"/>
          <w:b/>
          <w:bCs/>
          <w:sz w:val="22"/>
          <w:szCs w:val="22"/>
        </w:rPr>
        <w:tab/>
      </w:r>
      <w:r w:rsidR="006A2487">
        <w:rPr>
          <w:rFonts w:ascii="Segoe UI" w:hAnsi="Segoe UI" w:cs="Segoe UI"/>
          <w:b/>
          <w:bCs/>
          <w:sz w:val="22"/>
          <w:szCs w:val="22"/>
        </w:rPr>
        <w:tab/>
      </w:r>
      <w:r w:rsidRPr="00AB5966" w:rsidR="004931FE">
        <w:rPr>
          <w:rFonts w:ascii="Segoe UI" w:hAnsi="Segoe UI" w:cs="Segoe UI"/>
          <w:sz w:val="22"/>
          <w:szCs w:val="22"/>
        </w:rPr>
        <w:t>V</w:t>
      </w:r>
      <w:r w:rsidRPr="00AB5966">
        <w:rPr>
          <w:rFonts w:ascii="Segoe UI" w:hAnsi="Segoe UI" w:cs="Segoe UI"/>
          <w:sz w:val="22"/>
          <w:szCs w:val="22"/>
        </w:rPr>
        <w:t>isit an art exhibit (in person or virtually online)</w:t>
      </w:r>
    </w:p>
    <w:p xmlns:wp14="http://schemas.microsoft.com/office/word/2010/wordml" w:rsidRPr="00AB5966" w:rsidR="003533B7" w:rsidP="00824EBA" w:rsidRDefault="001F5AFC" w14:paraId="7D61E3CD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d.</w:t>
      </w:r>
      <w:r w:rsidRPr="00AB5966"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ab/>
      </w:r>
      <w:r w:rsidRPr="00AB5966" w:rsidR="004931FE">
        <w:rPr>
          <w:rFonts w:ascii="Segoe UI" w:hAnsi="Segoe UI" w:cs="Segoe UI"/>
          <w:sz w:val="22"/>
          <w:szCs w:val="22"/>
        </w:rPr>
        <w:t>P</w:t>
      </w:r>
      <w:r w:rsidRPr="00AB5966">
        <w:rPr>
          <w:rFonts w:ascii="Segoe UI" w:hAnsi="Segoe UI" w:cs="Segoe UI"/>
          <w:sz w:val="22"/>
          <w:szCs w:val="22"/>
        </w:rPr>
        <w:t>rovide annotated visual representations (photos, video) for the class or group</w:t>
      </w:r>
    </w:p>
    <w:p xmlns:wp14="http://schemas.microsoft.com/office/word/2010/wordml" w:rsidRPr="00AB5966" w:rsidR="007A4606" w:rsidP="00824EBA" w:rsidRDefault="001F5AFC" w14:paraId="1B584152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e.</w:t>
      </w:r>
      <w:r w:rsidR="006A2487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proofErr w:type="spellStart"/>
      <w:r w:rsidRPr="00AB5966" w:rsidR="004931FE">
        <w:rPr>
          <w:rFonts w:ascii="Segoe UI" w:hAnsi="Segoe UI" w:cs="Segoe UI"/>
          <w:sz w:val="22"/>
          <w:szCs w:val="22"/>
        </w:rPr>
        <w:t>W</w:t>
      </w:r>
      <w:r w:rsidRPr="00AB5966">
        <w:rPr>
          <w:rFonts w:ascii="Segoe UI" w:hAnsi="Segoe UI" w:cs="Segoe UI"/>
          <w:sz w:val="22"/>
          <w:szCs w:val="22"/>
        </w:rPr>
        <w:t>ebquests</w:t>
      </w:r>
      <w:proofErr w:type="spellEnd"/>
      <w:r w:rsidRPr="00AB5966">
        <w:rPr>
          <w:rFonts w:ascii="Segoe UI" w:hAnsi="Segoe UI" w:cs="Segoe UI"/>
          <w:sz w:val="22"/>
          <w:szCs w:val="22"/>
        </w:rPr>
        <w:t xml:space="preserve">, e.g., about an artist, art form, or movement, e.g., </w:t>
      </w:r>
      <w:r w:rsidRPr="00AB5966" w:rsidR="007A4606">
        <w:rPr>
          <w:rFonts w:ascii="Segoe UI" w:hAnsi="Segoe UI" w:cs="Segoe UI"/>
          <w:sz w:val="22"/>
          <w:szCs w:val="22"/>
        </w:rPr>
        <w:t xml:space="preserve">Los Angeles artists, muralists, </w:t>
      </w:r>
    </w:p>
    <w:p xmlns:wp14="http://schemas.microsoft.com/office/word/2010/wordml" w:rsidRPr="00AB5966" w:rsidR="001F5AFC" w:rsidP="00824EBA" w:rsidRDefault="007A4606" w14:paraId="5976634D" wp14:textId="77777777">
      <w:pPr>
        <w:tabs>
          <w:tab w:val="left" w:pos="0"/>
          <w:tab w:val="left" w:pos="540"/>
          <w:tab w:val="left" w:pos="720"/>
          <w:tab w:val="left" w:pos="99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ab/>
      </w:r>
      <w:proofErr w:type="gramStart"/>
      <w:r w:rsidRPr="00AB5966">
        <w:rPr>
          <w:rFonts w:ascii="Segoe UI" w:hAnsi="Segoe UI" w:cs="Segoe UI"/>
          <w:sz w:val="22"/>
          <w:szCs w:val="22"/>
        </w:rPr>
        <w:t>the</w:t>
      </w:r>
      <w:proofErr w:type="gramEnd"/>
      <w:r w:rsidRPr="00AB5966">
        <w:rPr>
          <w:rFonts w:ascii="Segoe UI" w:hAnsi="Segoe UI" w:cs="Segoe UI"/>
          <w:sz w:val="22"/>
          <w:szCs w:val="22"/>
        </w:rPr>
        <w:t xml:space="preserve"> Woman’s Building, or queer </w:t>
      </w:r>
      <w:proofErr w:type="spellStart"/>
      <w:r w:rsidRPr="00AB5966">
        <w:rPr>
          <w:rFonts w:ascii="Segoe UI" w:hAnsi="Segoe UI" w:cs="Segoe UI"/>
          <w:sz w:val="22"/>
          <w:szCs w:val="22"/>
        </w:rPr>
        <w:t>Chicanx</w:t>
      </w:r>
      <w:proofErr w:type="spellEnd"/>
      <w:r w:rsidRPr="00AB5966">
        <w:rPr>
          <w:rFonts w:ascii="Segoe UI" w:hAnsi="Segoe UI" w:cs="Segoe UI"/>
          <w:sz w:val="22"/>
          <w:szCs w:val="22"/>
        </w:rPr>
        <w:t xml:space="preserve"> artists and networks</w:t>
      </w:r>
    </w:p>
    <w:p xmlns:wp14="http://schemas.microsoft.com/office/word/2010/wordml" w:rsidRPr="00AB5966" w:rsidR="004931FE" w:rsidP="00824EBA" w:rsidRDefault="004931FE" w14:paraId="45FB0818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1A29E9" w14:paraId="05F07D2D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>11</w:t>
      </w:r>
      <w:r w:rsidRPr="00AB5966" w:rsidR="003748ED">
        <w:rPr>
          <w:rFonts w:ascii="Segoe UI" w:hAnsi="Segoe UI" w:cs="Segoe UI"/>
          <w:sz w:val="22"/>
          <w:szCs w:val="22"/>
        </w:rPr>
        <w:t>.</w:t>
      </w:r>
      <w:r w:rsidRPr="00AB5966" w:rsidR="003748ED">
        <w:rPr>
          <w:rFonts w:ascii="Segoe UI" w:hAnsi="Segoe UI" w:cs="Segoe UI"/>
          <w:sz w:val="22"/>
          <w:szCs w:val="22"/>
        </w:rPr>
        <w:tab/>
      </w:r>
      <w:r w:rsidRPr="006A2487" w:rsidR="004931FE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6A2487" w:rsidR="003748ED">
        <w:rPr>
          <w:rFonts w:ascii="Segoe UI" w:hAnsi="Segoe UI" w:cs="Segoe UI"/>
          <w:b/>
          <w:sz w:val="22"/>
          <w:szCs w:val="22"/>
          <w:u w:val="single"/>
        </w:rPr>
        <w:t>Texts</w:t>
      </w:r>
    </w:p>
    <w:p xmlns:wp14="http://schemas.microsoft.com/office/word/2010/wordml" w:rsidRPr="00AB5966" w:rsidR="003748ED" w:rsidP="00824EBA" w:rsidRDefault="006A2487" w14:paraId="37368D64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a. </w:t>
      </w:r>
      <w:r w:rsidRPr="00684DAD">
        <w:rPr>
          <w:rFonts w:ascii="Segoe UI" w:hAnsi="Segoe UI" w:cs="Segoe UI"/>
          <w:sz w:val="22"/>
          <w:szCs w:val="22"/>
          <w:u w:val="single"/>
        </w:rPr>
        <w:t>Representative texts:</w:t>
      </w:r>
    </w:p>
    <w:p xmlns:wp14="http://schemas.microsoft.com/office/word/2010/wordml" w:rsidRPr="006A2487" w:rsidR="00033548" w:rsidP="00824EBA" w:rsidRDefault="00F6372D" w14:paraId="094213C2" wp14:textId="77777777">
      <w:pPr>
        <w:pStyle w:val="ListParagraph"/>
        <w:widowControl/>
        <w:numPr>
          <w:ilvl w:val="0"/>
          <w:numId w:val="11"/>
        </w:numPr>
        <w:shd w:val="clear" w:color="auto" w:fill="FFFFFF"/>
        <w:tabs>
          <w:tab w:val="left" w:pos="540"/>
        </w:tabs>
        <w:autoSpaceDE/>
        <w:autoSpaceDN/>
        <w:adjustRightInd/>
        <w:spacing w:line="220" w:lineRule="exact"/>
        <w:ind w:hanging="450"/>
        <w:rPr>
          <w:rFonts w:ascii="Segoe UI" w:hAnsi="Segoe UI" w:cs="Segoe UI"/>
          <w:i/>
          <w:iCs/>
          <w:sz w:val="22"/>
          <w:szCs w:val="22"/>
        </w:rPr>
      </w:pPr>
      <w:r w:rsidRPr="006A2487">
        <w:rPr>
          <w:rFonts w:ascii="Segoe UI" w:hAnsi="Segoe UI" w:cs="Segoe UI"/>
          <w:sz w:val="22"/>
          <w:szCs w:val="22"/>
        </w:rPr>
        <w:t xml:space="preserve">Gonzalez, Jennifer A., C. </w:t>
      </w:r>
      <w:proofErr w:type="spellStart"/>
      <w:r w:rsidRPr="006A2487">
        <w:rPr>
          <w:rFonts w:ascii="Segoe UI" w:hAnsi="Segoe UI" w:cs="Segoe UI"/>
          <w:sz w:val="22"/>
          <w:szCs w:val="22"/>
        </w:rPr>
        <w:t>Ondine</w:t>
      </w:r>
      <w:proofErr w:type="spellEnd"/>
      <w:r w:rsidRPr="006A248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6A2487">
        <w:rPr>
          <w:rFonts w:ascii="Segoe UI" w:hAnsi="Segoe UI" w:cs="Segoe UI"/>
          <w:sz w:val="22"/>
          <w:szCs w:val="22"/>
        </w:rPr>
        <w:t>Chavoya</w:t>
      </w:r>
      <w:proofErr w:type="spellEnd"/>
      <w:r w:rsidRPr="006A2487">
        <w:rPr>
          <w:rFonts w:ascii="Segoe UI" w:hAnsi="Segoe UI" w:cs="Segoe UI"/>
          <w:sz w:val="22"/>
          <w:szCs w:val="22"/>
        </w:rPr>
        <w:t>, Chon Noriega, </w:t>
      </w:r>
      <w:proofErr w:type="spellStart"/>
      <w:r w:rsidRPr="006A2487">
        <w:rPr>
          <w:rFonts w:ascii="Segoe UI" w:hAnsi="Segoe UI" w:cs="Segoe UI"/>
          <w:sz w:val="22"/>
          <w:szCs w:val="22"/>
        </w:rPr>
        <w:t>Terezita</w:t>
      </w:r>
      <w:proofErr w:type="spellEnd"/>
      <w:r w:rsidRPr="006A248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6A2487">
        <w:rPr>
          <w:rFonts w:ascii="Segoe UI" w:hAnsi="Segoe UI" w:cs="Segoe UI"/>
          <w:sz w:val="22"/>
          <w:szCs w:val="22"/>
        </w:rPr>
        <w:t>Romo</w:t>
      </w:r>
      <w:proofErr w:type="spellEnd"/>
      <w:r w:rsidRPr="006A2487">
        <w:rPr>
          <w:rFonts w:ascii="Segoe UI" w:hAnsi="Segoe UI" w:cs="Segoe UI"/>
          <w:sz w:val="22"/>
          <w:szCs w:val="22"/>
        </w:rPr>
        <w:t xml:space="preserve">, Eds.  </w:t>
      </w:r>
      <w:r w:rsidRPr="006A2487">
        <w:rPr>
          <w:rFonts w:ascii="Segoe UI" w:hAnsi="Segoe UI" w:cs="Segoe UI"/>
          <w:i/>
          <w:iCs/>
          <w:sz w:val="22"/>
          <w:szCs w:val="22"/>
        </w:rPr>
        <w:t xml:space="preserve">Chicano </w:t>
      </w:r>
    </w:p>
    <w:p xmlns:wp14="http://schemas.microsoft.com/office/word/2010/wordml" w:rsidRPr="00AB5966" w:rsidR="00F6372D" w:rsidP="00824EBA" w:rsidRDefault="00F6372D" w14:paraId="2748714D" wp14:textId="77777777">
      <w:pPr>
        <w:widowControl/>
        <w:shd w:val="clear" w:color="auto" w:fill="FFFFFF"/>
        <w:tabs>
          <w:tab w:val="left" w:pos="540"/>
        </w:tabs>
        <w:autoSpaceDE/>
        <w:autoSpaceDN/>
        <w:adjustRightInd/>
        <w:spacing w:line="220" w:lineRule="exact"/>
        <w:ind w:left="1440"/>
        <w:rPr>
          <w:rFonts w:ascii="Segoe UI" w:hAnsi="Segoe UI" w:cs="Segoe UI"/>
          <w:sz w:val="22"/>
          <w:szCs w:val="22"/>
        </w:rPr>
      </w:pPr>
      <w:proofErr w:type="gramStart"/>
      <w:r w:rsidRPr="00AB5966">
        <w:rPr>
          <w:rFonts w:ascii="Segoe UI" w:hAnsi="Segoe UI" w:cs="Segoe UI"/>
          <w:i/>
          <w:iCs/>
          <w:sz w:val="22"/>
          <w:szCs w:val="22"/>
        </w:rPr>
        <w:t>and</w:t>
      </w:r>
      <w:proofErr w:type="gramEnd"/>
      <w:r w:rsidRPr="00AB5966">
        <w:rPr>
          <w:rFonts w:ascii="Segoe UI" w:hAnsi="Segoe UI" w:cs="Segoe UI"/>
          <w:i/>
          <w:iCs/>
          <w:sz w:val="22"/>
          <w:szCs w:val="22"/>
        </w:rPr>
        <w:t xml:space="preserve"> Chicana Art:  A Critical Anthology.  </w:t>
      </w:r>
      <w:r w:rsidRPr="00AB5966">
        <w:rPr>
          <w:rFonts w:ascii="Segoe UI" w:hAnsi="Segoe UI" w:cs="Segoe UI"/>
          <w:sz w:val="22"/>
          <w:szCs w:val="22"/>
        </w:rPr>
        <w:t>Durham:  Duke University Press, 2019.</w:t>
      </w:r>
    </w:p>
    <w:p xmlns:wp14="http://schemas.microsoft.com/office/word/2010/wordml" w:rsidRPr="006A2487" w:rsidR="00033548" w:rsidP="00824EBA" w:rsidRDefault="003533B7" w14:paraId="48EB7C3C" wp14:textId="77777777">
      <w:pPr>
        <w:pStyle w:val="ListParagraph"/>
        <w:numPr>
          <w:ilvl w:val="0"/>
          <w:numId w:val="11"/>
        </w:numPr>
        <w:tabs>
          <w:tab w:val="left" w:pos="540"/>
          <w:tab w:val="left" w:pos="990"/>
        </w:tabs>
        <w:spacing w:line="220" w:lineRule="exact"/>
        <w:ind w:hanging="450"/>
        <w:rPr>
          <w:rStyle w:val="a-size-extra-large"/>
          <w:rFonts w:ascii="Segoe UI" w:hAnsi="Segoe UI" w:cs="Segoe UI"/>
          <w:color w:val="111111"/>
          <w:sz w:val="22"/>
          <w:szCs w:val="22"/>
        </w:rPr>
      </w:pPr>
      <w:r w:rsidRPr="006A2487">
        <w:rPr>
          <w:rFonts w:ascii="Segoe UI" w:hAnsi="Segoe UI" w:cs="Segoe UI"/>
          <w:sz w:val="22"/>
          <w:szCs w:val="22"/>
        </w:rPr>
        <w:t xml:space="preserve">Tatum, Charles M.  </w:t>
      </w:r>
      <w:r w:rsidRPr="006A2487">
        <w:rPr>
          <w:rStyle w:val="a-size-extra-large"/>
          <w:rFonts w:ascii="Segoe UI" w:hAnsi="Segoe UI" w:cs="Segoe UI"/>
          <w:color w:val="111111"/>
          <w:sz w:val="22"/>
          <w:szCs w:val="22"/>
        </w:rPr>
        <w:t xml:space="preserve">Chicano Popular Culture, Second Edition: Que </w:t>
      </w:r>
      <w:proofErr w:type="spellStart"/>
      <w:r w:rsidRPr="006A2487">
        <w:rPr>
          <w:rStyle w:val="a-size-extra-large"/>
          <w:rFonts w:ascii="Segoe UI" w:hAnsi="Segoe UI" w:cs="Segoe UI"/>
          <w:color w:val="111111"/>
          <w:sz w:val="22"/>
          <w:szCs w:val="22"/>
        </w:rPr>
        <w:t>Hable</w:t>
      </w:r>
      <w:proofErr w:type="spellEnd"/>
      <w:r w:rsidRPr="006A2487">
        <w:rPr>
          <w:rStyle w:val="a-size-extra-large"/>
          <w:rFonts w:ascii="Segoe UI" w:hAnsi="Segoe UI" w:cs="Segoe UI"/>
          <w:color w:val="111111"/>
          <w:sz w:val="22"/>
          <w:szCs w:val="22"/>
        </w:rPr>
        <w:t xml:space="preserve"> el Pueblo (The </w:t>
      </w:r>
    </w:p>
    <w:p xmlns:wp14="http://schemas.microsoft.com/office/word/2010/wordml" w:rsidRPr="00AB5966" w:rsidR="00033548" w:rsidP="00824EBA" w:rsidRDefault="006A2487" w14:paraId="06746BA8" wp14:textId="77777777">
      <w:pPr>
        <w:tabs>
          <w:tab w:val="left" w:pos="540"/>
          <w:tab w:val="left" w:pos="990"/>
          <w:tab w:val="left" w:pos="1440"/>
        </w:tabs>
        <w:spacing w:line="220" w:lineRule="exact"/>
        <w:rPr>
          <w:rStyle w:val="a-size-large"/>
          <w:rFonts w:ascii="Segoe UI" w:hAnsi="Segoe UI" w:cs="Segoe UI"/>
          <w:color w:val="111111"/>
          <w:sz w:val="22"/>
          <w:szCs w:val="22"/>
        </w:rPr>
      </w:pPr>
      <w:r>
        <w:rPr>
          <w:rStyle w:val="a-size-extra-large"/>
          <w:rFonts w:ascii="Segoe UI" w:hAnsi="Segoe UI" w:cs="Segoe UI"/>
          <w:color w:val="111111"/>
          <w:sz w:val="22"/>
          <w:szCs w:val="22"/>
        </w:rPr>
        <w:tab/>
      </w:r>
      <w:r>
        <w:rPr>
          <w:rStyle w:val="a-size-extra-large"/>
          <w:rFonts w:ascii="Segoe UI" w:hAnsi="Segoe UI" w:cs="Segoe UI"/>
          <w:color w:val="111111"/>
          <w:sz w:val="22"/>
          <w:szCs w:val="22"/>
        </w:rPr>
        <w:tab/>
      </w:r>
      <w:r>
        <w:rPr>
          <w:rStyle w:val="a-size-extra-large"/>
          <w:rFonts w:ascii="Segoe UI" w:hAnsi="Segoe UI" w:cs="Segoe UI"/>
          <w:color w:val="111111"/>
          <w:sz w:val="22"/>
          <w:szCs w:val="22"/>
        </w:rPr>
        <w:tab/>
      </w:r>
      <w:r w:rsidRPr="00AB5966" w:rsidR="003533B7">
        <w:rPr>
          <w:rStyle w:val="a-size-extra-large"/>
          <w:rFonts w:ascii="Segoe UI" w:hAnsi="Segoe UI" w:cs="Segoe UI"/>
          <w:color w:val="111111"/>
          <w:sz w:val="22"/>
          <w:szCs w:val="22"/>
        </w:rPr>
        <w:t>Mexican</w:t>
      </w:r>
      <w:r w:rsidRPr="00AB5966" w:rsidR="00033548">
        <w:rPr>
          <w:rStyle w:val="a-size-extra-large"/>
          <w:rFonts w:ascii="Segoe UI" w:hAnsi="Segoe UI" w:cs="Segoe UI"/>
          <w:color w:val="111111"/>
          <w:sz w:val="22"/>
          <w:szCs w:val="22"/>
        </w:rPr>
        <w:t xml:space="preserve"> </w:t>
      </w:r>
      <w:r w:rsidRPr="00AB5966" w:rsidR="003533B7">
        <w:rPr>
          <w:rStyle w:val="a-size-extra-large"/>
          <w:rFonts w:ascii="Segoe UI" w:hAnsi="Segoe UI" w:cs="Segoe UI"/>
          <w:color w:val="111111"/>
          <w:sz w:val="22"/>
          <w:szCs w:val="22"/>
        </w:rPr>
        <w:t>American Experience)</w:t>
      </w:r>
      <w:r w:rsidRPr="00AB5966" w:rsidR="003533B7">
        <w:rPr>
          <w:rFonts w:ascii="Segoe UI" w:hAnsi="Segoe UI" w:cs="Segoe UI"/>
          <w:sz w:val="22"/>
          <w:szCs w:val="22"/>
        </w:rPr>
        <w:t> </w:t>
      </w:r>
      <w:proofErr w:type="gramStart"/>
      <w:r w:rsidRPr="00AB5966" w:rsidR="003533B7">
        <w:rPr>
          <w:rStyle w:val="a-size-large"/>
          <w:rFonts w:ascii="Segoe UI" w:hAnsi="Segoe UI" w:cs="Segoe UI"/>
          <w:color w:val="111111"/>
          <w:sz w:val="22"/>
          <w:szCs w:val="22"/>
        </w:rPr>
        <w:t>2nd</w:t>
      </w:r>
      <w:proofErr w:type="gramEnd"/>
      <w:r w:rsidRPr="00AB5966" w:rsidR="003533B7">
        <w:rPr>
          <w:rStyle w:val="a-size-large"/>
          <w:rFonts w:ascii="Segoe UI" w:hAnsi="Segoe UI" w:cs="Segoe UI"/>
          <w:color w:val="111111"/>
          <w:sz w:val="22"/>
          <w:szCs w:val="22"/>
        </w:rPr>
        <w:t xml:space="preserve"> Ed.  Tucson:  University of Arizona Press, </w:t>
      </w:r>
    </w:p>
    <w:p xmlns:wp14="http://schemas.microsoft.com/office/word/2010/wordml" w:rsidRPr="00AB5966" w:rsidR="007A08F1" w:rsidP="00824EBA" w:rsidRDefault="006A2487" w14:paraId="5E6AB725" wp14:textId="77777777">
      <w:pPr>
        <w:tabs>
          <w:tab w:val="left" w:pos="540"/>
          <w:tab w:val="left" w:pos="144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Style w:val="a-size-large"/>
          <w:rFonts w:ascii="Segoe UI" w:hAnsi="Segoe UI" w:cs="Segoe UI"/>
          <w:color w:val="111111"/>
          <w:sz w:val="22"/>
          <w:szCs w:val="22"/>
        </w:rPr>
        <w:tab/>
      </w:r>
      <w:r>
        <w:rPr>
          <w:rStyle w:val="a-size-large"/>
          <w:rFonts w:ascii="Segoe UI" w:hAnsi="Segoe UI" w:cs="Segoe UI"/>
          <w:color w:val="111111"/>
          <w:sz w:val="22"/>
          <w:szCs w:val="22"/>
        </w:rPr>
        <w:tab/>
      </w:r>
      <w:r w:rsidRPr="00AB5966" w:rsidR="003533B7">
        <w:rPr>
          <w:rStyle w:val="a-size-large"/>
          <w:rFonts w:ascii="Segoe UI" w:hAnsi="Segoe UI" w:cs="Segoe UI"/>
          <w:color w:val="111111"/>
          <w:sz w:val="22"/>
          <w:szCs w:val="22"/>
        </w:rPr>
        <w:t>2017.</w:t>
      </w:r>
    </w:p>
    <w:p xmlns:wp14="http://schemas.microsoft.com/office/word/2010/wordml" w:rsidRPr="00AB5966" w:rsidR="007A08F1" w:rsidP="00824EBA" w:rsidRDefault="00903F20" w14:paraId="329CB3D2" wp14:textId="77777777">
      <w:pPr>
        <w:tabs>
          <w:tab w:val="left" w:pos="0"/>
          <w:tab w:val="left" w:pos="540"/>
          <w:tab w:val="left" w:pos="720"/>
          <w:tab w:val="left" w:pos="1200"/>
          <w:tab w:val="left" w:pos="162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="006A2487">
        <w:rPr>
          <w:rFonts w:ascii="Segoe UI" w:hAnsi="Segoe UI" w:cs="Segoe UI"/>
          <w:sz w:val="22"/>
          <w:szCs w:val="22"/>
        </w:rPr>
        <w:t xml:space="preserve">b. </w:t>
      </w:r>
      <w:r w:rsidRPr="00684DAD" w:rsidR="003748ED">
        <w:rPr>
          <w:rFonts w:ascii="Segoe UI" w:hAnsi="Segoe UI" w:cs="Segoe UI"/>
          <w:sz w:val="22"/>
          <w:szCs w:val="22"/>
          <w:u w:val="single"/>
        </w:rPr>
        <w:t>Supplementary texts and workbooks:</w:t>
      </w:r>
    </w:p>
    <w:p xmlns:wp14="http://schemas.microsoft.com/office/word/2010/wordml" w:rsidRPr="00AB5966" w:rsidR="00033548" w:rsidP="00824EBA" w:rsidRDefault="004D0153" w14:paraId="56D5760C" wp14:textId="77777777">
      <w:pPr>
        <w:tabs>
          <w:tab w:val="left" w:pos="0"/>
          <w:tab w:val="left" w:pos="540"/>
          <w:tab w:val="left" w:pos="810"/>
          <w:tab w:val="left" w:pos="990"/>
          <w:tab w:val="left" w:pos="1440"/>
          <w:tab w:val="left" w:pos="1800"/>
        </w:tabs>
        <w:suppressAutoHyphens/>
        <w:spacing w:line="220" w:lineRule="exact"/>
        <w:rPr>
          <w:rFonts w:ascii="Segoe UI" w:hAnsi="Segoe UI" w:cs="Segoe UI"/>
          <w:color w:val="212529"/>
          <w:sz w:val="22"/>
          <w:szCs w:val="22"/>
        </w:rPr>
      </w:pPr>
      <w:r>
        <w:rPr>
          <w:rFonts w:ascii="Segoe UI" w:hAnsi="Segoe UI" w:cs="Segoe UI"/>
          <w:sz w:val="22"/>
          <w:szCs w:val="22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  <w:shd w:val="clear" w:color="auto" w:fill="FFFFFF"/>
        </w:rPr>
        <w:t>1)</w:t>
      </w:r>
      <w:r>
        <w:rPr>
          <w:rFonts w:ascii="Segoe UI" w:hAnsi="Segoe UI" w:cs="Segoe UI"/>
          <w:sz w:val="22"/>
          <w:szCs w:val="22"/>
          <w:shd w:val="clear" w:color="auto" w:fill="FFFFFF"/>
        </w:rPr>
        <w:tab/>
      </w:r>
      <w:r w:rsidRPr="00AB5966" w:rsidR="007A08F1">
        <w:rPr>
          <w:rFonts w:ascii="Segoe UI" w:hAnsi="Segoe UI" w:cs="Segoe UI"/>
          <w:sz w:val="22"/>
          <w:szCs w:val="22"/>
          <w:shd w:val="clear" w:color="auto" w:fill="FFFFFF"/>
        </w:rPr>
        <w:t xml:space="preserve">Michael </w:t>
      </w:r>
      <w:proofErr w:type="spellStart"/>
      <w:r w:rsidRPr="00AB5966" w:rsidR="007A08F1">
        <w:rPr>
          <w:rFonts w:ascii="Segoe UI" w:hAnsi="Segoe UI" w:cs="Segoe UI"/>
          <w:sz w:val="22"/>
          <w:szCs w:val="22"/>
          <w:shd w:val="clear" w:color="auto" w:fill="FFFFFF"/>
        </w:rPr>
        <w:t>Soldatenko</w:t>
      </w:r>
      <w:proofErr w:type="spellEnd"/>
      <w:r w:rsidRPr="00AB5966" w:rsidR="007A08F1">
        <w:rPr>
          <w:rFonts w:ascii="Segoe UI" w:hAnsi="Segoe UI" w:cs="Segoe UI"/>
          <w:color w:val="212529"/>
          <w:sz w:val="22"/>
          <w:szCs w:val="22"/>
        </w:rPr>
        <w:t>, CLS 1500 Cultural Diversity, Chicanas/</w:t>
      </w:r>
      <w:proofErr w:type="spellStart"/>
      <w:r w:rsidRPr="00AB5966" w:rsidR="007A08F1">
        <w:rPr>
          <w:rFonts w:ascii="Segoe UI" w:hAnsi="Segoe UI" w:cs="Segoe UI"/>
          <w:color w:val="212529"/>
          <w:sz w:val="22"/>
          <w:szCs w:val="22"/>
        </w:rPr>
        <w:t>os</w:t>
      </w:r>
      <w:proofErr w:type="spellEnd"/>
      <w:r w:rsidRPr="00AB5966" w:rsidR="007A08F1">
        <w:rPr>
          <w:rFonts w:ascii="Segoe UI" w:hAnsi="Segoe UI" w:cs="Segoe UI"/>
          <w:color w:val="212529"/>
          <w:sz w:val="22"/>
          <w:szCs w:val="22"/>
        </w:rPr>
        <w:t>, and Latinas/</w:t>
      </w:r>
      <w:proofErr w:type="spellStart"/>
      <w:r w:rsidRPr="00AB5966" w:rsidR="007A08F1">
        <w:rPr>
          <w:rFonts w:ascii="Segoe UI" w:hAnsi="Segoe UI" w:cs="Segoe UI"/>
          <w:color w:val="212529"/>
          <w:sz w:val="22"/>
          <w:szCs w:val="22"/>
        </w:rPr>
        <w:t>os</w:t>
      </w:r>
      <w:proofErr w:type="spellEnd"/>
      <w:r w:rsidRPr="00AB5966" w:rsidR="007A08F1">
        <w:rPr>
          <w:rFonts w:ascii="Segoe UI" w:hAnsi="Segoe UI" w:cs="Segoe UI"/>
          <w:color w:val="212529"/>
          <w:sz w:val="22"/>
          <w:szCs w:val="22"/>
        </w:rPr>
        <w:t xml:space="preserve">.  </w:t>
      </w:r>
      <w:r w:rsidRPr="00AB5966" w:rsidR="00F6372D">
        <w:rPr>
          <w:rFonts w:ascii="Segoe UI" w:hAnsi="Segoe UI" w:cs="Segoe UI"/>
          <w:color w:val="212529"/>
          <w:sz w:val="22"/>
          <w:szCs w:val="22"/>
        </w:rPr>
        <w:t xml:space="preserve">Merlot </w:t>
      </w:r>
    </w:p>
    <w:p xmlns:wp14="http://schemas.microsoft.com/office/word/2010/wordml" w:rsidRPr="00AB5966" w:rsidR="007A08F1" w:rsidP="00824EBA" w:rsidRDefault="004D0153" w14:paraId="06147A18" wp14:textId="77777777">
      <w:pPr>
        <w:tabs>
          <w:tab w:val="left" w:pos="0"/>
          <w:tab w:val="left" w:pos="540"/>
          <w:tab w:val="left" w:pos="720"/>
        </w:tabs>
        <w:suppressAutoHyphens/>
        <w:spacing w:line="220" w:lineRule="exact"/>
        <w:ind w:left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212529"/>
          <w:sz w:val="22"/>
          <w:szCs w:val="22"/>
        </w:rPr>
        <w:tab/>
      </w:r>
      <w:r w:rsidRPr="00AB5966" w:rsidR="007A08F1">
        <w:rPr>
          <w:rFonts w:ascii="Segoe UI" w:hAnsi="Segoe UI" w:cs="Segoe UI"/>
          <w:color w:val="212529"/>
          <w:sz w:val="22"/>
          <w:szCs w:val="22"/>
        </w:rPr>
        <w:t>Open</w:t>
      </w:r>
      <w:r w:rsidRPr="00AB5966" w:rsidR="00033548">
        <w:rPr>
          <w:rFonts w:ascii="Segoe UI" w:hAnsi="Segoe UI" w:cs="Segoe UI"/>
          <w:color w:val="212529"/>
          <w:sz w:val="22"/>
          <w:szCs w:val="22"/>
        </w:rPr>
        <w:t xml:space="preserve"> </w:t>
      </w:r>
      <w:r w:rsidRPr="00AB5966" w:rsidR="007A08F1">
        <w:rPr>
          <w:rFonts w:ascii="Segoe UI" w:hAnsi="Segoe UI" w:cs="Segoe UI"/>
          <w:color w:val="212529"/>
          <w:sz w:val="22"/>
          <w:szCs w:val="22"/>
        </w:rPr>
        <w:t>Educational Resource.</w:t>
      </w:r>
    </w:p>
    <w:p xmlns:wp14="http://schemas.microsoft.com/office/word/2010/wordml" w:rsidRPr="006A2487" w:rsidR="003748ED" w:rsidP="00824EBA" w:rsidRDefault="006A2487" w14:paraId="1ED1A174" wp14:textId="77777777">
      <w:pPr>
        <w:tabs>
          <w:tab w:val="left" w:pos="0"/>
          <w:tab w:val="left" w:pos="540"/>
          <w:tab w:val="left" w:pos="720"/>
          <w:tab w:val="left" w:pos="108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6A2487">
        <w:rPr>
          <w:rFonts w:ascii="Segoe UI" w:hAnsi="Segoe UI" w:cs="Segoe UI"/>
          <w:sz w:val="22"/>
          <w:szCs w:val="22"/>
        </w:rPr>
        <w:tab/>
      </w:r>
      <w:r w:rsidRPr="006A2487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   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2) 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Pr="006A2487" w:rsidR="003533B7">
        <w:rPr>
          <w:rFonts w:ascii="Segoe UI" w:hAnsi="Segoe UI" w:cs="Segoe UI"/>
          <w:sz w:val="22"/>
          <w:szCs w:val="22"/>
        </w:rPr>
        <w:t>ARTstore</w:t>
      </w:r>
      <w:proofErr w:type="spellEnd"/>
      <w:r w:rsidRPr="006A2487" w:rsidR="00395413">
        <w:rPr>
          <w:rFonts w:ascii="Segoe UI" w:hAnsi="Segoe UI" w:cs="Segoe UI"/>
          <w:sz w:val="22"/>
          <w:szCs w:val="22"/>
        </w:rPr>
        <w:t xml:space="preserve"> Searchable Database, Grossmont Library</w:t>
      </w:r>
    </w:p>
    <w:p xmlns:wp14="http://schemas.microsoft.com/office/word/2010/wordml" w:rsidRPr="00AB5966" w:rsidR="00F53196" w:rsidP="00824EBA" w:rsidRDefault="00F53196" w14:paraId="049F31CB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6A2487" w:rsidR="00F53196" w:rsidP="00824EBA" w:rsidRDefault="00F53196" w14:paraId="2FD618DC" wp14:textId="77777777">
      <w:pPr>
        <w:tabs>
          <w:tab w:val="left" w:pos="0"/>
          <w:tab w:val="left" w:pos="54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6A2487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  <w:bookmarkStart w:name="_GoBack" w:id="0"/>
      <w:bookmarkEnd w:id="0"/>
    </w:p>
    <w:p xmlns:wp14="http://schemas.microsoft.com/office/word/2010/wordml" w:rsidRPr="00AB5966" w:rsidR="00F53196" w:rsidP="00824EBA" w:rsidRDefault="00F53196" w14:paraId="53128261" wp14:textId="77777777">
      <w:pPr>
        <w:tabs>
          <w:tab w:val="left" w:pos="54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F53196" w:rsidP="00824EBA" w:rsidRDefault="00F53196" w14:paraId="66DBF429" wp14:textId="77777777">
      <w:pPr>
        <w:tabs>
          <w:tab w:val="left" w:pos="54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xmlns:wp14="http://schemas.microsoft.com/office/word/2010/wordml" w:rsidRPr="006A2487" w:rsidR="00822851" w:rsidP="00824EBA" w:rsidRDefault="00C47B38" w14:paraId="571AE878" wp14:textId="77777777">
      <w:pPr>
        <w:widowControl/>
        <w:numPr>
          <w:ilvl w:val="1"/>
          <w:numId w:val="5"/>
        </w:numPr>
        <w:tabs>
          <w:tab w:val="left" w:pos="540"/>
          <w:tab w:val="left" w:pos="1170"/>
        </w:tabs>
        <w:autoSpaceDE/>
        <w:autoSpaceDN/>
        <w:adjustRightInd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Explain </w:t>
      </w:r>
      <w:r w:rsidRPr="00AB5966" w:rsidR="00F53196">
        <w:rPr>
          <w:rFonts w:ascii="Segoe UI" w:hAnsi="Segoe UI" w:cs="Segoe UI"/>
          <w:sz w:val="22"/>
          <w:szCs w:val="22"/>
        </w:rPr>
        <w:t xml:space="preserve">art forms </w:t>
      </w:r>
      <w:r w:rsidRPr="00AB5966">
        <w:rPr>
          <w:rFonts w:ascii="Segoe UI" w:hAnsi="Segoe UI" w:cs="Segoe UI"/>
          <w:sz w:val="22"/>
          <w:szCs w:val="22"/>
        </w:rPr>
        <w:t xml:space="preserve">in Chicana/o history from </w:t>
      </w:r>
      <w:r w:rsidRPr="00AB5966" w:rsidR="00F53196">
        <w:rPr>
          <w:rFonts w:ascii="Segoe UI" w:hAnsi="Segoe UI" w:cs="Segoe UI"/>
          <w:sz w:val="22"/>
          <w:szCs w:val="22"/>
        </w:rPr>
        <w:t xml:space="preserve">indigenous </w:t>
      </w:r>
      <w:r w:rsidRPr="00AB5966">
        <w:rPr>
          <w:rFonts w:ascii="Segoe UI" w:hAnsi="Segoe UI" w:cs="Segoe UI"/>
          <w:sz w:val="22"/>
          <w:szCs w:val="22"/>
        </w:rPr>
        <w:t xml:space="preserve">pre-Columbian </w:t>
      </w:r>
      <w:r w:rsidRPr="00AB5966" w:rsidR="00F53196">
        <w:rPr>
          <w:rFonts w:ascii="Segoe UI" w:hAnsi="Segoe UI" w:cs="Segoe UI"/>
          <w:sz w:val="22"/>
          <w:szCs w:val="22"/>
        </w:rPr>
        <w:t>peoples to the present.</w:t>
      </w:r>
    </w:p>
    <w:p xmlns:wp14="http://schemas.microsoft.com/office/word/2010/wordml" w:rsidRPr="00AB5966" w:rsidR="00F53196" w:rsidP="00824EBA" w:rsidRDefault="00221840" w14:paraId="054BFBFA" wp14:textId="77777777">
      <w:pPr>
        <w:widowControl/>
        <w:tabs>
          <w:tab w:val="left" w:pos="540"/>
          <w:tab w:val="left" w:pos="1170"/>
        </w:tabs>
        <w:autoSpaceDE/>
        <w:autoSpaceDN/>
        <w:adjustRightInd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 xml:space="preserve">b.     </w:t>
      </w:r>
      <w:r w:rsidRPr="00AB5966" w:rsidR="00F53196">
        <w:rPr>
          <w:rFonts w:ascii="Segoe UI" w:hAnsi="Segoe UI" w:cs="Segoe UI"/>
          <w:sz w:val="22"/>
          <w:szCs w:val="22"/>
        </w:rPr>
        <w:t xml:space="preserve">Analyze </w:t>
      </w:r>
      <w:r w:rsidRPr="00AB5966">
        <w:rPr>
          <w:rFonts w:ascii="Segoe UI" w:hAnsi="Segoe UI" w:cs="Segoe UI"/>
          <w:sz w:val="22"/>
          <w:szCs w:val="22"/>
        </w:rPr>
        <w:t xml:space="preserve">Chicana/o </w:t>
      </w:r>
      <w:r w:rsidRPr="00AB5966" w:rsidR="00F53196">
        <w:rPr>
          <w:rFonts w:ascii="Segoe UI" w:hAnsi="Segoe UI" w:cs="Segoe UI"/>
          <w:sz w:val="22"/>
          <w:szCs w:val="22"/>
        </w:rPr>
        <w:t>traditions and values</w:t>
      </w:r>
      <w:r w:rsidRPr="00AB5966">
        <w:rPr>
          <w:rFonts w:ascii="Segoe UI" w:hAnsi="Segoe UI" w:cs="Segoe UI"/>
          <w:sz w:val="22"/>
          <w:szCs w:val="22"/>
        </w:rPr>
        <w:t xml:space="preserve"> found in diverse art forms</w:t>
      </w:r>
      <w:r w:rsidRPr="00AB5966" w:rsidR="00F53196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AB5966" w:rsidR="00221840" w:rsidP="00824EBA" w:rsidRDefault="00221840" w14:paraId="11783FED" wp14:textId="77777777">
      <w:pPr>
        <w:widowControl/>
        <w:tabs>
          <w:tab w:val="left" w:pos="540"/>
          <w:tab w:val="left" w:pos="1170"/>
        </w:tabs>
        <w:autoSpaceDE/>
        <w:autoSpaceDN/>
        <w:adjustRightInd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AB5966">
        <w:rPr>
          <w:rFonts w:ascii="Segoe UI" w:hAnsi="Segoe UI" w:cs="Segoe UI"/>
          <w:sz w:val="22"/>
          <w:szCs w:val="22"/>
        </w:rPr>
        <w:t>c.</w:t>
      </w:r>
      <w:r w:rsidRPr="00AB5966">
        <w:rPr>
          <w:rFonts w:ascii="Segoe UI" w:hAnsi="Segoe UI" w:cs="Segoe UI"/>
          <w:sz w:val="22"/>
          <w:szCs w:val="22"/>
        </w:rPr>
        <w:tab/>
      </w:r>
      <w:r w:rsidRPr="00AB5966">
        <w:rPr>
          <w:rFonts w:ascii="Segoe UI" w:hAnsi="Segoe UI" w:cs="Segoe UI"/>
          <w:sz w:val="22"/>
          <w:szCs w:val="22"/>
        </w:rPr>
        <w:t>Explain the themes of the Chicano Movement found in Chicana/o art.</w:t>
      </w:r>
    </w:p>
    <w:p xmlns:wp14="http://schemas.microsoft.com/office/word/2010/wordml" w:rsidRPr="00AB5966" w:rsidR="003748ED" w:rsidP="00824EBA" w:rsidRDefault="003748ED" w14:paraId="62486C05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4101652C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AB5966" w:rsidR="003748ED" w:rsidP="00824EBA" w:rsidRDefault="003748ED" w14:paraId="4B99056E" wp14:textId="77777777">
      <w:pPr>
        <w:tabs>
          <w:tab w:val="left" w:pos="0"/>
          <w:tab w:val="left" w:pos="54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Pr="00AB5966" w:rsidR="003748ED" w:rsidSect="006A2487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81F35" w:rsidRDefault="00681F35" w14:paraId="4DDBEF00" wp14:textId="7777777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xmlns:wp14="http://schemas.microsoft.com/office/word/2010/wordml" w:rsidR="00681F35" w:rsidP="003748ED" w:rsidRDefault="00681F35" w14:paraId="29D6B04F" wp14:textId="77777777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xmlns:wp14="http://schemas.microsoft.com/office/word/2010/wordml" w:rsidR="00681F35" w:rsidP="003748ED" w:rsidRDefault="00681F35" w14:paraId="0A6959E7" wp14:textId="77777777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90107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xmlns:wp14="http://schemas.microsoft.com/office/word/2010/wordml" w:rsidRPr="004D0153" w:rsidR="006A2487" w:rsidP="004D0153" w:rsidRDefault="006A2487" w14:paraId="6CB141C1" wp14:textId="77777777">
            <w:pPr>
              <w:pStyle w:val="Footer"/>
              <w:jc w:val="right"/>
              <w:rPr>
                <w:rFonts w:ascii="Segoe UI" w:hAnsi="Segoe UI" w:cs="Segoe UI"/>
              </w:rPr>
            </w:pPr>
            <w:r w:rsidRPr="004D0153">
              <w:rPr>
                <w:rFonts w:ascii="Segoe UI" w:hAnsi="Segoe UI" w:cs="Segoe UI"/>
              </w:rPr>
              <w:t xml:space="preserve">Page </w:t>
            </w:r>
            <w:r w:rsidRPr="004D0153">
              <w:rPr>
                <w:rFonts w:ascii="Segoe UI" w:hAnsi="Segoe UI" w:cs="Segoe UI"/>
                <w:bCs/>
              </w:rPr>
              <w:fldChar w:fldCharType="begin"/>
            </w:r>
            <w:r w:rsidRPr="004D0153">
              <w:rPr>
                <w:rFonts w:ascii="Segoe UI" w:hAnsi="Segoe UI" w:cs="Segoe UI"/>
                <w:bCs/>
              </w:rPr>
              <w:instrText xml:space="preserve"> PAGE </w:instrText>
            </w:r>
            <w:r w:rsidRPr="004D0153">
              <w:rPr>
                <w:rFonts w:ascii="Segoe UI" w:hAnsi="Segoe UI" w:cs="Segoe UI"/>
                <w:bCs/>
              </w:rPr>
              <w:fldChar w:fldCharType="separate"/>
            </w:r>
            <w:r w:rsidR="00684DAD">
              <w:rPr>
                <w:rFonts w:ascii="Segoe UI" w:hAnsi="Segoe UI" w:cs="Segoe UI"/>
                <w:bCs/>
                <w:noProof/>
              </w:rPr>
              <w:t>2</w:t>
            </w:r>
            <w:r w:rsidRPr="004D0153">
              <w:rPr>
                <w:rFonts w:ascii="Segoe UI" w:hAnsi="Segoe UI" w:cs="Segoe UI"/>
                <w:bCs/>
              </w:rPr>
              <w:fldChar w:fldCharType="end"/>
            </w:r>
            <w:r w:rsidRPr="004D0153">
              <w:rPr>
                <w:rFonts w:ascii="Segoe UI" w:hAnsi="Segoe UI" w:cs="Segoe UI"/>
              </w:rPr>
              <w:t xml:space="preserve"> of </w:t>
            </w:r>
            <w:r w:rsidRPr="004D0153">
              <w:rPr>
                <w:rFonts w:ascii="Segoe UI" w:hAnsi="Segoe UI" w:cs="Segoe UI"/>
                <w:bCs/>
              </w:rPr>
              <w:fldChar w:fldCharType="begin"/>
            </w:r>
            <w:r w:rsidRPr="004D0153">
              <w:rPr>
                <w:rFonts w:ascii="Segoe UI" w:hAnsi="Segoe UI" w:cs="Segoe UI"/>
                <w:bCs/>
              </w:rPr>
              <w:instrText xml:space="preserve"> NUMPAGES  </w:instrText>
            </w:r>
            <w:r w:rsidRPr="004D0153">
              <w:rPr>
                <w:rFonts w:ascii="Segoe UI" w:hAnsi="Segoe UI" w:cs="Segoe UI"/>
                <w:bCs/>
              </w:rPr>
              <w:fldChar w:fldCharType="separate"/>
            </w:r>
            <w:r w:rsidR="00684DAD">
              <w:rPr>
                <w:rFonts w:ascii="Segoe UI" w:hAnsi="Segoe UI" w:cs="Segoe UI"/>
                <w:bCs/>
                <w:noProof/>
              </w:rPr>
              <w:t>2</w:t>
            </w:r>
            <w:r w:rsidRPr="004D015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xmlns:wp14="http://schemas.microsoft.com/office/word/2010/wordml" w:rsidR="006A2487" w:rsidRDefault="006A2487" w14:paraId="1299C43A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81F35" w:rsidP="003748ED" w:rsidRDefault="00681F35" w14:paraId="3461D779" wp14:textId="77777777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xmlns:wp14="http://schemas.microsoft.com/office/word/2010/wordml" w:rsidR="00681F35" w:rsidRDefault="00681F35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A2487" w:rsidR="006A2487" w:rsidP="006A2487" w:rsidRDefault="006A2487" w14:paraId="6BA6247B" wp14:textId="77777777">
    <w:pPr>
      <w:numPr>
        <w:ilvl w:val="1"/>
        <w:numId w:val="0"/>
      </w:numPr>
      <w:tabs>
        <w:tab w:val="left" w:pos="0"/>
        <w:tab w:val="left" w:pos="540"/>
        <w:tab w:val="left" w:pos="720"/>
        <w:tab w:val="left" w:pos="1200"/>
        <w:tab w:val="left" w:pos="1800"/>
        <w:tab w:val="right" w:pos="10620"/>
      </w:tabs>
      <w:suppressAutoHyphens/>
      <w:spacing w:line="240" w:lineRule="atLeast"/>
      <w:jc w:val="right"/>
    </w:pP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>Ethnic Studies 126 – Chicano/Chicana And Mexican Art</w:t>
    </w: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ab/>
    </w:r>
    <w:r w:rsidRPr="006A2487">
      <w:rPr>
        <w:rFonts w:ascii="Segoe UI" w:hAnsi="Segoe UI" w:cs="Segoe U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8662D026"/>
    <w:name w:val="WP List 1"/>
    <w:lvl w:ilvl="0">
      <w:start w:val="1"/>
      <w:numFmt w:val="lowerLetter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4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5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86A7742"/>
    <w:multiLevelType w:val="hybridMultilevel"/>
    <w:tmpl w:val="A84A87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755B8"/>
    <w:multiLevelType w:val="hybridMultilevel"/>
    <w:tmpl w:val="8B966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B750C"/>
    <w:multiLevelType w:val="hybridMultilevel"/>
    <w:tmpl w:val="E926FE5A"/>
    <w:lvl w:ilvl="0" w:tplc="75860FAE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D3667"/>
    <w:multiLevelType w:val="hybridMultilevel"/>
    <w:tmpl w:val="B37AE99E"/>
    <w:lvl w:ilvl="0" w:tplc="04090001">
      <w:start w:val="1"/>
      <w:numFmt w:val="bullet"/>
      <w:lvlText w:val=""/>
      <w:lvlJc w:val="left"/>
      <w:pPr>
        <w:ind w:left="19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6" w15:restartNumberingAfterBreak="0">
    <w:nsid w:val="269261B2"/>
    <w:multiLevelType w:val="hybridMultilevel"/>
    <w:tmpl w:val="B1406AB8"/>
    <w:lvl w:ilvl="0" w:tplc="1D12964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A549E3"/>
    <w:multiLevelType w:val="hybridMultilevel"/>
    <w:tmpl w:val="8F02B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3699B"/>
    <w:multiLevelType w:val="hybridMultilevel"/>
    <w:tmpl w:val="5DA06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70AE8"/>
    <w:multiLevelType w:val="hybridMultilevel"/>
    <w:tmpl w:val="280CB7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38F07E1"/>
    <w:multiLevelType w:val="hybridMultilevel"/>
    <w:tmpl w:val="8FDA1DB0"/>
    <w:lvl w:ilvl="0" w:tplc="4844B9CA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ED"/>
    <w:rsid w:val="00004F1E"/>
    <w:rsid w:val="0002796E"/>
    <w:rsid w:val="00033548"/>
    <w:rsid w:val="000753FD"/>
    <w:rsid w:val="000909AC"/>
    <w:rsid w:val="001A1D89"/>
    <w:rsid w:val="001A29E9"/>
    <w:rsid w:val="001F5AFC"/>
    <w:rsid w:val="00221840"/>
    <w:rsid w:val="002E6DD0"/>
    <w:rsid w:val="002E708F"/>
    <w:rsid w:val="002E72BA"/>
    <w:rsid w:val="003533B7"/>
    <w:rsid w:val="003748ED"/>
    <w:rsid w:val="003922F2"/>
    <w:rsid w:val="00395413"/>
    <w:rsid w:val="00472A7D"/>
    <w:rsid w:val="00475DFD"/>
    <w:rsid w:val="004931FE"/>
    <w:rsid w:val="004A742B"/>
    <w:rsid w:val="004D0153"/>
    <w:rsid w:val="004F1317"/>
    <w:rsid w:val="005662A9"/>
    <w:rsid w:val="005F1CFB"/>
    <w:rsid w:val="00603655"/>
    <w:rsid w:val="00614B14"/>
    <w:rsid w:val="00676F50"/>
    <w:rsid w:val="00681F35"/>
    <w:rsid w:val="00684DAD"/>
    <w:rsid w:val="006A2487"/>
    <w:rsid w:val="006B68E9"/>
    <w:rsid w:val="00717B3F"/>
    <w:rsid w:val="00727609"/>
    <w:rsid w:val="007A08F1"/>
    <w:rsid w:val="007A4606"/>
    <w:rsid w:val="007E6AAF"/>
    <w:rsid w:val="00812FC3"/>
    <w:rsid w:val="00822851"/>
    <w:rsid w:val="00824EBA"/>
    <w:rsid w:val="008B6920"/>
    <w:rsid w:val="00903F20"/>
    <w:rsid w:val="00A25044"/>
    <w:rsid w:val="00A259B6"/>
    <w:rsid w:val="00A26105"/>
    <w:rsid w:val="00AB5966"/>
    <w:rsid w:val="00AC00D9"/>
    <w:rsid w:val="00B81A09"/>
    <w:rsid w:val="00B902A7"/>
    <w:rsid w:val="00BC0F71"/>
    <w:rsid w:val="00BE2F79"/>
    <w:rsid w:val="00C47B38"/>
    <w:rsid w:val="00C66232"/>
    <w:rsid w:val="00C91B8F"/>
    <w:rsid w:val="00CD5D2C"/>
    <w:rsid w:val="00D030B5"/>
    <w:rsid w:val="00D245F1"/>
    <w:rsid w:val="00D50813"/>
    <w:rsid w:val="00D53543"/>
    <w:rsid w:val="00D7673A"/>
    <w:rsid w:val="00D778FC"/>
    <w:rsid w:val="00D812BD"/>
    <w:rsid w:val="00D92AA5"/>
    <w:rsid w:val="00E05A0B"/>
    <w:rsid w:val="00E41B36"/>
    <w:rsid w:val="00E611D1"/>
    <w:rsid w:val="00E8209C"/>
    <w:rsid w:val="00F17CC2"/>
    <w:rsid w:val="00F462D6"/>
    <w:rsid w:val="00F53196"/>
    <w:rsid w:val="00F6372D"/>
    <w:rsid w:val="00F94FC9"/>
    <w:rsid w:val="00FA041B"/>
    <w:rsid w:val="00FA74F0"/>
    <w:rsid w:val="3FDFF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504B7"/>
  <w15:chartTrackingRefBased/>
  <w15:docId w15:val="{18D12C23-660B-4DCC-A83C-E044E1BF13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link w:val="Heading1Char"/>
    <w:qFormat/>
    <w:rsid w:val="003533B7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A08F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D812BD"/>
    <w:rPr>
      <w:rFonts w:ascii="Tahoma" w:hAnsi="Tahoma" w:cs="Tahoma"/>
      <w:sz w:val="16"/>
      <w:szCs w:val="16"/>
    </w:rPr>
  </w:style>
  <w:style w:type="character" w:styleId="Heading2Char" w:customStyle="1">
    <w:name w:val="Heading 2 Char"/>
    <w:link w:val="Heading2"/>
    <w:uiPriority w:val="9"/>
    <w:rsid w:val="007A08F1"/>
    <w:rPr>
      <w:b/>
      <w:bCs/>
      <w:sz w:val="36"/>
      <w:szCs w:val="36"/>
    </w:rPr>
  </w:style>
  <w:style w:type="character" w:styleId="author" w:customStyle="1">
    <w:name w:val="author"/>
    <w:rsid w:val="00F6372D"/>
  </w:style>
  <w:style w:type="character" w:styleId="Hyperlink">
    <w:name w:val="Hyperlink"/>
    <w:uiPriority w:val="99"/>
    <w:unhideWhenUsed/>
    <w:rsid w:val="00F6372D"/>
    <w:rPr>
      <w:color w:val="0000FF"/>
      <w:u w:val="single"/>
    </w:rPr>
  </w:style>
  <w:style w:type="character" w:styleId="a-color-secondary" w:customStyle="1">
    <w:name w:val="a-color-secondary"/>
    <w:rsid w:val="00F6372D"/>
  </w:style>
  <w:style w:type="character" w:styleId="Heading1Char" w:customStyle="1">
    <w:name w:val="Heading 1 Char"/>
    <w:link w:val="Heading1"/>
    <w:rsid w:val="003533B7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a-size-extra-large" w:customStyle="1">
    <w:name w:val="a-size-extra-large"/>
    <w:rsid w:val="003533B7"/>
  </w:style>
  <w:style w:type="character" w:styleId="a-size-large" w:customStyle="1">
    <w:name w:val="a-size-large"/>
    <w:rsid w:val="003533B7"/>
  </w:style>
  <w:style w:type="paragraph" w:styleId="ListParagraph">
    <w:name w:val="List Paragraph"/>
    <w:basedOn w:val="Normal"/>
    <w:uiPriority w:val="34"/>
    <w:qFormat/>
    <w:rsid w:val="006A2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24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2487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6A24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24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1119">
              <w:marLeft w:val="0"/>
              <w:marRight w:val="0"/>
              <w:marTop w:val="9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be6ef5184daf4da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984d5-a762-4d0d-860a-595b55769f82}"/>
      </w:docPartPr>
      <w:docPartBody>
        <w:p w14:paraId="11F2A9A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C.O. CCS 126</dc:title>
  <dc:subject/>
  <dc:creator>BG</dc:creator>
  <keywords/>
  <dc:description/>
  <lastModifiedBy>Deanna Thompson</lastModifiedBy>
  <revision>6</revision>
  <lastPrinted>2019-09-24T00:19:00.0000000Z</lastPrinted>
  <dcterms:created xsi:type="dcterms:W3CDTF">2021-05-17T18:54:00.0000000Z</dcterms:created>
  <dcterms:modified xsi:type="dcterms:W3CDTF">2023-08-03T18:42:31.6548220Z</dcterms:modified>
</coreProperties>
</file>