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10BF6" w:rsidR="008D5573" w:rsidP="00652B23" w:rsidRDefault="008D5573" w14:paraId="672A6659" w14:textId="6E292B52">
      <w:pPr>
        <w:spacing w:line="240" w:lineRule="auto"/>
        <w:ind w:left="0" w:firstLine="0"/>
        <w:jc w:val="center"/>
      </w:pPr>
      <w:r w:rsidRPr="005030D2">
        <w:t>GROSSMONT COLLEGE</w:t>
      </w:r>
    </w:p>
    <w:p w:rsidRPr="00C24543" w:rsidR="008D5573" w:rsidP="00652B23" w:rsidRDefault="00C24543" w14:paraId="20BA7B5A" w14:textId="15F83AED">
      <w:pPr>
        <w:spacing w:line="240" w:lineRule="auto"/>
        <w:ind w:left="0" w:firstLine="0"/>
        <w:jc w:val="center"/>
      </w:pPr>
      <w:r w:rsidRPr="00C24543">
        <w:t>COURSE OUTLINE OF RECORD</w:t>
      </w:r>
    </w:p>
    <w:p w:rsidR="008D5573" w:rsidP="00652B23" w:rsidRDefault="008D5573" w14:paraId="0A37501D" w14:textId="5FF62275">
      <w:pPr>
        <w:spacing w:line="240" w:lineRule="auto"/>
        <w:ind w:left="0" w:firstLine="0"/>
      </w:pPr>
    </w:p>
    <w:p w:rsidR="00C24543" w:rsidP="00B93FE5" w:rsidRDefault="00C24543" w14:paraId="658A21E5" w14:textId="77777777">
      <w:pPr>
        <w:pStyle w:val="paragraph"/>
        <w:spacing w:before="0" w:beforeAutospacing="0" w:after="0" w:afterAutospacing="0"/>
        <w:ind w:firstLine="0"/>
        <w:jc w:val="righ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C24543" w:rsidP="00B93FE5" w:rsidRDefault="00C24543" w14:paraId="7F43494C" w14:textId="77777777">
      <w:pPr>
        <w:pStyle w:val="paragraph"/>
        <w:spacing w:before="0" w:beforeAutospacing="0" w:after="0" w:afterAutospacing="0"/>
        <w:ind w:firstLine="0"/>
        <w:jc w:val="right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Pr="00810BF6" w:rsidR="00C24543" w:rsidP="00652B23" w:rsidRDefault="00C24543" w14:paraId="6B5E2E76" w14:textId="2C577806">
      <w:pPr>
        <w:spacing w:line="240" w:lineRule="auto"/>
        <w:ind w:left="0" w:firstLine="0"/>
      </w:pPr>
    </w:p>
    <w:p w:rsidRPr="00B93FE5" w:rsidR="008D5573" w:rsidP="00652B23" w:rsidRDefault="008D5573" w14:paraId="29A2166B" w14:textId="77777777">
      <w:pPr>
        <w:spacing w:line="240" w:lineRule="auto"/>
        <w:ind w:left="0" w:firstLine="0"/>
        <w:rPr>
          <w:u w:val="single"/>
        </w:rPr>
      </w:pPr>
      <w:r w:rsidRPr="00B93FE5">
        <w:rPr>
          <w:u w:val="single"/>
        </w:rPr>
        <w:t>EXERCISE SCIENCE 2</w:t>
      </w:r>
      <w:r w:rsidRPr="00B93FE5" w:rsidR="00594958">
        <w:rPr>
          <w:u w:val="single"/>
        </w:rPr>
        <w:t>64</w:t>
      </w:r>
      <w:r w:rsidRPr="00B93FE5">
        <w:rPr>
          <w:u w:val="single"/>
        </w:rPr>
        <w:t xml:space="preserve"> - ANALYSIS AND THEORY OF </w:t>
      </w:r>
      <w:r w:rsidRPr="00B93FE5" w:rsidR="00B55859">
        <w:rPr>
          <w:u w:val="single"/>
        </w:rPr>
        <w:t>INTERCOLLEGIATE SPORT</w:t>
      </w:r>
    </w:p>
    <w:p w:rsidRPr="00810BF6" w:rsidR="008D5573" w:rsidP="00652B23" w:rsidRDefault="008D5573" w14:paraId="5DAB6C7B" w14:textId="77777777">
      <w:pPr>
        <w:spacing w:line="240" w:lineRule="auto"/>
        <w:ind w:left="0" w:firstLine="0"/>
      </w:pPr>
    </w:p>
    <w:p w:rsidRPr="000F5710" w:rsidR="008D5573" w:rsidP="00652B23" w:rsidRDefault="008D5573" w14:paraId="7B9AD74A" w14:textId="2BFFA5A5">
      <w:pPr>
        <w:spacing w:line="240" w:lineRule="auto"/>
        <w:ind w:left="0" w:firstLine="0"/>
      </w:pPr>
      <w:r w:rsidRPr="00810BF6">
        <w:t xml:space="preserve"> 1.</w:t>
      </w:r>
      <w:r w:rsidRPr="00810BF6">
        <w:tab/>
      </w:r>
      <w:r w:rsidRPr="00E7691D">
        <w:rPr>
          <w:u w:val="single"/>
        </w:rPr>
        <w:t>Course Number</w:t>
      </w:r>
      <w:r w:rsidRPr="00810BF6">
        <w:tab/>
      </w:r>
      <w:r w:rsidRPr="00E7691D">
        <w:rPr>
          <w:u w:val="single"/>
        </w:rPr>
        <w:t>Course Title</w:t>
      </w:r>
      <w:r w:rsidRPr="00810BF6">
        <w:tab/>
      </w:r>
      <w:r w:rsidR="00C24543">
        <w:tab/>
      </w:r>
      <w:r w:rsidRPr="00E7691D">
        <w:rPr>
          <w:u w:val="single"/>
        </w:rPr>
        <w:t>Semester Units</w:t>
      </w:r>
      <w:r w:rsidRPr="00810BF6">
        <w:tab/>
      </w:r>
      <w:r w:rsidR="000F5710">
        <w:t xml:space="preserve">                                                                                                                              </w:t>
      </w:r>
    </w:p>
    <w:p w:rsidRPr="00810BF6" w:rsidR="008D5573" w:rsidP="00652B23" w:rsidRDefault="00810BF6" w14:paraId="17FF93A0" w14:textId="02BB2138">
      <w:pPr>
        <w:spacing w:line="240" w:lineRule="auto"/>
        <w:ind w:left="0" w:firstLine="0"/>
      </w:pPr>
      <w:r w:rsidRPr="00810BF6">
        <w:tab/>
      </w:r>
      <w:r w:rsidRPr="00810BF6">
        <w:t>ES 2</w:t>
      </w:r>
      <w:r w:rsidR="00297DBF">
        <w:t>64</w:t>
      </w:r>
      <w:r w:rsidRPr="00810BF6">
        <w:tab/>
      </w:r>
      <w:r w:rsidRPr="00810BF6">
        <w:t xml:space="preserve">Analysis </w:t>
      </w:r>
      <w:r w:rsidRPr="00810BF6" w:rsidR="00194B08">
        <w:t>and</w:t>
      </w:r>
      <w:r w:rsidRPr="00194B08" w:rsidR="00194B08">
        <w:t xml:space="preserve"> </w:t>
      </w:r>
      <w:r w:rsidRPr="00810BF6" w:rsidR="00194B08">
        <w:t>Theory</w:t>
      </w:r>
      <w:r w:rsidRPr="00C24543" w:rsidR="00C24543">
        <w:t xml:space="preserve"> </w:t>
      </w:r>
      <w:r w:rsidRPr="00810BF6" w:rsidR="00C24543">
        <w:t xml:space="preserve">of </w:t>
      </w:r>
      <w:r w:rsidR="00C24543">
        <w:t>Intercollegiate</w:t>
      </w:r>
      <w:r w:rsidRPr="00C24543" w:rsidR="00C24543">
        <w:t xml:space="preserve"> </w:t>
      </w:r>
      <w:r w:rsidR="00C24543">
        <w:t>Sport</w:t>
      </w:r>
      <w:r w:rsidRPr="00810BF6">
        <w:tab/>
      </w:r>
      <w:r w:rsidR="000F5710">
        <w:t xml:space="preserve">       </w:t>
      </w:r>
      <w:r w:rsidR="00C24543">
        <w:tab/>
      </w:r>
      <w:r w:rsidRPr="00810BF6" w:rsidR="008D5573">
        <w:t>1</w:t>
      </w:r>
      <w:r w:rsidRPr="00810BF6" w:rsidR="008D5573">
        <w:tab/>
      </w:r>
    </w:p>
    <w:p w:rsidRPr="00810BF6" w:rsidR="008D5573" w:rsidP="00652B23" w:rsidRDefault="008D5573" w14:paraId="26810BAE" w14:textId="72EE089F">
      <w:pPr>
        <w:spacing w:line="240" w:lineRule="auto"/>
        <w:ind w:left="0" w:firstLine="0"/>
      </w:pPr>
      <w:r w:rsidRPr="00810BF6">
        <w:tab/>
      </w:r>
      <w:r w:rsidRPr="00810BF6">
        <w:tab/>
      </w:r>
      <w:r w:rsidRPr="00810BF6" w:rsidR="00810BF6">
        <w:tab/>
      </w:r>
      <w:r w:rsidRPr="00810BF6" w:rsidR="00810BF6">
        <w:tab/>
      </w:r>
    </w:p>
    <w:p w:rsidR="00C24543" w:rsidP="00652B23" w:rsidRDefault="008D5573" w14:paraId="7E6ACD8E" w14:textId="77777777">
      <w:pPr>
        <w:pStyle w:val="paragraph"/>
        <w:tabs>
          <w:tab w:val="left" w:pos="540"/>
        </w:tabs>
        <w:spacing w:before="0" w:beforeAutospacing="0" w:after="0" w:afterAutospacing="0"/>
        <w:ind w:firstLine="0"/>
        <w:rPr>
          <w:rFonts w:ascii="Segoe UI" w:hAnsi="Segoe UI" w:cs="Segoe UI"/>
          <w:sz w:val="18"/>
          <w:szCs w:val="18"/>
        </w:rPr>
      </w:pPr>
      <w:r w:rsidRPr="00810BF6">
        <w:tab/>
      </w:r>
      <w:r w:rsidR="00C24543"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Semester Hours</w:t>
      </w:r>
      <w:r w:rsidR="00C2454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 w:rsidR="00C24543">
        <w:rPr>
          <w:rStyle w:val="normaltextrun"/>
          <w:rFonts w:ascii="Arial" w:hAnsi="Arial" w:cs="Arial"/>
          <w:color w:val="000000"/>
          <w:sz w:val="20"/>
          <w:szCs w:val="20"/>
        </w:rPr>
        <w:t>                  </w:t>
      </w:r>
      <w:r w:rsidR="00C24543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C24543" w:rsidP="00652B23" w:rsidRDefault="00652B23" w14:paraId="625CAD74" w14:textId="5F063FF6">
      <w:pPr>
        <w:pStyle w:val="paragraph"/>
        <w:tabs>
          <w:tab w:val="left" w:pos="540"/>
          <w:tab w:val="left" w:pos="2160"/>
          <w:tab w:val="left" w:pos="3780"/>
        </w:tabs>
        <w:spacing w:before="0" w:beforeAutospacing="0" w:after="0" w:afterAutospacing="0"/>
        <w:ind w:firstLine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854CCE">
        <w:rPr>
          <w:rStyle w:val="normaltextrun"/>
          <w:rFonts w:ascii="Arial" w:hAnsi="Arial" w:cs="Arial"/>
          <w:color w:val="000000"/>
          <w:sz w:val="20"/>
          <w:szCs w:val="20"/>
        </w:rPr>
        <w:t>1 hour lecture:</w:t>
      </w:r>
      <w:bookmarkStart w:name="_GoBack" w:id="0"/>
      <w:bookmarkEnd w:id="0"/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C24543">
        <w:rPr>
          <w:rStyle w:val="normaltextrun"/>
          <w:rFonts w:ascii="Arial" w:hAnsi="Arial" w:cs="Arial"/>
          <w:color w:val="000000"/>
          <w:sz w:val="20"/>
          <w:szCs w:val="20"/>
        </w:rPr>
        <w:t>16-18 hours</w:t>
      </w:r>
      <w:r w:rsidR="00C2454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ab/>
      </w:r>
      <w:r w:rsidRPr="00652B23" w:rsidR="00C24543">
        <w:rPr>
          <w:rStyle w:val="normaltextrun"/>
          <w:rFonts w:ascii="Arial" w:hAnsi="Arial" w:cs="Arial"/>
          <w:color w:val="000000"/>
          <w:sz w:val="20"/>
          <w:szCs w:val="20"/>
        </w:rPr>
        <w:t>32-36 outside-of-class hours</w:t>
      </w:r>
      <w:r w:rsidR="00C24543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</w:t>
      </w:r>
      <w:r w:rsidR="00C24543">
        <w:rPr>
          <w:rStyle w:val="normaltextrun"/>
          <w:rFonts w:ascii="Arial" w:hAnsi="Arial" w:cs="Arial"/>
          <w:color w:val="000000"/>
          <w:sz w:val="20"/>
          <w:szCs w:val="20"/>
        </w:rPr>
        <w:t>                  </w:t>
      </w:r>
      <w:r w:rsidR="00C24543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C24543" w:rsidP="00652B23" w:rsidRDefault="00652B23" w14:paraId="18773880" w14:textId="2733EC4B">
      <w:pPr>
        <w:pStyle w:val="paragraph"/>
        <w:tabs>
          <w:tab w:val="left" w:pos="540"/>
          <w:tab w:val="left" w:pos="3780"/>
        </w:tabs>
        <w:spacing w:before="0" w:beforeAutospacing="0" w:after="0" w:afterAutospacing="0"/>
        <w:ind w:firstLine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C24543">
        <w:rPr>
          <w:rStyle w:val="normaltextrun"/>
          <w:rFonts w:ascii="Arial" w:hAnsi="Arial" w:cs="Arial"/>
          <w:color w:val="000000"/>
          <w:sz w:val="20"/>
          <w:szCs w:val="20"/>
        </w:rPr>
        <w:t xml:space="preserve">1 hour laboratory: 16-18 hours 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="00C24543">
        <w:rPr>
          <w:rStyle w:val="normaltextrun"/>
          <w:rFonts w:ascii="Arial" w:hAnsi="Arial" w:cs="Arial"/>
          <w:color w:val="000000"/>
          <w:sz w:val="20"/>
          <w:szCs w:val="20"/>
        </w:rPr>
        <w:t>64-72 total hours  </w:t>
      </w:r>
      <w:r w:rsidR="00C24543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810BF6" w:rsidR="008D5573" w:rsidP="00652B23" w:rsidRDefault="008D5573" w14:paraId="1AD6DFF6" w14:textId="660FEFF6">
      <w:pPr>
        <w:spacing w:line="240" w:lineRule="auto"/>
        <w:ind w:left="0" w:firstLine="0"/>
      </w:pPr>
      <w:r w:rsidRPr="00810BF6">
        <w:tab/>
      </w:r>
      <w:r w:rsidR="00A60A31">
        <w:tab/>
      </w:r>
      <w:r w:rsidR="00A60A31">
        <w:tab/>
      </w:r>
    </w:p>
    <w:p w:rsidR="00810BF6" w:rsidP="00652B23" w:rsidRDefault="008D5573" w14:paraId="02EB378F" w14:textId="631781A5">
      <w:pPr>
        <w:spacing w:line="240" w:lineRule="auto"/>
        <w:ind w:left="0" w:firstLine="0"/>
      </w:pPr>
      <w:r w:rsidRPr="00810BF6">
        <w:t xml:space="preserve"> 2.</w:t>
      </w:r>
      <w:r w:rsidRPr="00810BF6">
        <w:tab/>
      </w:r>
      <w:r w:rsidRPr="00652B23" w:rsidR="00934001">
        <w:rPr>
          <w:u w:val="single"/>
        </w:rPr>
        <w:t>Course Prerequisite</w:t>
      </w:r>
    </w:p>
    <w:p w:rsidRPr="00810BF6" w:rsidR="00934001" w:rsidP="00652B23" w:rsidRDefault="00810BF6" w14:paraId="6232310D" w14:textId="74992034">
      <w:pPr>
        <w:spacing w:line="240" w:lineRule="auto"/>
        <w:ind w:left="0" w:firstLine="0"/>
      </w:pPr>
      <w:r>
        <w:tab/>
      </w:r>
      <w:r w:rsidRPr="00810BF6" w:rsidR="00934001">
        <w:t>None</w:t>
      </w:r>
    </w:p>
    <w:p w:rsidRPr="00810BF6" w:rsidR="008D5573" w:rsidP="00652B23" w:rsidRDefault="008D5573" w14:paraId="6A05A809" w14:textId="77777777">
      <w:pPr>
        <w:spacing w:line="240" w:lineRule="auto"/>
        <w:ind w:left="0" w:firstLine="0"/>
      </w:pPr>
    </w:p>
    <w:p w:rsidRPr="00652B23" w:rsidR="00290467" w:rsidP="00652B23" w:rsidRDefault="00934001" w14:paraId="5A39BBE3" w14:textId="234C0C70">
      <w:pPr>
        <w:spacing w:line="240" w:lineRule="auto"/>
        <w:ind w:left="0" w:firstLine="0"/>
        <w:rPr>
          <w:u w:val="single"/>
        </w:rPr>
      </w:pPr>
      <w:r w:rsidRPr="00810BF6">
        <w:tab/>
      </w:r>
      <w:r w:rsidRPr="00652B23" w:rsidR="00A60A31">
        <w:rPr>
          <w:u w:val="single"/>
        </w:rPr>
        <w:t>Co</w:t>
      </w:r>
      <w:r w:rsidRPr="00652B23">
        <w:rPr>
          <w:u w:val="single"/>
        </w:rPr>
        <w:t>requisite</w:t>
      </w:r>
    </w:p>
    <w:p w:rsidR="00934001" w:rsidP="00652B23" w:rsidRDefault="00290467" w14:paraId="5BAA3C7C" w14:textId="6289728A">
      <w:pPr>
        <w:spacing w:line="240" w:lineRule="auto"/>
        <w:ind w:left="0" w:firstLine="0"/>
      </w:pPr>
      <w:r w:rsidRPr="00810BF6">
        <w:tab/>
      </w:r>
      <w:r w:rsidR="00652B23">
        <w:t>None</w:t>
      </w:r>
    </w:p>
    <w:p w:rsidRPr="00810BF6" w:rsidR="009C7520" w:rsidP="00652B23" w:rsidRDefault="009C7520" w14:paraId="41C8F396" w14:textId="77777777">
      <w:pPr>
        <w:spacing w:line="240" w:lineRule="auto"/>
        <w:ind w:left="0" w:firstLine="0"/>
      </w:pPr>
    </w:p>
    <w:p w:rsidRPr="00652B23" w:rsidR="005030D2" w:rsidP="00652B23" w:rsidRDefault="00934001" w14:paraId="72A3D3EC" w14:textId="6F6ED6A4">
      <w:pPr>
        <w:spacing w:line="240" w:lineRule="auto"/>
        <w:ind w:left="0" w:firstLine="0"/>
        <w:rPr>
          <w:u w:val="single"/>
        </w:rPr>
      </w:pPr>
      <w:r w:rsidRPr="00810BF6">
        <w:tab/>
      </w:r>
      <w:r w:rsidRPr="00652B23" w:rsidR="008D5573">
        <w:rPr>
          <w:u w:val="single"/>
        </w:rPr>
        <w:t>Recommended Preparation</w:t>
      </w:r>
    </w:p>
    <w:p w:rsidRPr="00810BF6" w:rsidR="008D5573" w:rsidP="00652B23" w:rsidRDefault="005030D2" w14:paraId="31F23FDB" w14:textId="063747F6">
      <w:pPr>
        <w:spacing w:line="240" w:lineRule="auto"/>
        <w:ind w:left="0" w:firstLine="0"/>
      </w:pPr>
      <w:r>
        <w:tab/>
      </w:r>
      <w:r w:rsidR="00652B23">
        <w:t>None</w:t>
      </w:r>
    </w:p>
    <w:p w:rsidRPr="00810BF6" w:rsidR="008D5573" w:rsidP="00652B23" w:rsidRDefault="008D5573" w14:paraId="0D0B940D" w14:textId="77777777">
      <w:pPr>
        <w:spacing w:line="240" w:lineRule="auto"/>
        <w:ind w:left="0" w:firstLine="0"/>
      </w:pPr>
    </w:p>
    <w:p w:rsidRPr="00810BF6" w:rsidR="008D5573" w:rsidP="00652B23" w:rsidRDefault="008D5573" w14:paraId="0E27B00A" w14:textId="00EA6472">
      <w:pPr>
        <w:spacing w:line="240" w:lineRule="auto"/>
        <w:ind w:left="0" w:firstLine="0"/>
      </w:pPr>
      <w:r w:rsidRPr="00810BF6">
        <w:t xml:space="preserve"> 3.</w:t>
      </w:r>
      <w:r w:rsidRPr="00810BF6">
        <w:tab/>
      </w:r>
      <w:r w:rsidRPr="00652B23">
        <w:rPr>
          <w:u w:val="single"/>
        </w:rPr>
        <w:t>Catalog Description</w:t>
      </w:r>
    </w:p>
    <w:p w:rsidRPr="00B55859" w:rsidR="00B55859" w:rsidP="00652B23" w:rsidRDefault="00652B23" w14:paraId="1516586C" w14:textId="31BE4755">
      <w:pPr>
        <w:spacing w:line="240" w:lineRule="auto"/>
        <w:ind w:left="0" w:firstLine="0"/>
      </w:pPr>
      <w:r>
        <w:tab/>
      </w:r>
      <w:r w:rsidR="00551D41">
        <w:t>S</w:t>
      </w:r>
      <w:r w:rsidR="00594958">
        <w:t>tudent</w:t>
      </w:r>
      <w:r w:rsidR="00551D41">
        <w:t>s</w:t>
      </w:r>
      <w:r w:rsidR="00594958">
        <w:t xml:space="preserve"> will analyze intercollegiate level </w:t>
      </w:r>
      <w:r w:rsidR="004B5042">
        <w:t xml:space="preserve">theories, </w:t>
      </w:r>
      <w:r w:rsidRPr="00B55859" w:rsidR="00B55859">
        <w:t>techniques</w:t>
      </w:r>
      <w:r w:rsidR="004B5042">
        <w:t>,</w:t>
      </w:r>
      <w:r w:rsidRPr="00B55859" w:rsidR="00B55859">
        <w:t xml:space="preserve"> and strategies involved with performance </w:t>
      </w:r>
      <w:r w:rsidR="00594958">
        <w:t>of</w:t>
      </w:r>
      <w:r w:rsidRPr="00B55859" w:rsidR="00B55859">
        <w:t xml:space="preserve"> </w:t>
      </w:r>
      <w:r>
        <w:tab/>
      </w:r>
      <w:r w:rsidRPr="00B55859" w:rsidR="00B55859">
        <w:t>inter</w:t>
      </w:r>
      <w:r w:rsidR="00B55859">
        <w:t>collegiate</w:t>
      </w:r>
      <w:r w:rsidRPr="00B55859" w:rsidR="00B55859">
        <w:t xml:space="preserve"> sports. </w:t>
      </w:r>
      <w:r w:rsidR="00B55859">
        <w:t>Students will engage in video</w:t>
      </w:r>
      <w:r w:rsidR="00C718A2">
        <w:t xml:space="preserve"> and digital</w:t>
      </w:r>
      <w:r w:rsidR="00B55859">
        <w:t xml:space="preserve"> analysis, </w:t>
      </w:r>
      <w:r w:rsidR="00551D41">
        <w:t xml:space="preserve">data and statistical analysis, </w:t>
      </w:r>
      <w:r w:rsidR="00B55859">
        <w:t xml:space="preserve">skill and </w:t>
      </w:r>
      <w:r>
        <w:tab/>
      </w:r>
      <w:r w:rsidR="00B55859">
        <w:t xml:space="preserve">performance evaluation, and </w:t>
      </w:r>
      <w:r w:rsidR="00C359BF">
        <w:t xml:space="preserve">a </w:t>
      </w:r>
      <w:r w:rsidR="00B55859">
        <w:t xml:space="preserve">deeper understanding </w:t>
      </w:r>
      <w:r w:rsidR="00C359BF">
        <w:t xml:space="preserve">of </w:t>
      </w:r>
      <w:r w:rsidR="00B55859">
        <w:t>sports related philosophies.</w:t>
      </w:r>
    </w:p>
    <w:p w:rsidRPr="00810BF6" w:rsidR="008D5573" w:rsidP="00652B23" w:rsidRDefault="008D5573" w14:paraId="60061E4C" w14:textId="77777777">
      <w:pPr>
        <w:spacing w:line="240" w:lineRule="auto"/>
        <w:ind w:left="0" w:firstLine="0"/>
      </w:pPr>
    </w:p>
    <w:p w:rsidRPr="00810BF6" w:rsidR="008D5573" w:rsidP="00652B23" w:rsidRDefault="008D5573" w14:paraId="44EAFD9C" w14:textId="3EBA01D9">
      <w:pPr>
        <w:spacing w:line="240" w:lineRule="auto"/>
        <w:ind w:left="0" w:firstLine="0"/>
      </w:pPr>
      <w:r w:rsidRPr="00810BF6">
        <w:t xml:space="preserve"> 4.</w:t>
      </w:r>
      <w:r w:rsidRPr="00810BF6">
        <w:tab/>
      </w:r>
      <w:r w:rsidRPr="00652B23">
        <w:rPr>
          <w:u w:val="single"/>
        </w:rPr>
        <w:t>Course Objectives</w:t>
      </w:r>
    </w:p>
    <w:p w:rsidRPr="00B93FE5" w:rsidR="008D5573" w:rsidP="00B93FE5" w:rsidRDefault="008D5573" w14:paraId="458DBEC1" w14:textId="77777777">
      <w:pPr>
        <w:spacing w:line="240" w:lineRule="auto"/>
        <w:ind w:left="0" w:firstLine="0"/>
        <w:rPr>
          <w:szCs w:val="20"/>
        </w:rPr>
      </w:pPr>
      <w:r w:rsidRPr="00B93FE5">
        <w:rPr>
          <w:szCs w:val="20"/>
        </w:rPr>
        <w:tab/>
      </w:r>
      <w:r w:rsidRPr="00B93FE5">
        <w:rPr>
          <w:szCs w:val="20"/>
        </w:rPr>
        <w:t>The student will:</w:t>
      </w:r>
    </w:p>
    <w:p w:rsidRPr="00B93FE5" w:rsidR="00BE6562" w:rsidP="00B93FE5" w:rsidRDefault="00BE6562" w14:paraId="47135C08" w14:textId="331B7EFB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Develop the ability to recognize, formulate, and analyze decision-making in intercollegiate sports.</w:t>
      </w:r>
    </w:p>
    <w:p w:rsidRPr="00B93FE5" w:rsidR="00652B23" w:rsidP="00B93FE5" w:rsidRDefault="0053145F" w14:paraId="1AA39447" w14:textId="77777777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Appl</w:t>
      </w:r>
      <w:r w:rsidRPr="00B93FE5" w:rsidR="00FD6A2C">
        <w:rPr>
          <w:rFonts w:ascii="Arial" w:hAnsi="Arial"/>
          <w:sz w:val="20"/>
          <w:szCs w:val="20"/>
        </w:rPr>
        <w:t>y</w:t>
      </w:r>
      <w:r w:rsidRPr="00B93FE5">
        <w:rPr>
          <w:rFonts w:ascii="Arial" w:hAnsi="Arial"/>
          <w:sz w:val="20"/>
          <w:szCs w:val="20"/>
        </w:rPr>
        <w:t xml:space="preserve"> technical analysis to e</w:t>
      </w:r>
      <w:r w:rsidRPr="00B93FE5" w:rsidR="009C7520">
        <w:rPr>
          <w:rFonts w:ascii="Arial" w:hAnsi="Arial"/>
          <w:sz w:val="20"/>
          <w:szCs w:val="20"/>
        </w:rPr>
        <w:t xml:space="preserve">valuate and employ </w:t>
      </w:r>
      <w:r w:rsidRPr="00B93FE5" w:rsidR="008D5573">
        <w:rPr>
          <w:rFonts w:ascii="Arial" w:hAnsi="Arial"/>
          <w:sz w:val="20"/>
          <w:szCs w:val="20"/>
        </w:rPr>
        <w:t xml:space="preserve">knowledge of offensive </w:t>
      </w:r>
      <w:r w:rsidRPr="00B93FE5" w:rsidR="009C7520">
        <w:rPr>
          <w:rFonts w:ascii="Arial" w:hAnsi="Arial"/>
          <w:sz w:val="20"/>
          <w:szCs w:val="20"/>
        </w:rPr>
        <w:t>and defensive</w:t>
      </w:r>
      <w:r w:rsidRPr="00B93FE5" w:rsidR="008D5573">
        <w:rPr>
          <w:rFonts w:ascii="Arial" w:hAnsi="Arial"/>
          <w:sz w:val="20"/>
          <w:szCs w:val="20"/>
        </w:rPr>
        <w:t xml:space="preserve"> strategies.</w:t>
      </w:r>
    </w:p>
    <w:p w:rsidRPr="00B93FE5" w:rsidR="00652B23" w:rsidP="00B93FE5" w:rsidRDefault="0053145F" w14:paraId="657908C9" w14:textId="77777777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Appl</w:t>
      </w:r>
      <w:r w:rsidRPr="00B93FE5" w:rsidR="00FD6A2C">
        <w:rPr>
          <w:rFonts w:ascii="Arial" w:hAnsi="Arial"/>
          <w:sz w:val="20"/>
          <w:szCs w:val="20"/>
        </w:rPr>
        <w:t>y</w:t>
      </w:r>
      <w:r w:rsidRPr="00B93FE5">
        <w:rPr>
          <w:rFonts w:ascii="Arial" w:hAnsi="Arial"/>
          <w:sz w:val="20"/>
          <w:szCs w:val="20"/>
        </w:rPr>
        <w:t xml:space="preserve"> biomechanical a</w:t>
      </w:r>
      <w:r w:rsidRPr="00B93FE5" w:rsidR="009C7520">
        <w:rPr>
          <w:rFonts w:ascii="Arial" w:hAnsi="Arial"/>
          <w:sz w:val="20"/>
          <w:szCs w:val="20"/>
        </w:rPr>
        <w:t>naly</w:t>
      </w:r>
      <w:r w:rsidRPr="00B93FE5" w:rsidR="00FD6A2C">
        <w:rPr>
          <w:rFonts w:ascii="Arial" w:hAnsi="Arial"/>
          <w:sz w:val="20"/>
          <w:szCs w:val="20"/>
        </w:rPr>
        <w:t>sis</w:t>
      </w:r>
      <w:r w:rsidRPr="00B93FE5" w:rsidR="009C7520">
        <w:rPr>
          <w:rFonts w:ascii="Arial" w:hAnsi="Arial"/>
          <w:sz w:val="20"/>
          <w:szCs w:val="20"/>
        </w:rPr>
        <w:t xml:space="preserve"> </w:t>
      </w:r>
      <w:r w:rsidRPr="00B93FE5">
        <w:rPr>
          <w:rFonts w:ascii="Arial" w:hAnsi="Arial"/>
          <w:sz w:val="20"/>
          <w:szCs w:val="20"/>
        </w:rPr>
        <w:t xml:space="preserve">for </w:t>
      </w:r>
      <w:r w:rsidRPr="00B93FE5" w:rsidR="008D5573">
        <w:rPr>
          <w:rFonts w:ascii="Arial" w:hAnsi="Arial"/>
          <w:sz w:val="20"/>
          <w:szCs w:val="20"/>
        </w:rPr>
        <w:t>individual movement patterns</w:t>
      </w:r>
      <w:r w:rsidRPr="00B93FE5" w:rsidR="009C7520">
        <w:rPr>
          <w:rFonts w:ascii="Arial" w:hAnsi="Arial"/>
          <w:sz w:val="20"/>
          <w:szCs w:val="20"/>
        </w:rPr>
        <w:t xml:space="preserve"> to improve performance</w:t>
      </w:r>
      <w:r w:rsidRPr="00B93FE5" w:rsidR="008D5573">
        <w:rPr>
          <w:rFonts w:ascii="Arial" w:hAnsi="Arial"/>
          <w:sz w:val="20"/>
          <w:szCs w:val="20"/>
        </w:rPr>
        <w:t xml:space="preserve"> efficienc</w:t>
      </w:r>
      <w:r w:rsidRPr="00B93FE5" w:rsidR="009C7520">
        <w:rPr>
          <w:rFonts w:ascii="Arial" w:hAnsi="Arial"/>
          <w:sz w:val="20"/>
          <w:szCs w:val="20"/>
        </w:rPr>
        <w:t>ies</w:t>
      </w:r>
      <w:r w:rsidRPr="00B93FE5" w:rsidR="008D5573">
        <w:rPr>
          <w:rFonts w:ascii="Arial" w:hAnsi="Arial"/>
          <w:sz w:val="20"/>
          <w:szCs w:val="20"/>
        </w:rPr>
        <w:t>.</w:t>
      </w:r>
    </w:p>
    <w:p w:rsidRPr="00B93FE5" w:rsidR="00652B23" w:rsidP="00B93FE5" w:rsidRDefault="008D5E1C" w14:paraId="408A8F43" w14:textId="77777777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Illustrate and employ data and statistical analysis.</w:t>
      </w:r>
    </w:p>
    <w:p w:rsidRPr="00B93FE5" w:rsidR="00652B23" w:rsidP="00B93FE5" w:rsidRDefault="009C7520" w14:paraId="3485AFDB" w14:textId="77777777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 xml:space="preserve">Collaborate and modify </w:t>
      </w:r>
      <w:r w:rsidRPr="00B93FE5" w:rsidR="008D5573">
        <w:rPr>
          <w:rFonts w:ascii="Arial" w:hAnsi="Arial"/>
          <w:sz w:val="20"/>
          <w:szCs w:val="20"/>
        </w:rPr>
        <w:t xml:space="preserve">team </w:t>
      </w:r>
      <w:r w:rsidRPr="00B93FE5" w:rsidR="008D5E1C">
        <w:rPr>
          <w:rFonts w:ascii="Arial" w:hAnsi="Arial"/>
          <w:sz w:val="20"/>
          <w:szCs w:val="20"/>
        </w:rPr>
        <w:t>performance and motivation</w:t>
      </w:r>
      <w:r w:rsidRPr="00B93FE5" w:rsidR="008D5573">
        <w:rPr>
          <w:rFonts w:ascii="Arial" w:hAnsi="Arial"/>
          <w:sz w:val="20"/>
          <w:szCs w:val="20"/>
        </w:rPr>
        <w:t>.</w:t>
      </w:r>
    </w:p>
    <w:p w:rsidRPr="00B93FE5" w:rsidR="008D5E1C" w:rsidP="00B93FE5" w:rsidRDefault="008D5E1C" w14:paraId="06D00671" w14:textId="19A0450C">
      <w:pPr>
        <w:pStyle w:val="ListParagraph"/>
        <w:numPr>
          <w:ilvl w:val="0"/>
          <w:numId w:val="19"/>
        </w:numPr>
        <w:tabs>
          <w:tab w:val="clear" w:pos="3330"/>
          <w:tab w:val="left" w:pos="990"/>
        </w:tabs>
        <w:ind w:left="0" w:firstLine="540"/>
        <w:jc w:val="left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Interpret and apply a deeper understanding of biomechanics and injury prevention.</w:t>
      </w:r>
    </w:p>
    <w:p w:rsidRPr="00810BF6" w:rsidR="008D5573" w:rsidP="00B93FE5" w:rsidRDefault="008D5573" w14:paraId="4B94D5A5" w14:textId="77777777">
      <w:pPr>
        <w:spacing w:line="240" w:lineRule="auto"/>
        <w:ind w:left="0" w:firstLine="0"/>
      </w:pPr>
      <w:r w:rsidRPr="00810BF6">
        <w:tab/>
      </w:r>
    </w:p>
    <w:p w:rsidRPr="00810BF6" w:rsidR="008D5573" w:rsidP="00652B23" w:rsidRDefault="008D5573" w14:paraId="3DEEC669" w14:textId="422A81A2">
      <w:pPr>
        <w:spacing w:line="240" w:lineRule="auto"/>
        <w:ind w:left="0" w:firstLine="0"/>
      </w:pPr>
      <w:r w:rsidRPr="00810BF6">
        <w:t xml:space="preserve"> 5.</w:t>
      </w:r>
      <w:r w:rsidRPr="00810BF6">
        <w:tab/>
      </w:r>
      <w:r w:rsidRPr="00652B23">
        <w:rPr>
          <w:u w:val="single"/>
        </w:rPr>
        <w:t>Instructional Facilities</w:t>
      </w:r>
    </w:p>
    <w:p w:rsidRPr="00B93FE5" w:rsidR="00652B23" w:rsidP="00652B23" w:rsidRDefault="009C7520" w14:paraId="78127672" w14:textId="77777777">
      <w:pPr>
        <w:pStyle w:val="ListParagraph"/>
        <w:numPr>
          <w:ilvl w:val="0"/>
          <w:numId w:val="5"/>
        </w:numPr>
        <w:tabs>
          <w:tab w:val="clear" w:pos="3330"/>
        </w:tabs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Intercollegiate facility</w:t>
      </w:r>
      <w:r w:rsidRPr="00B93FE5" w:rsidR="009542AD">
        <w:rPr>
          <w:rFonts w:ascii="Arial" w:hAnsi="Arial"/>
          <w:sz w:val="20"/>
          <w:szCs w:val="20"/>
        </w:rPr>
        <w:t>.</w:t>
      </w:r>
    </w:p>
    <w:p w:rsidRPr="00B93FE5" w:rsidR="008D5573" w:rsidP="00652B23" w:rsidRDefault="009542AD" w14:paraId="053637B8" w14:textId="160C7C8A">
      <w:pPr>
        <w:pStyle w:val="ListParagraph"/>
        <w:numPr>
          <w:ilvl w:val="0"/>
          <w:numId w:val="5"/>
        </w:numPr>
        <w:tabs>
          <w:tab w:val="clear" w:pos="3330"/>
        </w:tabs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C</w:t>
      </w:r>
      <w:r w:rsidRPr="00B93FE5" w:rsidR="008D5573">
        <w:rPr>
          <w:rFonts w:ascii="Arial" w:hAnsi="Arial"/>
          <w:sz w:val="20"/>
          <w:szCs w:val="20"/>
        </w:rPr>
        <w:t>lassroom for lectures</w:t>
      </w:r>
      <w:r w:rsidRPr="00B93FE5" w:rsidR="00C718A2">
        <w:rPr>
          <w:rFonts w:ascii="Arial" w:hAnsi="Arial"/>
          <w:sz w:val="20"/>
          <w:szCs w:val="20"/>
        </w:rPr>
        <w:t xml:space="preserve"> and</w:t>
      </w:r>
      <w:r w:rsidRPr="00B93FE5" w:rsidR="008D5573">
        <w:rPr>
          <w:rFonts w:ascii="Arial" w:hAnsi="Arial"/>
          <w:sz w:val="20"/>
          <w:szCs w:val="20"/>
        </w:rPr>
        <w:t xml:space="preserve"> video</w:t>
      </w:r>
      <w:r w:rsidRPr="00B93FE5" w:rsidR="00C718A2">
        <w:rPr>
          <w:rFonts w:ascii="Arial" w:hAnsi="Arial"/>
          <w:sz w:val="20"/>
          <w:szCs w:val="20"/>
        </w:rPr>
        <w:t xml:space="preserve"> and digital equipment</w:t>
      </w:r>
      <w:r w:rsidRPr="00B93FE5" w:rsidR="008D5573">
        <w:rPr>
          <w:rFonts w:ascii="Arial" w:hAnsi="Arial"/>
          <w:sz w:val="20"/>
          <w:szCs w:val="20"/>
        </w:rPr>
        <w:t>.</w:t>
      </w:r>
    </w:p>
    <w:p w:rsidRPr="00810BF6" w:rsidR="008D5573" w:rsidP="00652B23" w:rsidRDefault="008D5573" w14:paraId="3656B9AB" w14:textId="77777777">
      <w:pPr>
        <w:spacing w:line="240" w:lineRule="auto"/>
        <w:ind w:left="0" w:firstLine="0"/>
      </w:pPr>
    </w:p>
    <w:p w:rsidRPr="00810BF6" w:rsidR="008D5573" w:rsidP="00652B23" w:rsidRDefault="008D5573" w14:paraId="45FB0818" w14:textId="5F119774">
      <w:pPr>
        <w:spacing w:line="240" w:lineRule="auto"/>
        <w:ind w:left="0" w:firstLine="0"/>
      </w:pPr>
      <w:r w:rsidRPr="00810BF6">
        <w:t xml:space="preserve"> 6.</w:t>
      </w:r>
      <w:r w:rsidRPr="00810BF6">
        <w:tab/>
      </w:r>
      <w:r w:rsidRPr="00652B23">
        <w:rPr>
          <w:u w:val="single"/>
        </w:rPr>
        <w:t>Special Materials Required of Student</w:t>
      </w:r>
    </w:p>
    <w:p w:rsidRPr="00810BF6" w:rsidR="009C7520" w:rsidP="00652B23" w:rsidRDefault="00CA4731" w14:paraId="48C9DA01" w14:textId="77777777">
      <w:pPr>
        <w:spacing w:line="240" w:lineRule="auto"/>
        <w:ind w:left="0" w:firstLine="0"/>
      </w:pPr>
      <w:r>
        <w:tab/>
      </w:r>
      <w:r>
        <w:t>None</w:t>
      </w:r>
    </w:p>
    <w:p w:rsidR="008D5573" w:rsidP="00652B23" w:rsidRDefault="008D5573" w14:paraId="049F31CB" w14:textId="77777777">
      <w:pPr>
        <w:spacing w:line="240" w:lineRule="auto"/>
        <w:ind w:left="0" w:firstLine="0"/>
      </w:pPr>
    </w:p>
    <w:p w:rsidR="00B01146" w:rsidP="00652B23" w:rsidRDefault="00B01146" w14:paraId="53128261" w14:textId="411FB478">
      <w:pPr>
        <w:spacing w:line="240" w:lineRule="auto"/>
        <w:ind w:left="0" w:firstLine="0"/>
      </w:pPr>
      <w:r w:rsidRPr="00810BF6">
        <w:t>7.</w:t>
      </w:r>
      <w:r w:rsidRPr="00810BF6">
        <w:tab/>
      </w:r>
      <w:r w:rsidRPr="00652B23">
        <w:rPr>
          <w:u w:val="single"/>
        </w:rPr>
        <w:t>Course Content</w:t>
      </w:r>
    </w:p>
    <w:p w:rsidRPr="00B93FE5" w:rsidR="00B01146" w:rsidP="00B93FE5" w:rsidRDefault="00B01146" w14:paraId="2B22FFA1" w14:textId="77777777">
      <w:pPr>
        <w:spacing w:line="240" w:lineRule="auto"/>
        <w:ind w:left="0" w:firstLine="0"/>
        <w:rPr>
          <w:szCs w:val="20"/>
        </w:rPr>
      </w:pPr>
      <w:r w:rsidRPr="00B93FE5">
        <w:rPr>
          <w:szCs w:val="20"/>
        </w:rPr>
        <w:tab/>
      </w:r>
      <w:r w:rsidRPr="00B93FE5">
        <w:rPr>
          <w:szCs w:val="20"/>
        </w:rPr>
        <w:t>A structured lecture and practice format to include:</w:t>
      </w:r>
    </w:p>
    <w:p w:rsidRPr="00B93FE5" w:rsidR="00652B23" w:rsidP="00B93FE5" w:rsidRDefault="003E0FD6" w14:paraId="4F47A2B8" w14:textId="77777777">
      <w:pPr>
        <w:pStyle w:val="ListParagraph"/>
        <w:numPr>
          <w:ilvl w:val="0"/>
          <w:numId w:val="8"/>
        </w:numPr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Collaborative process design to understand team performance, motivation, and development.</w:t>
      </w:r>
    </w:p>
    <w:p w:rsidRPr="00B93FE5" w:rsidR="00652B23" w:rsidP="00B93FE5" w:rsidRDefault="00CC5C19" w14:paraId="6704AEAD" w14:textId="77777777">
      <w:pPr>
        <w:pStyle w:val="ListParagraph"/>
        <w:numPr>
          <w:ilvl w:val="0"/>
          <w:numId w:val="8"/>
        </w:numPr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  <w:shd w:val="clear" w:color="auto" w:fill="FFFFFF"/>
        </w:rPr>
        <w:t>Team performance analysis</w:t>
      </w:r>
      <w:r w:rsidRPr="00B93FE5" w:rsidR="00A721F6">
        <w:rPr>
          <w:rFonts w:ascii="Arial" w:hAnsi="Arial"/>
          <w:sz w:val="20"/>
          <w:szCs w:val="20"/>
        </w:rPr>
        <w:t xml:space="preserve"> (i.e.,</w:t>
      </w:r>
      <w:r w:rsidRPr="00B93FE5" w:rsidR="0095659A">
        <w:rPr>
          <w:rFonts w:ascii="Arial" w:hAnsi="Arial"/>
          <w:sz w:val="20"/>
          <w:szCs w:val="20"/>
        </w:rPr>
        <w:t xml:space="preserve"> </w:t>
      </w:r>
      <w:r w:rsidRPr="00B93FE5" w:rsidR="00FD6A2C">
        <w:rPr>
          <w:rFonts w:ascii="Arial" w:hAnsi="Arial"/>
          <w:sz w:val="20"/>
          <w:szCs w:val="20"/>
        </w:rPr>
        <w:t>offensive,</w:t>
      </w:r>
      <w:r w:rsidRPr="00B93FE5">
        <w:rPr>
          <w:rFonts w:ascii="Arial" w:hAnsi="Arial"/>
          <w:sz w:val="20"/>
          <w:szCs w:val="20"/>
        </w:rPr>
        <w:t xml:space="preserve"> and </w:t>
      </w:r>
      <w:r w:rsidRPr="00B93FE5" w:rsidR="0095659A">
        <w:rPr>
          <w:rFonts w:ascii="Arial" w:hAnsi="Arial"/>
          <w:sz w:val="20"/>
          <w:szCs w:val="20"/>
        </w:rPr>
        <w:t>defensive philosophies, strategies, and tendencies</w:t>
      </w:r>
      <w:r w:rsidRPr="00B93FE5" w:rsidR="00A721F6">
        <w:rPr>
          <w:rFonts w:ascii="Arial" w:hAnsi="Arial"/>
          <w:sz w:val="20"/>
          <w:szCs w:val="20"/>
        </w:rPr>
        <w:t>)</w:t>
      </w:r>
      <w:r w:rsidRPr="00B93FE5" w:rsidR="0095659A">
        <w:rPr>
          <w:rFonts w:ascii="Arial" w:hAnsi="Arial"/>
          <w:sz w:val="20"/>
          <w:szCs w:val="20"/>
        </w:rPr>
        <w:t>.</w:t>
      </w:r>
    </w:p>
    <w:p w:rsidRPr="00B93FE5" w:rsidR="00652B23" w:rsidP="00B93FE5" w:rsidRDefault="00CC5C19" w14:paraId="24CBAB0E" w14:textId="77777777">
      <w:pPr>
        <w:pStyle w:val="ListParagraph"/>
        <w:numPr>
          <w:ilvl w:val="0"/>
          <w:numId w:val="8"/>
        </w:numPr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Data and statistical analysis</w:t>
      </w:r>
    </w:p>
    <w:p w:rsidRPr="00B93FE5" w:rsidR="00652B23" w:rsidP="00B93FE5" w:rsidRDefault="003E0FD6" w14:paraId="078B6D2C" w14:textId="77777777">
      <w:pPr>
        <w:pStyle w:val="ListParagraph"/>
        <w:numPr>
          <w:ilvl w:val="0"/>
          <w:numId w:val="8"/>
        </w:numPr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  <w:shd w:val="clear" w:color="auto" w:fill="FFFFFF"/>
        </w:rPr>
        <w:t xml:space="preserve">Individual performance and </w:t>
      </w:r>
      <w:r w:rsidRPr="00B93FE5">
        <w:rPr>
          <w:rFonts w:ascii="Arial" w:hAnsi="Arial"/>
          <w:sz w:val="20"/>
          <w:szCs w:val="20"/>
        </w:rPr>
        <w:t>biomechanical</w:t>
      </w:r>
      <w:r w:rsidRPr="00B93FE5">
        <w:rPr>
          <w:rFonts w:ascii="Arial" w:hAnsi="Arial"/>
          <w:sz w:val="20"/>
          <w:szCs w:val="20"/>
          <w:shd w:val="clear" w:color="auto" w:fill="FFFFFF"/>
        </w:rPr>
        <w:t xml:space="preserve"> analysis</w:t>
      </w:r>
      <w:r w:rsidRPr="00B93FE5">
        <w:rPr>
          <w:rFonts w:ascii="Arial" w:hAnsi="Arial"/>
          <w:sz w:val="20"/>
          <w:szCs w:val="20"/>
        </w:rPr>
        <w:t xml:space="preserve"> </w:t>
      </w:r>
    </w:p>
    <w:p w:rsidRPr="00B93FE5" w:rsidR="00551D41" w:rsidP="00B93FE5" w:rsidRDefault="00551D41" w14:paraId="49AB2BB6" w14:textId="5E2D365D">
      <w:pPr>
        <w:pStyle w:val="ListParagraph"/>
        <w:numPr>
          <w:ilvl w:val="0"/>
          <w:numId w:val="8"/>
        </w:numPr>
        <w:ind w:left="990" w:hanging="45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Injury prevention (i.e., kinesthetic awareness and body positioning)</w:t>
      </w:r>
    </w:p>
    <w:p w:rsidR="002E669D" w:rsidP="00652B23" w:rsidRDefault="002E669D" w14:paraId="1299C43A" w14:textId="0AE7ED3B">
      <w:pPr>
        <w:spacing w:line="240" w:lineRule="auto"/>
        <w:ind w:left="0" w:firstLine="0"/>
      </w:pPr>
    </w:p>
    <w:p w:rsidR="000556EC" w:rsidP="00652B23" w:rsidRDefault="000556EC" w14:paraId="4DDBEF00" w14:textId="35D97AF3">
      <w:pPr>
        <w:spacing w:line="240" w:lineRule="auto"/>
        <w:ind w:left="0" w:firstLine="0"/>
      </w:pPr>
      <w:r>
        <w:t>8.</w:t>
      </w:r>
      <w:r>
        <w:tab/>
      </w:r>
      <w:r w:rsidRPr="00652B23">
        <w:rPr>
          <w:u w:val="single"/>
        </w:rPr>
        <w:t>Method of Instruction</w:t>
      </w:r>
    </w:p>
    <w:p w:rsidRPr="00594958" w:rsidR="00594958" w:rsidP="00652B23" w:rsidRDefault="00594958" w14:paraId="63CEB449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6A01CE">
        <w:t>a.</w:t>
      </w:r>
      <w:r w:rsidRPr="006A01CE">
        <w:tab/>
      </w:r>
      <w:bookmarkStart w:name="_Hlk66697079" w:id="1"/>
      <w:r w:rsidRPr="00594958">
        <w:t xml:space="preserve">Group and individual lecture </w:t>
      </w:r>
    </w:p>
    <w:p w:rsidRPr="00594958" w:rsidR="00594958" w:rsidP="00652B23" w:rsidRDefault="00594958" w14:paraId="0225DE0B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594958">
        <w:t>b.</w:t>
      </w:r>
      <w:r w:rsidRPr="00594958">
        <w:tab/>
      </w:r>
      <w:r w:rsidRPr="00594958">
        <w:t>Visual and online instructional materials (DVD, video, fitness apps and software, and Canvas)</w:t>
      </w:r>
    </w:p>
    <w:p w:rsidRPr="00594958" w:rsidR="00594958" w:rsidP="00652B23" w:rsidRDefault="00594958" w14:paraId="32DE724F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594958">
        <w:t>c.</w:t>
      </w:r>
      <w:r w:rsidRPr="00594958">
        <w:tab/>
      </w:r>
      <w:r w:rsidRPr="00594958">
        <w:t>Student demonstration and performance</w:t>
      </w:r>
    </w:p>
    <w:p w:rsidRPr="00594958" w:rsidR="00594958" w:rsidP="00652B23" w:rsidRDefault="00594958" w14:paraId="34599569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594958">
        <w:t>d.</w:t>
      </w:r>
      <w:r w:rsidRPr="00594958">
        <w:tab/>
      </w:r>
      <w:r w:rsidRPr="00594958">
        <w:t>Instructor-led demonstration and activities</w:t>
      </w:r>
    </w:p>
    <w:p w:rsidRPr="00594958" w:rsidR="00594958" w:rsidP="00652B23" w:rsidRDefault="00594958" w14:paraId="366CDCA6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594958">
        <w:t xml:space="preserve">e.   </w:t>
      </w:r>
      <w:r w:rsidRPr="00594958">
        <w:tab/>
      </w:r>
      <w:r w:rsidRPr="00594958">
        <w:t xml:space="preserve">One-on-one instruction and consultation </w:t>
      </w:r>
    </w:p>
    <w:p w:rsidRPr="00594958" w:rsidR="00594958" w:rsidP="00652B23" w:rsidRDefault="00594958" w14:paraId="6E88ADCF" w14:textId="77777777">
      <w:pPr>
        <w:tabs>
          <w:tab w:val="clear" w:pos="1056"/>
          <w:tab w:val="left" w:pos="990"/>
        </w:tabs>
        <w:spacing w:line="240" w:lineRule="auto"/>
        <w:ind w:left="0" w:firstLine="540"/>
      </w:pPr>
      <w:r w:rsidRPr="00594958">
        <w:t>f.</w:t>
      </w:r>
      <w:r w:rsidRPr="00594958">
        <w:tab/>
      </w:r>
      <w:r w:rsidRPr="00594958">
        <w:t xml:space="preserve">Physiological assessments </w:t>
      </w:r>
    </w:p>
    <w:bookmarkEnd w:id="1"/>
    <w:p w:rsidR="000556EC" w:rsidP="00652B23" w:rsidRDefault="000556EC" w14:paraId="3461D779" w14:textId="32A44690">
      <w:pPr>
        <w:spacing w:line="240" w:lineRule="auto"/>
        <w:ind w:left="0" w:firstLine="0"/>
      </w:pPr>
    </w:p>
    <w:p w:rsidR="00B93FE5" w:rsidP="00652B23" w:rsidRDefault="00B93FE5" w14:paraId="6333C79F" w14:textId="77777777">
      <w:pPr>
        <w:spacing w:line="240" w:lineRule="auto"/>
        <w:ind w:left="0" w:firstLine="0"/>
      </w:pPr>
    </w:p>
    <w:p w:rsidR="000556EC" w:rsidP="00652B23" w:rsidRDefault="000556EC" w14:paraId="3CF2D8B6" w14:textId="635B7582">
      <w:pPr>
        <w:spacing w:line="240" w:lineRule="auto"/>
        <w:ind w:left="0" w:firstLine="0"/>
      </w:pPr>
      <w:r>
        <w:t xml:space="preserve"> 9.</w:t>
      </w:r>
      <w:r>
        <w:tab/>
      </w:r>
      <w:r w:rsidRPr="00652B23">
        <w:rPr>
          <w:u w:val="single"/>
        </w:rPr>
        <w:t>Methods of Evaluating Student Performance</w:t>
      </w:r>
    </w:p>
    <w:p w:rsidRPr="000556EC" w:rsidR="000556EC" w:rsidP="00652B23" w:rsidRDefault="00652B23" w14:paraId="01AFD8A9" w14:textId="4ADD5DF4">
      <w:pPr>
        <w:spacing w:line="240" w:lineRule="auto"/>
        <w:ind w:left="0" w:firstLine="0"/>
      </w:pPr>
      <w:r>
        <w:tab/>
      </w:r>
      <w:r>
        <w:t>a.</w:t>
      </w:r>
      <w:r>
        <w:tab/>
      </w:r>
      <w:r w:rsidRPr="000556EC" w:rsidR="000556EC">
        <w:t xml:space="preserve">Observing the student’s sports performance in game and practice situations.  </w:t>
      </w:r>
    </w:p>
    <w:p w:rsidR="000556EC" w:rsidP="00652B23" w:rsidRDefault="00652B23" w14:paraId="72CC6B40" w14:textId="33F0550C">
      <w:pPr>
        <w:spacing w:line="240" w:lineRule="auto"/>
        <w:ind w:left="0" w:firstLine="0"/>
      </w:pPr>
      <w:r>
        <w:tab/>
      </w:r>
      <w:r>
        <w:t>b.</w:t>
      </w:r>
      <w:r>
        <w:tab/>
      </w:r>
      <w:r w:rsidR="004B5042">
        <w:t>D</w:t>
      </w:r>
      <w:r w:rsidRPr="000556EC" w:rsidR="000556EC">
        <w:t>ay</w:t>
      </w:r>
      <w:r w:rsidR="00B01146">
        <w:t>-</w:t>
      </w:r>
      <w:r w:rsidRPr="000556EC" w:rsidR="000556EC">
        <w:t>by</w:t>
      </w:r>
      <w:r w:rsidR="00B01146">
        <w:t>-</w:t>
      </w:r>
      <w:r w:rsidRPr="000556EC" w:rsidR="000556EC">
        <w:t xml:space="preserve">day </w:t>
      </w:r>
      <w:r w:rsidR="00736663">
        <w:t>scouting charts</w:t>
      </w:r>
    </w:p>
    <w:p w:rsidRPr="000556EC" w:rsidR="004B5042" w:rsidP="00652B23" w:rsidRDefault="004B5042" w14:paraId="66C6743C" w14:textId="7B23141B">
      <w:pPr>
        <w:spacing w:line="240" w:lineRule="auto"/>
        <w:ind w:left="0" w:firstLine="0"/>
      </w:pPr>
      <w:r>
        <w:t xml:space="preserve"> </w:t>
      </w:r>
      <w:r w:rsidR="00652B23">
        <w:tab/>
      </w:r>
      <w:r w:rsidR="00652B23">
        <w:t>c.</w:t>
      </w:r>
      <w:r w:rsidR="00652B23">
        <w:tab/>
      </w:r>
      <w:r>
        <w:t>Data and statistical performance</w:t>
      </w:r>
    </w:p>
    <w:p w:rsidR="000556EC" w:rsidP="00652B23" w:rsidRDefault="00244EEF" w14:paraId="29D6B04F" w14:textId="77777777">
      <w:pPr>
        <w:spacing w:line="240" w:lineRule="auto"/>
        <w:ind w:left="0" w:firstLine="0"/>
      </w:pPr>
      <w:r>
        <w:t xml:space="preserve"> </w:t>
      </w:r>
    </w:p>
    <w:p w:rsidR="000556EC" w:rsidP="00652B23" w:rsidRDefault="000556EC" w14:paraId="0FB78278" w14:textId="212E5592">
      <w:pPr>
        <w:spacing w:line="240" w:lineRule="auto"/>
        <w:ind w:left="0" w:firstLine="0"/>
      </w:pPr>
      <w:r>
        <w:t xml:space="preserve"> </w:t>
      </w:r>
      <w:r w:rsidR="00652B23">
        <w:t>10.</w:t>
      </w:r>
      <w:r w:rsidR="00652B23">
        <w:tab/>
      </w:r>
      <w:r w:rsidRPr="00652B23">
        <w:rPr>
          <w:u w:val="single"/>
        </w:rPr>
        <w:t>Outside Class Assignments</w:t>
      </w:r>
      <w:r>
        <w:tab/>
      </w:r>
    </w:p>
    <w:p w:rsidR="00652B23" w:rsidP="00B93FE5" w:rsidRDefault="00736663" w14:paraId="062606FA" w14:textId="6826AE28">
      <w:pPr>
        <w:pStyle w:val="ListParagraph"/>
        <w:numPr>
          <w:ilvl w:val="7"/>
          <w:numId w:val="13"/>
        </w:numPr>
        <w:tabs>
          <w:tab w:val="clear" w:pos="2880"/>
          <w:tab w:val="num" w:pos="1080"/>
        </w:tabs>
        <w:ind w:hanging="2340"/>
      </w:pPr>
      <w:r w:rsidRPr="37F99291">
        <w:t>W</w:t>
      </w:r>
      <w:r w:rsidRPr="37F99291" w:rsidR="000556EC">
        <w:t xml:space="preserve">ritten reports on </w:t>
      </w:r>
      <w:r w:rsidRPr="37F99291" w:rsidR="00C359BF">
        <w:t>o</w:t>
      </w:r>
      <w:r w:rsidRPr="37F99291" w:rsidR="000556EC">
        <w:t xml:space="preserve">ffensive and </w:t>
      </w:r>
      <w:r w:rsidRPr="37F99291" w:rsidR="00C359BF">
        <w:t>d</w:t>
      </w:r>
      <w:r w:rsidRPr="37F99291" w:rsidR="000556EC">
        <w:t xml:space="preserve">efensive </w:t>
      </w:r>
      <w:r w:rsidRPr="37F99291" w:rsidR="004B5042">
        <w:t xml:space="preserve">theories, philosophies, and </w:t>
      </w:r>
      <w:r w:rsidRPr="37F99291" w:rsidR="00C359BF">
        <w:t>strategies</w:t>
      </w:r>
    </w:p>
    <w:p w:rsidRPr="00B93FE5" w:rsidR="000556EC" w:rsidP="00B93FE5" w:rsidRDefault="004B5042" w14:paraId="122E475D" w14:textId="50B4B54E">
      <w:pPr>
        <w:pStyle w:val="ListParagraph"/>
        <w:numPr>
          <w:ilvl w:val="7"/>
          <w:numId w:val="13"/>
        </w:numPr>
        <w:tabs>
          <w:tab w:val="clear" w:pos="2880"/>
          <w:tab w:val="num" w:pos="1080"/>
        </w:tabs>
        <w:ind w:left="540" w:firstLine="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I</w:t>
      </w:r>
      <w:r w:rsidRPr="00B93FE5" w:rsidR="00C359BF">
        <w:rPr>
          <w:rFonts w:ascii="Arial" w:hAnsi="Arial"/>
          <w:sz w:val="20"/>
          <w:szCs w:val="20"/>
        </w:rPr>
        <w:t>ndividual skill performance</w:t>
      </w:r>
      <w:r w:rsidRPr="00B93FE5">
        <w:rPr>
          <w:rFonts w:ascii="Arial" w:hAnsi="Arial"/>
          <w:sz w:val="20"/>
          <w:szCs w:val="20"/>
        </w:rPr>
        <w:t xml:space="preserve"> journals</w:t>
      </w:r>
      <w:r w:rsidRPr="00B93FE5" w:rsidR="000556EC">
        <w:rPr>
          <w:rFonts w:ascii="Arial" w:hAnsi="Arial"/>
          <w:sz w:val="20"/>
          <w:szCs w:val="20"/>
        </w:rPr>
        <w:t>.</w:t>
      </w:r>
    </w:p>
    <w:p w:rsidR="000556EC" w:rsidP="00652B23" w:rsidRDefault="000556EC" w14:paraId="1FC39945" w14:textId="77777777">
      <w:pPr>
        <w:spacing w:line="240" w:lineRule="auto"/>
        <w:ind w:left="0" w:firstLine="0"/>
        <w:rPr>
          <w:szCs w:val="20"/>
        </w:rPr>
      </w:pPr>
      <w:r w:rsidRPr="00736663">
        <w:tab/>
      </w:r>
      <w:r w:rsidRPr="00736663" w:rsidR="00736663">
        <w:tab/>
      </w:r>
      <w:r w:rsidRPr="00736663" w:rsidR="00736663">
        <w:tab/>
      </w:r>
      <w:r w:rsidRPr="00736663" w:rsidR="00736663">
        <w:tab/>
      </w:r>
      <w:r w:rsidRPr="00736663" w:rsidR="00736663">
        <w:tab/>
      </w:r>
    </w:p>
    <w:p w:rsidRPr="00652B23" w:rsidR="000556EC" w:rsidP="00652B23" w:rsidRDefault="000556EC" w14:paraId="0562CB0E" w14:textId="16F7FAF9">
      <w:pPr>
        <w:spacing w:line="240" w:lineRule="auto"/>
        <w:ind w:left="0" w:firstLine="0"/>
        <w:rPr>
          <w:u w:val="single"/>
        </w:rPr>
      </w:pPr>
      <w:r w:rsidRPr="37F99291">
        <w:t>11.</w:t>
      </w:r>
      <w:r>
        <w:tab/>
      </w:r>
      <w:r w:rsidRPr="00652B23" w:rsidR="00652B23">
        <w:rPr>
          <w:u w:val="single"/>
        </w:rPr>
        <w:t xml:space="preserve">Representative </w:t>
      </w:r>
      <w:r w:rsidRPr="00652B23">
        <w:rPr>
          <w:u w:val="single"/>
        </w:rPr>
        <w:t>Texts</w:t>
      </w:r>
    </w:p>
    <w:p w:rsidR="000556EC" w:rsidP="00652B23" w:rsidRDefault="00652B23" w14:paraId="587B9B78" w14:textId="4848E54F">
      <w:pPr>
        <w:spacing w:line="240" w:lineRule="auto"/>
        <w:ind w:left="0" w:firstLine="0"/>
      </w:pPr>
      <w:r>
        <w:tab/>
      </w:r>
      <w:r w:rsidRPr="37F99291" w:rsidR="000556EC">
        <w:t>a.</w:t>
      </w:r>
      <w:r>
        <w:tab/>
      </w:r>
      <w:r w:rsidRPr="37F99291" w:rsidR="000556EC">
        <w:t>Re</w:t>
      </w:r>
      <w:r w:rsidRPr="37F99291" w:rsidR="002455AF">
        <w:t>presentative</w:t>
      </w:r>
      <w:r w:rsidRPr="37F99291" w:rsidR="000556EC">
        <w:t xml:space="preserve"> text(s):</w:t>
      </w:r>
    </w:p>
    <w:p w:rsidR="00652B23" w:rsidP="00652B23" w:rsidRDefault="000556EC" w14:paraId="266F46FC" w14:textId="649EA398">
      <w:pPr>
        <w:spacing w:line="240" w:lineRule="auto"/>
        <w:ind w:left="0" w:firstLine="0"/>
      </w:pPr>
      <w:r>
        <w:tab/>
      </w:r>
      <w:r w:rsidR="00B93FE5">
        <w:tab/>
      </w:r>
      <w:r w:rsidRPr="37F99291">
        <w:t xml:space="preserve">NCAA. </w:t>
      </w:r>
      <w:r w:rsidRPr="37F99291">
        <w:rPr>
          <w:i/>
        </w:rPr>
        <w:t>NCAA Rules</w:t>
      </w:r>
      <w:r w:rsidRPr="37F99291">
        <w:t>. Overland Park, KS: National Collegiate Athletic Association, 20</w:t>
      </w:r>
      <w:r w:rsidRPr="37F99291" w:rsidR="00736663">
        <w:t>20</w:t>
      </w:r>
      <w:r w:rsidRPr="37F99291">
        <w:t>.</w:t>
      </w:r>
    </w:p>
    <w:p w:rsidR="00854CCE" w:rsidP="00854CCE" w:rsidRDefault="000556EC" w14:paraId="34DB66F1" w14:textId="77777777">
      <w:pPr>
        <w:pStyle w:val="ListParagraph"/>
        <w:numPr>
          <w:ilvl w:val="0"/>
          <w:numId w:val="13"/>
        </w:numPr>
        <w:tabs>
          <w:tab w:val="clear" w:pos="3330"/>
          <w:tab w:val="left" w:pos="1080"/>
        </w:tabs>
        <w:ind w:firstLine="180"/>
        <w:rPr>
          <w:rFonts w:ascii="Arial" w:hAnsi="Arial"/>
          <w:sz w:val="20"/>
          <w:szCs w:val="20"/>
        </w:rPr>
      </w:pPr>
      <w:r w:rsidRPr="00B93FE5">
        <w:rPr>
          <w:rFonts w:ascii="Arial" w:hAnsi="Arial"/>
          <w:sz w:val="20"/>
          <w:szCs w:val="20"/>
        </w:rPr>
        <w:t>Supplementary texts and workbooks:</w:t>
      </w:r>
      <w:r w:rsidRPr="00B93FE5" w:rsidR="002455AF">
        <w:rPr>
          <w:rFonts w:ascii="Arial" w:hAnsi="Arial"/>
          <w:sz w:val="20"/>
          <w:szCs w:val="20"/>
        </w:rPr>
        <w:t xml:space="preserve"> </w:t>
      </w:r>
    </w:p>
    <w:p w:rsidRPr="00B93FE5" w:rsidR="00381F5A" w:rsidP="00854CCE" w:rsidRDefault="00854CCE" w14:paraId="6B008125" w14:textId="21199ACF">
      <w:pPr>
        <w:pStyle w:val="ListParagraph"/>
        <w:tabs>
          <w:tab w:val="clear" w:pos="3330"/>
          <w:tab w:val="left" w:pos="1080"/>
        </w:tabs>
        <w:ind w:left="540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B93FE5" w:rsidR="00381F5A">
        <w:rPr>
          <w:rFonts w:ascii="Arial" w:hAnsi="Arial"/>
          <w:sz w:val="20"/>
          <w:szCs w:val="20"/>
        </w:rPr>
        <w:t>None</w:t>
      </w:r>
    </w:p>
    <w:p w:rsidRPr="00810BF6" w:rsidR="00720DC7" w:rsidP="00652B23" w:rsidRDefault="000556EC" w14:paraId="5512C82E" w14:textId="2206EA28">
      <w:pPr>
        <w:spacing w:line="240" w:lineRule="auto"/>
        <w:ind w:left="0" w:firstLine="0"/>
      </w:pPr>
      <w:r>
        <w:tab/>
      </w:r>
      <w:r>
        <w:tab/>
      </w:r>
    </w:p>
    <w:p w:rsidRPr="00B93FE5" w:rsidR="008D5573" w:rsidP="00652B23" w:rsidRDefault="00B01146" w14:paraId="34CE0A41" w14:textId="47C72CFC">
      <w:pPr>
        <w:spacing w:line="240" w:lineRule="auto"/>
        <w:ind w:left="0" w:firstLine="0"/>
        <w:rPr>
          <w:u w:val="single"/>
        </w:rPr>
      </w:pPr>
      <w:r>
        <w:tab/>
      </w:r>
      <w:r w:rsidRPr="00652B23" w:rsidR="008D5573">
        <w:rPr>
          <w:u w:val="single"/>
        </w:rPr>
        <w:t>Addendum: Student Learning Outcomes</w:t>
      </w:r>
    </w:p>
    <w:p w:rsidRPr="00B93FE5" w:rsidR="00C83477" w:rsidP="00652B23" w:rsidRDefault="008D5573" w14:paraId="66DBF429" w14:textId="3F159770">
      <w:pPr>
        <w:spacing w:line="240" w:lineRule="auto"/>
        <w:ind w:left="0" w:firstLine="0"/>
        <w:rPr>
          <w:szCs w:val="20"/>
        </w:rPr>
      </w:pPr>
      <w:r w:rsidRPr="00B93FE5">
        <w:rPr>
          <w:szCs w:val="20"/>
        </w:rPr>
        <w:t xml:space="preserve">       </w:t>
      </w:r>
      <w:r w:rsidRPr="00B93FE5" w:rsidR="00B93FE5">
        <w:rPr>
          <w:szCs w:val="20"/>
        </w:rPr>
        <w:tab/>
      </w:r>
      <w:r w:rsidRPr="00B93FE5">
        <w:rPr>
          <w:szCs w:val="20"/>
        </w:rPr>
        <w:t>Upon completion of this course, our students will be able to do the following:</w:t>
      </w:r>
    </w:p>
    <w:p w:rsidRPr="00B93FE5" w:rsidR="00381F5A" w:rsidP="00B93FE5" w:rsidRDefault="00C83477" w14:paraId="7272E7C0" w14:textId="279756A8">
      <w:pPr>
        <w:pStyle w:val="ListParagraph"/>
        <w:numPr>
          <w:ilvl w:val="3"/>
          <w:numId w:val="13"/>
        </w:numPr>
        <w:tabs>
          <w:tab w:val="clear" w:pos="1440"/>
          <w:tab w:val="num" w:pos="1080"/>
        </w:tabs>
        <w:ind w:hanging="900"/>
        <w:rPr>
          <w:rFonts w:ascii="Arial" w:hAnsi="Arial" w:eastAsia="Arial"/>
          <w:color w:val="000000" w:themeColor="text1"/>
          <w:sz w:val="20"/>
          <w:szCs w:val="20"/>
        </w:rPr>
      </w:pPr>
      <w:r w:rsidRPr="00B93FE5">
        <w:rPr>
          <w:rFonts w:ascii="Arial" w:hAnsi="Arial" w:eastAsia="Arial"/>
          <w:sz w:val="20"/>
          <w:szCs w:val="20"/>
        </w:rPr>
        <w:t xml:space="preserve">Illustrate and employ intercollegiate sport strategies, techniques, </w:t>
      </w:r>
      <w:r w:rsidRPr="00B93FE5" w:rsidR="004B5042">
        <w:rPr>
          <w:rFonts w:ascii="Arial" w:hAnsi="Arial" w:eastAsia="Arial"/>
          <w:sz w:val="20"/>
          <w:szCs w:val="20"/>
        </w:rPr>
        <w:t xml:space="preserve">and </w:t>
      </w:r>
      <w:r w:rsidRPr="00B93FE5">
        <w:rPr>
          <w:rFonts w:ascii="Arial" w:hAnsi="Arial" w:eastAsia="Arial"/>
          <w:sz w:val="20"/>
          <w:szCs w:val="20"/>
        </w:rPr>
        <w:t>philosophies.</w:t>
      </w:r>
    </w:p>
    <w:p w:rsidRPr="00B93FE5" w:rsidR="00C83477" w:rsidP="00B93FE5" w:rsidRDefault="00706A7C" w14:paraId="7CF0FA6D" w14:textId="13924CF1">
      <w:pPr>
        <w:pStyle w:val="ListParagraph"/>
        <w:numPr>
          <w:ilvl w:val="3"/>
          <w:numId w:val="13"/>
        </w:numPr>
        <w:tabs>
          <w:tab w:val="clear" w:pos="1440"/>
          <w:tab w:val="num" w:pos="1080"/>
        </w:tabs>
        <w:ind w:left="0" w:firstLine="540"/>
        <w:rPr>
          <w:rFonts w:ascii="Arial" w:hAnsi="Arial" w:eastAsia="Arial"/>
          <w:color w:val="000000" w:themeColor="text1"/>
          <w:sz w:val="20"/>
          <w:szCs w:val="20"/>
        </w:rPr>
      </w:pPr>
      <w:r w:rsidRPr="00B93FE5">
        <w:rPr>
          <w:rFonts w:ascii="Arial" w:hAnsi="Arial" w:eastAsia="Arial"/>
          <w:sz w:val="20"/>
          <w:szCs w:val="20"/>
        </w:rPr>
        <w:t>Demonstrate i</w:t>
      </w:r>
      <w:r w:rsidRPr="00B93FE5" w:rsidR="00C83477">
        <w:rPr>
          <w:rFonts w:ascii="Arial" w:hAnsi="Arial" w:eastAsia="Arial"/>
          <w:sz w:val="20"/>
          <w:szCs w:val="20"/>
        </w:rPr>
        <w:t xml:space="preserve">mprovement of advanced skill performance and </w:t>
      </w:r>
      <w:r w:rsidRPr="00B93FE5" w:rsidR="004B5042">
        <w:rPr>
          <w:rFonts w:ascii="Arial" w:hAnsi="Arial" w:eastAsia="Arial"/>
          <w:sz w:val="20"/>
          <w:szCs w:val="20"/>
        </w:rPr>
        <w:t>bio</w:t>
      </w:r>
      <w:r w:rsidRPr="00B93FE5" w:rsidR="00C83477">
        <w:rPr>
          <w:rFonts w:ascii="Arial" w:hAnsi="Arial" w:eastAsia="Arial"/>
          <w:sz w:val="20"/>
          <w:szCs w:val="20"/>
        </w:rPr>
        <w:t>mechanics specific to intercollegiate sport.</w:t>
      </w:r>
    </w:p>
    <w:p w:rsidRPr="00B93FE5" w:rsidR="008D5573" w:rsidP="00652B23" w:rsidRDefault="008D5573" w14:paraId="62EBF3C5" w14:textId="77777777">
      <w:pPr>
        <w:spacing w:line="240" w:lineRule="auto"/>
        <w:ind w:left="0" w:firstLine="0"/>
        <w:rPr>
          <w:szCs w:val="20"/>
        </w:rPr>
      </w:pPr>
    </w:p>
    <w:p w:rsidRPr="00810BF6" w:rsidR="008D5573" w:rsidP="00652B23" w:rsidRDefault="008D5573" w14:paraId="6D98A12B" w14:textId="77777777">
      <w:pPr>
        <w:spacing w:line="240" w:lineRule="auto"/>
        <w:ind w:left="0" w:firstLine="0"/>
      </w:pPr>
    </w:p>
    <w:p w:rsidRPr="00810BF6" w:rsidR="008D5573" w:rsidP="00652B23" w:rsidRDefault="008D5573" w14:paraId="2946DB82" w14:textId="77777777">
      <w:pPr>
        <w:spacing w:line="240" w:lineRule="auto"/>
        <w:ind w:left="0" w:firstLine="0"/>
      </w:pPr>
    </w:p>
    <w:sectPr w:rsidRPr="00810BF6" w:rsidR="008D5573" w:rsidSect="00CD7D60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53" w:rsidP="00C24543" w:rsidRDefault="007D2A53" w14:paraId="5997CC1D" w14:textId="77777777">
      <w:r>
        <w:separator/>
      </w:r>
    </w:p>
  </w:endnote>
  <w:endnote w:type="continuationSeparator" w:id="0">
    <w:p w:rsidR="007D2A53" w:rsidP="00C24543" w:rsidRDefault="007D2A53" w14:paraId="110FFD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489246942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CD7D60" w:rsidR="00CD7D60" w:rsidP="00CD7D60" w:rsidRDefault="00CD7D60" w14:paraId="682540B2" w14:textId="36E85118">
            <w:pPr>
              <w:pStyle w:val="Footer"/>
              <w:jc w:val="right"/>
              <w:rPr>
                <w:szCs w:val="20"/>
              </w:rPr>
            </w:pPr>
            <w:r w:rsidRPr="00CD7D60">
              <w:rPr>
                <w:szCs w:val="20"/>
              </w:rPr>
              <w:t xml:space="preserve">Page </w:t>
            </w:r>
            <w:r w:rsidRPr="00CD7D60">
              <w:rPr>
                <w:bCs/>
                <w:szCs w:val="20"/>
              </w:rPr>
              <w:fldChar w:fldCharType="begin"/>
            </w:r>
            <w:r w:rsidRPr="00CD7D60">
              <w:rPr>
                <w:bCs/>
                <w:szCs w:val="20"/>
              </w:rPr>
              <w:instrText xml:space="preserve"> PAGE </w:instrText>
            </w:r>
            <w:r w:rsidRPr="00CD7D60">
              <w:rPr>
                <w:bCs/>
                <w:szCs w:val="20"/>
              </w:rPr>
              <w:fldChar w:fldCharType="separate"/>
            </w:r>
            <w:r w:rsidR="00854CCE">
              <w:rPr>
                <w:bCs/>
                <w:noProof/>
                <w:szCs w:val="20"/>
              </w:rPr>
              <w:t>2</w:t>
            </w:r>
            <w:r w:rsidRPr="00CD7D60">
              <w:rPr>
                <w:bCs/>
                <w:szCs w:val="20"/>
              </w:rPr>
              <w:fldChar w:fldCharType="end"/>
            </w:r>
            <w:r w:rsidRPr="00CD7D60">
              <w:rPr>
                <w:szCs w:val="20"/>
              </w:rPr>
              <w:t xml:space="preserve"> of </w:t>
            </w:r>
            <w:r w:rsidRPr="00CD7D60">
              <w:rPr>
                <w:bCs/>
                <w:szCs w:val="20"/>
              </w:rPr>
              <w:fldChar w:fldCharType="begin"/>
            </w:r>
            <w:r w:rsidRPr="00CD7D60">
              <w:rPr>
                <w:bCs/>
                <w:szCs w:val="20"/>
              </w:rPr>
              <w:instrText xml:space="preserve"> NUMPAGES  </w:instrText>
            </w:r>
            <w:r w:rsidRPr="00CD7D60">
              <w:rPr>
                <w:bCs/>
                <w:szCs w:val="20"/>
              </w:rPr>
              <w:fldChar w:fldCharType="separate"/>
            </w:r>
            <w:r w:rsidR="00854CCE">
              <w:rPr>
                <w:bCs/>
                <w:noProof/>
                <w:szCs w:val="20"/>
              </w:rPr>
              <w:t>2</w:t>
            </w:r>
            <w:r w:rsidRPr="00CD7D6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CD7D60" w:rsidRDefault="00CD7D60" w14:paraId="1F56A4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53" w:rsidP="00C24543" w:rsidRDefault="007D2A53" w14:paraId="6B699379" w14:textId="77777777">
      <w:r>
        <w:separator/>
      </w:r>
    </w:p>
  </w:footnote>
  <w:footnote w:type="continuationSeparator" w:id="0">
    <w:p w:rsidR="007D2A53" w:rsidP="00C24543" w:rsidRDefault="007D2A53" w14:paraId="3FE9F2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60" w:rsidP="00CD7D60" w:rsidRDefault="00CD7D60" w14:paraId="0430BB05" w14:textId="66C5B48B">
    <w:pPr>
      <w:pStyle w:val="Header"/>
      <w:jc w:val="right"/>
    </w:pPr>
    <w:r w:rsidRPr="00810BF6">
      <w:t>ES 2</w:t>
    </w:r>
    <w:r>
      <w:t xml:space="preserve">64 </w:t>
    </w:r>
    <w:r w:rsidRPr="00810BF6">
      <w:t>Analysis and</w:t>
    </w:r>
    <w:r w:rsidRPr="00194B08">
      <w:t xml:space="preserve"> </w:t>
    </w:r>
    <w:r w:rsidRPr="00810BF6">
      <w:t>Theory</w:t>
    </w:r>
    <w:r w:rsidRPr="00C24543">
      <w:t xml:space="preserve"> </w:t>
    </w:r>
    <w:r w:rsidRPr="00810BF6">
      <w:t xml:space="preserve">of </w:t>
    </w:r>
    <w:r>
      <w:t>Intercollegiate</w:t>
    </w:r>
    <w:r w:rsidRPr="00C24543">
      <w:t xml:space="preserve"> </w:t>
    </w:r>
    <w:r>
      <w:t>Sport</w:t>
    </w:r>
  </w:p>
  <w:p w:rsidR="00B93FE5" w:rsidRDefault="00B93FE5" w14:paraId="0A6F6E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FE5" w:rsidRDefault="00B93FE5" w14:paraId="05AE9D54" w14:textId="7C599583">
    <w:pPr>
      <w:pStyle w:val="Header"/>
    </w:pPr>
  </w:p>
  <w:p w:rsidR="00B93FE5" w:rsidRDefault="00B93FE5" w14:paraId="3ADD54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lowerLetter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450"/>
        </w:tabs>
        <w:ind w:left="450" w:firstLine="63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6465287"/>
    <w:multiLevelType w:val="hybridMultilevel"/>
    <w:tmpl w:val="10AE32C4"/>
    <w:lvl w:ilvl="0" w:tplc="7390E32E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65F0922"/>
    <w:multiLevelType w:val="hybridMultilevel"/>
    <w:tmpl w:val="4C20BDB2"/>
    <w:lvl w:ilvl="0" w:tplc="4F70F8A4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67D2B1E"/>
    <w:multiLevelType w:val="hybridMultilevel"/>
    <w:tmpl w:val="E2AC6B78"/>
    <w:lvl w:ilvl="0" w:tplc="4A5AB4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24066E5"/>
    <w:multiLevelType w:val="hybridMultilevel"/>
    <w:tmpl w:val="C9762EFE"/>
    <w:lvl w:ilvl="0" w:tplc="4B848458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12D70230"/>
    <w:multiLevelType w:val="hybridMultilevel"/>
    <w:tmpl w:val="D2941F2E"/>
    <w:lvl w:ilvl="0" w:tplc="ACC47E46">
      <w:start w:val="1"/>
      <w:numFmt w:val="lowerLetter"/>
      <w:lvlText w:val="%1."/>
      <w:lvlJc w:val="left"/>
      <w:pPr>
        <w:ind w:left="1440" w:hanging="360"/>
      </w:pPr>
      <w:rPr>
        <w:rFonts w:ascii="Calibri" w:hAnsi="Calibri" w:eastAsia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B75B23"/>
    <w:multiLevelType w:val="hybridMultilevel"/>
    <w:tmpl w:val="0A70C5CE"/>
    <w:lvl w:ilvl="0" w:tplc="F9B2C7FC">
      <w:start w:val="1"/>
      <w:numFmt w:val="lowerLetter"/>
      <w:lvlText w:val="%1."/>
      <w:lvlJc w:val="left"/>
      <w:pPr>
        <w:ind w:left="2130" w:hanging="360"/>
      </w:pPr>
      <w:rPr>
        <w:rFonts w:ascii="Arial" w:hAnsi="Arial" w:eastAsia="ヒラギノ角ゴ Pro W3" w:cs="Arial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26C104DE"/>
    <w:multiLevelType w:val="hybridMultilevel"/>
    <w:tmpl w:val="12E2A566"/>
    <w:lvl w:ilvl="0" w:tplc="60D8BF4A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A650FCC"/>
    <w:multiLevelType w:val="hybridMultilevel"/>
    <w:tmpl w:val="E45A137E"/>
    <w:lvl w:ilvl="0" w:tplc="2D86D21A">
      <w:start w:val="1"/>
      <w:numFmt w:val="lowerLetter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0" w15:restartNumberingAfterBreak="0">
    <w:nsid w:val="2E3C01E1"/>
    <w:multiLevelType w:val="hybridMultilevel"/>
    <w:tmpl w:val="9548779C"/>
    <w:lvl w:ilvl="0" w:tplc="01325D94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3A4458D"/>
    <w:multiLevelType w:val="hybridMultilevel"/>
    <w:tmpl w:val="FD1A5DFE"/>
    <w:lvl w:ilvl="0" w:tplc="6962588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321D71"/>
    <w:multiLevelType w:val="multilevel"/>
    <w:tmpl w:val="96828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 w:ascii="Arial" w:hAnsi="Arial"/>
        <w:b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460740EF"/>
    <w:multiLevelType w:val="hybridMultilevel"/>
    <w:tmpl w:val="9C1660CE"/>
    <w:lvl w:ilvl="0" w:tplc="2482E2D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20"/>
      </w:rPr>
    </w:lvl>
    <w:lvl w:ilvl="1" w:tplc="FEFEF4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</w:rPr>
    </w:lvl>
    <w:lvl w:ilvl="2" w:tplc="9E522854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b/>
        <w:sz w:val="22"/>
      </w:rPr>
    </w:lvl>
    <w:lvl w:ilvl="3" w:tplc="3C80528A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Arial" w:cs="Arial"/>
        <w:sz w:val="20"/>
      </w:rPr>
    </w:lvl>
    <w:lvl w:ilvl="4" w:tplc="35EE62D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35E4CAA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342EDB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192AB6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ascii="Arial" w:hAnsi="Arial" w:eastAsia="Times New Roman" w:cs="Arial"/>
      </w:rPr>
    </w:lvl>
    <w:lvl w:ilvl="8" w:tplc="52CE25F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633184E"/>
    <w:multiLevelType w:val="hybridMultilevel"/>
    <w:tmpl w:val="21A65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B3277"/>
    <w:multiLevelType w:val="hybridMultilevel"/>
    <w:tmpl w:val="29E456EE"/>
    <w:lvl w:ilvl="0" w:tplc="F8C65376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6CC10565"/>
    <w:multiLevelType w:val="hybridMultilevel"/>
    <w:tmpl w:val="A29E2A5C"/>
    <w:lvl w:ilvl="0" w:tplc="914C9F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E37400"/>
    <w:multiLevelType w:val="hybridMultilevel"/>
    <w:tmpl w:val="848C58DE"/>
    <w:lvl w:ilvl="0" w:tplc="31F8839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18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4"/>
  </w:num>
  <w:num w:numId="16">
    <w:abstractNumId w:val="16"/>
  </w:num>
  <w:num w:numId="17">
    <w:abstractNumId w:val="17"/>
  </w:num>
  <w:num w:numId="18">
    <w:abstractNumId w:val="2"/>
  </w:num>
  <w:num w:numId="1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7D"/>
    <w:rsid w:val="00002398"/>
    <w:rsid w:val="000071F9"/>
    <w:rsid w:val="00026BAF"/>
    <w:rsid w:val="000556EC"/>
    <w:rsid w:val="00055BA6"/>
    <w:rsid w:val="00067B62"/>
    <w:rsid w:val="000F5710"/>
    <w:rsid w:val="00175418"/>
    <w:rsid w:val="00194B08"/>
    <w:rsid w:val="001D208F"/>
    <w:rsid w:val="001E77C9"/>
    <w:rsid w:val="001F24AC"/>
    <w:rsid w:val="00244EEF"/>
    <w:rsid w:val="002452A1"/>
    <w:rsid w:val="002455AF"/>
    <w:rsid w:val="002542A0"/>
    <w:rsid w:val="00290467"/>
    <w:rsid w:val="00297D83"/>
    <w:rsid w:val="00297DBF"/>
    <w:rsid w:val="002E669D"/>
    <w:rsid w:val="00317902"/>
    <w:rsid w:val="0032560E"/>
    <w:rsid w:val="00381F5A"/>
    <w:rsid w:val="003A1C58"/>
    <w:rsid w:val="003E0FD6"/>
    <w:rsid w:val="004B5042"/>
    <w:rsid w:val="004C1C08"/>
    <w:rsid w:val="004F50A6"/>
    <w:rsid w:val="005030D2"/>
    <w:rsid w:val="00511E7D"/>
    <w:rsid w:val="0053145F"/>
    <w:rsid w:val="00551D41"/>
    <w:rsid w:val="00594958"/>
    <w:rsid w:val="005A0168"/>
    <w:rsid w:val="005F6AB4"/>
    <w:rsid w:val="00652B23"/>
    <w:rsid w:val="00663AD0"/>
    <w:rsid w:val="006849F6"/>
    <w:rsid w:val="006F15CA"/>
    <w:rsid w:val="007001AC"/>
    <w:rsid w:val="00706A7C"/>
    <w:rsid w:val="00720DC7"/>
    <w:rsid w:val="00732BB5"/>
    <w:rsid w:val="00736663"/>
    <w:rsid w:val="0075016C"/>
    <w:rsid w:val="00791A9A"/>
    <w:rsid w:val="007D2A53"/>
    <w:rsid w:val="00805B89"/>
    <w:rsid w:val="00810BF6"/>
    <w:rsid w:val="00854CCE"/>
    <w:rsid w:val="008C4C1D"/>
    <w:rsid w:val="008D08E8"/>
    <w:rsid w:val="008D3909"/>
    <w:rsid w:val="008D5573"/>
    <w:rsid w:val="008D5E1C"/>
    <w:rsid w:val="00934001"/>
    <w:rsid w:val="009542AD"/>
    <w:rsid w:val="0095659A"/>
    <w:rsid w:val="00960057"/>
    <w:rsid w:val="009639D3"/>
    <w:rsid w:val="0098599B"/>
    <w:rsid w:val="009C7520"/>
    <w:rsid w:val="00A528B6"/>
    <w:rsid w:val="00A60A31"/>
    <w:rsid w:val="00A721F6"/>
    <w:rsid w:val="00AD0534"/>
    <w:rsid w:val="00B01146"/>
    <w:rsid w:val="00B225CC"/>
    <w:rsid w:val="00B55859"/>
    <w:rsid w:val="00B93FE5"/>
    <w:rsid w:val="00BE6562"/>
    <w:rsid w:val="00C2288C"/>
    <w:rsid w:val="00C24543"/>
    <w:rsid w:val="00C359BF"/>
    <w:rsid w:val="00C718A2"/>
    <w:rsid w:val="00C71F37"/>
    <w:rsid w:val="00C72951"/>
    <w:rsid w:val="00C83477"/>
    <w:rsid w:val="00C94BAB"/>
    <w:rsid w:val="00CA4731"/>
    <w:rsid w:val="00CC5C19"/>
    <w:rsid w:val="00CD7D60"/>
    <w:rsid w:val="00D30EDA"/>
    <w:rsid w:val="00D34D4E"/>
    <w:rsid w:val="00D62FD5"/>
    <w:rsid w:val="00E7691D"/>
    <w:rsid w:val="00ED4C78"/>
    <w:rsid w:val="00EF349D"/>
    <w:rsid w:val="00F07B18"/>
    <w:rsid w:val="00FA180A"/>
    <w:rsid w:val="00FD6A2C"/>
    <w:rsid w:val="101999CE"/>
    <w:rsid w:val="37F99291"/>
    <w:rsid w:val="6A7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7BFF7"/>
  <w15:chartTrackingRefBased/>
  <w15:docId w15:val="{E8A24DB3-9FA5-4AC5-B94C-5F737A60CC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utoRedefine/>
    <w:qFormat/>
    <w:rsid w:val="00C24543"/>
    <w:pPr>
      <w:widowControl w:val="0"/>
      <w:tabs>
        <w:tab w:val="left" w:pos="540"/>
        <w:tab w:val="left" w:pos="1056"/>
        <w:tab w:val="left" w:pos="3330"/>
        <w:tab w:val="left" w:pos="6300"/>
        <w:tab w:val="left" w:pos="8280"/>
        <w:tab w:val="left" w:pos="8910"/>
        <w:tab w:val="right" w:pos="9900"/>
      </w:tabs>
      <w:suppressAutoHyphens/>
      <w:spacing w:line="240" w:lineRule="atLeast"/>
      <w:ind w:left="630" w:hanging="540"/>
    </w:pPr>
    <w:rPr>
      <w:rFonts w:ascii="Arial" w:hAnsi="Arial" w:eastAsia="ヒラギノ角ゴ Pro W3" w:cs="Arial"/>
      <w:iCs/>
      <w:color w:val="000000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reeFormA" w:customStyle="1">
    <w:name w:val="Free Form A"/>
    <w:rPr>
      <w:rFonts w:eastAsia="ヒラギノ角ゴ Pro W3"/>
      <w:color w:val="000000"/>
      <w:lang w:eastAsia="en-US"/>
    </w:rPr>
  </w:style>
  <w:style w:type="paragraph" w:styleId="TOAHeading1" w:customStyle="1">
    <w:name w:val="TOA Heading1"/>
    <w:next w:val="Normal"/>
    <w:pPr>
      <w:widowControl w:val="0"/>
      <w:tabs>
        <w:tab w:val="right" w:pos="9360"/>
      </w:tabs>
      <w:suppressAutoHyphens/>
    </w:pPr>
    <w:rPr>
      <w:rFonts w:ascii="Courier" w:hAnsi="Courier" w:eastAsia="ヒラギノ角ゴ Pro W3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D34D4E"/>
    <w:pPr>
      <w:widowControl/>
      <w:tabs>
        <w:tab w:val="clear" w:pos="540"/>
        <w:tab w:val="clear" w:pos="1056"/>
        <w:tab w:val="clear" w:pos="6300"/>
        <w:tab w:val="clear" w:pos="8280"/>
        <w:tab w:val="clear" w:pos="9900"/>
      </w:tabs>
      <w:suppressAutoHyphens w:val="0"/>
      <w:spacing w:line="240" w:lineRule="auto"/>
      <w:ind w:left="720"/>
      <w:contextualSpacing/>
      <w:jc w:val="both"/>
    </w:pPr>
    <w:rPr>
      <w:rFonts w:ascii="Calibri" w:hAnsi="Calibri" w:eastAsia="Times New Roman"/>
      <w:color w:val="auto"/>
      <w:sz w:val="22"/>
      <w:szCs w:val="22"/>
    </w:rPr>
  </w:style>
  <w:style w:type="paragraph" w:styleId="paragraph" w:customStyle="1">
    <w:name w:val="paragraph"/>
    <w:basedOn w:val="Normal"/>
    <w:rsid w:val="00C24543"/>
    <w:pPr>
      <w:widowControl/>
      <w:tabs>
        <w:tab w:val="clear" w:pos="540"/>
        <w:tab w:val="clear" w:pos="1056"/>
        <w:tab w:val="clear" w:pos="3330"/>
        <w:tab w:val="clear" w:pos="6300"/>
        <w:tab w:val="clear" w:pos="8280"/>
        <w:tab w:val="clear" w:pos="8910"/>
        <w:tab w:val="clear" w:pos="9900"/>
      </w:tabs>
      <w:suppressAutoHyphens w:val="0"/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iCs w:val="0"/>
      <w:color w:val="auto"/>
      <w:sz w:val="24"/>
    </w:rPr>
  </w:style>
  <w:style w:type="character" w:styleId="normaltextrun" w:customStyle="1">
    <w:name w:val="normaltextrun"/>
    <w:basedOn w:val="DefaultParagraphFont"/>
    <w:rsid w:val="00C24543"/>
  </w:style>
  <w:style w:type="character" w:styleId="eop" w:customStyle="1">
    <w:name w:val="eop"/>
    <w:basedOn w:val="DefaultParagraphFont"/>
    <w:rsid w:val="00C24543"/>
  </w:style>
  <w:style w:type="paragraph" w:styleId="Header">
    <w:name w:val="header"/>
    <w:basedOn w:val="Normal"/>
    <w:link w:val="HeaderChar"/>
    <w:uiPriority w:val="99"/>
    <w:locked/>
    <w:rsid w:val="00B93FE5"/>
    <w:pPr>
      <w:tabs>
        <w:tab w:val="clear" w:pos="540"/>
        <w:tab w:val="clear" w:pos="1056"/>
        <w:tab w:val="clear" w:pos="3330"/>
        <w:tab w:val="clear" w:pos="6300"/>
        <w:tab w:val="clear" w:pos="8280"/>
        <w:tab w:val="clear" w:pos="8910"/>
        <w:tab w:val="clear" w:pos="9900"/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FE5"/>
    <w:rPr>
      <w:rFonts w:ascii="Arial" w:hAnsi="Arial" w:eastAsia="ヒラギノ角ゴ Pro W3" w:cs="Arial"/>
      <w:iCs/>
      <w:color w:val="000000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B93FE5"/>
    <w:pPr>
      <w:tabs>
        <w:tab w:val="clear" w:pos="540"/>
        <w:tab w:val="clear" w:pos="1056"/>
        <w:tab w:val="clear" w:pos="3330"/>
        <w:tab w:val="clear" w:pos="6300"/>
        <w:tab w:val="clear" w:pos="8280"/>
        <w:tab w:val="clear" w:pos="8910"/>
        <w:tab w:val="clear" w:pos="9900"/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FE5"/>
    <w:rPr>
      <w:rFonts w:ascii="Arial" w:hAnsi="Arial" w:eastAsia="ヒラギノ角ゴ Pro W3" w:cs="Arial"/>
      <w:iCs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062AB-CB75-4D83-8ED1-80699A41A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649A8-659E-4B90-ABC4-E68C1565E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15D2B-AF2A-4075-9E67-7708A0A958FD}">
  <ds:schemaRefs>
    <ds:schemaRef ds:uri="http://purl.org/dc/terms/"/>
    <ds:schemaRef ds:uri="http://schemas.microsoft.com/office/infopath/2007/PartnerControls"/>
    <ds:schemaRef ds:uri="1b80911b-71ef-4ff3-b189-2f60f2525452"/>
    <ds:schemaRef ds:uri="http://purl.org/dc/elements/1.1/"/>
    <ds:schemaRef ds:uri="http://purl.org/dc/dcmitype/"/>
    <ds:schemaRef ds:uri="ea78034b-63cb-4a0a-b43c-43e4330dc7c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Guiette</dc:creator>
  <cp:keywords/>
  <cp:lastModifiedBy>Barbara Prilaman</cp:lastModifiedBy>
  <cp:revision>4</cp:revision>
  <cp:lastPrinted>2013-10-07T17:44:00Z</cp:lastPrinted>
  <dcterms:created xsi:type="dcterms:W3CDTF">2022-03-17T17:24:00Z</dcterms:created>
  <dcterms:modified xsi:type="dcterms:W3CDTF">2022-03-21T21:26:00Z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