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2301F0BF" w14:textId="77777777" w:rsidR="000D392A" w:rsidRPr="0016478B" w:rsidRDefault="000D392A" w:rsidP="0016478B">
      <w:pPr>
        <w:tabs>
          <w:tab w:val="center" w:pos="252pt"/>
        </w:tabs>
        <w:suppressAutoHyphens/>
        <w:rPr>
          <w:rFonts w:ascii="Arial" w:hAnsi="Arial" w:cs="Arial"/>
        </w:rPr>
      </w:pPr>
      <w:r w:rsidRPr="0016478B">
        <w:rPr>
          <w:rFonts w:ascii="Arial" w:hAnsi="Arial" w:cs="Arial"/>
        </w:rPr>
        <w:tab/>
        <w:t>GROSSMONT COLLEGE</w:t>
      </w:r>
    </w:p>
    <w:p w14:paraId="1A5958B0" w14:textId="32993F21" w:rsidR="000D392A" w:rsidRPr="0016478B" w:rsidRDefault="000D392A" w:rsidP="00D80DE6">
      <w:pPr>
        <w:tabs>
          <w:tab w:val="center" w:pos="252pt"/>
        </w:tabs>
        <w:suppressAutoHyphens/>
        <w:rPr>
          <w:rFonts w:ascii="Arial" w:hAnsi="Arial" w:cs="Arial"/>
        </w:rPr>
      </w:pPr>
      <w:r w:rsidRPr="0016478B">
        <w:rPr>
          <w:rFonts w:ascii="Arial" w:hAnsi="Arial" w:cs="Arial"/>
        </w:rPr>
        <w:tab/>
      </w:r>
      <w:r w:rsidR="0016478B" w:rsidRPr="0016478B">
        <w:rPr>
          <w:rFonts w:ascii="Arial" w:hAnsi="Arial" w:cs="Arial"/>
        </w:rPr>
        <w:t>COURSE OUTLINE OF RECORD</w:t>
      </w:r>
    </w:p>
    <w:p w14:paraId="70AC0DBC" w14:textId="77777777" w:rsidR="0016478B" w:rsidRDefault="0016478B" w:rsidP="0016478B">
      <w:pPr>
        <w:tabs>
          <w:tab w:val="end" w:pos="508.50pt"/>
        </w:tabs>
        <w:ind w:start="43.90pt" w:end="-9pt" w:firstLine="244.10pt"/>
        <w:jc w:val="center"/>
        <w:rPr>
          <w:rFonts w:ascii="Arial" w:hAnsi="Arial" w:cs="Arial"/>
        </w:rPr>
      </w:pPr>
      <w:r>
        <w:rPr>
          <w:rFonts w:ascii="Arial" w:hAnsi="Arial" w:cs="Arial"/>
        </w:rPr>
        <w:t>Curriculum Committee Approval: 03/22/2022</w:t>
      </w:r>
    </w:p>
    <w:p w14:paraId="1397CF2C" w14:textId="77777777" w:rsidR="0016478B" w:rsidRDefault="0016478B" w:rsidP="0016478B">
      <w:pPr>
        <w:tabs>
          <w:tab w:val="start" w:pos="283.50pt"/>
        </w:tabs>
        <w:ind w:start="43.90pt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  <w:t>GCCCD Governing Board Approval: 04/19/2022</w:t>
      </w:r>
    </w:p>
    <w:p w14:paraId="41F397C9" w14:textId="77777777" w:rsidR="000D392A" w:rsidRPr="0016478B" w:rsidRDefault="000D392A" w:rsidP="0016478B">
      <w:pPr>
        <w:tabs>
          <w:tab w:val="start" w:pos="0pt"/>
          <w:tab w:val="end" w:pos="477pt"/>
        </w:tabs>
        <w:suppressAutoHyphens/>
        <w:rPr>
          <w:rFonts w:ascii="Arial" w:hAnsi="Arial" w:cs="Arial"/>
          <w:u w:val="single"/>
        </w:rPr>
      </w:pPr>
    </w:p>
    <w:p w14:paraId="3912DAD4" w14:textId="77777777" w:rsidR="000D392A" w:rsidRPr="0016478B" w:rsidRDefault="00157F1B" w:rsidP="0016478B">
      <w:pPr>
        <w:tabs>
          <w:tab w:val="start" w:pos="0pt"/>
          <w:tab w:val="end" w:pos="499.50pt"/>
        </w:tabs>
        <w:suppressAutoHyphens/>
        <w:rPr>
          <w:rFonts w:ascii="Arial" w:hAnsi="Arial" w:cs="Arial"/>
          <w:u w:val="single"/>
        </w:rPr>
      </w:pPr>
      <w:r w:rsidRPr="0016478B">
        <w:rPr>
          <w:rFonts w:ascii="Arial" w:hAnsi="Arial" w:cs="Arial"/>
          <w:u w:val="single"/>
        </w:rPr>
        <w:t>CARDIOVASCULAR TECHNOLOGY 114 – CARDIOVASCULAR PHARMACOLOGY</w:t>
      </w:r>
    </w:p>
    <w:p w14:paraId="2361C492" w14:textId="77777777" w:rsidR="000D392A" w:rsidRPr="0016478B" w:rsidRDefault="000D392A" w:rsidP="0016478B">
      <w:pPr>
        <w:tabs>
          <w:tab w:val="start" w:pos="0pt"/>
          <w:tab w:val="start" w:pos="26.40pt"/>
          <w:tab w:val="start" w:pos="148.20pt"/>
          <w:tab w:val="start" w:pos="273.60pt"/>
          <w:tab w:val="start" w:pos="313.20pt"/>
          <w:tab w:val="start" w:pos="385.80pt"/>
          <w:tab w:val="start" w:pos="396pt"/>
        </w:tabs>
        <w:suppressAutoHyphens/>
        <w:rPr>
          <w:rFonts w:ascii="Arial" w:hAnsi="Arial" w:cs="Arial"/>
        </w:rPr>
      </w:pPr>
    </w:p>
    <w:p w14:paraId="78BEC870" w14:textId="77777777" w:rsidR="000D392A" w:rsidRPr="0016478B" w:rsidRDefault="000D392A" w:rsidP="0016478B">
      <w:pPr>
        <w:tabs>
          <w:tab w:val="start" w:pos="0pt"/>
          <w:tab w:val="start" w:pos="22.50pt"/>
          <w:tab w:val="start" w:pos="31.50pt"/>
          <w:tab w:val="start" w:pos="148.20pt"/>
          <w:tab w:val="start" w:pos="261pt"/>
          <w:tab w:val="start" w:pos="301.50pt"/>
          <w:tab w:val="start" w:pos="373.50pt"/>
          <w:tab w:val="start" w:pos="396pt"/>
        </w:tabs>
        <w:suppressAutoHyphens/>
        <w:rPr>
          <w:rFonts w:ascii="Arial" w:hAnsi="Arial" w:cs="Arial"/>
        </w:rPr>
      </w:pPr>
      <w:r w:rsidRPr="0016478B">
        <w:rPr>
          <w:rFonts w:ascii="Arial" w:hAnsi="Arial" w:cs="Arial"/>
        </w:rPr>
        <w:t xml:space="preserve"> 1.</w:t>
      </w:r>
      <w:r w:rsidRPr="0016478B">
        <w:rPr>
          <w:rFonts w:ascii="Arial" w:hAnsi="Arial" w:cs="Arial"/>
        </w:rPr>
        <w:tab/>
      </w:r>
      <w:r w:rsidRPr="0016478B">
        <w:rPr>
          <w:rFonts w:ascii="Arial" w:hAnsi="Arial" w:cs="Arial"/>
          <w:u w:val="single"/>
        </w:rPr>
        <w:t>Course Number</w:t>
      </w:r>
      <w:r w:rsidRPr="0016478B">
        <w:rPr>
          <w:rFonts w:ascii="Arial" w:hAnsi="Arial" w:cs="Arial"/>
        </w:rPr>
        <w:tab/>
      </w:r>
      <w:r w:rsidRPr="0016478B">
        <w:rPr>
          <w:rFonts w:ascii="Arial" w:hAnsi="Arial" w:cs="Arial"/>
          <w:u w:val="single"/>
        </w:rPr>
        <w:t>Course Title</w:t>
      </w:r>
      <w:r w:rsidRPr="0016478B">
        <w:rPr>
          <w:rFonts w:ascii="Arial" w:hAnsi="Arial" w:cs="Arial"/>
        </w:rPr>
        <w:tab/>
      </w:r>
      <w:r w:rsidR="0016478B">
        <w:rPr>
          <w:rFonts w:ascii="Arial" w:hAnsi="Arial" w:cs="Arial"/>
        </w:rPr>
        <w:tab/>
      </w:r>
      <w:r w:rsidR="0016478B">
        <w:rPr>
          <w:rFonts w:ascii="Arial" w:hAnsi="Arial" w:cs="Arial"/>
        </w:rPr>
        <w:tab/>
      </w:r>
      <w:r w:rsidRPr="0016478B">
        <w:rPr>
          <w:rFonts w:ascii="Arial" w:hAnsi="Arial" w:cs="Arial"/>
          <w:u w:val="single"/>
        </w:rPr>
        <w:t>Semester Units</w:t>
      </w:r>
      <w:r w:rsidRPr="0016478B">
        <w:rPr>
          <w:rFonts w:ascii="Arial" w:hAnsi="Arial" w:cs="Arial"/>
        </w:rPr>
        <w:tab/>
      </w:r>
    </w:p>
    <w:p w14:paraId="4A1C61C1" w14:textId="77777777" w:rsidR="0016478B" w:rsidRDefault="000D392A" w:rsidP="0016478B">
      <w:pPr>
        <w:tabs>
          <w:tab w:val="start" w:pos="0pt"/>
          <w:tab w:val="start" w:pos="22.50pt"/>
          <w:tab w:val="start" w:pos="148.20pt"/>
          <w:tab w:val="start" w:pos="261pt"/>
          <w:tab w:val="start" w:pos="292.50pt"/>
          <w:tab w:val="start" w:pos="306pt"/>
          <w:tab w:val="start" w:pos="373.50pt"/>
          <w:tab w:val="start" w:pos="405pt"/>
        </w:tabs>
        <w:suppressAutoHyphens/>
        <w:rPr>
          <w:rFonts w:ascii="Arial" w:hAnsi="Arial" w:cs="Arial"/>
        </w:rPr>
      </w:pPr>
      <w:r w:rsidRPr="0016478B">
        <w:rPr>
          <w:rFonts w:ascii="Arial" w:hAnsi="Arial" w:cs="Arial"/>
        </w:rPr>
        <w:tab/>
      </w:r>
    </w:p>
    <w:p w14:paraId="3DDF06B3" w14:textId="77777777" w:rsidR="000D392A" w:rsidRPr="0016478B" w:rsidRDefault="0016478B" w:rsidP="0016478B">
      <w:pPr>
        <w:tabs>
          <w:tab w:val="start" w:pos="0pt"/>
          <w:tab w:val="start" w:pos="22.50pt"/>
          <w:tab w:val="start" w:pos="148.20pt"/>
          <w:tab w:val="start" w:pos="261pt"/>
          <w:tab w:val="start" w:pos="292.50pt"/>
          <w:tab w:val="start" w:pos="306pt"/>
          <w:tab w:val="start" w:pos="373.50pt"/>
          <w:tab w:val="start" w:pos="405pt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056FD" w:rsidRPr="0016478B">
        <w:rPr>
          <w:rFonts w:ascii="Arial" w:hAnsi="Arial" w:cs="Arial"/>
        </w:rPr>
        <w:t>CVT</w:t>
      </w:r>
      <w:r w:rsidR="009302F9" w:rsidRPr="0016478B">
        <w:rPr>
          <w:rFonts w:ascii="Arial" w:hAnsi="Arial" w:cs="Arial"/>
        </w:rPr>
        <w:t>E</w:t>
      </w:r>
      <w:r w:rsidR="00157F1B" w:rsidRPr="0016478B">
        <w:rPr>
          <w:rFonts w:ascii="Arial" w:hAnsi="Arial" w:cs="Arial"/>
        </w:rPr>
        <w:t xml:space="preserve"> 114</w:t>
      </w:r>
      <w:r w:rsidR="00157F1B" w:rsidRPr="0016478B">
        <w:rPr>
          <w:rFonts w:ascii="Arial" w:hAnsi="Arial" w:cs="Arial"/>
        </w:rPr>
        <w:tab/>
        <w:t>Cardiovascular</w:t>
      </w:r>
      <w:r w:rsidRPr="0016478B">
        <w:rPr>
          <w:rFonts w:ascii="Arial" w:hAnsi="Arial" w:cs="Arial"/>
        </w:rPr>
        <w:t xml:space="preserve"> </w:t>
      </w:r>
      <w:r w:rsidRPr="0016478B">
        <w:rPr>
          <w:rFonts w:ascii="Arial" w:hAnsi="Arial" w:cs="Arial"/>
        </w:rPr>
        <w:t>Pharmacology</w:t>
      </w:r>
      <w:r w:rsidR="00157F1B" w:rsidRPr="0016478B">
        <w:rPr>
          <w:rFonts w:ascii="Arial" w:hAnsi="Arial" w:cs="Arial"/>
        </w:rPr>
        <w:tab/>
      </w:r>
      <w:r w:rsidR="003C67A3" w:rsidRPr="0016478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57F1B" w:rsidRPr="0016478B">
        <w:rPr>
          <w:rFonts w:ascii="Arial" w:hAnsi="Arial" w:cs="Arial"/>
        </w:rPr>
        <w:t>2</w:t>
      </w:r>
      <w:r w:rsidR="00157F1B" w:rsidRPr="0016478B">
        <w:rPr>
          <w:rFonts w:ascii="Arial" w:hAnsi="Arial" w:cs="Arial"/>
        </w:rPr>
        <w:tab/>
      </w:r>
      <w:r w:rsidR="003C67A3" w:rsidRPr="0016478B">
        <w:rPr>
          <w:rFonts w:ascii="Arial" w:hAnsi="Arial" w:cs="Arial"/>
        </w:rPr>
        <w:tab/>
      </w:r>
    </w:p>
    <w:p w14:paraId="3010D5D9" w14:textId="77777777" w:rsidR="009E0310" w:rsidRDefault="00157F1B" w:rsidP="0016478B">
      <w:pPr>
        <w:tabs>
          <w:tab w:val="start" w:pos="0pt"/>
          <w:tab w:val="start" w:pos="26.40pt"/>
          <w:tab w:val="start" w:pos="148.20pt"/>
          <w:tab w:val="start" w:pos="261pt"/>
          <w:tab w:val="start" w:pos="301.50pt"/>
          <w:tab w:val="start" w:pos="306pt"/>
          <w:tab w:val="start" w:pos="373.50pt"/>
          <w:tab w:val="start" w:pos="396pt"/>
        </w:tabs>
        <w:suppressAutoHyphens/>
        <w:rPr>
          <w:rFonts w:ascii="Arial" w:hAnsi="Arial" w:cs="Arial"/>
        </w:rPr>
      </w:pPr>
      <w:r w:rsidRPr="0016478B">
        <w:rPr>
          <w:rFonts w:ascii="Arial" w:hAnsi="Arial" w:cs="Arial"/>
        </w:rPr>
        <w:tab/>
      </w:r>
      <w:r w:rsidRPr="0016478B">
        <w:rPr>
          <w:rFonts w:ascii="Arial" w:hAnsi="Arial" w:cs="Arial"/>
        </w:rPr>
        <w:tab/>
      </w:r>
      <w:r w:rsidR="0074718A" w:rsidRPr="0016478B">
        <w:rPr>
          <w:rFonts w:ascii="Arial" w:hAnsi="Arial" w:cs="Arial"/>
        </w:rPr>
        <w:tab/>
      </w:r>
      <w:r w:rsidR="0074718A" w:rsidRPr="0016478B">
        <w:rPr>
          <w:rFonts w:ascii="Arial" w:hAnsi="Arial" w:cs="Arial"/>
        </w:rPr>
        <w:tab/>
      </w:r>
      <w:r w:rsidR="003C67A3" w:rsidRPr="0016478B">
        <w:rPr>
          <w:rFonts w:ascii="Arial" w:hAnsi="Arial" w:cs="Arial"/>
        </w:rPr>
        <w:tab/>
      </w:r>
      <w:r w:rsidR="003C67A3" w:rsidRPr="0016478B">
        <w:rPr>
          <w:rFonts w:ascii="Arial" w:hAnsi="Arial" w:cs="Arial"/>
        </w:rPr>
        <w:tab/>
      </w:r>
      <w:r w:rsidR="004E2576" w:rsidRPr="0016478B">
        <w:rPr>
          <w:rFonts w:ascii="Arial" w:hAnsi="Arial" w:cs="Arial"/>
        </w:rPr>
        <w:tab/>
      </w:r>
    </w:p>
    <w:p w14:paraId="10E8B0FD" w14:textId="77777777" w:rsidR="0016478B" w:rsidRPr="0016478B" w:rsidRDefault="0016478B" w:rsidP="0016478B">
      <w:pPr>
        <w:tabs>
          <w:tab w:val="start" w:pos="0pt"/>
          <w:tab w:val="start" w:pos="22.50pt"/>
          <w:tab w:val="start" w:pos="81pt"/>
          <w:tab w:val="start" w:pos="108pt"/>
          <w:tab w:val="start" w:pos="211.50pt"/>
          <w:tab w:val="start" w:pos="243pt"/>
          <w:tab w:val="start" w:pos="351pt"/>
          <w:tab w:val="start" w:pos="382.50pt"/>
        </w:tabs>
        <w:suppressAutoHyphens/>
        <w:rPr>
          <w:rFonts w:ascii="Arial" w:hAnsi="Arial" w:cs="Arial"/>
        </w:rPr>
      </w:pPr>
      <w:r w:rsidRPr="0016478B">
        <w:rPr>
          <w:rFonts w:ascii="Arial" w:hAnsi="Arial" w:cs="Arial"/>
        </w:rPr>
        <w:tab/>
      </w:r>
      <w:r w:rsidRPr="0016478B">
        <w:rPr>
          <w:rFonts w:ascii="Arial" w:hAnsi="Arial" w:cs="Arial"/>
          <w:u w:val="single"/>
        </w:rPr>
        <w:t>Semester Hours</w:t>
      </w:r>
      <w:r w:rsidRPr="0016478B">
        <w:rPr>
          <w:rFonts w:ascii="Arial" w:hAnsi="Arial" w:cs="Arial"/>
        </w:rPr>
        <w:tab/>
      </w:r>
      <w:r w:rsidRPr="0016478B">
        <w:rPr>
          <w:rFonts w:ascii="Arial" w:hAnsi="Arial" w:cs="Arial"/>
        </w:rPr>
        <w:t>2 hours lecture: 32-36 hours</w:t>
      </w:r>
      <w:r>
        <w:rPr>
          <w:rFonts w:ascii="Arial" w:hAnsi="Arial" w:cs="Arial"/>
        </w:rPr>
        <w:tab/>
        <w:t>64-72 outside-of-class hours</w:t>
      </w:r>
      <w:r>
        <w:rPr>
          <w:rFonts w:ascii="Arial" w:hAnsi="Arial" w:cs="Arial"/>
        </w:rPr>
        <w:tab/>
      </w:r>
      <w:r w:rsidRPr="0016478B">
        <w:rPr>
          <w:rFonts w:ascii="Arial" w:hAnsi="Arial" w:cs="Arial"/>
        </w:rPr>
        <w:t>96-108 total hours</w:t>
      </w:r>
      <w:r w:rsidRPr="0016478B">
        <w:rPr>
          <w:rFonts w:ascii="Arial" w:hAnsi="Arial" w:cs="Arial"/>
        </w:rPr>
        <w:tab/>
      </w:r>
    </w:p>
    <w:p w14:paraId="49DA9481" w14:textId="77777777" w:rsidR="0016478B" w:rsidRPr="0016478B" w:rsidRDefault="0016478B" w:rsidP="0016478B">
      <w:pPr>
        <w:tabs>
          <w:tab w:val="start" w:pos="0pt"/>
          <w:tab w:val="start" w:pos="26.40pt"/>
          <w:tab w:val="start" w:pos="148.20pt"/>
          <w:tab w:val="start" w:pos="273.60pt"/>
          <w:tab w:val="start" w:pos="306pt"/>
          <w:tab w:val="start" w:pos="385.80pt"/>
          <w:tab w:val="start" w:pos="396pt"/>
        </w:tabs>
        <w:suppressAutoHyphens/>
        <w:rPr>
          <w:rFonts w:ascii="Arial" w:hAnsi="Arial" w:cs="Arial"/>
        </w:rPr>
      </w:pPr>
    </w:p>
    <w:p w14:paraId="617FF459" w14:textId="77777777" w:rsidR="00F031D8" w:rsidRPr="0016478B" w:rsidRDefault="000D392A" w:rsidP="0016478B">
      <w:pPr>
        <w:tabs>
          <w:tab w:val="start" w:pos="22.20pt"/>
        </w:tabs>
        <w:suppressAutoHyphens/>
        <w:rPr>
          <w:rFonts w:ascii="Arial" w:hAnsi="Arial" w:cs="Arial"/>
        </w:rPr>
      </w:pPr>
      <w:r w:rsidRPr="0016478B">
        <w:rPr>
          <w:rFonts w:ascii="Arial" w:hAnsi="Arial" w:cs="Arial"/>
        </w:rPr>
        <w:t xml:space="preserve"> 2.</w:t>
      </w:r>
      <w:r w:rsidRPr="0016478B">
        <w:rPr>
          <w:rFonts w:ascii="Arial" w:hAnsi="Arial" w:cs="Arial"/>
        </w:rPr>
        <w:tab/>
      </w:r>
      <w:r w:rsidRPr="0016478B">
        <w:rPr>
          <w:rFonts w:ascii="Arial" w:hAnsi="Arial" w:cs="Arial"/>
          <w:u w:val="single"/>
        </w:rPr>
        <w:t>Course Prerequisites</w:t>
      </w:r>
    </w:p>
    <w:p w14:paraId="04CDF239" w14:textId="77777777" w:rsidR="000D392A" w:rsidRPr="0016478B" w:rsidRDefault="00471698" w:rsidP="0016478B">
      <w:pPr>
        <w:tabs>
          <w:tab w:val="start" w:pos="22.20pt"/>
        </w:tabs>
        <w:suppressAutoHyphens/>
        <w:ind w:start="22.20pt"/>
        <w:rPr>
          <w:rFonts w:ascii="Arial" w:hAnsi="Arial" w:cs="Arial"/>
        </w:rPr>
      </w:pPr>
      <w:r w:rsidRPr="0016478B">
        <w:rPr>
          <w:rFonts w:ascii="Arial" w:hAnsi="Arial" w:cs="Arial"/>
        </w:rPr>
        <w:t xml:space="preserve">A “C” grade or higher in </w:t>
      </w:r>
      <w:r w:rsidR="00206243" w:rsidRPr="0016478B">
        <w:rPr>
          <w:rFonts w:ascii="Arial" w:hAnsi="Arial" w:cs="Arial"/>
        </w:rPr>
        <w:t>CVT</w:t>
      </w:r>
      <w:r w:rsidR="009302F9" w:rsidRPr="0016478B">
        <w:rPr>
          <w:rFonts w:ascii="Arial" w:hAnsi="Arial" w:cs="Arial"/>
        </w:rPr>
        <w:t>E</w:t>
      </w:r>
      <w:r w:rsidR="00C61D48" w:rsidRPr="0016478B">
        <w:rPr>
          <w:rFonts w:ascii="Arial" w:hAnsi="Arial" w:cs="Arial"/>
        </w:rPr>
        <w:t xml:space="preserve"> </w:t>
      </w:r>
      <w:r w:rsidR="009302F9" w:rsidRPr="0016478B">
        <w:rPr>
          <w:rFonts w:ascii="Arial" w:hAnsi="Arial" w:cs="Arial"/>
        </w:rPr>
        <w:t>111</w:t>
      </w:r>
    </w:p>
    <w:p w14:paraId="6BD219CB" w14:textId="77777777" w:rsidR="000D392A" w:rsidRPr="0016478B" w:rsidRDefault="000D392A" w:rsidP="0016478B">
      <w:pPr>
        <w:tabs>
          <w:tab w:val="start" w:pos="22.20pt"/>
        </w:tabs>
        <w:suppressAutoHyphens/>
        <w:rPr>
          <w:rFonts w:ascii="Arial" w:hAnsi="Arial" w:cs="Arial"/>
        </w:rPr>
      </w:pPr>
    </w:p>
    <w:p w14:paraId="76347D93" w14:textId="77777777" w:rsidR="00F031D8" w:rsidRPr="0016478B" w:rsidRDefault="00F031D8" w:rsidP="0016478B">
      <w:pPr>
        <w:tabs>
          <w:tab w:val="start" w:pos="22.20pt"/>
        </w:tabs>
        <w:suppressAutoHyphens/>
        <w:rPr>
          <w:rFonts w:ascii="Arial" w:hAnsi="Arial" w:cs="Arial"/>
          <w:u w:val="single"/>
        </w:rPr>
      </w:pPr>
      <w:r w:rsidRPr="0016478B">
        <w:rPr>
          <w:rFonts w:ascii="Arial" w:hAnsi="Arial" w:cs="Arial"/>
        </w:rPr>
        <w:tab/>
      </w:r>
      <w:r w:rsidRPr="0016478B">
        <w:rPr>
          <w:rFonts w:ascii="Arial" w:hAnsi="Arial" w:cs="Arial"/>
          <w:u w:val="single"/>
        </w:rPr>
        <w:t>Corequisite</w:t>
      </w:r>
    </w:p>
    <w:p w14:paraId="56C261EB" w14:textId="77777777" w:rsidR="00F031D8" w:rsidRPr="0016478B" w:rsidRDefault="0016478B" w:rsidP="0016478B">
      <w:pPr>
        <w:tabs>
          <w:tab w:val="start" w:pos="22.20pt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ab/>
        <w:t>None</w:t>
      </w:r>
    </w:p>
    <w:p w14:paraId="7A335566" w14:textId="77777777" w:rsidR="00F031D8" w:rsidRPr="0016478B" w:rsidRDefault="00F031D8" w:rsidP="0016478B">
      <w:pPr>
        <w:tabs>
          <w:tab w:val="start" w:pos="22.20pt"/>
        </w:tabs>
        <w:suppressAutoHyphens/>
        <w:rPr>
          <w:rFonts w:ascii="Arial" w:hAnsi="Arial" w:cs="Arial"/>
        </w:rPr>
      </w:pPr>
    </w:p>
    <w:p w14:paraId="1E6032E0" w14:textId="77777777" w:rsidR="000D392A" w:rsidRPr="0016478B" w:rsidRDefault="000D392A" w:rsidP="0016478B">
      <w:pPr>
        <w:tabs>
          <w:tab w:val="start" w:pos="22.20pt"/>
        </w:tabs>
        <w:suppressAutoHyphens/>
        <w:rPr>
          <w:rFonts w:ascii="Arial" w:hAnsi="Arial" w:cs="Arial"/>
        </w:rPr>
      </w:pPr>
      <w:r w:rsidRPr="0016478B">
        <w:rPr>
          <w:rFonts w:ascii="Arial" w:hAnsi="Arial" w:cs="Arial"/>
        </w:rPr>
        <w:tab/>
      </w:r>
      <w:r w:rsidRPr="0016478B">
        <w:rPr>
          <w:rFonts w:ascii="Arial" w:hAnsi="Arial" w:cs="Arial"/>
          <w:u w:val="single"/>
        </w:rPr>
        <w:t>Recommended Preparation</w:t>
      </w:r>
    </w:p>
    <w:p w14:paraId="6B8C88EC" w14:textId="77777777" w:rsidR="000D392A" w:rsidRPr="0016478B" w:rsidRDefault="000D392A" w:rsidP="0016478B">
      <w:pPr>
        <w:tabs>
          <w:tab w:val="start" w:pos="22.20pt"/>
        </w:tabs>
        <w:suppressAutoHyphens/>
        <w:ind w:start="22.20pt" w:hanging="22.20pt"/>
        <w:rPr>
          <w:rFonts w:ascii="Arial" w:hAnsi="Arial" w:cs="Arial"/>
        </w:rPr>
      </w:pPr>
      <w:r w:rsidRPr="0016478B">
        <w:rPr>
          <w:rFonts w:ascii="Arial" w:hAnsi="Arial" w:cs="Arial"/>
        </w:rPr>
        <w:tab/>
      </w:r>
      <w:r w:rsidR="0016478B">
        <w:rPr>
          <w:rFonts w:ascii="Arial" w:hAnsi="Arial" w:cs="Arial"/>
        </w:rPr>
        <w:t>None</w:t>
      </w:r>
    </w:p>
    <w:p w14:paraId="096DC5DE" w14:textId="77777777" w:rsidR="000D392A" w:rsidRPr="0016478B" w:rsidRDefault="000D392A" w:rsidP="0016478B">
      <w:pPr>
        <w:tabs>
          <w:tab w:val="start" w:pos="22.20pt"/>
        </w:tabs>
        <w:suppressAutoHyphens/>
        <w:rPr>
          <w:rFonts w:ascii="Arial" w:hAnsi="Arial" w:cs="Arial"/>
        </w:rPr>
      </w:pPr>
    </w:p>
    <w:p w14:paraId="534C7A23" w14:textId="77777777" w:rsidR="000D392A" w:rsidRPr="0016478B" w:rsidRDefault="000D392A" w:rsidP="0016478B">
      <w:pPr>
        <w:tabs>
          <w:tab w:val="start" w:pos="22.20pt"/>
        </w:tabs>
        <w:suppressAutoHyphens/>
        <w:rPr>
          <w:rFonts w:ascii="Arial" w:hAnsi="Arial" w:cs="Arial"/>
        </w:rPr>
      </w:pPr>
      <w:r w:rsidRPr="0016478B">
        <w:rPr>
          <w:rFonts w:ascii="Arial" w:hAnsi="Arial" w:cs="Arial"/>
        </w:rPr>
        <w:t xml:space="preserve"> 3.</w:t>
      </w:r>
      <w:r w:rsidRPr="0016478B">
        <w:rPr>
          <w:rFonts w:ascii="Arial" w:hAnsi="Arial" w:cs="Arial"/>
        </w:rPr>
        <w:tab/>
      </w:r>
      <w:r w:rsidRPr="0016478B">
        <w:rPr>
          <w:rFonts w:ascii="Arial" w:hAnsi="Arial" w:cs="Arial"/>
          <w:u w:val="single"/>
        </w:rPr>
        <w:t>Catalog Description</w:t>
      </w:r>
    </w:p>
    <w:p w14:paraId="37F67C2A" w14:textId="77777777" w:rsidR="007E4FE1" w:rsidRPr="0016478B" w:rsidRDefault="007E4FE1" w:rsidP="0016478B">
      <w:pPr>
        <w:tabs>
          <w:tab w:val="start" w:pos="22.20pt"/>
        </w:tabs>
        <w:suppressAutoHyphens/>
        <w:ind w:start="22.20pt"/>
        <w:rPr>
          <w:rFonts w:ascii="Arial" w:hAnsi="Arial" w:cs="Arial"/>
          <w:i/>
          <w:strike/>
        </w:rPr>
      </w:pPr>
      <w:r w:rsidRPr="0016478B">
        <w:rPr>
          <w:rFonts w:ascii="Arial" w:hAnsi="Arial" w:cs="Arial"/>
        </w:rPr>
        <w:t>This course introduces</w:t>
      </w:r>
      <w:r w:rsidR="001D1C52" w:rsidRPr="0016478B">
        <w:rPr>
          <w:rFonts w:ascii="Arial" w:hAnsi="Arial" w:cs="Arial"/>
        </w:rPr>
        <w:t xml:space="preserve"> medications used in the field of cardiovascular healthcare. Emphasis will be on the mechanism of the different types of medications and their use in the care of the cardiovascular patient</w:t>
      </w:r>
      <w:r w:rsidR="001867C6" w:rsidRPr="0016478B">
        <w:rPr>
          <w:rFonts w:ascii="Arial" w:hAnsi="Arial" w:cs="Arial"/>
        </w:rPr>
        <w:t>.</w:t>
      </w:r>
      <w:r w:rsidRPr="0016478B">
        <w:rPr>
          <w:rFonts w:ascii="Arial" w:hAnsi="Arial" w:cs="Arial"/>
        </w:rPr>
        <w:t xml:space="preserve"> </w:t>
      </w:r>
      <w:r w:rsidR="00726977" w:rsidRPr="0016478B">
        <w:rPr>
          <w:rFonts w:ascii="Arial" w:hAnsi="Arial" w:cs="Arial"/>
        </w:rPr>
        <w:t>C</w:t>
      </w:r>
      <w:r w:rsidRPr="0016478B">
        <w:rPr>
          <w:rFonts w:ascii="Arial" w:hAnsi="Arial" w:cs="Arial"/>
        </w:rPr>
        <w:t xml:space="preserve">oncepts of drug classification, pharmacokinetics, </w:t>
      </w:r>
      <w:r w:rsidR="00726977" w:rsidRPr="0016478B">
        <w:rPr>
          <w:rFonts w:ascii="Arial" w:hAnsi="Arial" w:cs="Arial"/>
        </w:rPr>
        <w:t xml:space="preserve">and application of medications to cardiovascular </w:t>
      </w:r>
      <w:r w:rsidR="00007113" w:rsidRPr="0016478B">
        <w:rPr>
          <w:rFonts w:ascii="Arial" w:hAnsi="Arial" w:cs="Arial"/>
        </w:rPr>
        <w:t>disease</w:t>
      </w:r>
      <w:r w:rsidR="00726977" w:rsidRPr="0016478B">
        <w:rPr>
          <w:rFonts w:ascii="Arial" w:hAnsi="Arial" w:cs="Arial"/>
        </w:rPr>
        <w:t xml:space="preserve"> and cardiovascular procedures will be </w:t>
      </w:r>
      <w:r w:rsidR="00007113" w:rsidRPr="0016478B">
        <w:rPr>
          <w:rFonts w:ascii="Arial" w:hAnsi="Arial" w:cs="Arial"/>
        </w:rPr>
        <w:t>the focus of this course.</w:t>
      </w:r>
      <w:r w:rsidR="00726977" w:rsidRPr="0016478B">
        <w:rPr>
          <w:rFonts w:ascii="Arial" w:hAnsi="Arial" w:cs="Arial"/>
          <w:b/>
          <w:bCs/>
        </w:rPr>
        <w:t xml:space="preserve"> </w:t>
      </w:r>
    </w:p>
    <w:p w14:paraId="06061CDF" w14:textId="77777777" w:rsidR="000D392A" w:rsidRPr="0016478B" w:rsidRDefault="000D392A" w:rsidP="0016478B">
      <w:pPr>
        <w:tabs>
          <w:tab w:val="start" w:pos="22.20pt"/>
        </w:tabs>
        <w:suppressAutoHyphens/>
        <w:ind w:start="22.20pt" w:hanging="22.20pt"/>
        <w:rPr>
          <w:rFonts w:ascii="Arial" w:hAnsi="Arial" w:cs="Arial"/>
          <w:i/>
        </w:rPr>
      </w:pPr>
      <w:r w:rsidRPr="0016478B">
        <w:rPr>
          <w:rFonts w:ascii="Arial" w:hAnsi="Arial" w:cs="Arial"/>
          <w:i/>
        </w:rPr>
        <w:tab/>
      </w:r>
    </w:p>
    <w:p w14:paraId="338E40AC" w14:textId="77777777" w:rsidR="000D392A" w:rsidRPr="0016478B" w:rsidRDefault="000D392A" w:rsidP="0016478B">
      <w:pPr>
        <w:tabs>
          <w:tab w:val="start" w:pos="22.20pt"/>
        </w:tabs>
        <w:suppressAutoHyphens/>
        <w:rPr>
          <w:rFonts w:ascii="Arial" w:hAnsi="Arial" w:cs="Arial"/>
        </w:rPr>
      </w:pPr>
      <w:r w:rsidRPr="0016478B">
        <w:rPr>
          <w:rFonts w:ascii="Arial" w:hAnsi="Arial" w:cs="Arial"/>
        </w:rPr>
        <w:t xml:space="preserve"> 4.</w:t>
      </w:r>
      <w:r w:rsidRPr="0016478B">
        <w:rPr>
          <w:rFonts w:ascii="Arial" w:hAnsi="Arial" w:cs="Arial"/>
        </w:rPr>
        <w:tab/>
      </w:r>
      <w:r w:rsidRPr="0016478B">
        <w:rPr>
          <w:rFonts w:ascii="Arial" w:hAnsi="Arial" w:cs="Arial"/>
          <w:u w:val="single"/>
        </w:rPr>
        <w:t>Course Objectives</w:t>
      </w:r>
    </w:p>
    <w:p w14:paraId="7353E005" w14:textId="77777777" w:rsidR="007E4FE1" w:rsidRPr="0016478B" w:rsidRDefault="000D392A" w:rsidP="0016478B">
      <w:pPr>
        <w:tabs>
          <w:tab w:val="start" w:pos="22.20pt"/>
        </w:tabs>
        <w:suppressAutoHyphens/>
        <w:rPr>
          <w:rFonts w:ascii="Arial" w:hAnsi="Arial" w:cs="Arial"/>
        </w:rPr>
      </w:pPr>
      <w:r w:rsidRPr="0016478B">
        <w:rPr>
          <w:rFonts w:ascii="Arial" w:hAnsi="Arial" w:cs="Arial"/>
        </w:rPr>
        <w:tab/>
        <w:t>The student will:</w:t>
      </w:r>
    </w:p>
    <w:p w14:paraId="73C62257" w14:textId="77777777" w:rsidR="00CB646E" w:rsidRPr="0016478B" w:rsidRDefault="00CB646E" w:rsidP="0016478B">
      <w:pPr>
        <w:tabs>
          <w:tab w:val="start" w:pos="0pt"/>
          <w:tab w:val="start" w:pos="22.20pt"/>
          <w:tab w:val="start" w:pos="45pt"/>
          <w:tab w:val="start" w:pos="63pt"/>
          <w:tab w:val="start" w:pos="81pt"/>
          <w:tab w:val="start" w:pos="99pt"/>
        </w:tabs>
        <w:suppressAutoHyphens/>
        <w:ind w:start="45pt" w:hanging="45pt"/>
        <w:rPr>
          <w:rFonts w:ascii="Arial" w:hAnsi="Arial" w:cs="Arial"/>
        </w:rPr>
      </w:pPr>
      <w:r w:rsidRPr="0016478B">
        <w:rPr>
          <w:rFonts w:ascii="Arial" w:hAnsi="Arial" w:cs="Arial"/>
        </w:rPr>
        <w:tab/>
        <w:t>a.</w:t>
      </w:r>
      <w:r w:rsidRPr="0016478B">
        <w:rPr>
          <w:rFonts w:ascii="Arial" w:hAnsi="Arial" w:cs="Arial"/>
        </w:rPr>
        <w:tab/>
        <w:t>Cite and correlate fundamental pharmacologic concepts such as drug classification, pharmacokinetics, pharmacodynamics, and common abbreviations established by the instructor.</w:t>
      </w:r>
    </w:p>
    <w:p w14:paraId="13204DA2" w14:textId="77777777" w:rsidR="00EF66FD" w:rsidRPr="0016478B" w:rsidRDefault="00EF66FD" w:rsidP="0016478B">
      <w:pPr>
        <w:tabs>
          <w:tab w:val="start" w:pos="0pt"/>
          <w:tab w:val="start" w:pos="22.20pt"/>
          <w:tab w:val="start" w:pos="45pt"/>
          <w:tab w:val="start" w:pos="63pt"/>
          <w:tab w:val="start" w:pos="81pt"/>
          <w:tab w:val="start" w:pos="99pt"/>
        </w:tabs>
        <w:suppressAutoHyphens/>
        <w:ind w:start="45pt" w:hanging="45pt"/>
        <w:rPr>
          <w:rFonts w:ascii="Arial" w:hAnsi="Arial" w:cs="Arial"/>
        </w:rPr>
      </w:pPr>
      <w:r w:rsidRPr="0016478B">
        <w:rPr>
          <w:rFonts w:ascii="Arial" w:hAnsi="Arial" w:cs="Arial"/>
        </w:rPr>
        <w:tab/>
        <w:t>b.</w:t>
      </w:r>
      <w:r w:rsidRPr="0016478B">
        <w:rPr>
          <w:rFonts w:ascii="Arial" w:hAnsi="Arial" w:cs="Arial"/>
        </w:rPr>
        <w:tab/>
        <w:t>Define the role of the cardiovascular technologist with the delivery and documentation of medications.</w:t>
      </w:r>
    </w:p>
    <w:p w14:paraId="594EF43A" w14:textId="77777777" w:rsidR="00EF66FD" w:rsidRPr="0016478B" w:rsidRDefault="00CB646E" w:rsidP="0016478B">
      <w:pPr>
        <w:tabs>
          <w:tab w:val="start" w:pos="0pt"/>
          <w:tab w:val="start" w:pos="22.20pt"/>
          <w:tab w:val="start" w:pos="45pt"/>
          <w:tab w:val="start" w:pos="63pt"/>
          <w:tab w:val="start" w:pos="81pt"/>
          <w:tab w:val="start" w:pos="99pt"/>
        </w:tabs>
        <w:suppressAutoHyphens/>
        <w:ind w:start="45pt" w:hanging="45pt"/>
        <w:rPr>
          <w:rFonts w:ascii="Arial" w:hAnsi="Arial" w:cs="Arial"/>
        </w:rPr>
      </w:pPr>
      <w:r w:rsidRPr="0016478B">
        <w:rPr>
          <w:rFonts w:ascii="Arial" w:hAnsi="Arial" w:cs="Arial"/>
        </w:rPr>
        <w:tab/>
      </w:r>
      <w:r w:rsidR="0020097D" w:rsidRPr="0016478B">
        <w:rPr>
          <w:rFonts w:ascii="Arial" w:hAnsi="Arial" w:cs="Arial"/>
        </w:rPr>
        <w:t>c</w:t>
      </w:r>
      <w:r w:rsidRPr="0016478B">
        <w:rPr>
          <w:rFonts w:ascii="Arial" w:hAnsi="Arial" w:cs="Arial"/>
        </w:rPr>
        <w:t>.</w:t>
      </w:r>
      <w:r w:rsidRPr="0016478B">
        <w:rPr>
          <w:rFonts w:ascii="Arial" w:hAnsi="Arial" w:cs="Arial"/>
        </w:rPr>
        <w:tab/>
      </w:r>
      <w:r w:rsidR="00EF66FD" w:rsidRPr="0016478B">
        <w:rPr>
          <w:rFonts w:ascii="Arial" w:hAnsi="Arial" w:cs="Arial"/>
        </w:rPr>
        <w:t>Identify and summarize the cardiovascular drug classifications introduced.</w:t>
      </w:r>
    </w:p>
    <w:p w14:paraId="44FC2DA3" w14:textId="77777777" w:rsidR="00EF66FD" w:rsidRPr="0016478B" w:rsidRDefault="00EF66FD" w:rsidP="0016478B">
      <w:pPr>
        <w:tabs>
          <w:tab w:val="start" w:pos="0pt"/>
          <w:tab w:val="start" w:pos="22.20pt"/>
          <w:tab w:val="start" w:pos="45pt"/>
          <w:tab w:val="start" w:pos="63pt"/>
          <w:tab w:val="start" w:pos="81pt"/>
          <w:tab w:val="start" w:pos="99pt"/>
        </w:tabs>
        <w:suppressAutoHyphens/>
        <w:ind w:start="45pt" w:hanging="45pt"/>
        <w:rPr>
          <w:rFonts w:ascii="Arial" w:hAnsi="Arial" w:cs="Arial"/>
        </w:rPr>
      </w:pPr>
      <w:r w:rsidRPr="0016478B">
        <w:rPr>
          <w:rFonts w:ascii="Arial" w:hAnsi="Arial" w:cs="Arial"/>
        </w:rPr>
        <w:tab/>
      </w:r>
      <w:r w:rsidR="0020097D" w:rsidRPr="0016478B">
        <w:rPr>
          <w:rFonts w:ascii="Arial" w:hAnsi="Arial" w:cs="Arial"/>
        </w:rPr>
        <w:t>d</w:t>
      </w:r>
      <w:r w:rsidRPr="0016478B">
        <w:rPr>
          <w:rFonts w:ascii="Arial" w:hAnsi="Arial" w:cs="Arial"/>
        </w:rPr>
        <w:t>.</w:t>
      </w:r>
      <w:r w:rsidRPr="0016478B">
        <w:rPr>
          <w:rFonts w:ascii="Arial" w:hAnsi="Arial" w:cs="Arial"/>
        </w:rPr>
        <w:tab/>
        <w:t xml:space="preserve">Select the appropriate classification of medication for the described cardiovascular patient.  </w:t>
      </w:r>
    </w:p>
    <w:p w14:paraId="196F9485" w14:textId="77777777" w:rsidR="0020097D" w:rsidRPr="0016478B" w:rsidRDefault="0020097D" w:rsidP="0016478B">
      <w:pPr>
        <w:tabs>
          <w:tab w:val="start" w:pos="0pt"/>
          <w:tab w:val="start" w:pos="22.20pt"/>
          <w:tab w:val="start" w:pos="45pt"/>
          <w:tab w:val="start" w:pos="63pt"/>
          <w:tab w:val="start" w:pos="81pt"/>
          <w:tab w:val="start" w:pos="99pt"/>
        </w:tabs>
        <w:suppressAutoHyphens/>
        <w:ind w:start="45pt" w:hanging="45pt"/>
        <w:rPr>
          <w:rFonts w:ascii="Arial" w:hAnsi="Arial" w:cs="Arial"/>
        </w:rPr>
      </w:pPr>
      <w:r w:rsidRPr="0016478B">
        <w:rPr>
          <w:rFonts w:ascii="Arial" w:hAnsi="Arial" w:cs="Arial"/>
        </w:rPr>
        <w:tab/>
        <w:t>e.</w:t>
      </w:r>
      <w:r w:rsidRPr="0016478B">
        <w:rPr>
          <w:rFonts w:ascii="Arial" w:hAnsi="Arial" w:cs="Arial"/>
        </w:rPr>
        <w:tab/>
        <w:t xml:space="preserve">Design and produce a presentation focused on a </w:t>
      </w:r>
      <w:r w:rsidR="001867C6" w:rsidRPr="0016478B">
        <w:rPr>
          <w:rFonts w:ascii="Arial" w:hAnsi="Arial" w:cs="Arial"/>
        </w:rPr>
        <w:t>cardiovascular medication meeting criterion</w:t>
      </w:r>
      <w:r w:rsidRPr="0016478B">
        <w:rPr>
          <w:rFonts w:ascii="Arial" w:hAnsi="Arial" w:cs="Arial"/>
        </w:rPr>
        <w:t xml:space="preserve"> established by the instructor.</w:t>
      </w:r>
    </w:p>
    <w:p w14:paraId="68A15EAC" w14:textId="77777777" w:rsidR="00EF66FD" w:rsidRPr="0016478B" w:rsidRDefault="00EF66FD" w:rsidP="0016478B">
      <w:pPr>
        <w:tabs>
          <w:tab w:val="start" w:pos="0pt"/>
          <w:tab w:val="start" w:pos="22.20pt"/>
          <w:tab w:val="start" w:pos="45pt"/>
          <w:tab w:val="start" w:pos="63pt"/>
          <w:tab w:val="start" w:pos="81pt"/>
          <w:tab w:val="start" w:pos="99pt"/>
        </w:tabs>
        <w:suppressAutoHyphens/>
        <w:ind w:start="45pt" w:hanging="45pt"/>
        <w:rPr>
          <w:rFonts w:ascii="Arial" w:hAnsi="Arial" w:cs="Arial"/>
          <w:b/>
          <w:bCs/>
        </w:rPr>
      </w:pPr>
    </w:p>
    <w:p w14:paraId="11B9DAB5" w14:textId="77777777" w:rsidR="000D392A" w:rsidRPr="0016478B" w:rsidRDefault="000D392A" w:rsidP="0016478B">
      <w:pPr>
        <w:tabs>
          <w:tab w:val="start" w:pos="0pt"/>
          <w:tab w:val="start" w:pos="22.20pt"/>
          <w:tab w:val="start" w:pos="40.50pt"/>
          <w:tab w:val="start" w:pos="63pt"/>
          <w:tab w:val="start" w:pos="81pt"/>
          <w:tab w:val="start" w:pos="99pt"/>
        </w:tabs>
        <w:suppressAutoHyphens/>
        <w:ind w:start="40.50pt" w:hanging="40.50pt"/>
        <w:rPr>
          <w:rFonts w:ascii="Arial" w:hAnsi="Arial" w:cs="Arial"/>
        </w:rPr>
      </w:pPr>
      <w:r w:rsidRPr="0016478B">
        <w:rPr>
          <w:rFonts w:ascii="Arial" w:hAnsi="Arial" w:cs="Arial"/>
        </w:rPr>
        <w:t xml:space="preserve"> 5.</w:t>
      </w:r>
      <w:r w:rsidRPr="0016478B">
        <w:rPr>
          <w:rFonts w:ascii="Arial" w:hAnsi="Arial" w:cs="Arial"/>
        </w:rPr>
        <w:tab/>
      </w:r>
      <w:r w:rsidRPr="0016478B">
        <w:rPr>
          <w:rFonts w:ascii="Arial" w:hAnsi="Arial" w:cs="Arial"/>
          <w:u w:val="single"/>
        </w:rPr>
        <w:t>Instructional Facilities</w:t>
      </w:r>
    </w:p>
    <w:p w14:paraId="22080CA6" w14:textId="77777777" w:rsidR="000D392A" w:rsidRPr="0016478B" w:rsidRDefault="000D392A" w:rsidP="0016478B">
      <w:pPr>
        <w:tabs>
          <w:tab w:val="start" w:pos="0pt"/>
          <w:tab w:val="start" w:pos="22.20pt"/>
          <w:tab w:val="start" w:pos="45pt"/>
          <w:tab w:val="start" w:pos="63pt"/>
          <w:tab w:val="start" w:pos="81pt"/>
          <w:tab w:val="start" w:pos="99pt"/>
        </w:tabs>
        <w:suppressAutoHyphens/>
        <w:ind w:start="45pt" w:hanging="45pt"/>
        <w:rPr>
          <w:rFonts w:ascii="Arial" w:hAnsi="Arial" w:cs="Arial"/>
        </w:rPr>
      </w:pPr>
      <w:r w:rsidRPr="0016478B">
        <w:rPr>
          <w:rFonts w:ascii="Arial" w:hAnsi="Arial" w:cs="Arial"/>
        </w:rPr>
        <w:tab/>
        <w:t>Standard classroom.</w:t>
      </w:r>
    </w:p>
    <w:p w14:paraId="29DA0D4E" w14:textId="77777777" w:rsidR="000D392A" w:rsidRPr="0016478B" w:rsidRDefault="000D392A" w:rsidP="0016478B">
      <w:pPr>
        <w:tabs>
          <w:tab w:val="start" w:pos="0pt"/>
          <w:tab w:val="start" w:pos="22.20pt"/>
          <w:tab w:val="start" w:pos="45pt"/>
          <w:tab w:val="start" w:pos="63pt"/>
          <w:tab w:val="start" w:pos="81pt"/>
          <w:tab w:val="start" w:pos="99pt"/>
        </w:tabs>
        <w:suppressAutoHyphens/>
        <w:ind w:start="45pt" w:hanging="45pt"/>
        <w:rPr>
          <w:rFonts w:ascii="Arial" w:hAnsi="Arial" w:cs="Arial"/>
        </w:rPr>
      </w:pPr>
      <w:r w:rsidRPr="0016478B">
        <w:rPr>
          <w:rFonts w:ascii="Arial" w:hAnsi="Arial" w:cs="Arial"/>
        </w:rPr>
        <w:tab/>
      </w:r>
    </w:p>
    <w:p w14:paraId="2D3D2A60" w14:textId="77777777" w:rsidR="000D392A" w:rsidRPr="0016478B" w:rsidRDefault="000D392A" w:rsidP="0016478B">
      <w:pPr>
        <w:tabs>
          <w:tab w:val="start" w:pos="0pt"/>
          <w:tab w:val="start" w:pos="22.20pt"/>
          <w:tab w:val="start" w:pos="45pt"/>
          <w:tab w:val="start" w:pos="63pt"/>
          <w:tab w:val="start" w:pos="81pt"/>
          <w:tab w:val="start" w:pos="99pt"/>
        </w:tabs>
        <w:suppressAutoHyphens/>
        <w:ind w:start="45pt" w:hanging="45pt"/>
        <w:rPr>
          <w:rFonts w:ascii="Arial" w:hAnsi="Arial" w:cs="Arial"/>
        </w:rPr>
      </w:pPr>
      <w:r w:rsidRPr="0016478B">
        <w:rPr>
          <w:rFonts w:ascii="Arial" w:hAnsi="Arial" w:cs="Arial"/>
        </w:rPr>
        <w:t xml:space="preserve"> 6.</w:t>
      </w:r>
      <w:r w:rsidRPr="0016478B">
        <w:rPr>
          <w:rFonts w:ascii="Arial" w:hAnsi="Arial" w:cs="Arial"/>
        </w:rPr>
        <w:tab/>
      </w:r>
      <w:r w:rsidRPr="0016478B">
        <w:rPr>
          <w:rFonts w:ascii="Arial" w:hAnsi="Arial" w:cs="Arial"/>
          <w:u w:val="single"/>
        </w:rPr>
        <w:t>Special Materials Required of Student</w:t>
      </w:r>
    </w:p>
    <w:p w14:paraId="1E8F71D4" w14:textId="77777777" w:rsidR="000D392A" w:rsidRPr="0016478B" w:rsidRDefault="000D392A" w:rsidP="0016478B">
      <w:pPr>
        <w:tabs>
          <w:tab w:val="start" w:pos="0pt"/>
          <w:tab w:val="start" w:pos="22.20pt"/>
          <w:tab w:val="start" w:pos="45pt"/>
          <w:tab w:val="start" w:pos="63pt"/>
          <w:tab w:val="start" w:pos="81pt"/>
          <w:tab w:val="start" w:pos="99pt"/>
        </w:tabs>
        <w:suppressAutoHyphens/>
        <w:ind w:start="45pt" w:hanging="45pt"/>
        <w:rPr>
          <w:rFonts w:ascii="Arial" w:hAnsi="Arial" w:cs="Arial"/>
        </w:rPr>
      </w:pPr>
      <w:r w:rsidRPr="0016478B">
        <w:rPr>
          <w:rFonts w:ascii="Arial" w:hAnsi="Arial" w:cs="Arial"/>
        </w:rPr>
        <w:tab/>
      </w:r>
      <w:r w:rsidR="0016478B" w:rsidRPr="0016478B">
        <w:rPr>
          <w:rFonts w:ascii="Arial" w:hAnsi="Arial" w:cs="Arial"/>
        </w:rPr>
        <w:t>None</w:t>
      </w:r>
    </w:p>
    <w:p w14:paraId="000E9A67" w14:textId="77777777" w:rsidR="000D392A" w:rsidRPr="0016478B" w:rsidRDefault="000D392A" w:rsidP="0016478B">
      <w:pPr>
        <w:tabs>
          <w:tab w:val="start" w:pos="0pt"/>
          <w:tab w:val="start" w:pos="22.20pt"/>
          <w:tab w:val="start" w:pos="45pt"/>
          <w:tab w:val="start" w:pos="63pt"/>
          <w:tab w:val="start" w:pos="81pt"/>
          <w:tab w:val="start" w:pos="99pt"/>
        </w:tabs>
        <w:suppressAutoHyphens/>
        <w:ind w:start="45pt" w:hanging="45pt"/>
        <w:rPr>
          <w:rFonts w:ascii="Arial" w:hAnsi="Arial" w:cs="Arial"/>
        </w:rPr>
      </w:pPr>
    </w:p>
    <w:p w14:paraId="4B46005D" w14:textId="77777777" w:rsidR="00CA778D" w:rsidRPr="0016478B" w:rsidRDefault="00CA778D" w:rsidP="0016478B">
      <w:pPr>
        <w:tabs>
          <w:tab w:val="start" w:pos="0pt"/>
          <w:tab w:val="start" w:pos="22.20pt"/>
          <w:tab w:val="start" w:pos="45pt"/>
          <w:tab w:val="start" w:pos="63pt"/>
          <w:tab w:val="start" w:pos="81pt"/>
          <w:tab w:val="start" w:pos="99pt"/>
        </w:tabs>
        <w:suppressAutoHyphens/>
        <w:ind w:start="45pt" w:hanging="45pt"/>
        <w:rPr>
          <w:rFonts w:ascii="Arial" w:hAnsi="Arial" w:cs="Arial"/>
        </w:rPr>
      </w:pPr>
      <w:r w:rsidRPr="0016478B">
        <w:rPr>
          <w:rFonts w:ascii="Arial" w:hAnsi="Arial" w:cs="Arial"/>
        </w:rPr>
        <w:t>7.</w:t>
      </w:r>
      <w:r w:rsidRPr="0016478B">
        <w:rPr>
          <w:rFonts w:ascii="Arial" w:hAnsi="Arial" w:cs="Arial"/>
        </w:rPr>
        <w:tab/>
      </w:r>
      <w:r w:rsidRPr="0016478B">
        <w:rPr>
          <w:rFonts w:ascii="Arial" w:hAnsi="Arial" w:cs="Arial"/>
          <w:u w:val="single"/>
        </w:rPr>
        <w:t>Course Content</w:t>
      </w:r>
    </w:p>
    <w:p w14:paraId="5788CA4C" w14:textId="77777777" w:rsidR="0002514E" w:rsidRPr="0016478B" w:rsidRDefault="0002514E" w:rsidP="0016478B">
      <w:pPr>
        <w:numPr>
          <w:ilvl w:val="1"/>
          <w:numId w:val="2"/>
        </w:numPr>
        <w:tabs>
          <w:tab w:val="start" w:pos="0pt"/>
          <w:tab w:val="start" w:pos="22.20pt"/>
          <w:tab w:val="start" w:pos="45pt"/>
          <w:tab w:val="start" w:pos="63pt"/>
          <w:tab w:val="start" w:pos="81pt"/>
          <w:tab w:val="start" w:pos="99pt"/>
        </w:tabs>
        <w:suppressAutoHyphens/>
        <w:ind w:hanging="53.70pt"/>
        <w:rPr>
          <w:rFonts w:ascii="Arial" w:hAnsi="Arial" w:cs="Arial"/>
        </w:rPr>
      </w:pPr>
      <w:r w:rsidRPr="0016478B">
        <w:rPr>
          <w:rFonts w:ascii="Arial" w:hAnsi="Arial" w:cs="Arial"/>
        </w:rPr>
        <w:t>Introduction to pharmacology</w:t>
      </w:r>
    </w:p>
    <w:p w14:paraId="35C5BD45" w14:textId="77777777" w:rsidR="00CB646E" w:rsidRPr="0016478B" w:rsidRDefault="00CB646E" w:rsidP="0016478B">
      <w:pPr>
        <w:numPr>
          <w:ilvl w:val="1"/>
          <w:numId w:val="2"/>
        </w:numPr>
        <w:tabs>
          <w:tab w:val="start" w:pos="0pt"/>
          <w:tab w:val="start" w:pos="22.20pt"/>
          <w:tab w:val="start" w:pos="45pt"/>
          <w:tab w:val="start" w:pos="63pt"/>
          <w:tab w:val="start" w:pos="81pt"/>
          <w:tab w:val="start" w:pos="99pt"/>
        </w:tabs>
        <w:suppressAutoHyphens/>
        <w:ind w:hanging="53.70pt"/>
        <w:rPr>
          <w:rFonts w:ascii="Arial" w:hAnsi="Arial" w:cs="Arial"/>
        </w:rPr>
      </w:pPr>
      <w:r w:rsidRPr="0016478B">
        <w:rPr>
          <w:rFonts w:ascii="Arial" w:hAnsi="Arial" w:cs="Arial"/>
        </w:rPr>
        <w:t>Autonomic nervous system review</w:t>
      </w:r>
    </w:p>
    <w:p w14:paraId="7DFADCF9" w14:textId="77777777" w:rsidR="0002514E" w:rsidRPr="0016478B" w:rsidRDefault="0002514E" w:rsidP="0016478B">
      <w:pPr>
        <w:numPr>
          <w:ilvl w:val="1"/>
          <w:numId w:val="2"/>
        </w:numPr>
        <w:tabs>
          <w:tab w:val="start" w:pos="0pt"/>
          <w:tab w:val="start" w:pos="22.20pt"/>
          <w:tab w:val="start" w:pos="45pt"/>
          <w:tab w:val="start" w:pos="63pt"/>
          <w:tab w:val="start" w:pos="81pt"/>
          <w:tab w:val="start" w:pos="99pt"/>
        </w:tabs>
        <w:suppressAutoHyphens/>
        <w:ind w:hanging="53.70pt"/>
        <w:rPr>
          <w:rFonts w:ascii="Arial" w:hAnsi="Arial" w:cs="Arial"/>
        </w:rPr>
      </w:pPr>
      <w:r w:rsidRPr="0016478B">
        <w:rPr>
          <w:rFonts w:ascii="Arial" w:hAnsi="Arial" w:cs="Arial"/>
        </w:rPr>
        <w:t>Beta Blockers</w:t>
      </w:r>
    </w:p>
    <w:p w14:paraId="1BFC45A7" w14:textId="77777777" w:rsidR="0002514E" w:rsidRPr="0016478B" w:rsidRDefault="0002514E" w:rsidP="0016478B">
      <w:pPr>
        <w:numPr>
          <w:ilvl w:val="1"/>
          <w:numId w:val="2"/>
        </w:numPr>
        <w:tabs>
          <w:tab w:val="start" w:pos="0pt"/>
          <w:tab w:val="start" w:pos="22.20pt"/>
          <w:tab w:val="start" w:pos="45pt"/>
          <w:tab w:val="start" w:pos="63pt"/>
          <w:tab w:val="start" w:pos="81pt"/>
          <w:tab w:val="start" w:pos="99pt"/>
        </w:tabs>
        <w:suppressAutoHyphens/>
        <w:ind w:hanging="53.70pt"/>
        <w:rPr>
          <w:rFonts w:ascii="Arial" w:hAnsi="Arial" w:cs="Arial"/>
        </w:rPr>
      </w:pPr>
      <w:r w:rsidRPr="0016478B">
        <w:rPr>
          <w:rFonts w:ascii="Arial" w:hAnsi="Arial" w:cs="Arial"/>
        </w:rPr>
        <w:t>Nitrates</w:t>
      </w:r>
    </w:p>
    <w:p w14:paraId="3808E19F" w14:textId="77777777" w:rsidR="0002514E" w:rsidRPr="0016478B" w:rsidRDefault="0002514E" w:rsidP="0016478B">
      <w:pPr>
        <w:numPr>
          <w:ilvl w:val="1"/>
          <w:numId w:val="2"/>
        </w:numPr>
        <w:tabs>
          <w:tab w:val="start" w:pos="0pt"/>
          <w:tab w:val="start" w:pos="22.20pt"/>
          <w:tab w:val="start" w:pos="45pt"/>
          <w:tab w:val="start" w:pos="63pt"/>
          <w:tab w:val="start" w:pos="81pt"/>
          <w:tab w:val="start" w:pos="99pt"/>
        </w:tabs>
        <w:suppressAutoHyphens/>
        <w:ind w:hanging="53.70pt"/>
        <w:rPr>
          <w:rFonts w:ascii="Arial" w:hAnsi="Arial" w:cs="Arial"/>
        </w:rPr>
      </w:pPr>
      <w:r w:rsidRPr="0016478B">
        <w:rPr>
          <w:rFonts w:ascii="Arial" w:hAnsi="Arial" w:cs="Arial"/>
        </w:rPr>
        <w:t>Calcium Channel Blockers</w:t>
      </w:r>
    </w:p>
    <w:p w14:paraId="47C47551" w14:textId="77777777" w:rsidR="0002514E" w:rsidRPr="0016478B" w:rsidRDefault="0002514E" w:rsidP="0016478B">
      <w:pPr>
        <w:numPr>
          <w:ilvl w:val="1"/>
          <w:numId w:val="2"/>
        </w:numPr>
        <w:tabs>
          <w:tab w:val="start" w:pos="0pt"/>
          <w:tab w:val="start" w:pos="22.20pt"/>
          <w:tab w:val="start" w:pos="45pt"/>
          <w:tab w:val="start" w:pos="63pt"/>
          <w:tab w:val="start" w:pos="81pt"/>
          <w:tab w:val="start" w:pos="99pt"/>
        </w:tabs>
        <w:suppressAutoHyphens/>
        <w:ind w:hanging="53.70pt"/>
        <w:rPr>
          <w:rFonts w:ascii="Arial" w:hAnsi="Arial" w:cs="Arial"/>
        </w:rPr>
      </w:pPr>
      <w:r w:rsidRPr="0016478B">
        <w:rPr>
          <w:rFonts w:ascii="Arial" w:hAnsi="Arial" w:cs="Arial"/>
        </w:rPr>
        <w:t>Diuretics</w:t>
      </w:r>
    </w:p>
    <w:p w14:paraId="56D5751F" w14:textId="77777777" w:rsidR="0002514E" w:rsidRPr="0016478B" w:rsidRDefault="0002514E" w:rsidP="0016478B">
      <w:pPr>
        <w:numPr>
          <w:ilvl w:val="1"/>
          <w:numId w:val="2"/>
        </w:numPr>
        <w:tabs>
          <w:tab w:val="start" w:pos="0pt"/>
          <w:tab w:val="start" w:pos="22.20pt"/>
          <w:tab w:val="start" w:pos="45pt"/>
          <w:tab w:val="start" w:pos="63pt"/>
          <w:tab w:val="start" w:pos="81pt"/>
          <w:tab w:val="start" w:pos="99pt"/>
        </w:tabs>
        <w:suppressAutoHyphens/>
        <w:ind w:hanging="53.70pt"/>
        <w:rPr>
          <w:rFonts w:ascii="Arial" w:hAnsi="Arial" w:cs="Arial"/>
        </w:rPr>
      </w:pPr>
      <w:r w:rsidRPr="0016478B">
        <w:rPr>
          <w:rFonts w:ascii="Arial" w:hAnsi="Arial" w:cs="Arial"/>
        </w:rPr>
        <w:t>Angiotensin-Converting Enzyme (ACE) Inhibitors</w:t>
      </w:r>
    </w:p>
    <w:p w14:paraId="55FB1827" w14:textId="77777777" w:rsidR="0002514E" w:rsidRPr="0016478B" w:rsidRDefault="0002514E" w:rsidP="0016478B">
      <w:pPr>
        <w:numPr>
          <w:ilvl w:val="1"/>
          <w:numId w:val="2"/>
        </w:numPr>
        <w:tabs>
          <w:tab w:val="start" w:pos="0pt"/>
          <w:tab w:val="start" w:pos="22.20pt"/>
          <w:tab w:val="start" w:pos="45pt"/>
          <w:tab w:val="start" w:pos="63pt"/>
          <w:tab w:val="start" w:pos="81pt"/>
          <w:tab w:val="start" w:pos="99pt"/>
        </w:tabs>
        <w:suppressAutoHyphens/>
        <w:ind w:hanging="53.70pt"/>
        <w:rPr>
          <w:rFonts w:ascii="Arial" w:hAnsi="Arial" w:cs="Arial"/>
        </w:rPr>
      </w:pPr>
      <w:r w:rsidRPr="0016478B">
        <w:rPr>
          <w:rFonts w:ascii="Arial" w:hAnsi="Arial" w:cs="Arial"/>
        </w:rPr>
        <w:t>Angiotensin II-Receptor Blockers (ARBs)</w:t>
      </w:r>
    </w:p>
    <w:p w14:paraId="1CDA6D9B" w14:textId="77777777" w:rsidR="0002514E" w:rsidRPr="0016478B" w:rsidRDefault="0002514E" w:rsidP="0016478B">
      <w:pPr>
        <w:numPr>
          <w:ilvl w:val="1"/>
          <w:numId w:val="2"/>
        </w:numPr>
        <w:tabs>
          <w:tab w:val="start" w:pos="0pt"/>
          <w:tab w:val="start" w:pos="22.20pt"/>
          <w:tab w:val="start" w:pos="45pt"/>
          <w:tab w:val="start" w:pos="63pt"/>
          <w:tab w:val="start" w:pos="81pt"/>
          <w:tab w:val="start" w:pos="99pt"/>
        </w:tabs>
        <w:suppressAutoHyphens/>
        <w:ind w:hanging="53.70pt"/>
        <w:rPr>
          <w:rFonts w:ascii="Arial" w:hAnsi="Arial" w:cs="Arial"/>
        </w:rPr>
      </w:pPr>
      <w:r w:rsidRPr="0016478B">
        <w:rPr>
          <w:rFonts w:ascii="Arial" w:hAnsi="Arial" w:cs="Arial"/>
        </w:rPr>
        <w:t>Antihypertensives</w:t>
      </w:r>
    </w:p>
    <w:p w14:paraId="02AB9A32" w14:textId="77777777" w:rsidR="0002514E" w:rsidRPr="0016478B" w:rsidRDefault="0002514E" w:rsidP="0016478B">
      <w:pPr>
        <w:numPr>
          <w:ilvl w:val="1"/>
          <w:numId w:val="2"/>
        </w:numPr>
        <w:tabs>
          <w:tab w:val="start" w:pos="0pt"/>
          <w:tab w:val="start" w:pos="22.20pt"/>
          <w:tab w:val="start" w:pos="45pt"/>
          <w:tab w:val="start" w:pos="63pt"/>
          <w:tab w:val="start" w:pos="81pt"/>
          <w:tab w:val="start" w:pos="99pt"/>
        </w:tabs>
        <w:suppressAutoHyphens/>
        <w:ind w:hanging="53.70pt"/>
        <w:rPr>
          <w:rFonts w:ascii="Arial" w:hAnsi="Arial" w:cs="Arial"/>
        </w:rPr>
      </w:pPr>
      <w:r w:rsidRPr="0016478B">
        <w:rPr>
          <w:rFonts w:ascii="Arial" w:hAnsi="Arial" w:cs="Arial"/>
        </w:rPr>
        <w:t>Antiarrhythmics</w:t>
      </w:r>
    </w:p>
    <w:p w14:paraId="0C471D33" w14:textId="77777777" w:rsidR="0002514E" w:rsidRPr="0016478B" w:rsidRDefault="0002514E" w:rsidP="0016478B">
      <w:pPr>
        <w:numPr>
          <w:ilvl w:val="1"/>
          <w:numId w:val="2"/>
        </w:numPr>
        <w:tabs>
          <w:tab w:val="start" w:pos="0pt"/>
          <w:tab w:val="start" w:pos="22.20pt"/>
          <w:tab w:val="start" w:pos="45pt"/>
          <w:tab w:val="start" w:pos="63pt"/>
          <w:tab w:val="start" w:pos="81pt"/>
          <w:tab w:val="start" w:pos="99pt"/>
        </w:tabs>
        <w:suppressAutoHyphens/>
        <w:ind w:hanging="53.70pt"/>
        <w:rPr>
          <w:rFonts w:ascii="Arial" w:hAnsi="Arial" w:cs="Arial"/>
        </w:rPr>
      </w:pPr>
      <w:r w:rsidRPr="0016478B">
        <w:rPr>
          <w:rFonts w:ascii="Arial" w:hAnsi="Arial" w:cs="Arial"/>
        </w:rPr>
        <w:t>Heart Failure medications</w:t>
      </w:r>
    </w:p>
    <w:p w14:paraId="1F37E760" w14:textId="77777777" w:rsidR="0002514E" w:rsidRPr="0016478B" w:rsidRDefault="0002514E" w:rsidP="0016478B">
      <w:pPr>
        <w:numPr>
          <w:ilvl w:val="1"/>
          <w:numId w:val="2"/>
        </w:numPr>
        <w:tabs>
          <w:tab w:val="start" w:pos="0pt"/>
          <w:tab w:val="start" w:pos="22.20pt"/>
          <w:tab w:val="start" w:pos="45pt"/>
          <w:tab w:val="start" w:pos="63pt"/>
          <w:tab w:val="start" w:pos="81pt"/>
          <w:tab w:val="start" w:pos="99pt"/>
        </w:tabs>
        <w:suppressAutoHyphens/>
        <w:ind w:hanging="53.70pt"/>
        <w:rPr>
          <w:rFonts w:ascii="Arial" w:hAnsi="Arial" w:cs="Arial"/>
        </w:rPr>
      </w:pPr>
      <w:r w:rsidRPr="0016478B">
        <w:rPr>
          <w:rFonts w:ascii="Arial" w:hAnsi="Arial" w:cs="Arial"/>
        </w:rPr>
        <w:t>Antithrombotics</w:t>
      </w:r>
    </w:p>
    <w:p w14:paraId="3EB42109" w14:textId="77777777" w:rsidR="0002514E" w:rsidRPr="0016478B" w:rsidRDefault="0002514E" w:rsidP="0016478B">
      <w:pPr>
        <w:numPr>
          <w:ilvl w:val="1"/>
          <w:numId w:val="2"/>
        </w:numPr>
        <w:tabs>
          <w:tab w:val="start" w:pos="0pt"/>
          <w:tab w:val="start" w:pos="22.20pt"/>
          <w:tab w:val="start" w:pos="45pt"/>
          <w:tab w:val="start" w:pos="63pt"/>
          <w:tab w:val="start" w:pos="81pt"/>
          <w:tab w:val="start" w:pos="99pt"/>
        </w:tabs>
        <w:suppressAutoHyphens/>
        <w:ind w:hanging="53.70pt"/>
        <w:rPr>
          <w:rFonts w:ascii="Arial" w:hAnsi="Arial" w:cs="Arial"/>
        </w:rPr>
      </w:pPr>
      <w:r w:rsidRPr="0016478B">
        <w:rPr>
          <w:rFonts w:ascii="Arial" w:hAnsi="Arial" w:cs="Arial"/>
        </w:rPr>
        <w:t>Lipid-Lowering agents</w:t>
      </w:r>
    </w:p>
    <w:p w14:paraId="1F6438B1" w14:textId="77777777" w:rsidR="0002514E" w:rsidRPr="0016478B" w:rsidRDefault="0002514E" w:rsidP="0016478B">
      <w:pPr>
        <w:numPr>
          <w:ilvl w:val="1"/>
          <w:numId w:val="2"/>
        </w:numPr>
        <w:tabs>
          <w:tab w:val="start" w:pos="0pt"/>
          <w:tab w:val="start" w:pos="22.20pt"/>
          <w:tab w:val="start" w:pos="45pt"/>
          <w:tab w:val="start" w:pos="63pt"/>
          <w:tab w:val="start" w:pos="81pt"/>
          <w:tab w:val="start" w:pos="99pt"/>
        </w:tabs>
        <w:suppressAutoHyphens/>
        <w:ind w:hanging="53.70pt"/>
        <w:rPr>
          <w:rFonts w:ascii="Arial" w:hAnsi="Arial" w:cs="Arial"/>
        </w:rPr>
      </w:pPr>
      <w:r w:rsidRPr="0016478B">
        <w:rPr>
          <w:rFonts w:ascii="Arial" w:hAnsi="Arial" w:cs="Arial"/>
        </w:rPr>
        <w:t>Diabetic medications</w:t>
      </w:r>
    </w:p>
    <w:p w14:paraId="62DF94FF" w14:textId="77777777" w:rsidR="0002514E" w:rsidRPr="0016478B" w:rsidRDefault="0002514E" w:rsidP="0016478B">
      <w:pPr>
        <w:numPr>
          <w:ilvl w:val="1"/>
          <w:numId w:val="2"/>
        </w:numPr>
        <w:tabs>
          <w:tab w:val="start" w:pos="0pt"/>
          <w:tab w:val="start" w:pos="22.20pt"/>
          <w:tab w:val="start" w:pos="45pt"/>
          <w:tab w:val="start" w:pos="63pt"/>
          <w:tab w:val="start" w:pos="81pt"/>
          <w:tab w:val="start" w:pos="99pt"/>
        </w:tabs>
        <w:suppressAutoHyphens/>
        <w:ind w:hanging="53.70pt"/>
        <w:rPr>
          <w:rFonts w:ascii="Arial" w:hAnsi="Arial" w:cs="Arial"/>
        </w:rPr>
      </w:pPr>
      <w:r w:rsidRPr="0016478B">
        <w:rPr>
          <w:rFonts w:ascii="Arial" w:hAnsi="Arial" w:cs="Arial"/>
        </w:rPr>
        <w:t>Antibiotics</w:t>
      </w:r>
    </w:p>
    <w:p w14:paraId="3663EB68" w14:textId="77777777" w:rsidR="0002514E" w:rsidRPr="0016478B" w:rsidRDefault="0002514E" w:rsidP="0016478B">
      <w:pPr>
        <w:numPr>
          <w:ilvl w:val="1"/>
          <w:numId w:val="2"/>
        </w:numPr>
        <w:tabs>
          <w:tab w:val="start" w:pos="0pt"/>
          <w:tab w:val="start" w:pos="22.20pt"/>
          <w:tab w:val="start" w:pos="45pt"/>
          <w:tab w:val="start" w:pos="63pt"/>
          <w:tab w:val="start" w:pos="81pt"/>
          <w:tab w:val="start" w:pos="99pt"/>
        </w:tabs>
        <w:suppressAutoHyphens/>
        <w:ind w:hanging="53.70pt"/>
        <w:rPr>
          <w:rFonts w:ascii="Arial" w:hAnsi="Arial" w:cs="Arial"/>
        </w:rPr>
      </w:pPr>
      <w:r w:rsidRPr="0016478B">
        <w:rPr>
          <w:rFonts w:ascii="Arial" w:hAnsi="Arial" w:cs="Arial"/>
        </w:rPr>
        <w:lastRenderedPageBreak/>
        <w:t>Imaging contrast</w:t>
      </w:r>
    </w:p>
    <w:p w14:paraId="324AB66B" w14:textId="77777777" w:rsidR="0002514E" w:rsidRPr="0016478B" w:rsidRDefault="0002514E" w:rsidP="0016478B">
      <w:pPr>
        <w:numPr>
          <w:ilvl w:val="1"/>
          <w:numId w:val="2"/>
        </w:numPr>
        <w:tabs>
          <w:tab w:val="start" w:pos="0pt"/>
          <w:tab w:val="start" w:pos="22.20pt"/>
          <w:tab w:val="start" w:pos="45pt"/>
          <w:tab w:val="start" w:pos="63pt"/>
          <w:tab w:val="start" w:pos="81pt"/>
          <w:tab w:val="start" w:pos="99pt"/>
        </w:tabs>
        <w:suppressAutoHyphens/>
        <w:ind w:hanging="53.70pt"/>
        <w:rPr>
          <w:rFonts w:ascii="Arial" w:hAnsi="Arial" w:cs="Arial"/>
          <w:b/>
          <w:bCs/>
        </w:rPr>
      </w:pPr>
      <w:r w:rsidRPr="0016478B">
        <w:rPr>
          <w:rFonts w:ascii="Arial" w:hAnsi="Arial" w:cs="Arial"/>
        </w:rPr>
        <w:t>Analgesics</w:t>
      </w:r>
    </w:p>
    <w:p w14:paraId="77450534" w14:textId="77777777" w:rsidR="00CA778D" w:rsidRPr="0016478B" w:rsidRDefault="00CA778D" w:rsidP="0016478B">
      <w:pPr>
        <w:tabs>
          <w:tab w:val="start" w:pos="0pt"/>
          <w:tab w:val="start" w:pos="22.20pt"/>
          <w:tab w:val="start" w:pos="45pt"/>
          <w:tab w:val="start" w:pos="63pt"/>
          <w:tab w:val="start" w:pos="81pt"/>
          <w:tab w:val="start" w:pos="99pt"/>
        </w:tabs>
        <w:suppressAutoHyphens/>
        <w:ind w:start="45pt" w:hanging="45pt"/>
        <w:rPr>
          <w:rFonts w:ascii="Arial" w:hAnsi="Arial" w:cs="Arial"/>
        </w:rPr>
      </w:pPr>
    </w:p>
    <w:p w14:paraId="2DE59008" w14:textId="77777777" w:rsidR="000D392A" w:rsidRPr="0016478B" w:rsidRDefault="000D392A" w:rsidP="0016478B">
      <w:pPr>
        <w:tabs>
          <w:tab w:val="start" w:pos="0pt"/>
          <w:tab w:val="start" w:pos="22.20pt"/>
          <w:tab w:val="start" w:pos="45pt"/>
          <w:tab w:val="start" w:pos="63pt"/>
          <w:tab w:val="start" w:pos="81pt"/>
          <w:tab w:val="start" w:pos="99pt"/>
        </w:tabs>
        <w:suppressAutoHyphens/>
        <w:ind w:start="45pt" w:hanging="45pt"/>
        <w:rPr>
          <w:rFonts w:ascii="Arial" w:hAnsi="Arial" w:cs="Arial"/>
        </w:rPr>
      </w:pPr>
      <w:r w:rsidRPr="0016478B">
        <w:rPr>
          <w:rFonts w:ascii="Arial" w:hAnsi="Arial" w:cs="Arial"/>
        </w:rPr>
        <w:t xml:space="preserve"> 8.</w:t>
      </w:r>
      <w:r w:rsidRPr="0016478B">
        <w:rPr>
          <w:rFonts w:ascii="Arial" w:hAnsi="Arial" w:cs="Arial"/>
        </w:rPr>
        <w:tab/>
      </w:r>
      <w:r w:rsidRPr="0016478B">
        <w:rPr>
          <w:rFonts w:ascii="Arial" w:hAnsi="Arial" w:cs="Arial"/>
          <w:u w:val="single"/>
        </w:rPr>
        <w:t>Method of Instruction</w:t>
      </w:r>
    </w:p>
    <w:p w14:paraId="5AD34B5C" w14:textId="77777777" w:rsidR="000D392A" w:rsidRPr="0016478B" w:rsidRDefault="000D392A" w:rsidP="0016478B">
      <w:pPr>
        <w:tabs>
          <w:tab w:val="start" w:pos="0pt"/>
          <w:tab w:val="start" w:pos="22.20pt"/>
          <w:tab w:val="start" w:pos="45pt"/>
          <w:tab w:val="start" w:pos="63pt"/>
          <w:tab w:val="start" w:pos="81pt"/>
          <w:tab w:val="start" w:pos="99pt"/>
        </w:tabs>
        <w:suppressAutoHyphens/>
        <w:ind w:start="45pt" w:hanging="45pt"/>
        <w:rPr>
          <w:rFonts w:ascii="Arial" w:hAnsi="Arial" w:cs="Arial"/>
        </w:rPr>
      </w:pPr>
      <w:r w:rsidRPr="0016478B">
        <w:rPr>
          <w:rFonts w:ascii="Arial" w:hAnsi="Arial" w:cs="Arial"/>
        </w:rPr>
        <w:tab/>
        <w:t>a.</w:t>
      </w:r>
      <w:r w:rsidRPr="0016478B">
        <w:rPr>
          <w:rFonts w:ascii="Arial" w:hAnsi="Arial" w:cs="Arial"/>
        </w:rPr>
        <w:tab/>
      </w:r>
      <w:r w:rsidR="00D06EA2" w:rsidRPr="0016478B">
        <w:rPr>
          <w:rFonts w:ascii="Arial" w:hAnsi="Arial" w:cs="Arial"/>
        </w:rPr>
        <w:t>Lecture.</w:t>
      </w:r>
    </w:p>
    <w:p w14:paraId="76FEFB0F" w14:textId="77777777" w:rsidR="00D06EA2" w:rsidRPr="0016478B" w:rsidRDefault="00D06EA2" w:rsidP="0016478B">
      <w:pPr>
        <w:tabs>
          <w:tab w:val="start" w:pos="0pt"/>
          <w:tab w:val="start" w:pos="22.20pt"/>
          <w:tab w:val="start" w:pos="45pt"/>
          <w:tab w:val="start" w:pos="63pt"/>
          <w:tab w:val="start" w:pos="81pt"/>
          <w:tab w:val="start" w:pos="99pt"/>
        </w:tabs>
        <w:suppressAutoHyphens/>
        <w:ind w:start="45pt" w:hanging="45pt"/>
        <w:rPr>
          <w:rFonts w:ascii="Arial" w:hAnsi="Arial" w:cs="Arial"/>
        </w:rPr>
      </w:pPr>
      <w:r w:rsidRPr="0016478B">
        <w:rPr>
          <w:rFonts w:ascii="Arial" w:hAnsi="Arial" w:cs="Arial"/>
        </w:rPr>
        <w:tab/>
        <w:t>b.</w:t>
      </w:r>
      <w:r w:rsidRPr="0016478B">
        <w:rPr>
          <w:rFonts w:ascii="Arial" w:hAnsi="Arial" w:cs="Arial"/>
        </w:rPr>
        <w:tab/>
        <w:t>Class discussion.</w:t>
      </w:r>
    </w:p>
    <w:p w14:paraId="2EF26B35" w14:textId="77777777" w:rsidR="00D06EA2" w:rsidRPr="0016478B" w:rsidRDefault="003C67A3" w:rsidP="0016478B">
      <w:pPr>
        <w:tabs>
          <w:tab w:val="start" w:pos="0pt"/>
          <w:tab w:val="start" w:pos="22.20pt"/>
          <w:tab w:val="start" w:pos="45pt"/>
          <w:tab w:val="start" w:pos="63pt"/>
          <w:tab w:val="start" w:pos="81pt"/>
          <w:tab w:val="start" w:pos="99pt"/>
        </w:tabs>
        <w:suppressAutoHyphens/>
        <w:ind w:start="45pt" w:hanging="45pt"/>
        <w:rPr>
          <w:rFonts w:ascii="Arial" w:hAnsi="Arial" w:cs="Arial"/>
        </w:rPr>
      </w:pPr>
      <w:r w:rsidRPr="0016478B">
        <w:rPr>
          <w:rFonts w:ascii="Arial" w:hAnsi="Arial" w:cs="Arial"/>
        </w:rPr>
        <w:tab/>
        <w:t>c.</w:t>
      </w:r>
      <w:r w:rsidR="00D06EA2" w:rsidRPr="0016478B">
        <w:rPr>
          <w:rFonts w:ascii="Arial" w:hAnsi="Arial" w:cs="Arial"/>
        </w:rPr>
        <w:tab/>
      </w:r>
      <w:r w:rsidR="00C775E6" w:rsidRPr="0016478B">
        <w:rPr>
          <w:rFonts w:ascii="Arial" w:hAnsi="Arial" w:cs="Arial"/>
        </w:rPr>
        <w:t>Multimedia presentations</w:t>
      </w:r>
      <w:r w:rsidR="00D06EA2" w:rsidRPr="0016478B">
        <w:rPr>
          <w:rFonts w:ascii="Arial" w:hAnsi="Arial" w:cs="Arial"/>
        </w:rPr>
        <w:t>.</w:t>
      </w:r>
    </w:p>
    <w:p w14:paraId="2507945E" w14:textId="77777777" w:rsidR="0002514E" w:rsidRPr="0016478B" w:rsidRDefault="0002514E" w:rsidP="0016478B">
      <w:pPr>
        <w:tabs>
          <w:tab w:val="start" w:pos="0pt"/>
          <w:tab w:val="start" w:pos="22.20pt"/>
          <w:tab w:val="start" w:pos="45pt"/>
          <w:tab w:val="start" w:pos="63pt"/>
          <w:tab w:val="start" w:pos="81pt"/>
          <w:tab w:val="start" w:pos="99pt"/>
        </w:tabs>
        <w:suppressAutoHyphens/>
        <w:ind w:start="45pt" w:hanging="45pt"/>
        <w:rPr>
          <w:rFonts w:ascii="Arial" w:hAnsi="Arial" w:cs="Arial"/>
        </w:rPr>
      </w:pPr>
      <w:r w:rsidRPr="0016478B">
        <w:rPr>
          <w:rFonts w:ascii="Arial" w:hAnsi="Arial" w:cs="Arial"/>
        </w:rPr>
        <w:tab/>
        <w:t>d.</w:t>
      </w:r>
      <w:r w:rsidRPr="0016478B">
        <w:rPr>
          <w:rFonts w:ascii="Arial" w:hAnsi="Arial" w:cs="Arial"/>
        </w:rPr>
        <w:tab/>
        <w:t xml:space="preserve">Classroom activities such as applying selection of medications to treat different </w:t>
      </w:r>
      <w:r w:rsidR="0020097D" w:rsidRPr="0016478B">
        <w:rPr>
          <w:rFonts w:ascii="Arial" w:hAnsi="Arial" w:cs="Arial"/>
        </w:rPr>
        <w:t xml:space="preserve">cardiovascular </w:t>
      </w:r>
      <w:r w:rsidRPr="0016478B">
        <w:rPr>
          <w:rFonts w:ascii="Arial" w:hAnsi="Arial" w:cs="Arial"/>
        </w:rPr>
        <w:t>patient scenarios.</w:t>
      </w:r>
    </w:p>
    <w:p w14:paraId="2ED391E5" w14:textId="77777777" w:rsidR="000D392A" w:rsidRPr="0016478B" w:rsidRDefault="000D392A" w:rsidP="0016478B">
      <w:pPr>
        <w:tabs>
          <w:tab w:val="start" w:pos="0pt"/>
          <w:tab w:val="start" w:pos="22.20pt"/>
          <w:tab w:val="start" w:pos="45pt"/>
          <w:tab w:val="start" w:pos="63pt"/>
          <w:tab w:val="start" w:pos="81pt"/>
          <w:tab w:val="start" w:pos="99pt"/>
        </w:tabs>
        <w:suppressAutoHyphens/>
        <w:rPr>
          <w:rFonts w:ascii="Arial" w:hAnsi="Arial" w:cs="Arial"/>
        </w:rPr>
      </w:pPr>
    </w:p>
    <w:p w14:paraId="0590DD6E" w14:textId="77777777" w:rsidR="000D392A" w:rsidRPr="0016478B" w:rsidRDefault="000D392A" w:rsidP="0016478B">
      <w:pPr>
        <w:tabs>
          <w:tab w:val="start" w:pos="0pt"/>
          <w:tab w:val="start" w:pos="22.20pt"/>
          <w:tab w:val="start" w:pos="45pt"/>
          <w:tab w:val="start" w:pos="63pt"/>
          <w:tab w:val="start" w:pos="81pt"/>
          <w:tab w:val="start" w:pos="99pt"/>
        </w:tabs>
        <w:suppressAutoHyphens/>
        <w:ind w:start="45pt" w:hanging="45pt"/>
        <w:rPr>
          <w:rFonts w:ascii="Arial" w:hAnsi="Arial" w:cs="Arial"/>
        </w:rPr>
      </w:pPr>
      <w:r w:rsidRPr="0016478B">
        <w:rPr>
          <w:rFonts w:ascii="Arial" w:hAnsi="Arial" w:cs="Arial"/>
        </w:rPr>
        <w:t xml:space="preserve"> 9.</w:t>
      </w:r>
      <w:r w:rsidRPr="0016478B">
        <w:rPr>
          <w:rFonts w:ascii="Arial" w:hAnsi="Arial" w:cs="Arial"/>
        </w:rPr>
        <w:tab/>
      </w:r>
      <w:r w:rsidRPr="0016478B">
        <w:rPr>
          <w:rFonts w:ascii="Arial" w:hAnsi="Arial" w:cs="Arial"/>
          <w:u w:val="single"/>
        </w:rPr>
        <w:t>Methods of Evaluating Student Performance</w:t>
      </w:r>
    </w:p>
    <w:p w14:paraId="218B7345" w14:textId="77777777" w:rsidR="00D06EA2" w:rsidRPr="0016478B" w:rsidRDefault="003C67A3" w:rsidP="0016478B">
      <w:pPr>
        <w:numPr>
          <w:ilvl w:val="0"/>
          <w:numId w:val="3"/>
        </w:numPr>
        <w:tabs>
          <w:tab w:val="start" w:pos="0pt"/>
          <w:tab w:val="start" w:pos="22.20pt"/>
          <w:tab w:val="start" w:pos="45pt"/>
          <w:tab w:val="start" w:pos="63pt"/>
          <w:tab w:val="start" w:pos="81pt"/>
          <w:tab w:val="start" w:pos="99pt"/>
        </w:tabs>
        <w:suppressAutoHyphens/>
        <w:rPr>
          <w:rFonts w:ascii="Arial" w:hAnsi="Arial" w:cs="Arial"/>
        </w:rPr>
      </w:pPr>
      <w:r w:rsidRPr="0016478B">
        <w:rPr>
          <w:rFonts w:ascii="Arial" w:hAnsi="Arial" w:cs="Arial"/>
        </w:rPr>
        <w:t>Exam</w:t>
      </w:r>
      <w:r w:rsidR="001867C6" w:rsidRPr="0016478B">
        <w:rPr>
          <w:rFonts w:ascii="Arial" w:hAnsi="Arial" w:cs="Arial"/>
        </w:rPr>
        <w:t>s</w:t>
      </w:r>
      <w:r w:rsidRPr="0016478B">
        <w:rPr>
          <w:rFonts w:ascii="Arial" w:hAnsi="Arial" w:cs="Arial"/>
        </w:rPr>
        <w:t>.</w:t>
      </w:r>
    </w:p>
    <w:p w14:paraId="7DD1DB48" w14:textId="77777777" w:rsidR="003C67A3" w:rsidRPr="0016478B" w:rsidRDefault="003C67A3" w:rsidP="0016478B">
      <w:pPr>
        <w:numPr>
          <w:ilvl w:val="0"/>
          <w:numId w:val="3"/>
        </w:numPr>
        <w:tabs>
          <w:tab w:val="start" w:pos="0pt"/>
          <w:tab w:val="start" w:pos="22.20pt"/>
          <w:tab w:val="start" w:pos="45pt"/>
          <w:tab w:val="start" w:pos="63pt"/>
          <w:tab w:val="start" w:pos="81pt"/>
          <w:tab w:val="start" w:pos="99pt"/>
        </w:tabs>
        <w:suppressAutoHyphens/>
        <w:rPr>
          <w:rFonts w:ascii="Arial" w:hAnsi="Arial" w:cs="Arial"/>
        </w:rPr>
      </w:pPr>
      <w:r w:rsidRPr="0016478B">
        <w:rPr>
          <w:rFonts w:ascii="Arial" w:hAnsi="Arial" w:cs="Arial"/>
        </w:rPr>
        <w:t>Quizzes</w:t>
      </w:r>
      <w:r w:rsidR="001867C6" w:rsidRPr="0016478B">
        <w:rPr>
          <w:rFonts w:ascii="Arial" w:hAnsi="Arial" w:cs="Arial"/>
        </w:rPr>
        <w:t xml:space="preserve"> non-graded and graded based on course content such as beta-blockers</w:t>
      </w:r>
      <w:r w:rsidRPr="0016478B">
        <w:rPr>
          <w:rFonts w:ascii="Arial" w:hAnsi="Arial" w:cs="Arial"/>
        </w:rPr>
        <w:t>.</w:t>
      </w:r>
    </w:p>
    <w:p w14:paraId="76D6425A" w14:textId="77777777" w:rsidR="003C67A3" w:rsidRPr="0016478B" w:rsidRDefault="003C67A3" w:rsidP="0016478B">
      <w:pPr>
        <w:numPr>
          <w:ilvl w:val="0"/>
          <w:numId w:val="3"/>
        </w:numPr>
        <w:tabs>
          <w:tab w:val="start" w:pos="0pt"/>
          <w:tab w:val="start" w:pos="22.20pt"/>
          <w:tab w:val="start" w:pos="45pt"/>
          <w:tab w:val="start" w:pos="63pt"/>
          <w:tab w:val="start" w:pos="81pt"/>
          <w:tab w:val="start" w:pos="99pt"/>
        </w:tabs>
        <w:suppressAutoHyphens/>
        <w:rPr>
          <w:rFonts w:ascii="Arial" w:hAnsi="Arial" w:cs="Arial"/>
        </w:rPr>
      </w:pPr>
      <w:r w:rsidRPr="0016478B">
        <w:rPr>
          <w:rFonts w:ascii="Arial" w:hAnsi="Arial" w:cs="Arial"/>
        </w:rPr>
        <w:t>Medication cards</w:t>
      </w:r>
      <w:r w:rsidR="001D1C52" w:rsidRPr="0016478B">
        <w:rPr>
          <w:rFonts w:ascii="Arial" w:hAnsi="Arial" w:cs="Arial"/>
        </w:rPr>
        <w:t xml:space="preserve"> for assigned medications used for student presentations</w:t>
      </w:r>
      <w:r w:rsidRPr="0016478B">
        <w:rPr>
          <w:rFonts w:ascii="Arial" w:hAnsi="Arial" w:cs="Arial"/>
        </w:rPr>
        <w:t>.</w:t>
      </w:r>
    </w:p>
    <w:p w14:paraId="14BC77CD" w14:textId="77777777" w:rsidR="003C67A3" w:rsidRPr="0016478B" w:rsidRDefault="003C67A3" w:rsidP="0016478B">
      <w:pPr>
        <w:numPr>
          <w:ilvl w:val="0"/>
          <w:numId w:val="3"/>
        </w:numPr>
        <w:tabs>
          <w:tab w:val="start" w:pos="0pt"/>
          <w:tab w:val="start" w:pos="22.20pt"/>
          <w:tab w:val="start" w:pos="45pt"/>
          <w:tab w:val="start" w:pos="63pt"/>
          <w:tab w:val="start" w:pos="81pt"/>
          <w:tab w:val="start" w:pos="99pt"/>
        </w:tabs>
        <w:suppressAutoHyphens/>
        <w:rPr>
          <w:rFonts w:ascii="Arial" w:hAnsi="Arial" w:cs="Arial"/>
        </w:rPr>
      </w:pPr>
      <w:r w:rsidRPr="0016478B">
        <w:rPr>
          <w:rFonts w:ascii="Arial" w:hAnsi="Arial" w:cs="Arial"/>
        </w:rPr>
        <w:t>Discussions</w:t>
      </w:r>
      <w:r w:rsidR="001867C6" w:rsidRPr="0016478B">
        <w:rPr>
          <w:rFonts w:ascii="Arial" w:hAnsi="Arial" w:cs="Arial"/>
        </w:rPr>
        <w:t xml:space="preserve"> in class and on Canvas focused on cardiovascular medications</w:t>
      </w:r>
      <w:r w:rsidRPr="0016478B">
        <w:rPr>
          <w:rFonts w:ascii="Arial" w:hAnsi="Arial" w:cs="Arial"/>
        </w:rPr>
        <w:t>.</w:t>
      </w:r>
    </w:p>
    <w:p w14:paraId="1D4CA5C1" w14:textId="77777777" w:rsidR="001D1C52" w:rsidRPr="0016478B" w:rsidRDefault="001D1C52" w:rsidP="0016478B">
      <w:pPr>
        <w:numPr>
          <w:ilvl w:val="0"/>
          <w:numId w:val="3"/>
        </w:numPr>
        <w:tabs>
          <w:tab w:val="start" w:pos="0pt"/>
          <w:tab w:val="start" w:pos="22.20pt"/>
          <w:tab w:val="start" w:pos="45pt"/>
          <w:tab w:val="start" w:pos="63pt"/>
          <w:tab w:val="start" w:pos="81pt"/>
          <w:tab w:val="start" w:pos="99pt"/>
        </w:tabs>
        <w:suppressAutoHyphens/>
        <w:rPr>
          <w:rFonts w:ascii="Arial" w:hAnsi="Arial" w:cs="Arial"/>
        </w:rPr>
      </w:pPr>
      <w:r w:rsidRPr="0016478B">
        <w:rPr>
          <w:rFonts w:ascii="Arial" w:hAnsi="Arial" w:cs="Arial"/>
        </w:rPr>
        <w:t>Student presentations of an assigned medication seen in cardiovascular patients.</w:t>
      </w:r>
    </w:p>
    <w:p w14:paraId="207F8C05" w14:textId="77777777" w:rsidR="000D392A" w:rsidRPr="0016478B" w:rsidRDefault="000D392A" w:rsidP="0016478B">
      <w:pPr>
        <w:tabs>
          <w:tab w:val="start" w:pos="0pt"/>
          <w:tab w:val="start" w:pos="22.20pt"/>
          <w:tab w:val="start" w:pos="45pt"/>
          <w:tab w:val="start" w:pos="63pt"/>
          <w:tab w:val="start" w:pos="81pt"/>
          <w:tab w:val="start" w:pos="99pt"/>
        </w:tabs>
        <w:suppressAutoHyphens/>
        <w:ind w:start="45pt" w:hanging="45pt"/>
        <w:rPr>
          <w:rFonts w:ascii="Arial" w:hAnsi="Arial" w:cs="Arial"/>
        </w:rPr>
      </w:pPr>
    </w:p>
    <w:p w14:paraId="582B6A6A" w14:textId="77777777" w:rsidR="000D392A" w:rsidRPr="0016478B" w:rsidRDefault="000D392A" w:rsidP="0016478B">
      <w:pPr>
        <w:tabs>
          <w:tab w:val="start" w:pos="0pt"/>
          <w:tab w:val="start" w:pos="22.20pt"/>
          <w:tab w:val="start" w:pos="45pt"/>
          <w:tab w:val="start" w:pos="63pt"/>
          <w:tab w:val="start" w:pos="81pt"/>
          <w:tab w:val="start" w:pos="99pt"/>
        </w:tabs>
        <w:suppressAutoHyphens/>
        <w:ind w:start="45pt" w:hanging="45pt"/>
        <w:rPr>
          <w:rFonts w:ascii="Arial" w:hAnsi="Arial" w:cs="Arial"/>
        </w:rPr>
      </w:pPr>
      <w:r w:rsidRPr="0016478B">
        <w:rPr>
          <w:rFonts w:ascii="Arial" w:hAnsi="Arial" w:cs="Arial"/>
        </w:rPr>
        <w:t>10.</w:t>
      </w:r>
      <w:r w:rsidRPr="0016478B">
        <w:rPr>
          <w:rFonts w:ascii="Arial" w:hAnsi="Arial" w:cs="Arial"/>
        </w:rPr>
        <w:tab/>
      </w:r>
      <w:r w:rsidRPr="0016478B">
        <w:rPr>
          <w:rFonts w:ascii="Arial" w:hAnsi="Arial" w:cs="Arial"/>
          <w:u w:val="single"/>
        </w:rPr>
        <w:t>Outside Class Assignments</w:t>
      </w:r>
    </w:p>
    <w:p w14:paraId="149E531B" w14:textId="77777777" w:rsidR="000D392A" w:rsidRPr="0016478B" w:rsidRDefault="000D392A" w:rsidP="0016478B">
      <w:pPr>
        <w:tabs>
          <w:tab w:val="start" w:pos="0pt"/>
          <w:tab w:val="start" w:pos="22.20pt"/>
          <w:tab w:val="start" w:pos="45pt"/>
          <w:tab w:val="start" w:pos="63pt"/>
          <w:tab w:val="start" w:pos="81pt"/>
          <w:tab w:val="start" w:pos="99pt"/>
        </w:tabs>
        <w:suppressAutoHyphens/>
        <w:ind w:start="45pt" w:hanging="45pt"/>
        <w:rPr>
          <w:rFonts w:ascii="Arial" w:hAnsi="Arial" w:cs="Arial"/>
        </w:rPr>
      </w:pPr>
      <w:r w:rsidRPr="0016478B">
        <w:rPr>
          <w:rFonts w:ascii="Arial" w:hAnsi="Arial" w:cs="Arial"/>
        </w:rPr>
        <w:tab/>
        <w:t>a.</w:t>
      </w:r>
      <w:r w:rsidRPr="0016478B">
        <w:rPr>
          <w:rFonts w:ascii="Arial" w:hAnsi="Arial" w:cs="Arial"/>
        </w:rPr>
        <w:tab/>
      </w:r>
      <w:r w:rsidR="00D06EA2" w:rsidRPr="0016478B">
        <w:rPr>
          <w:rFonts w:ascii="Arial" w:hAnsi="Arial" w:cs="Arial"/>
        </w:rPr>
        <w:t>Specified readings</w:t>
      </w:r>
      <w:r w:rsidR="001867C6" w:rsidRPr="0016478B">
        <w:rPr>
          <w:rFonts w:ascii="Arial" w:hAnsi="Arial" w:cs="Arial"/>
        </w:rPr>
        <w:t>.</w:t>
      </w:r>
    </w:p>
    <w:p w14:paraId="18E6EA2F" w14:textId="77777777" w:rsidR="00D06EA2" w:rsidRPr="0016478B" w:rsidRDefault="0020097D" w:rsidP="0016478B">
      <w:pPr>
        <w:tabs>
          <w:tab w:val="start" w:pos="0pt"/>
          <w:tab w:val="start" w:pos="22.20pt"/>
          <w:tab w:val="start" w:pos="45pt"/>
          <w:tab w:val="start" w:pos="63pt"/>
          <w:tab w:val="start" w:pos="81pt"/>
          <w:tab w:val="start" w:pos="99pt"/>
        </w:tabs>
        <w:suppressAutoHyphens/>
        <w:ind w:start="45pt" w:hanging="45pt"/>
        <w:rPr>
          <w:rFonts w:ascii="Arial" w:hAnsi="Arial" w:cs="Arial"/>
        </w:rPr>
      </w:pPr>
      <w:r w:rsidRPr="0016478B">
        <w:rPr>
          <w:rFonts w:ascii="Arial" w:hAnsi="Arial" w:cs="Arial"/>
        </w:rPr>
        <w:tab/>
      </w:r>
      <w:r w:rsidR="00D06EA2" w:rsidRPr="0016478B">
        <w:rPr>
          <w:rFonts w:ascii="Arial" w:hAnsi="Arial" w:cs="Arial"/>
        </w:rPr>
        <w:t>b.</w:t>
      </w:r>
      <w:r w:rsidR="00D06EA2" w:rsidRPr="0016478B">
        <w:rPr>
          <w:rFonts w:ascii="Arial" w:hAnsi="Arial" w:cs="Arial"/>
        </w:rPr>
        <w:tab/>
        <w:t>Problem-solving homework assignments</w:t>
      </w:r>
      <w:r w:rsidR="001D1C52" w:rsidRPr="0016478B">
        <w:rPr>
          <w:rFonts w:ascii="Arial" w:hAnsi="Arial" w:cs="Arial"/>
        </w:rPr>
        <w:t xml:space="preserve"> such as creating a diagram of the clotting cascade</w:t>
      </w:r>
      <w:r w:rsidR="00D06EA2" w:rsidRPr="0016478B">
        <w:rPr>
          <w:rFonts w:ascii="Arial" w:hAnsi="Arial" w:cs="Arial"/>
        </w:rPr>
        <w:t>.</w:t>
      </w:r>
    </w:p>
    <w:p w14:paraId="6DB2C977" w14:textId="77777777" w:rsidR="000D392A" w:rsidRPr="0016478B" w:rsidRDefault="000D392A" w:rsidP="0016478B">
      <w:pPr>
        <w:tabs>
          <w:tab w:val="start" w:pos="0pt"/>
          <w:tab w:val="start" w:pos="22.20pt"/>
          <w:tab w:val="start" w:pos="45pt"/>
          <w:tab w:val="start" w:pos="63pt"/>
          <w:tab w:val="start" w:pos="81pt"/>
          <w:tab w:val="start" w:pos="99pt"/>
        </w:tabs>
        <w:suppressAutoHyphens/>
        <w:ind w:start="45pt" w:hanging="45pt"/>
        <w:rPr>
          <w:rFonts w:ascii="Arial" w:hAnsi="Arial" w:cs="Arial"/>
        </w:rPr>
      </w:pPr>
    </w:p>
    <w:p w14:paraId="7EE7C380" w14:textId="77777777" w:rsidR="000D392A" w:rsidRPr="0016478B" w:rsidRDefault="000D392A" w:rsidP="0016478B">
      <w:pPr>
        <w:tabs>
          <w:tab w:val="start" w:pos="0pt"/>
          <w:tab w:val="start" w:pos="22.20pt"/>
          <w:tab w:val="start" w:pos="45pt"/>
          <w:tab w:val="start" w:pos="63pt"/>
          <w:tab w:val="start" w:pos="81pt"/>
          <w:tab w:val="start" w:pos="99pt"/>
        </w:tabs>
        <w:suppressAutoHyphens/>
        <w:ind w:start="45pt" w:hanging="45pt"/>
        <w:rPr>
          <w:rFonts w:ascii="Arial" w:hAnsi="Arial" w:cs="Arial"/>
        </w:rPr>
      </w:pPr>
      <w:r w:rsidRPr="0016478B">
        <w:rPr>
          <w:rFonts w:ascii="Arial" w:hAnsi="Arial" w:cs="Arial"/>
        </w:rPr>
        <w:t>11.</w:t>
      </w:r>
      <w:r w:rsidRPr="0016478B">
        <w:rPr>
          <w:rFonts w:ascii="Arial" w:hAnsi="Arial" w:cs="Arial"/>
        </w:rPr>
        <w:tab/>
      </w:r>
      <w:r w:rsidR="0016478B" w:rsidRPr="0016478B">
        <w:rPr>
          <w:rFonts w:ascii="Arial" w:hAnsi="Arial" w:cs="Arial"/>
          <w:u w:val="single"/>
        </w:rPr>
        <w:t xml:space="preserve">Representative </w:t>
      </w:r>
      <w:r w:rsidRPr="0016478B">
        <w:rPr>
          <w:rFonts w:ascii="Arial" w:hAnsi="Arial" w:cs="Arial"/>
          <w:u w:val="single"/>
        </w:rPr>
        <w:t>Texts</w:t>
      </w:r>
    </w:p>
    <w:p w14:paraId="1C440DA6" w14:textId="77777777" w:rsidR="000D392A" w:rsidRPr="0016478B" w:rsidRDefault="000D392A" w:rsidP="0016478B">
      <w:pPr>
        <w:tabs>
          <w:tab w:val="start" w:pos="0pt"/>
          <w:tab w:val="start" w:pos="18pt"/>
          <w:tab w:val="start" w:pos="22.20pt"/>
          <w:tab w:val="start" w:pos="45pt"/>
          <w:tab w:val="start" w:pos="63pt"/>
          <w:tab w:val="start" w:pos="81pt"/>
          <w:tab w:val="start" w:pos="99pt"/>
        </w:tabs>
        <w:suppressAutoHyphens/>
        <w:ind w:start="22.50pt" w:hanging="22.50pt"/>
        <w:rPr>
          <w:rFonts w:ascii="Arial" w:hAnsi="Arial" w:cs="Arial"/>
        </w:rPr>
      </w:pPr>
      <w:r w:rsidRPr="0016478B">
        <w:rPr>
          <w:rFonts w:ascii="Arial" w:hAnsi="Arial" w:cs="Arial"/>
        </w:rPr>
        <w:tab/>
      </w:r>
      <w:r w:rsidR="004149D4" w:rsidRPr="0016478B">
        <w:rPr>
          <w:rFonts w:ascii="Arial" w:hAnsi="Arial" w:cs="Arial"/>
        </w:rPr>
        <w:tab/>
      </w:r>
      <w:r w:rsidR="0016478B">
        <w:rPr>
          <w:rFonts w:ascii="Arial" w:hAnsi="Arial" w:cs="Arial"/>
        </w:rPr>
        <w:t xml:space="preserve">a. </w:t>
      </w:r>
      <w:r w:rsidR="0016478B">
        <w:rPr>
          <w:rFonts w:ascii="Arial" w:hAnsi="Arial" w:cs="Arial"/>
        </w:rPr>
        <w:tab/>
      </w:r>
      <w:r w:rsidRPr="0016478B">
        <w:rPr>
          <w:rFonts w:ascii="Arial" w:hAnsi="Arial" w:cs="Arial"/>
        </w:rPr>
        <w:t>R</w:t>
      </w:r>
      <w:r w:rsidR="001867C6" w:rsidRPr="0016478B">
        <w:rPr>
          <w:rFonts w:ascii="Arial" w:hAnsi="Arial" w:cs="Arial"/>
        </w:rPr>
        <w:t>epresentative</w:t>
      </w:r>
      <w:r w:rsidRPr="0016478B">
        <w:rPr>
          <w:rFonts w:ascii="Arial" w:hAnsi="Arial" w:cs="Arial"/>
        </w:rPr>
        <w:t xml:space="preserve"> Text(s):</w:t>
      </w:r>
    </w:p>
    <w:p w14:paraId="79CC4E6D" w14:textId="7EE098DE" w:rsidR="001D1C52" w:rsidRDefault="009E0310" w:rsidP="0016478B">
      <w:pPr>
        <w:tabs>
          <w:tab w:val="start" w:pos="0pt"/>
          <w:tab w:val="start" w:pos="18pt"/>
          <w:tab w:val="start" w:pos="22.20pt"/>
          <w:tab w:val="start" w:pos="45pt"/>
          <w:tab w:val="start" w:pos="99pt"/>
        </w:tabs>
        <w:suppressAutoHyphens/>
        <w:ind w:start="22.50pt" w:hanging="22.50pt"/>
        <w:rPr>
          <w:rFonts w:ascii="Arial" w:hAnsi="Arial" w:cs="Arial"/>
        </w:rPr>
      </w:pPr>
      <w:r w:rsidRPr="0016478B">
        <w:rPr>
          <w:rFonts w:ascii="Arial" w:hAnsi="Arial" w:cs="Arial"/>
        </w:rPr>
        <w:tab/>
      </w:r>
      <w:r w:rsidRPr="0016478B">
        <w:rPr>
          <w:rFonts w:ascii="Arial" w:hAnsi="Arial" w:cs="Arial"/>
        </w:rPr>
        <w:tab/>
      </w:r>
      <w:r w:rsidR="0016478B">
        <w:rPr>
          <w:rFonts w:ascii="Arial" w:hAnsi="Arial" w:cs="Arial"/>
        </w:rPr>
        <w:tab/>
      </w:r>
      <w:r w:rsidR="00906E5B">
        <w:rPr>
          <w:rFonts w:ascii="Arial" w:hAnsi="Arial" w:cs="Arial"/>
        </w:rPr>
        <w:tab/>
      </w:r>
      <w:r w:rsidR="001D1C52" w:rsidRPr="0016478B">
        <w:rPr>
          <w:rFonts w:ascii="Arial" w:hAnsi="Arial" w:cs="Arial"/>
        </w:rPr>
        <w:t xml:space="preserve">Opie MD, Lionel. </w:t>
      </w:r>
      <w:r w:rsidR="001D1C52" w:rsidRPr="0016478B">
        <w:rPr>
          <w:rFonts w:ascii="Arial" w:hAnsi="Arial" w:cs="Arial"/>
          <w:i/>
          <w:iCs/>
        </w:rPr>
        <w:t>Drugs for the Heart.</w:t>
      </w:r>
      <w:r w:rsidR="001D1C52" w:rsidRPr="0016478B">
        <w:rPr>
          <w:rFonts w:ascii="Arial" w:hAnsi="Arial" w:cs="Arial"/>
        </w:rPr>
        <w:t xml:space="preserve"> 8</w:t>
      </w:r>
      <w:r w:rsidR="001D1C52" w:rsidRPr="0016478B">
        <w:rPr>
          <w:rFonts w:ascii="Arial" w:hAnsi="Arial" w:cs="Arial"/>
          <w:vertAlign w:val="superscript"/>
        </w:rPr>
        <w:t>th</w:t>
      </w:r>
      <w:r w:rsidR="001D1C52" w:rsidRPr="0016478B">
        <w:rPr>
          <w:rFonts w:ascii="Arial" w:hAnsi="Arial" w:cs="Arial"/>
        </w:rPr>
        <w:t xml:space="preserve"> Edition. Elsevier Health Sciences. 2013.</w:t>
      </w:r>
    </w:p>
    <w:p w14:paraId="2DE9A37C" w14:textId="77777777" w:rsidR="0016478B" w:rsidRDefault="0016478B" w:rsidP="00906E5B">
      <w:pPr>
        <w:numPr>
          <w:ilvl w:val="0"/>
          <w:numId w:val="2"/>
        </w:numPr>
        <w:tabs>
          <w:tab w:val="start" w:pos="7.55pt"/>
          <w:tab w:val="start" w:pos="26.45pt"/>
          <w:tab w:val="start" w:pos="45pt"/>
          <w:tab w:val="start" w:pos="52.90pt"/>
        </w:tabs>
        <w:suppressAutoHyphens/>
        <w:ind w:start="45pt" w:hanging="22.80pt"/>
        <w:rPr>
          <w:rFonts w:ascii="Arial" w:hAnsi="Arial" w:cs="Arial"/>
        </w:rPr>
      </w:pPr>
      <w:r>
        <w:rPr>
          <w:rFonts w:ascii="Arial" w:hAnsi="Arial" w:cs="Arial"/>
        </w:rPr>
        <w:t>Supplementary texts and workbooks:</w:t>
      </w:r>
    </w:p>
    <w:p w14:paraId="7731977F" w14:textId="77777777" w:rsidR="0016478B" w:rsidRDefault="0016478B" w:rsidP="0016478B">
      <w:pPr>
        <w:tabs>
          <w:tab w:val="start" w:pos="7.55pt"/>
          <w:tab w:val="start" w:pos="26.45pt"/>
          <w:tab w:val="start" w:pos="45pt"/>
          <w:tab w:val="start" w:pos="52.90pt"/>
        </w:tabs>
        <w:suppressAutoHyphens/>
        <w:ind w:start="40.20pt"/>
        <w:rPr>
          <w:rFonts w:ascii="Arial" w:hAnsi="Arial" w:cs="Arial"/>
        </w:rPr>
      </w:pPr>
      <w:r>
        <w:rPr>
          <w:rFonts w:ascii="Arial" w:hAnsi="Arial" w:cs="Arial"/>
        </w:rPr>
        <w:tab/>
        <w:t>None</w:t>
      </w:r>
    </w:p>
    <w:p w14:paraId="448DDFF8" w14:textId="77777777" w:rsidR="00C775E6" w:rsidRPr="0016478B" w:rsidRDefault="009B02B7" w:rsidP="0016478B">
      <w:pPr>
        <w:tabs>
          <w:tab w:val="start" w:pos="0pt"/>
          <w:tab w:val="start" w:pos="22.50pt"/>
          <w:tab w:val="start" w:pos="45pt"/>
          <w:tab w:val="start" w:pos="63pt"/>
          <w:tab w:val="start" w:pos="81pt"/>
          <w:tab w:val="start" w:pos="99pt"/>
        </w:tabs>
        <w:suppressAutoHyphens/>
        <w:ind w:start="45pt" w:hanging="45pt"/>
        <w:rPr>
          <w:rFonts w:ascii="Arial" w:hAnsi="Arial" w:cs="Arial"/>
        </w:rPr>
      </w:pPr>
      <w:r w:rsidRPr="0016478B">
        <w:rPr>
          <w:rFonts w:ascii="Arial" w:hAnsi="Arial" w:cs="Arial"/>
        </w:rPr>
        <w:tab/>
      </w:r>
    </w:p>
    <w:p w14:paraId="11D5F840" w14:textId="77777777" w:rsidR="009B02B7" w:rsidRPr="0016478B" w:rsidRDefault="00C775E6" w:rsidP="0016478B">
      <w:pPr>
        <w:tabs>
          <w:tab w:val="start" w:pos="0pt"/>
          <w:tab w:val="start" w:pos="22.50pt"/>
          <w:tab w:val="start" w:pos="45pt"/>
          <w:tab w:val="start" w:pos="63pt"/>
          <w:tab w:val="start" w:pos="81pt"/>
          <w:tab w:val="start" w:pos="99pt"/>
        </w:tabs>
        <w:suppressAutoHyphens/>
        <w:ind w:start="45pt" w:hanging="45pt"/>
        <w:rPr>
          <w:rFonts w:ascii="Arial" w:hAnsi="Arial" w:cs="Arial"/>
          <w:u w:val="single"/>
        </w:rPr>
      </w:pPr>
      <w:r w:rsidRPr="0016478B">
        <w:rPr>
          <w:rFonts w:ascii="Arial" w:hAnsi="Arial" w:cs="Arial"/>
        </w:rPr>
        <w:tab/>
      </w:r>
      <w:r w:rsidR="009B02B7" w:rsidRPr="0016478B">
        <w:rPr>
          <w:rFonts w:ascii="Arial" w:hAnsi="Arial" w:cs="Arial"/>
          <w:u w:val="single"/>
        </w:rPr>
        <w:t>Addendum: Student Learning Outcomes</w:t>
      </w:r>
    </w:p>
    <w:p w14:paraId="58A169D8" w14:textId="77777777" w:rsidR="009B02B7" w:rsidRPr="0016478B" w:rsidRDefault="009B02B7" w:rsidP="0016478B">
      <w:pPr>
        <w:tabs>
          <w:tab w:val="start" w:pos="22.50pt"/>
        </w:tabs>
        <w:rPr>
          <w:rFonts w:ascii="Arial" w:hAnsi="Arial" w:cs="Arial"/>
        </w:rPr>
      </w:pPr>
      <w:r w:rsidRPr="0016478B">
        <w:rPr>
          <w:rFonts w:ascii="Arial" w:hAnsi="Arial" w:cs="Arial"/>
        </w:rPr>
        <w:tab/>
        <w:t>Upon completion of this course, our students will be able to do the following:</w:t>
      </w:r>
    </w:p>
    <w:p w14:paraId="43665EF5" w14:textId="77777777" w:rsidR="009B02B7" w:rsidRPr="0016478B" w:rsidRDefault="009B02B7" w:rsidP="0016478B">
      <w:pPr>
        <w:widowControl/>
        <w:numPr>
          <w:ilvl w:val="1"/>
          <w:numId w:val="1"/>
        </w:numPr>
        <w:tabs>
          <w:tab w:val="start" w:pos="45pt"/>
        </w:tabs>
        <w:ind w:start="45pt" w:hanging="22.50pt"/>
        <w:rPr>
          <w:rFonts w:ascii="Arial" w:hAnsi="Arial" w:cs="Arial"/>
        </w:rPr>
      </w:pPr>
      <w:r w:rsidRPr="0016478B">
        <w:rPr>
          <w:rFonts w:ascii="Arial" w:hAnsi="Arial" w:cs="Arial"/>
        </w:rPr>
        <w:t>Define prescribed terms, abbreviations, symbols and units of measurement commonly used in conjunction with cardiovascular pharmaceuticals.</w:t>
      </w:r>
    </w:p>
    <w:p w14:paraId="4955AE87" w14:textId="77777777" w:rsidR="009B02B7" w:rsidRPr="0016478B" w:rsidRDefault="009B02B7" w:rsidP="0016478B">
      <w:pPr>
        <w:widowControl/>
        <w:numPr>
          <w:ilvl w:val="1"/>
          <w:numId w:val="1"/>
        </w:numPr>
        <w:tabs>
          <w:tab w:val="start" w:pos="45pt"/>
        </w:tabs>
        <w:ind w:start="45pt" w:hanging="22.50pt"/>
        <w:rPr>
          <w:rFonts w:ascii="Arial" w:hAnsi="Arial" w:cs="Arial"/>
        </w:rPr>
      </w:pPr>
      <w:r w:rsidRPr="0016478B">
        <w:rPr>
          <w:rFonts w:ascii="Arial" w:hAnsi="Arial" w:cs="Arial"/>
        </w:rPr>
        <w:t>Describe prescribed legal issues associated with cardiovascular pharmaceuticals and the role of the Cardiovascular Technologist.</w:t>
      </w:r>
    </w:p>
    <w:p w14:paraId="77153C7E" w14:textId="77777777" w:rsidR="009B02B7" w:rsidRPr="0016478B" w:rsidRDefault="00A94F3C" w:rsidP="0016478B">
      <w:pPr>
        <w:widowControl/>
        <w:numPr>
          <w:ilvl w:val="1"/>
          <w:numId w:val="1"/>
        </w:numPr>
        <w:tabs>
          <w:tab w:val="start" w:pos="45pt"/>
        </w:tabs>
        <w:ind w:start="45pt" w:hanging="22.50pt"/>
        <w:rPr>
          <w:rFonts w:ascii="Arial" w:hAnsi="Arial" w:cs="Arial"/>
        </w:rPr>
      </w:pPr>
      <w:r w:rsidRPr="0016478B">
        <w:rPr>
          <w:rFonts w:ascii="Arial" w:hAnsi="Arial" w:cs="Arial"/>
        </w:rPr>
        <w:t>Summarize</w:t>
      </w:r>
      <w:r w:rsidRPr="0016478B">
        <w:rPr>
          <w:rFonts w:ascii="Arial" w:hAnsi="Arial" w:cs="Arial"/>
          <w:b/>
          <w:bCs/>
        </w:rPr>
        <w:t xml:space="preserve"> </w:t>
      </w:r>
      <w:r w:rsidR="009B02B7" w:rsidRPr="0016478B">
        <w:rPr>
          <w:rFonts w:ascii="Arial" w:hAnsi="Arial" w:cs="Arial"/>
        </w:rPr>
        <w:t>commonly prescribed medications used for the treatment of heart disease.</w:t>
      </w:r>
    </w:p>
    <w:p w14:paraId="04BEAA9C" w14:textId="77777777" w:rsidR="00A94F3C" w:rsidRPr="0016478B" w:rsidRDefault="00A94F3C" w:rsidP="0016478B">
      <w:pPr>
        <w:widowControl/>
        <w:tabs>
          <w:tab w:val="start" w:pos="45pt"/>
        </w:tabs>
        <w:ind w:start="22.50pt"/>
        <w:rPr>
          <w:rFonts w:ascii="Arial" w:hAnsi="Arial" w:cs="Arial"/>
        </w:rPr>
      </w:pPr>
      <w:r w:rsidRPr="0016478B">
        <w:rPr>
          <w:rFonts w:ascii="Arial" w:hAnsi="Arial" w:cs="Arial"/>
        </w:rPr>
        <w:t>d.</w:t>
      </w:r>
      <w:r w:rsidRPr="0016478B">
        <w:rPr>
          <w:rFonts w:ascii="Arial" w:hAnsi="Arial" w:cs="Arial"/>
        </w:rPr>
        <w:tab/>
        <w:t>Explain the mechanism of action of select cardiovascular medications.</w:t>
      </w:r>
    </w:p>
    <w:p w14:paraId="21A3C777" w14:textId="77777777" w:rsidR="00E94921" w:rsidRPr="0016478B" w:rsidRDefault="00E94921" w:rsidP="0016478B">
      <w:pPr>
        <w:tabs>
          <w:tab w:val="start" w:pos="0pt"/>
          <w:tab w:val="start" w:pos="22.20pt"/>
          <w:tab w:val="start" w:pos="45pt"/>
          <w:tab w:val="start" w:pos="63pt"/>
          <w:tab w:val="start" w:pos="81pt"/>
          <w:tab w:val="start" w:pos="99pt"/>
        </w:tabs>
        <w:suppressAutoHyphens/>
        <w:rPr>
          <w:rFonts w:ascii="Arial" w:hAnsi="Arial" w:cs="Arial"/>
        </w:rPr>
      </w:pPr>
    </w:p>
    <w:p w14:paraId="2327DAD4" w14:textId="77777777" w:rsidR="009B02B7" w:rsidRPr="0016478B" w:rsidRDefault="009B02B7" w:rsidP="0016478B">
      <w:pPr>
        <w:tabs>
          <w:tab w:val="start" w:pos="0pt"/>
          <w:tab w:val="start" w:pos="22.20pt"/>
          <w:tab w:val="start" w:pos="45pt"/>
          <w:tab w:val="start" w:pos="63pt"/>
          <w:tab w:val="start" w:pos="81pt"/>
          <w:tab w:val="start" w:pos="99pt"/>
        </w:tabs>
        <w:suppressAutoHyphens/>
        <w:rPr>
          <w:rFonts w:ascii="Arial" w:hAnsi="Arial" w:cs="Arial"/>
        </w:rPr>
      </w:pPr>
    </w:p>
    <w:sectPr w:rsidR="009B02B7" w:rsidRPr="0016478B" w:rsidSect="0016478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612pt" w:h="792pt"/>
      <w:pgMar w:top="36pt" w:right="36pt" w:bottom="36pt" w:left="36pt" w:header="36pt" w:footer="36pt" w:gutter="0pt"/>
      <w:pgNumType w:start="1"/>
      <w:cols w:space="36pt"/>
      <w:noEndnote/>
      <w:titlePg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074D685D" w14:textId="77777777" w:rsidR="006A2D40" w:rsidRDefault="006A2D40">
      <w:pPr>
        <w:spacing w:line="1pt" w:lineRule="exact"/>
        <w:rPr>
          <w:sz w:val="24"/>
        </w:rPr>
      </w:pPr>
    </w:p>
  </w:endnote>
  <w:endnote w:type="continuationSeparator" w:id="0">
    <w:p w14:paraId="62E64B1A" w14:textId="77777777" w:rsidR="006A2D40" w:rsidRDefault="006A2D40">
      <w:r>
        <w:rPr>
          <w:sz w:val="24"/>
        </w:rPr>
        <w:t xml:space="preserve"> </w:t>
      </w:r>
    </w:p>
  </w:endnote>
  <w:endnote w:type="continuationNotice" w:id="1">
    <w:p w14:paraId="122C34DA" w14:textId="77777777" w:rsidR="006A2D40" w:rsidRDefault="006A2D40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characterSet="iso-8859-1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443234C2" w14:textId="77777777" w:rsidR="00D80DE6" w:rsidRDefault="00D80DE6">
    <w:pPr>
      <w:pStyle w:val="Footer"/>
    </w:pP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rPr>
        <w:rFonts w:ascii="Arial" w:hAnsi="Arial" w:cs="Arial"/>
      </w:rPr>
      <w:id w:val="-1705238520"/>
      <w:docPartObj>
        <w:docPartGallery w:val="Page Numbers (Top of Page)"/>
        <w:docPartUnique/>
      </w:docPartObj>
    </w:sdtPr>
    <w:sdtContent>
      <w:p w14:paraId="06052AB3" w14:textId="295993BE" w:rsidR="0016478B" w:rsidRPr="0016478B" w:rsidRDefault="0016478B" w:rsidP="0016478B">
        <w:pPr>
          <w:pStyle w:val="Footer"/>
          <w:jc w:val="end"/>
          <w:rPr>
            <w:rFonts w:ascii="Arial" w:hAnsi="Arial" w:cs="Arial"/>
          </w:rPr>
        </w:pPr>
        <w:r w:rsidRPr="0016478B">
          <w:rPr>
            <w:rFonts w:ascii="Arial" w:hAnsi="Arial" w:cs="Arial"/>
          </w:rPr>
          <w:t xml:space="preserve">Page </w:t>
        </w:r>
        <w:r w:rsidRPr="0016478B">
          <w:rPr>
            <w:rFonts w:ascii="Arial" w:hAnsi="Arial" w:cs="Arial"/>
            <w:bCs/>
          </w:rPr>
          <w:fldChar w:fldCharType="begin"/>
        </w:r>
        <w:r w:rsidRPr="0016478B">
          <w:rPr>
            <w:rFonts w:ascii="Arial" w:hAnsi="Arial" w:cs="Arial"/>
            <w:bCs/>
          </w:rPr>
          <w:instrText xml:space="preserve"> PAGE </w:instrText>
        </w:r>
        <w:r w:rsidRPr="0016478B">
          <w:rPr>
            <w:rFonts w:ascii="Arial" w:hAnsi="Arial" w:cs="Arial"/>
            <w:bCs/>
          </w:rPr>
          <w:fldChar w:fldCharType="separate"/>
        </w:r>
        <w:r w:rsidR="00D80DE6">
          <w:rPr>
            <w:rFonts w:ascii="Arial" w:hAnsi="Arial" w:cs="Arial"/>
            <w:bCs/>
            <w:noProof/>
          </w:rPr>
          <w:t>2</w:t>
        </w:r>
        <w:r w:rsidRPr="0016478B">
          <w:rPr>
            <w:rFonts w:ascii="Arial" w:hAnsi="Arial" w:cs="Arial"/>
            <w:bCs/>
          </w:rPr>
          <w:fldChar w:fldCharType="end"/>
        </w:r>
        <w:r w:rsidRPr="0016478B">
          <w:rPr>
            <w:rFonts w:ascii="Arial" w:hAnsi="Arial" w:cs="Arial"/>
          </w:rPr>
          <w:t xml:space="preserve"> of </w:t>
        </w:r>
        <w:r w:rsidRPr="0016478B">
          <w:rPr>
            <w:rFonts w:ascii="Arial" w:hAnsi="Arial" w:cs="Arial"/>
            <w:bCs/>
          </w:rPr>
          <w:fldChar w:fldCharType="begin"/>
        </w:r>
        <w:r w:rsidRPr="0016478B">
          <w:rPr>
            <w:rFonts w:ascii="Arial" w:hAnsi="Arial" w:cs="Arial"/>
            <w:bCs/>
          </w:rPr>
          <w:instrText xml:space="preserve"> NUMPAGES  </w:instrText>
        </w:r>
        <w:r w:rsidRPr="0016478B">
          <w:rPr>
            <w:rFonts w:ascii="Arial" w:hAnsi="Arial" w:cs="Arial"/>
            <w:bCs/>
          </w:rPr>
          <w:fldChar w:fldCharType="separate"/>
        </w:r>
        <w:r w:rsidR="00D80DE6">
          <w:rPr>
            <w:rFonts w:ascii="Arial" w:hAnsi="Arial" w:cs="Arial"/>
            <w:bCs/>
            <w:noProof/>
          </w:rPr>
          <w:t>2</w:t>
        </w:r>
        <w:r w:rsidRPr="0016478B">
          <w:rPr>
            <w:rFonts w:ascii="Arial" w:hAnsi="Arial" w:cs="Arial"/>
            <w:bCs/>
          </w:rPr>
          <w:fldChar w:fldCharType="end"/>
        </w:r>
      </w:p>
    </w:sdtContent>
  </w:sdt>
  <w:p w14:paraId="0F43BADF" w14:textId="77777777" w:rsidR="0016478B" w:rsidRDefault="0016478B">
    <w:pPr>
      <w:pStyle w:val="Footer"/>
    </w:pPr>
  </w:p>
</w:ftr>
</file>

<file path=word/footer3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09E58436" w14:textId="77777777" w:rsidR="00D80DE6" w:rsidRDefault="00D80DE6">
    <w:pPr>
      <w:pStyle w:val="Footer"/>
    </w:pPr>
  </w:p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07636131" w14:textId="77777777" w:rsidR="006A2D40" w:rsidRDefault="006A2D40">
      <w:r>
        <w:rPr>
          <w:sz w:val="24"/>
        </w:rPr>
        <w:separator/>
      </w:r>
    </w:p>
  </w:footnote>
  <w:footnote w:type="continuationSeparator" w:id="0">
    <w:p w14:paraId="7729AC01" w14:textId="77777777" w:rsidR="006A2D40" w:rsidRDefault="006A2D40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13C2E413" w14:textId="77777777" w:rsidR="00D80DE6" w:rsidRDefault="00D80DE6">
    <w:pPr>
      <w:pStyle w:val="Header"/>
    </w:pPr>
  </w:p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BA59B86" w14:textId="6E94412F" w:rsidR="0016478B" w:rsidRDefault="0016478B" w:rsidP="00D80DE6">
    <w:pPr>
      <w:pStyle w:val="Header"/>
      <w:tabs>
        <w:tab w:val="clear" w:pos="234pt"/>
        <w:tab w:val="clear" w:pos="468pt"/>
      </w:tabs>
      <w:jc w:val="end"/>
    </w:pPr>
    <w:r w:rsidRPr="0016478B">
      <w:rPr>
        <w:rFonts w:ascii="Arial" w:hAnsi="Arial" w:cs="Arial"/>
      </w:rPr>
      <w:t>CVTE</w:t>
    </w:r>
    <w:r>
      <w:rPr>
        <w:rFonts w:ascii="Arial" w:hAnsi="Arial" w:cs="Arial"/>
      </w:rPr>
      <w:t xml:space="preserve"> 114 </w:t>
    </w:r>
    <w:r w:rsidRPr="0016478B">
      <w:rPr>
        <w:rFonts w:ascii="Arial" w:hAnsi="Arial" w:cs="Arial"/>
      </w:rPr>
      <w:t>Cardiovascular Pharmacology</w:t>
    </w:r>
  </w:p>
  <w:p w14:paraId="4B4C44C9" w14:textId="77777777" w:rsidR="0016478B" w:rsidRDefault="0016478B">
    <w:pPr>
      <w:pStyle w:val="Header"/>
    </w:pPr>
  </w:p>
</w:hdr>
</file>

<file path=word/header3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1BE25150" w14:textId="77777777" w:rsidR="00D80DE6" w:rsidRDefault="00D80DE6">
    <w:pPr>
      <w:pStyle w:val="Header"/>
    </w:pP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27FE7264"/>
    <w:multiLevelType w:val="hybridMultilevel"/>
    <w:tmpl w:val="4AA27DC8"/>
    <w:lvl w:ilvl="0" w:tplc="70A8511E">
      <w:start w:val="1"/>
      <w:numFmt w:val="lowerLetter"/>
      <w:lvlText w:val="%1."/>
      <w:lvlJc w:val="start"/>
      <w:pPr>
        <w:ind w:start="45pt" w:hanging="22.50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6.50pt" w:hanging="18pt"/>
      </w:pPr>
    </w:lvl>
    <w:lvl w:ilvl="2" w:tplc="0409001B" w:tentative="1">
      <w:start w:val="1"/>
      <w:numFmt w:val="lowerRoman"/>
      <w:lvlText w:val="%3."/>
      <w:lvlJc w:val="end"/>
      <w:pPr>
        <w:ind w:start="112.50pt" w:hanging="9pt"/>
      </w:pPr>
    </w:lvl>
    <w:lvl w:ilvl="3" w:tplc="0409000F" w:tentative="1">
      <w:start w:val="1"/>
      <w:numFmt w:val="decimal"/>
      <w:lvlText w:val="%4."/>
      <w:lvlJc w:val="start"/>
      <w:pPr>
        <w:ind w:start="148.50pt" w:hanging="18pt"/>
      </w:pPr>
    </w:lvl>
    <w:lvl w:ilvl="4" w:tplc="04090019" w:tentative="1">
      <w:start w:val="1"/>
      <w:numFmt w:val="lowerLetter"/>
      <w:lvlText w:val="%5."/>
      <w:lvlJc w:val="start"/>
      <w:pPr>
        <w:ind w:start="184.50pt" w:hanging="18pt"/>
      </w:pPr>
    </w:lvl>
    <w:lvl w:ilvl="5" w:tplc="0409001B" w:tentative="1">
      <w:start w:val="1"/>
      <w:numFmt w:val="lowerRoman"/>
      <w:lvlText w:val="%6."/>
      <w:lvlJc w:val="end"/>
      <w:pPr>
        <w:ind w:start="220.50pt" w:hanging="9pt"/>
      </w:pPr>
    </w:lvl>
    <w:lvl w:ilvl="6" w:tplc="0409000F" w:tentative="1">
      <w:start w:val="1"/>
      <w:numFmt w:val="decimal"/>
      <w:lvlText w:val="%7."/>
      <w:lvlJc w:val="start"/>
      <w:pPr>
        <w:ind w:start="256.50pt" w:hanging="18pt"/>
      </w:pPr>
    </w:lvl>
    <w:lvl w:ilvl="7" w:tplc="04090019" w:tentative="1">
      <w:start w:val="1"/>
      <w:numFmt w:val="lowerLetter"/>
      <w:lvlText w:val="%8."/>
      <w:lvlJc w:val="start"/>
      <w:pPr>
        <w:ind w:start="292.50pt" w:hanging="18pt"/>
      </w:pPr>
    </w:lvl>
    <w:lvl w:ilvl="8" w:tplc="0409001B" w:tentative="1">
      <w:start w:val="1"/>
      <w:numFmt w:val="lowerRoman"/>
      <w:lvlText w:val="%9."/>
      <w:lvlJc w:val="end"/>
      <w:pPr>
        <w:ind w:start="328.50pt" w:hanging="9pt"/>
      </w:pPr>
    </w:lvl>
  </w:abstractNum>
  <w:abstractNum w:abstractNumId="1" w15:restartNumberingAfterBreak="0">
    <w:nsid w:val="2B6B73D6"/>
    <w:multiLevelType w:val="hybridMultilevel"/>
    <w:tmpl w:val="BFE06D70"/>
    <w:lvl w:ilvl="0" w:tplc="F1C4888E">
      <w:start w:val="1"/>
      <w:numFmt w:val="lowerLetter"/>
      <w:lvlText w:val="%1."/>
      <w:lvlJc w:val="start"/>
      <w:pPr>
        <w:ind w:start="40.20pt" w:hanging="18pt"/>
      </w:pPr>
      <w:rPr>
        <w:rFonts w:hint="default"/>
        <w:b w:val="0"/>
      </w:rPr>
    </w:lvl>
    <w:lvl w:ilvl="1" w:tplc="8A6E21A0">
      <w:start w:val="1"/>
      <w:numFmt w:val="lowerLetter"/>
      <w:lvlText w:val="%2."/>
      <w:lvlJc w:val="start"/>
      <w:pPr>
        <w:ind w:start="76.20pt" w:hanging="18pt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end"/>
      <w:pPr>
        <w:ind w:start="112.20pt" w:hanging="9pt"/>
      </w:pPr>
    </w:lvl>
    <w:lvl w:ilvl="3" w:tplc="0409000F" w:tentative="1">
      <w:start w:val="1"/>
      <w:numFmt w:val="decimal"/>
      <w:lvlText w:val="%4."/>
      <w:lvlJc w:val="start"/>
      <w:pPr>
        <w:ind w:start="148.20pt" w:hanging="18pt"/>
      </w:pPr>
    </w:lvl>
    <w:lvl w:ilvl="4" w:tplc="04090019" w:tentative="1">
      <w:start w:val="1"/>
      <w:numFmt w:val="lowerLetter"/>
      <w:lvlText w:val="%5."/>
      <w:lvlJc w:val="start"/>
      <w:pPr>
        <w:ind w:start="184.20pt" w:hanging="18pt"/>
      </w:pPr>
    </w:lvl>
    <w:lvl w:ilvl="5" w:tplc="0409001B" w:tentative="1">
      <w:start w:val="1"/>
      <w:numFmt w:val="lowerRoman"/>
      <w:lvlText w:val="%6."/>
      <w:lvlJc w:val="end"/>
      <w:pPr>
        <w:ind w:start="220.20pt" w:hanging="9pt"/>
      </w:pPr>
    </w:lvl>
    <w:lvl w:ilvl="6" w:tplc="0409000F" w:tentative="1">
      <w:start w:val="1"/>
      <w:numFmt w:val="decimal"/>
      <w:lvlText w:val="%7."/>
      <w:lvlJc w:val="start"/>
      <w:pPr>
        <w:ind w:start="256.20pt" w:hanging="18pt"/>
      </w:pPr>
    </w:lvl>
    <w:lvl w:ilvl="7" w:tplc="04090019" w:tentative="1">
      <w:start w:val="1"/>
      <w:numFmt w:val="lowerLetter"/>
      <w:lvlText w:val="%8."/>
      <w:lvlJc w:val="start"/>
      <w:pPr>
        <w:ind w:start="292.20pt" w:hanging="18pt"/>
      </w:pPr>
    </w:lvl>
    <w:lvl w:ilvl="8" w:tplc="0409001B" w:tentative="1">
      <w:start w:val="1"/>
      <w:numFmt w:val="lowerRoman"/>
      <w:lvlText w:val="%9."/>
      <w:lvlJc w:val="end"/>
      <w:pPr>
        <w:ind w:start="328.20pt" w:hanging="9pt"/>
      </w:pPr>
    </w:lvl>
  </w:abstractNum>
  <w:abstractNum w:abstractNumId="2" w15:restartNumberingAfterBreak="0">
    <w:nsid w:val="40E24E74"/>
    <w:multiLevelType w:val="hybridMultilevel"/>
    <w:tmpl w:val="DB420E6A"/>
    <w:lvl w:ilvl="0" w:tplc="04090019">
      <w:start w:val="1"/>
      <w:numFmt w:val="lowerLetter"/>
      <w:lvlText w:val="%1."/>
      <w:lvlJc w:val="start"/>
      <w:pPr>
        <w:ind w:start="36pt" w:hanging="18pt"/>
      </w:pPr>
    </w:lvl>
    <w:lvl w:ilvl="1" w:tplc="04090019">
      <w:start w:val="1"/>
      <w:numFmt w:val="lowerLetter"/>
      <w:lvlText w:val="%2."/>
      <w:lvlJc w:val="start"/>
      <w:pPr>
        <w:ind w:start="40.50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embedSystemFonts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pt"/>
  <w:hyphenationZone w:val="51.15pt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6F5"/>
    <w:rsid w:val="00005E45"/>
    <w:rsid w:val="00007113"/>
    <w:rsid w:val="0002514E"/>
    <w:rsid w:val="000521D8"/>
    <w:rsid w:val="000756F5"/>
    <w:rsid w:val="000D392A"/>
    <w:rsid w:val="001056FD"/>
    <w:rsid w:val="0012164A"/>
    <w:rsid w:val="00144313"/>
    <w:rsid w:val="00157F1B"/>
    <w:rsid w:val="0016478B"/>
    <w:rsid w:val="001867C6"/>
    <w:rsid w:val="001D1C52"/>
    <w:rsid w:val="001F73C6"/>
    <w:rsid w:val="0020097D"/>
    <w:rsid w:val="0020561B"/>
    <w:rsid w:val="00206243"/>
    <w:rsid w:val="00292C69"/>
    <w:rsid w:val="0029407A"/>
    <w:rsid w:val="002F6F27"/>
    <w:rsid w:val="003A3035"/>
    <w:rsid w:val="003C67A3"/>
    <w:rsid w:val="00411E42"/>
    <w:rsid w:val="004149D4"/>
    <w:rsid w:val="00471698"/>
    <w:rsid w:val="004D4115"/>
    <w:rsid w:val="004E2576"/>
    <w:rsid w:val="00520FBD"/>
    <w:rsid w:val="00571600"/>
    <w:rsid w:val="005E326D"/>
    <w:rsid w:val="00612C46"/>
    <w:rsid w:val="00616966"/>
    <w:rsid w:val="00627087"/>
    <w:rsid w:val="00652DCA"/>
    <w:rsid w:val="006A2D40"/>
    <w:rsid w:val="006A54B3"/>
    <w:rsid w:val="006B633C"/>
    <w:rsid w:val="006F50C4"/>
    <w:rsid w:val="00726977"/>
    <w:rsid w:val="007310C5"/>
    <w:rsid w:val="0074718A"/>
    <w:rsid w:val="007C518F"/>
    <w:rsid w:val="007E4FE1"/>
    <w:rsid w:val="00863210"/>
    <w:rsid w:val="00897D36"/>
    <w:rsid w:val="008D0599"/>
    <w:rsid w:val="00906E5B"/>
    <w:rsid w:val="009302F9"/>
    <w:rsid w:val="00961A27"/>
    <w:rsid w:val="00997B29"/>
    <w:rsid w:val="009B02B7"/>
    <w:rsid w:val="009E0310"/>
    <w:rsid w:val="00A16BC8"/>
    <w:rsid w:val="00A94F3C"/>
    <w:rsid w:val="00AB3B92"/>
    <w:rsid w:val="00AB444E"/>
    <w:rsid w:val="00AE6D88"/>
    <w:rsid w:val="00AF28B7"/>
    <w:rsid w:val="00B21CD1"/>
    <w:rsid w:val="00BA776D"/>
    <w:rsid w:val="00BD6AA7"/>
    <w:rsid w:val="00C163CA"/>
    <w:rsid w:val="00C45BC8"/>
    <w:rsid w:val="00C61D48"/>
    <w:rsid w:val="00C775E6"/>
    <w:rsid w:val="00C93642"/>
    <w:rsid w:val="00CA778D"/>
    <w:rsid w:val="00CB646E"/>
    <w:rsid w:val="00D06EA2"/>
    <w:rsid w:val="00D80DE6"/>
    <w:rsid w:val="00D86C02"/>
    <w:rsid w:val="00E609EC"/>
    <w:rsid w:val="00E71660"/>
    <w:rsid w:val="00E94921"/>
    <w:rsid w:val="00EA1743"/>
    <w:rsid w:val="00EF66FD"/>
    <w:rsid w:val="00F031D8"/>
    <w:rsid w:val="00FA04FF"/>
    <w:rsid w:val="00FE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95B223A"/>
  <w15:chartTrackingRefBased/>
  <w15:docId w15:val="{CC9286A8-CB9C-412E-847C-A851EE28DA64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end" w:leader="dot" w:pos="468pt"/>
      </w:tabs>
      <w:suppressAutoHyphens/>
      <w:spacing w:before="24pt"/>
      <w:ind w:start="36pt" w:end="36pt" w:hanging="36pt"/>
    </w:pPr>
  </w:style>
  <w:style w:type="paragraph" w:styleId="TOC2">
    <w:name w:val="toc 2"/>
    <w:basedOn w:val="Normal"/>
    <w:next w:val="Normal"/>
    <w:semiHidden/>
    <w:pPr>
      <w:tabs>
        <w:tab w:val="end" w:leader="dot" w:pos="468pt"/>
      </w:tabs>
      <w:suppressAutoHyphens/>
      <w:ind w:start="72pt" w:end="36pt" w:hanging="36pt"/>
    </w:pPr>
  </w:style>
  <w:style w:type="paragraph" w:styleId="TOC3">
    <w:name w:val="toc 3"/>
    <w:basedOn w:val="Normal"/>
    <w:next w:val="Normal"/>
    <w:semiHidden/>
    <w:pPr>
      <w:tabs>
        <w:tab w:val="end" w:leader="dot" w:pos="468pt"/>
      </w:tabs>
      <w:suppressAutoHyphens/>
      <w:ind w:start="108pt" w:end="36pt" w:hanging="36pt"/>
    </w:pPr>
  </w:style>
  <w:style w:type="paragraph" w:styleId="TOC4">
    <w:name w:val="toc 4"/>
    <w:basedOn w:val="Normal"/>
    <w:next w:val="Normal"/>
    <w:semiHidden/>
    <w:pPr>
      <w:tabs>
        <w:tab w:val="end" w:leader="dot" w:pos="468pt"/>
      </w:tabs>
      <w:suppressAutoHyphens/>
      <w:ind w:start="144pt" w:end="36pt" w:hanging="36pt"/>
    </w:pPr>
  </w:style>
  <w:style w:type="paragraph" w:styleId="TOC5">
    <w:name w:val="toc 5"/>
    <w:basedOn w:val="Normal"/>
    <w:next w:val="Normal"/>
    <w:semiHidden/>
    <w:pPr>
      <w:tabs>
        <w:tab w:val="end" w:leader="dot" w:pos="468pt"/>
      </w:tabs>
      <w:suppressAutoHyphens/>
      <w:ind w:start="180pt" w:end="36pt" w:hanging="36pt"/>
    </w:pPr>
  </w:style>
  <w:style w:type="paragraph" w:styleId="TOC6">
    <w:name w:val="toc 6"/>
    <w:basedOn w:val="Normal"/>
    <w:next w:val="Normal"/>
    <w:semiHidden/>
    <w:pPr>
      <w:tabs>
        <w:tab w:val="end" w:pos="468pt"/>
      </w:tabs>
      <w:suppressAutoHyphens/>
      <w:ind w:start="36pt" w:hanging="36pt"/>
    </w:pPr>
  </w:style>
  <w:style w:type="paragraph" w:styleId="TOC7">
    <w:name w:val="toc 7"/>
    <w:basedOn w:val="Normal"/>
    <w:next w:val="Normal"/>
    <w:semiHidden/>
    <w:pPr>
      <w:suppressAutoHyphens/>
      <w:ind w:start="36pt" w:hanging="36pt"/>
    </w:pPr>
  </w:style>
  <w:style w:type="paragraph" w:styleId="TOC8">
    <w:name w:val="toc 8"/>
    <w:basedOn w:val="Normal"/>
    <w:next w:val="Normal"/>
    <w:semiHidden/>
    <w:pPr>
      <w:tabs>
        <w:tab w:val="end" w:pos="468pt"/>
      </w:tabs>
      <w:suppressAutoHyphens/>
      <w:ind w:start="36pt" w:hanging="36pt"/>
    </w:pPr>
  </w:style>
  <w:style w:type="paragraph" w:styleId="TOC9">
    <w:name w:val="toc 9"/>
    <w:basedOn w:val="Normal"/>
    <w:next w:val="Normal"/>
    <w:semiHidden/>
    <w:pPr>
      <w:tabs>
        <w:tab w:val="end" w:leader="dot" w:pos="468pt"/>
      </w:tabs>
      <w:suppressAutoHyphens/>
      <w:ind w:start="36pt" w:hanging="36pt"/>
    </w:pPr>
  </w:style>
  <w:style w:type="paragraph" w:styleId="Index1">
    <w:name w:val="index 1"/>
    <w:basedOn w:val="Normal"/>
    <w:next w:val="Normal"/>
    <w:semiHidden/>
    <w:pPr>
      <w:tabs>
        <w:tab w:val="end" w:leader="dot" w:pos="468pt"/>
      </w:tabs>
      <w:suppressAutoHyphens/>
      <w:ind w:start="72pt" w:end="36pt" w:hanging="72pt"/>
    </w:pPr>
  </w:style>
  <w:style w:type="paragraph" w:styleId="Index2">
    <w:name w:val="index 2"/>
    <w:basedOn w:val="Normal"/>
    <w:next w:val="Normal"/>
    <w:semiHidden/>
    <w:pPr>
      <w:tabs>
        <w:tab w:val="end" w:leader="dot" w:pos="468pt"/>
      </w:tabs>
      <w:suppressAutoHyphens/>
      <w:ind w:start="72pt" w:end="36pt" w:hanging="36pt"/>
    </w:pPr>
  </w:style>
  <w:style w:type="paragraph" w:styleId="TOAHeading">
    <w:name w:val="toa heading"/>
    <w:basedOn w:val="Normal"/>
    <w:next w:val="Normal"/>
    <w:semiHidden/>
    <w:pPr>
      <w:tabs>
        <w:tab w:val="end" w:pos="468pt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C163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6478B"/>
    <w:pPr>
      <w:tabs>
        <w:tab w:val="center" w:pos="234pt"/>
        <w:tab w:val="end" w:pos="468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478B"/>
    <w:rPr>
      <w:rFonts w:ascii="Courier" w:hAnsi="Courier"/>
    </w:rPr>
  </w:style>
  <w:style w:type="paragraph" w:styleId="Footer">
    <w:name w:val="footer"/>
    <w:basedOn w:val="Normal"/>
    <w:link w:val="FooterChar"/>
    <w:uiPriority w:val="99"/>
    <w:rsid w:val="0016478B"/>
    <w:pPr>
      <w:tabs>
        <w:tab w:val="center" w:pos="234pt"/>
        <w:tab w:val="end" w:pos="468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478B"/>
    <w:rPr>
      <w:rFonts w:ascii="Courier" w:hAnsi="Courier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34428809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935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818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notes" Target="footnotes.xml"/><Relationship Id="rId13" Type="http://purl.oclc.org/ooxml/officeDocument/relationships/footer" Target="footer2.xml"/><Relationship Id="rId18" Type="http://purl.oclc.org/ooxml/officeDocument/relationships/theme" Target="theme/theme1.xml"/><Relationship Id="rId3" Type="http://purl.oclc.org/ooxml/officeDocument/relationships/customXml" Target="../customXml/item3.xml"/><Relationship Id="rId7" Type="http://purl.oclc.org/ooxml/officeDocument/relationships/webSettings" Target="webSettings.xml"/><Relationship Id="rId12" Type="http://purl.oclc.org/ooxml/officeDocument/relationships/footer" Target="footer1.xml"/><Relationship Id="rId17" Type="http://purl.oclc.org/ooxml/officeDocument/relationships/glossaryDocument" Target="glossary/document.xml"/><Relationship Id="rId2" Type="http://purl.oclc.org/ooxml/officeDocument/relationships/customXml" Target="../customXml/item2.xml"/><Relationship Id="rId16" Type="http://purl.oclc.org/ooxml/officeDocument/relationships/fontTable" Target="fontTable.xml"/><Relationship Id="rId1" Type="http://purl.oclc.org/ooxml/officeDocument/relationships/customXml" Target="../customXml/item1.xml"/><Relationship Id="rId6" Type="http://purl.oclc.org/ooxml/officeDocument/relationships/settings" Target="settings.xml"/><Relationship Id="rId11" Type="http://purl.oclc.org/ooxml/officeDocument/relationships/header" Target="header2.xml"/><Relationship Id="rId5" Type="http://purl.oclc.org/ooxml/officeDocument/relationships/styles" Target="styles.xml"/><Relationship Id="rId15" Type="http://purl.oclc.org/ooxml/officeDocument/relationships/footer" Target="footer3.xml"/><Relationship Id="rId10" Type="http://purl.oclc.org/ooxml/officeDocument/relationships/header" Target="header1.xml"/><Relationship Id="rId4" Type="http://purl.oclc.org/ooxml/officeDocument/relationships/numbering" Target="numbering.xml"/><Relationship Id="rId9" Type="http://purl.oclc.org/ooxml/officeDocument/relationships/endnotes" Target="endnotes.xml"/><Relationship Id="rId14" Type="http://purl.oclc.org/ooxml/officeDocument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4" Type="http://purl.oclc.org/ooxml/officeDocument/relationships/fontTable" Target="fontTable.xml"/></Relationships>
</file>

<file path=word/glossary/document.xml><?xml version="1.0" encoding="utf-8"?>
<w:glossary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/>
</file>

<file path=word/glossary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characterSet="iso-8859-1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36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A47"/>
    <w:rsid w:val="00C7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8D33637DE0C414E8A1B87CC0373AF2B">
    <w:name w:val="48D33637DE0C414E8A1B87CC0373AF2B"/>
    <w:rsid w:val="00C76A47"/>
  </w:style>
</w:styles>
</file>

<file path=word/glossary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511aee495af024a52bad1381d3ec47a1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16ab7113840f459bc7eab59c88f81ea0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purl.oclc.org/ooxml/officeDocument/customXml" ds:itemID="{578B58D9-5BE9-425B-A1D5-7F30F92B58E7}">
  <ds:schemaRefs>
    <ds:schemaRef ds:uri="http://schemas.microsoft.com/sharepoint/v3/contenttype/forms"/>
  </ds:schemaRefs>
</ds:datastoreItem>
</file>

<file path=customXml/itemProps2.xml><?xml version="1.0" encoding="utf-8"?>
<ds:datastoreItem xmlns:ds="http://purl.oclc.org/ooxml/officeDocument/customXml" ds:itemID="{6CF9BFD9-9F7D-4E2C-BA63-DC8084F0B18E}">
  <ds:schemaRefs>
    <ds:schemaRef ds:uri="http://schemas.microsoft.com/office/2006/metadata/properties"/>
    <ds:schemaRef ds:uri="1b80911b-71ef-4ff3-b189-2f60f2525452"/>
    <ds:schemaRef ds:uri="http://schemas.microsoft.com/office/infopath/2007/PartnerControls"/>
    <ds:schemaRef ds:uri="http://purl.org/dc/elements/1.1/"/>
    <ds:schemaRef ds:uri="ea78034b-63cb-4a0a-b43c-43e4330dc7ca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purl.oclc.org/ooxml/officeDocument/customXml" ds:itemID="{404CB54F-6182-4747-BCED-593B2318D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2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cp:lastModifiedBy>Barbara Prilaman</cp:lastModifiedBy>
  <cp:revision>3</cp:revision>
  <cp:lastPrinted>2012-06-25T18:10:00Z</cp:lastPrinted>
  <dcterms:created xsi:type="dcterms:W3CDTF">2022-03-23T18:23:00Z</dcterms:created>
  <dcterms:modified xsi:type="dcterms:W3CDTF">2022-03-23T18:25:00Z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0x0101006CCEF36F0FF6684088C744636F6202E2</vt:lpwstr>
  </property>
</Properties>
</file>