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6D6C1" w14:textId="586E492C" w:rsidR="007F3714" w:rsidRDefault="007F3714" w:rsidP="00E26C15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GROSSMONT COLLEGE</w:t>
      </w:r>
    </w:p>
    <w:p w14:paraId="4A2985FA" w14:textId="0D84C68D" w:rsidR="007F3714" w:rsidRPr="00E26C15" w:rsidRDefault="007F3714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E26C15" w:rsidRPr="00E26C15">
        <w:rPr>
          <w:rFonts w:ascii="Arial" w:hAnsi="Arial"/>
        </w:rPr>
        <w:t>COURSE OUTLINE OF RECORD</w:t>
      </w:r>
    </w:p>
    <w:p w14:paraId="360595D2" w14:textId="77777777" w:rsidR="007F3714" w:rsidRDefault="007F3714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4B0F6418" w14:textId="77777777" w:rsidR="00E26C15" w:rsidRPr="00A25FF4" w:rsidRDefault="00E26C15" w:rsidP="00E26C15">
      <w:pPr>
        <w:pStyle w:val="NormalWeb"/>
        <w:spacing w:before="2" w:after="2"/>
        <w:jc w:val="right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287FCCA1" w14:textId="77777777" w:rsidR="00E26C15" w:rsidRPr="00A25FF4" w:rsidRDefault="00E26C15" w:rsidP="00E26C15">
      <w:pPr>
        <w:spacing w:line="220" w:lineRule="exact"/>
        <w:rPr>
          <w:rFonts w:ascii="Times New Roman" w:hAnsi="Times New Roman"/>
          <w:sz w:val="22"/>
        </w:rPr>
      </w:pP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ab/>
        <w:t>GCCCD Governing Board Approval: 12/14/2021</w:t>
      </w:r>
    </w:p>
    <w:p w14:paraId="0F517681" w14:textId="77777777" w:rsidR="007F3714" w:rsidRDefault="007F3714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14:paraId="433BE4D7" w14:textId="77777777" w:rsidR="007F3714" w:rsidRDefault="007F3714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COMPUTER SCIENCE INFORMATION SYSTEMS 165 – ASSEMBLY LANGUAGE AND MACHINE ARCHITECTURE</w:t>
      </w:r>
    </w:p>
    <w:p w14:paraId="6BC6EBDD" w14:textId="77777777" w:rsidR="007F3714" w:rsidRDefault="007F371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49535C5E" w14:textId="59C440C6" w:rsidR="007F3714" w:rsidRDefault="007F3714" w:rsidP="000D1C31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 w:rsidR="00AF7C31">
        <w:rPr>
          <w:rFonts w:ascii="Arial" w:hAnsi="Arial"/>
        </w:rPr>
        <w:tab/>
      </w:r>
      <w:r w:rsidR="00AF7C31"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</w:p>
    <w:p w14:paraId="1E0B6F52" w14:textId="77777777" w:rsidR="007F3714" w:rsidRDefault="007F371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37BA6937" w14:textId="1139C597" w:rsidR="007F3714" w:rsidRDefault="00AF7C31" w:rsidP="000D1C31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837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CSIS 165</w:t>
      </w:r>
      <w:r>
        <w:rPr>
          <w:rFonts w:ascii="Arial" w:hAnsi="Arial"/>
        </w:rPr>
        <w:tab/>
        <w:t>Assembly Language and Machine Architecture</w:t>
      </w:r>
      <w:r w:rsidR="007F3714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F3714">
        <w:rPr>
          <w:rFonts w:ascii="Arial" w:hAnsi="Arial"/>
        </w:rPr>
        <w:t>4</w:t>
      </w:r>
      <w:r w:rsidR="007F3714">
        <w:rPr>
          <w:rFonts w:ascii="Arial" w:hAnsi="Arial"/>
        </w:rPr>
        <w:tab/>
      </w:r>
    </w:p>
    <w:p w14:paraId="16C5CD16" w14:textId="7356C1B7" w:rsidR="00AF7C31" w:rsidRPr="00AF7C31" w:rsidRDefault="00AF7C31" w:rsidP="00AF7C31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E71EE1E" w14:textId="45701895" w:rsidR="00AF7C31" w:rsidRDefault="00AF7C31" w:rsidP="000D1C31">
      <w:pPr>
        <w:ind w:left="540" w:hanging="90"/>
        <w:rPr>
          <w:rFonts w:ascii="Segoe UI" w:hAnsi="Segoe UI" w:cs="Segoe UI"/>
        </w:rPr>
      </w:pPr>
      <w:r>
        <w:rPr>
          <w:rFonts w:ascii="Arial" w:hAnsi="Arial"/>
          <w:u w:val="single"/>
        </w:rPr>
        <w:t>Semester Hours</w:t>
      </w:r>
    </w:p>
    <w:p w14:paraId="362AD010" w14:textId="6DCF8B82" w:rsidR="00AF7C31" w:rsidRPr="00C51076" w:rsidRDefault="00AF7C31" w:rsidP="000D1C31">
      <w:pPr>
        <w:tabs>
          <w:tab w:val="left" w:pos="2520"/>
          <w:tab w:val="left" w:pos="2790"/>
          <w:tab w:val="left" w:pos="3960"/>
          <w:tab w:val="left" w:pos="6480"/>
          <w:tab w:val="left" w:pos="7920"/>
        </w:tabs>
        <w:ind w:left="540" w:hanging="90"/>
        <w:rPr>
          <w:rFonts w:ascii="Segoe UI" w:hAnsi="Segoe UI" w:cs="Segoe UI"/>
        </w:rPr>
      </w:pPr>
      <w:r w:rsidRPr="00C51076">
        <w:rPr>
          <w:rFonts w:ascii="Segoe UI" w:hAnsi="Segoe UI" w:cs="Segoe UI"/>
        </w:rPr>
        <w:t xml:space="preserve">3 hours lecture: </w:t>
      </w:r>
      <w:r>
        <w:rPr>
          <w:rFonts w:ascii="Segoe UI" w:hAnsi="Segoe UI" w:cs="Segoe UI"/>
        </w:rPr>
        <w:tab/>
      </w:r>
      <w:r w:rsidRPr="00C51076">
        <w:rPr>
          <w:rFonts w:ascii="Segoe UI" w:hAnsi="Segoe UI" w:cs="Segoe UI"/>
        </w:rPr>
        <w:t>48-54 hours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 w:rsidR="00FC2BAA" w:rsidRPr="00C51076">
        <w:rPr>
          <w:rFonts w:ascii="Segoe UI" w:hAnsi="Segoe UI" w:cs="Segoe UI"/>
        </w:rPr>
        <w:t xml:space="preserve">96-108 outside-of-class hours for lecture </w:t>
      </w:r>
      <w:r w:rsidR="00FC2BAA">
        <w:rPr>
          <w:rFonts w:ascii="Segoe UI" w:hAnsi="Segoe UI" w:cs="Segoe UI"/>
        </w:rPr>
        <w:tab/>
      </w:r>
      <w:r w:rsidRPr="00C51076">
        <w:rPr>
          <w:rFonts w:ascii="Segoe UI" w:hAnsi="Segoe UI" w:cs="Segoe UI"/>
        </w:rPr>
        <w:t>3 hours lab: 48-54 hours</w:t>
      </w:r>
      <w:r>
        <w:rPr>
          <w:rFonts w:ascii="Segoe UI" w:hAnsi="Segoe UI" w:cs="Segoe UI"/>
        </w:rPr>
        <w:tab/>
      </w:r>
    </w:p>
    <w:p w14:paraId="237CC550" w14:textId="77777777" w:rsidR="00AF7C31" w:rsidRPr="00C51076" w:rsidRDefault="00AF7C31" w:rsidP="000D1C31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540" w:hanging="90"/>
        <w:rPr>
          <w:rFonts w:ascii="Segoe UI" w:hAnsi="Segoe UI" w:cs="Segoe UI"/>
        </w:rPr>
      </w:pPr>
      <w:r w:rsidRPr="00C51076">
        <w:rPr>
          <w:rFonts w:ascii="Segoe UI" w:hAnsi="Segoe UI" w:cs="Segoe UI"/>
        </w:rPr>
        <w:t>192-216 total hours</w:t>
      </w:r>
    </w:p>
    <w:p w14:paraId="24687B02" w14:textId="6252735A" w:rsidR="00AF7C31" w:rsidRDefault="00AF7C31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47073BCD" w14:textId="3EE576BB" w:rsidR="007F3714" w:rsidRDefault="007F371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7B8E1251" w14:textId="1AA95542" w:rsidR="007F3714" w:rsidRDefault="00954785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 xml:space="preserve">A “C” grade or higher or </w:t>
      </w:r>
      <w:r w:rsidR="005F152E">
        <w:rPr>
          <w:rFonts w:ascii="Arial" w:hAnsi="Arial"/>
        </w:rPr>
        <w:t>“</w:t>
      </w:r>
      <w:r>
        <w:rPr>
          <w:rFonts w:ascii="Arial" w:hAnsi="Arial"/>
        </w:rPr>
        <w:t>Pass</w:t>
      </w:r>
      <w:r w:rsidR="005F152E">
        <w:rPr>
          <w:rFonts w:ascii="Arial" w:hAnsi="Arial"/>
        </w:rPr>
        <w:t>”</w:t>
      </w:r>
      <w:r>
        <w:rPr>
          <w:rFonts w:ascii="Arial" w:hAnsi="Arial"/>
        </w:rPr>
        <w:t xml:space="preserve"> in </w:t>
      </w:r>
      <w:r w:rsidR="00D626B9">
        <w:rPr>
          <w:rFonts w:ascii="Arial" w:hAnsi="Arial"/>
        </w:rPr>
        <w:t xml:space="preserve">CSIS 293 </w:t>
      </w:r>
      <w:r w:rsidR="00D626B9" w:rsidRPr="005F152E">
        <w:rPr>
          <w:rFonts w:ascii="Arial" w:hAnsi="Arial"/>
        </w:rPr>
        <w:t xml:space="preserve">OR </w:t>
      </w:r>
      <w:r w:rsidRPr="005F152E">
        <w:rPr>
          <w:rFonts w:ascii="Arial" w:hAnsi="Arial"/>
        </w:rPr>
        <w:t>CSIS 296 or equivalent</w:t>
      </w:r>
    </w:p>
    <w:p w14:paraId="1461AE61" w14:textId="77777777" w:rsidR="00954785" w:rsidRDefault="00954785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bookmarkStart w:id="0" w:name="_GoBack"/>
      <w:bookmarkEnd w:id="0"/>
    </w:p>
    <w:p w14:paraId="7297C00F" w14:textId="5C8DBBCF" w:rsidR="00954785" w:rsidRDefault="00954785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Corequisite</w:t>
      </w:r>
    </w:p>
    <w:p w14:paraId="42AFF3AA" w14:textId="77777777" w:rsidR="00954785" w:rsidRDefault="00954785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7323A708" w14:textId="77777777" w:rsidR="00954785" w:rsidRPr="00954785" w:rsidRDefault="00954785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5CBB8DDA" w14:textId="53EA3F36" w:rsidR="007F3714" w:rsidRDefault="007F371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14:paraId="223DCA40" w14:textId="65E230A7" w:rsidR="007F3714" w:rsidRDefault="007F3714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AF7C31">
        <w:rPr>
          <w:rFonts w:ascii="Arial" w:hAnsi="Arial"/>
        </w:rPr>
        <w:t>None</w:t>
      </w:r>
    </w:p>
    <w:p w14:paraId="3784BBDD" w14:textId="77777777" w:rsidR="007F3714" w:rsidRDefault="007F371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4DB0AD3" w14:textId="642D1142" w:rsidR="007F3714" w:rsidRDefault="007F371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423B3444" w14:textId="77777777" w:rsidR="007F3714" w:rsidRDefault="007F3714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This is an introductory course in assembly language programming and machine architecture for small computers.  Topics covered include number theory, registers, memory, CPU, linkers, debuggers, basic language syntax and high-level language/operating system interface.  This course is intended for persons with a prior background in any other programming language and will emphasize those applications not easily performed using higher-level languages.</w:t>
      </w:r>
    </w:p>
    <w:p w14:paraId="7450F8F4" w14:textId="77777777" w:rsidR="007F3714" w:rsidRDefault="007F3714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</w:p>
    <w:p w14:paraId="7A6CF5E2" w14:textId="70439063" w:rsidR="007F3714" w:rsidRDefault="007F371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4121E85F" w14:textId="77777777" w:rsidR="007F3714" w:rsidRDefault="007F371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14:paraId="4CDC555C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Analyze from a software and user’s point of view the various architectural components of the specific small computer systems used in this class.</w:t>
      </w:r>
    </w:p>
    <w:p w14:paraId="3BC383E3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Design programs for the computer using major machine and assembly language commands.</w:t>
      </w:r>
    </w:p>
    <w:p w14:paraId="56A770A8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Create simple modifications or extensions to existing operating system structures to provide additional system capabilities.</w:t>
      </w:r>
    </w:p>
    <w:p w14:paraId="7099CB06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Choose specialized commands as needed to provide further capabilities.</w:t>
      </w:r>
    </w:p>
    <w:p w14:paraId="570E97E5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Practice and demonstrate ability to apply knowledge of assembl</w:t>
      </w:r>
      <w:r w:rsidR="003C0E26" w:rsidRPr="00E87C62">
        <w:rPr>
          <w:rFonts w:ascii="Arial" w:hAnsi="Arial"/>
        </w:rPr>
        <w:t>y</w:t>
      </w:r>
      <w:r>
        <w:rPr>
          <w:rFonts w:ascii="Arial" w:hAnsi="Arial"/>
        </w:rPr>
        <w:t xml:space="preserve"> language programming and machine architecture.</w:t>
      </w:r>
    </w:p>
    <w:p w14:paraId="65E609A0" w14:textId="77777777" w:rsidR="003C0E26" w:rsidRPr="00E87C62" w:rsidRDefault="003C0E2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Pr="00E87C62">
        <w:rPr>
          <w:rFonts w:ascii="Arial" w:hAnsi="Arial"/>
        </w:rPr>
        <w:t xml:space="preserve">f.      Examine the relationships between </w:t>
      </w:r>
      <w:r w:rsidR="005717A4">
        <w:rPr>
          <w:rFonts w:ascii="Arial" w:hAnsi="Arial"/>
        </w:rPr>
        <w:t xml:space="preserve">fundamental </w:t>
      </w:r>
      <w:r w:rsidRPr="00E87C62">
        <w:rPr>
          <w:rFonts w:ascii="Arial" w:hAnsi="Arial"/>
        </w:rPr>
        <w:t>high</w:t>
      </w:r>
      <w:r w:rsidR="00652B78">
        <w:rPr>
          <w:rFonts w:ascii="Arial" w:hAnsi="Arial"/>
        </w:rPr>
        <w:t xml:space="preserve"> </w:t>
      </w:r>
      <w:r w:rsidRPr="00E87C62">
        <w:rPr>
          <w:rFonts w:ascii="Arial" w:hAnsi="Arial"/>
        </w:rPr>
        <w:t xml:space="preserve">level </w:t>
      </w:r>
      <w:r w:rsidR="00652B78">
        <w:rPr>
          <w:rFonts w:ascii="Arial" w:hAnsi="Arial"/>
        </w:rPr>
        <w:t xml:space="preserve">programming </w:t>
      </w:r>
      <w:r w:rsidRPr="00E87C62">
        <w:rPr>
          <w:rFonts w:ascii="Arial" w:hAnsi="Arial"/>
        </w:rPr>
        <w:t xml:space="preserve">and assembly </w:t>
      </w:r>
      <w:r w:rsidR="003C0345">
        <w:rPr>
          <w:rFonts w:ascii="Arial" w:hAnsi="Arial"/>
        </w:rPr>
        <w:t xml:space="preserve">and machine </w:t>
      </w:r>
      <w:r w:rsidR="00DD0434">
        <w:rPr>
          <w:rFonts w:ascii="Arial" w:hAnsi="Arial"/>
        </w:rPr>
        <w:t xml:space="preserve">level </w:t>
      </w:r>
      <w:r w:rsidR="00652B78">
        <w:rPr>
          <w:rFonts w:ascii="Arial" w:hAnsi="Arial"/>
        </w:rPr>
        <w:t xml:space="preserve">language </w:t>
      </w:r>
      <w:r w:rsidR="003C0345">
        <w:rPr>
          <w:rFonts w:ascii="Arial" w:hAnsi="Arial"/>
        </w:rPr>
        <w:t>conversion.</w:t>
      </w:r>
    </w:p>
    <w:p w14:paraId="450C2C5F" w14:textId="77777777" w:rsidR="007F3714" w:rsidRPr="00E87C62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F48A37C" w14:textId="08B27B04" w:rsidR="007F3714" w:rsidRDefault="007F3714" w:rsidP="00AF7C31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14:paraId="20B4D4F1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 xml:space="preserve">A classroom with at least </w:t>
      </w:r>
      <w:r w:rsidR="00F121E9">
        <w:rPr>
          <w:rFonts w:ascii="Arial" w:hAnsi="Arial"/>
        </w:rPr>
        <w:t>one microcomputer workstation per student</w:t>
      </w:r>
      <w:r>
        <w:rPr>
          <w:rFonts w:ascii="Arial" w:hAnsi="Arial"/>
        </w:rPr>
        <w:t>.</w:t>
      </w:r>
    </w:p>
    <w:p w14:paraId="5459F5FE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</w:p>
    <w:p w14:paraId="7EE1FA42" w14:textId="44DFFAE9" w:rsidR="007F3714" w:rsidRDefault="007F3714" w:rsidP="00AF7C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14:paraId="3E4AB5F4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Electronic storage media.</w:t>
      </w:r>
    </w:p>
    <w:p w14:paraId="31FBC9E4" w14:textId="05CD1AFD" w:rsidR="000A50E4" w:rsidRDefault="000A50E4" w:rsidP="000A50E4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</w:p>
    <w:p w14:paraId="0E647CBF" w14:textId="60FC6FA4" w:rsidR="007F3714" w:rsidRDefault="007F3714" w:rsidP="00AF7C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14:paraId="40125C2A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System architecture and overall operation.</w:t>
      </w:r>
    </w:p>
    <w:p w14:paraId="1B669A9E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Numbering systems:  decimal, binary, and hexadecimal.</w:t>
      </w:r>
    </w:p>
    <w:p w14:paraId="4A464D54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I/O units, operation and data representation.</w:t>
      </w:r>
    </w:p>
    <w:p w14:paraId="0611769F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Coding systems used.</w:t>
      </w:r>
    </w:p>
    <w:p w14:paraId="670062D6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lastRenderedPageBreak/>
        <w:tab/>
        <w:t>e.</w:t>
      </w:r>
      <w:r>
        <w:rPr>
          <w:rFonts w:ascii="Arial" w:hAnsi="Arial"/>
        </w:rPr>
        <w:tab/>
        <w:t>CPU architecture.</w:t>
      </w:r>
    </w:p>
    <w:p w14:paraId="14DCAAF9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I/O bus structure.</w:t>
      </w:r>
    </w:p>
    <w:p w14:paraId="7097D644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g.</w:t>
      </w:r>
      <w:r>
        <w:rPr>
          <w:rFonts w:ascii="Arial" w:hAnsi="Arial"/>
        </w:rPr>
        <w:tab/>
        <w:t>Registers, instructions and data flow.</w:t>
      </w:r>
    </w:p>
    <w:p w14:paraId="0C03D74E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h.</w:t>
      </w:r>
      <w:r>
        <w:rPr>
          <w:rFonts w:ascii="Arial" w:hAnsi="Arial"/>
        </w:rPr>
        <w:tab/>
        <w:t>Instruction formats, machine and assembler.</w:t>
      </w:r>
    </w:p>
    <w:p w14:paraId="0A6794B2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tab/>
        <w:t>Internal data storage representation.</w:t>
      </w:r>
    </w:p>
    <w:p w14:paraId="42C01D79" w14:textId="6D29D204" w:rsidR="007F3714" w:rsidRDefault="00FC2BA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F3714">
        <w:rPr>
          <w:rFonts w:ascii="Arial" w:hAnsi="Arial"/>
        </w:rPr>
        <w:t>1)</w:t>
      </w:r>
      <w:r w:rsidR="007F3714">
        <w:rPr>
          <w:rFonts w:ascii="Arial" w:hAnsi="Arial"/>
        </w:rPr>
        <w:tab/>
        <w:t>Little endian.</w:t>
      </w:r>
    </w:p>
    <w:p w14:paraId="5F377642" w14:textId="7799A153" w:rsidR="007F3714" w:rsidRDefault="00FC2BA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F3714">
        <w:rPr>
          <w:rFonts w:ascii="Arial" w:hAnsi="Arial"/>
        </w:rPr>
        <w:t>2)</w:t>
      </w:r>
      <w:r w:rsidR="007F3714">
        <w:rPr>
          <w:rFonts w:ascii="Arial" w:hAnsi="Arial"/>
        </w:rPr>
        <w:tab/>
        <w:t>Big endian.</w:t>
      </w:r>
    </w:p>
    <w:p w14:paraId="6DC0B0DE" w14:textId="58764BAC" w:rsidR="007F3714" w:rsidRDefault="00FC2BA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F3714">
        <w:rPr>
          <w:rFonts w:ascii="Arial" w:hAnsi="Arial"/>
        </w:rPr>
        <w:t>3)</w:t>
      </w:r>
      <w:r w:rsidR="007F3714">
        <w:rPr>
          <w:rFonts w:ascii="Arial" w:hAnsi="Arial"/>
        </w:rPr>
        <w:tab/>
        <w:t>Signed data representation.</w:t>
      </w:r>
    </w:p>
    <w:p w14:paraId="144E2E43" w14:textId="50706FF9" w:rsidR="007F3714" w:rsidRDefault="00FC2BA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F3714">
        <w:rPr>
          <w:rFonts w:ascii="Arial" w:hAnsi="Arial"/>
        </w:rPr>
        <w:t>4)</w:t>
      </w:r>
      <w:r w:rsidR="007F3714">
        <w:rPr>
          <w:rFonts w:ascii="Arial" w:hAnsi="Arial"/>
        </w:rPr>
        <w:tab/>
        <w:t>IEEE floating point.</w:t>
      </w:r>
    </w:p>
    <w:p w14:paraId="16516C53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j.</w:t>
      </w:r>
      <w:r>
        <w:rPr>
          <w:rFonts w:ascii="Arial" w:hAnsi="Arial"/>
        </w:rPr>
        <w:tab/>
        <w:t>Basic instructions.</w:t>
      </w:r>
    </w:p>
    <w:p w14:paraId="4CB57788" w14:textId="48A75986" w:rsidR="007F3714" w:rsidRDefault="00FC2BA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F3714">
        <w:rPr>
          <w:rFonts w:ascii="Arial" w:hAnsi="Arial"/>
        </w:rPr>
        <w:t>1)</w:t>
      </w:r>
      <w:r w:rsidR="007F3714">
        <w:rPr>
          <w:rFonts w:ascii="Arial" w:hAnsi="Arial"/>
        </w:rPr>
        <w:tab/>
        <w:t>Main memory.</w:t>
      </w:r>
    </w:p>
    <w:p w14:paraId="68B76BE7" w14:textId="2A4FA0F9" w:rsidR="007F3714" w:rsidRDefault="00FC2BA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F3714">
        <w:rPr>
          <w:rFonts w:ascii="Arial" w:hAnsi="Arial"/>
        </w:rPr>
        <w:t>2)</w:t>
      </w:r>
      <w:r w:rsidR="007F3714">
        <w:rPr>
          <w:rFonts w:ascii="Arial" w:hAnsi="Arial"/>
        </w:rPr>
        <w:tab/>
        <w:t>Arithmetic.</w:t>
      </w:r>
    </w:p>
    <w:p w14:paraId="5FB37267" w14:textId="2285B8D6" w:rsidR="007F3714" w:rsidRDefault="00FC2BA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F3714">
        <w:rPr>
          <w:rFonts w:ascii="Arial" w:hAnsi="Arial"/>
        </w:rPr>
        <w:t>3)</w:t>
      </w:r>
      <w:r w:rsidR="007F3714">
        <w:rPr>
          <w:rFonts w:ascii="Arial" w:hAnsi="Arial"/>
        </w:rPr>
        <w:tab/>
        <w:t>Logic.</w:t>
      </w:r>
    </w:p>
    <w:p w14:paraId="0238D26E" w14:textId="13174DB1" w:rsidR="007F3714" w:rsidRDefault="00FC2BA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F3714">
        <w:rPr>
          <w:rFonts w:ascii="Arial" w:hAnsi="Arial"/>
        </w:rPr>
        <w:t>4)</w:t>
      </w:r>
      <w:r w:rsidR="007F3714">
        <w:rPr>
          <w:rFonts w:ascii="Arial" w:hAnsi="Arial"/>
        </w:rPr>
        <w:tab/>
        <w:t>I/O.</w:t>
      </w:r>
    </w:p>
    <w:p w14:paraId="58ED86D9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k.</w:t>
      </w:r>
      <w:r>
        <w:rPr>
          <w:rFonts w:ascii="Arial" w:hAnsi="Arial"/>
        </w:rPr>
        <w:tab/>
        <w:t>Loaders and linkages.</w:t>
      </w:r>
    </w:p>
    <w:p w14:paraId="2B5B1837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l.</w:t>
      </w:r>
      <w:r>
        <w:rPr>
          <w:rFonts w:ascii="Arial" w:hAnsi="Arial"/>
        </w:rPr>
        <w:tab/>
        <w:t>Running the assembler.</w:t>
      </w:r>
    </w:p>
    <w:p w14:paraId="60BCB73E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m.</w:t>
      </w:r>
      <w:r>
        <w:rPr>
          <w:rFonts w:ascii="Arial" w:hAnsi="Arial"/>
        </w:rPr>
        <w:tab/>
        <w:t>Segments:  stack and stack frame, code, data.</w:t>
      </w:r>
    </w:p>
    <w:p w14:paraId="42CEA761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n.</w:t>
      </w:r>
      <w:r>
        <w:rPr>
          <w:rFonts w:ascii="Arial" w:hAnsi="Arial"/>
        </w:rPr>
        <w:tab/>
        <w:t>High level language interface (such as C).</w:t>
      </w:r>
    </w:p>
    <w:p w14:paraId="0CF8169F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o.</w:t>
      </w:r>
      <w:r>
        <w:rPr>
          <w:rFonts w:ascii="Arial" w:hAnsi="Arial"/>
        </w:rPr>
        <w:tab/>
        <w:t>Public ad external data in both assembler and high level language.</w:t>
      </w:r>
    </w:p>
    <w:p w14:paraId="24889832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p.</w:t>
      </w:r>
      <w:r>
        <w:rPr>
          <w:rFonts w:ascii="Arial" w:hAnsi="Arial"/>
        </w:rPr>
        <w:tab/>
        <w:t>Public procedures and functions in both assembler and high level language.</w:t>
      </w:r>
    </w:p>
    <w:p w14:paraId="2743861D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q.</w:t>
      </w:r>
      <w:r>
        <w:rPr>
          <w:rFonts w:ascii="Arial" w:hAnsi="Arial"/>
        </w:rPr>
        <w:tab/>
        <w:t>Parameter passing between assembler and high level language in both directions.</w:t>
      </w:r>
    </w:p>
    <w:p w14:paraId="647CD91B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r.</w:t>
      </w:r>
      <w:r>
        <w:rPr>
          <w:rFonts w:ascii="Arial" w:hAnsi="Arial"/>
        </w:rPr>
        <w:tab/>
        <w:t>Macro commands and macro development both assembler and high level language.</w:t>
      </w:r>
    </w:p>
    <w:p w14:paraId="24A1C118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s.</w:t>
      </w:r>
      <w:r>
        <w:rPr>
          <w:rFonts w:ascii="Arial" w:hAnsi="Arial"/>
        </w:rPr>
        <w:tab/>
        <w:t>Advance I/O.</w:t>
      </w:r>
    </w:p>
    <w:p w14:paraId="6C7978DA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t.</w:t>
      </w:r>
      <w:r>
        <w:rPr>
          <w:rFonts w:ascii="Arial" w:hAnsi="Arial"/>
        </w:rPr>
        <w:tab/>
        <w:t>Timing considerations.</w:t>
      </w:r>
    </w:p>
    <w:p w14:paraId="0B1E39CF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u.</w:t>
      </w:r>
      <w:r>
        <w:rPr>
          <w:rFonts w:ascii="Arial" w:hAnsi="Arial"/>
        </w:rPr>
        <w:tab/>
        <w:t>More advanced instructions for specialized functions.</w:t>
      </w:r>
    </w:p>
    <w:p w14:paraId="219C825B" w14:textId="77777777" w:rsidR="003C0E26" w:rsidRPr="00E87C62" w:rsidRDefault="003C0E2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 xml:space="preserve">v.     </w:t>
      </w:r>
      <w:r w:rsidR="006B3AA4">
        <w:rPr>
          <w:rFonts w:ascii="Arial" w:hAnsi="Arial"/>
        </w:rPr>
        <w:t>R</w:t>
      </w:r>
      <w:r w:rsidRPr="00E87C62">
        <w:rPr>
          <w:rFonts w:ascii="Arial" w:hAnsi="Arial"/>
        </w:rPr>
        <w:t xml:space="preserve">elationships between </w:t>
      </w:r>
      <w:r w:rsidR="006B3AA4">
        <w:rPr>
          <w:rFonts w:ascii="Arial" w:hAnsi="Arial"/>
        </w:rPr>
        <w:t xml:space="preserve">fundamental </w:t>
      </w:r>
      <w:r w:rsidRPr="00E87C62">
        <w:rPr>
          <w:rFonts w:ascii="Arial" w:hAnsi="Arial"/>
        </w:rPr>
        <w:t>high</w:t>
      </w:r>
      <w:r w:rsidR="006B3AA4">
        <w:rPr>
          <w:rFonts w:ascii="Arial" w:hAnsi="Arial"/>
        </w:rPr>
        <w:t xml:space="preserve"> </w:t>
      </w:r>
      <w:r w:rsidRPr="00E87C62">
        <w:rPr>
          <w:rFonts w:ascii="Arial" w:hAnsi="Arial"/>
        </w:rPr>
        <w:t xml:space="preserve">level </w:t>
      </w:r>
      <w:r w:rsidR="006B3AA4">
        <w:rPr>
          <w:rFonts w:ascii="Arial" w:hAnsi="Arial"/>
        </w:rPr>
        <w:t xml:space="preserve">programming </w:t>
      </w:r>
      <w:r w:rsidRPr="00E87C62">
        <w:rPr>
          <w:rFonts w:ascii="Arial" w:hAnsi="Arial"/>
        </w:rPr>
        <w:t xml:space="preserve">and assembly </w:t>
      </w:r>
      <w:r w:rsidR="00DD0434">
        <w:rPr>
          <w:rFonts w:ascii="Arial" w:hAnsi="Arial"/>
        </w:rPr>
        <w:t xml:space="preserve">and machine </w:t>
      </w:r>
      <w:r w:rsidRPr="00E87C62">
        <w:rPr>
          <w:rFonts w:ascii="Arial" w:hAnsi="Arial"/>
        </w:rPr>
        <w:t xml:space="preserve">level </w:t>
      </w:r>
      <w:r w:rsidR="006B3AA4">
        <w:rPr>
          <w:rFonts w:ascii="Arial" w:hAnsi="Arial"/>
        </w:rPr>
        <w:t xml:space="preserve">language </w:t>
      </w:r>
      <w:r w:rsidR="00DD0434">
        <w:rPr>
          <w:rFonts w:ascii="Arial" w:hAnsi="Arial"/>
        </w:rPr>
        <w:t>conversion</w:t>
      </w:r>
      <w:r w:rsidRPr="00E87C62">
        <w:rPr>
          <w:rFonts w:ascii="Arial" w:hAnsi="Arial"/>
        </w:rPr>
        <w:t>.</w:t>
      </w:r>
    </w:p>
    <w:p w14:paraId="0C41B3D4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3C7FFF1" w14:textId="5FF781C4" w:rsidR="007F3714" w:rsidRDefault="007F3714" w:rsidP="00AF7C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14:paraId="6AB2A5C7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Lecture with demonstrations.</w:t>
      </w:r>
    </w:p>
    <w:p w14:paraId="628EAC57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Hands-on practice.</w:t>
      </w:r>
    </w:p>
    <w:p w14:paraId="167678C6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6642766C" w14:textId="15321EB5" w:rsidR="007F3714" w:rsidRDefault="007F3714" w:rsidP="00AF7C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14:paraId="1EC60D5D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In-class written quizzes.</w:t>
      </w:r>
    </w:p>
    <w:p w14:paraId="2EFB737D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Projects with program documentation.</w:t>
      </w:r>
    </w:p>
    <w:p w14:paraId="7F8A5FEB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Final objective examination written or performance.</w:t>
      </w:r>
    </w:p>
    <w:p w14:paraId="7A8EAE95" w14:textId="77777777" w:rsidR="007F3714" w:rsidRDefault="007F371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65142BC" w14:textId="6A4A67FD" w:rsidR="007F3714" w:rsidRPr="00255AE7" w:rsidRDefault="007F3714" w:rsidP="00AF7C3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14:paraId="4679E1CA" w14:textId="77777777" w:rsidR="007F3714" w:rsidRPr="00255AE7" w:rsidRDefault="007F3714" w:rsidP="00E87C62">
      <w:pPr>
        <w:tabs>
          <w:tab w:val="left" w:pos="0"/>
          <w:tab w:val="left" w:pos="450"/>
          <w:tab w:val="left" w:pos="1260"/>
          <w:tab w:val="left" w:pos="1620"/>
          <w:tab w:val="left" w:pos="1980"/>
        </w:tabs>
        <w:suppressAutoHyphens/>
        <w:spacing w:line="240" w:lineRule="atLeast"/>
        <w:ind w:left="450" w:hanging="900"/>
        <w:rPr>
          <w:rFonts w:ascii="Arial" w:hAnsi="Arial"/>
        </w:rPr>
      </w:pPr>
      <w:r w:rsidRPr="00255AE7">
        <w:rPr>
          <w:rFonts w:ascii="Arial" w:hAnsi="Arial"/>
        </w:rPr>
        <w:tab/>
      </w:r>
      <w:r w:rsidR="00E87C62">
        <w:rPr>
          <w:rFonts w:ascii="Arial" w:hAnsi="Arial"/>
        </w:rPr>
        <w:tab/>
      </w:r>
      <w:r w:rsidR="00333641" w:rsidRPr="00255AE7">
        <w:rPr>
          <w:rFonts w:ascii="Arial" w:hAnsi="Arial"/>
        </w:rPr>
        <w:t xml:space="preserve">Assembly </w:t>
      </w:r>
      <w:r w:rsidRPr="00255AE7">
        <w:rPr>
          <w:rFonts w:ascii="Arial" w:hAnsi="Arial"/>
        </w:rPr>
        <w:t>language programming projects.</w:t>
      </w:r>
      <w:r w:rsidR="006D19DD" w:rsidRPr="00255AE7">
        <w:rPr>
          <w:rFonts w:ascii="Arial" w:hAnsi="Arial"/>
        </w:rPr>
        <w:t xml:space="preserve"> Examples would include writin</w:t>
      </w:r>
      <w:r w:rsidR="00E87C62">
        <w:rPr>
          <w:rFonts w:ascii="Arial" w:hAnsi="Arial"/>
        </w:rPr>
        <w:t xml:space="preserve">g a program to solve a business </w:t>
      </w:r>
      <w:r w:rsidR="006D19DD" w:rsidRPr="00255AE7">
        <w:rPr>
          <w:rFonts w:ascii="Arial" w:hAnsi="Arial"/>
        </w:rPr>
        <w:t>problem, a scientific problem, or an interactive game situation.</w:t>
      </w:r>
    </w:p>
    <w:p w14:paraId="4CD7E4C3" w14:textId="77777777" w:rsidR="00CA35AB" w:rsidRDefault="00CA35A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A0775A1" w14:textId="409E63C8" w:rsidR="00AF7C31" w:rsidRDefault="00E87C62" w:rsidP="00AF7C31">
      <w:pPr>
        <w:tabs>
          <w:tab w:val="left" w:pos="-720"/>
          <w:tab w:val="left" w:pos="0"/>
          <w:tab w:val="left" w:pos="450"/>
        </w:tabs>
        <w:suppressAutoHyphens/>
        <w:spacing w:line="240" w:lineRule="exact"/>
        <w:rPr>
          <w:rStyle w:val="GCOUTLINE1"/>
          <w:rFonts w:ascii="Arial" w:hAnsi="Arial"/>
        </w:rPr>
      </w:pPr>
      <w:r>
        <w:rPr>
          <w:rFonts w:ascii="Arial" w:hAnsi="Arial"/>
        </w:rPr>
        <w:t>11.</w:t>
      </w:r>
      <w:r w:rsidR="00AF7C31">
        <w:rPr>
          <w:rFonts w:ascii="Arial" w:hAnsi="Arial"/>
        </w:rPr>
        <w:tab/>
      </w:r>
      <w:r w:rsidR="00AF7C31">
        <w:rPr>
          <w:rStyle w:val="GCOUTLINE1"/>
          <w:rFonts w:ascii="Arial" w:hAnsi="Arial"/>
          <w:u w:val="single"/>
        </w:rPr>
        <w:t>Representative Texts</w:t>
      </w:r>
    </w:p>
    <w:p w14:paraId="5B38696B" w14:textId="5F555E90" w:rsidR="00AF7C31" w:rsidRDefault="00AF7C31" w:rsidP="00AF7C31">
      <w:pPr>
        <w:tabs>
          <w:tab w:val="left" w:pos="-720"/>
          <w:tab w:val="left" w:pos="450"/>
          <w:tab w:val="left" w:pos="90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Pr="005264AA">
        <w:rPr>
          <w:rFonts w:ascii="Arial" w:hAnsi="Arial"/>
        </w:rPr>
        <w:t>Representative Texts:</w:t>
      </w:r>
    </w:p>
    <w:p w14:paraId="2167C7D5" w14:textId="06E3030B" w:rsidR="00E87C62" w:rsidRPr="00AF7C31" w:rsidRDefault="00E87C62" w:rsidP="00E26C1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/>
        </w:rPr>
      </w:pPr>
      <w:r w:rsidRPr="00C777C2">
        <w:rPr>
          <w:rFonts w:ascii="Arial" w:hAnsi="Arial"/>
        </w:rPr>
        <w:t xml:space="preserve">Irvine, Kip.  </w:t>
      </w:r>
      <w:r w:rsidRPr="004A3FF5">
        <w:rPr>
          <w:rFonts w:ascii="Arial" w:hAnsi="Arial"/>
          <w:i/>
        </w:rPr>
        <w:t>Assembly Language for x86 Processors</w:t>
      </w:r>
      <w:r w:rsidRPr="00AF7C31">
        <w:rPr>
          <w:rFonts w:ascii="Arial" w:hAnsi="Arial"/>
        </w:rPr>
        <w:t xml:space="preserve">.  </w:t>
      </w:r>
      <w:r w:rsidR="00CE59B4" w:rsidRPr="00AF7C31">
        <w:rPr>
          <w:rFonts w:ascii="Arial" w:hAnsi="Arial"/>
        </w:rPr>
        <w:t>8</w:t>
      </w:r>
      <w:r w:rsidRPr="00AF7C31">
        <w:rPr>
          <w:rFonts w:ascii="Arial" w:hAnsi="Arial"/>
          <w:vertAlign w:val="superscript"/>
        </w:rPr>
        <w:t>th</w:t>
      </w:r>
      <w:r w:rsidRPr="00AF7C31">
        <w:rPr>
          <w:rFonts w:ascii="Arial" w:hAnsi="Arial"/>
        </w:rPr>
        <w:t xml:space="preserve"> edition.  New York, NY, Pearson Publishing, 20</w:t>
      </w:r>
      <w:r w:rsidR="00CE59B4" w:rsidRPr="00AF7C31">
        <w:rPr>
          <w:rFonts w:ascii="Arial" w:hAnsi="Arial"/>
        </w:rPr>
        <w:t>20</w:t>
      </w:r>
    </w:p>
    <w:p w14:paraId="2569F04D" w14:textId="77777777" w:rsidR="00E87C62" w:rsidRDefault="00E87C62" w:rsidP="00E87C6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AF7C31">
        <w:rPr>
          <w:rFonts w:ascii="Arial" w:hAnsi="Arial"/>
        </w:rPr>
        <w:tab/>
        <w:t>b.</w:t>
      </w:r>
      <w:r w:rsidRPr="00AF7C31">
        <w:rPr>
          <w:rFonts w:ascii="Arial" w:hAnsi="Arial"/>
        </w:rPr>
        <w:tab/>
        <w:t>Supplementary texts and workbooks:</w:t>
      </w:r>
    </w:p>
    <w:p w14:paraId="6C347D1B" w14:textId="77777777" w:rsidR="00E87C62" w:rsidRDefault="00E87C62" w:rsidP="00E87C6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None.</w:t>
      </w:r>
    </w:p>
    <w:p w14:paraId="6F15D663" w14:textId="77777777" w:rsidR="00CA35AB" w:rsidRDefault="00CA35A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6A12CBF" w14:textId="3FCA8C52" w:rsidR="00902453" w:rsidRPr="00AF7C31" w:rsidRDefault="00E87C62" w:rsidP="00AF7C31">
      <w:pPr>
        <w:tabs>
          <w:tab w:val="left" w:pos="0"/>
          <w:tab w:val="left" w:pos="444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066C3B">
        <w:rPr>
          <w:rFonts w:ascii="Arial" w:hAnsi="Arial"/>
          <w:u w:val="single"/>
        </w:rPr>
        <w:t>Addendum: Student Learning Outcomes</w:t>
      </w:r>
    </w:p>
    <w:p w14:paraId="403E6BDC" w14:textId="77777777" w:rsidR="00902453" w:rsidRDefault="00902453" w:rsidP="00A66BB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/>
        </w:rPr>
      </w:pPr>
      <w:r>
        <w:rPr>
          <w:rFonts w:ascii="Arial" w:hAnsi="Arial"/>
        </w:rPr>
        <w:t>Upon completion of this course, our students will be able to do the following:</w:t>
      </w:r>
    </w:p>
    <w:p w14:paraId="35BCB3E9" w14:textId="77777777" w:rsidR="00D60DD0" w:rsidRPr="00182E2A" w:rsidRDefault="00E87C62" w:rsidP="00AF7C31">
      <w:pPr>
        <w:suppressAutoHyphens/>
        <w:ind w:left="900" w:hanging="450"/>
        <w:rPr>
          <w:rFonts w:ascii="Arial" w:hAnsi="Arial" w:cs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D60DD0" w:rsidRPr="00182E2A">
        <w:rPr>
          <w:rFonts w:ascii="Arial" w:hAnsi="Arial" w:cs="Arial"/>
        </w:rPr>
        <w:t>Design, write, and test programs for the computer using assembly language</w:t>
      </w:r>
    </w:p>
    <w:p w14:paraId="234EB515" w14:textId="77777777" w:rsidR="00D60DD0" w:rsidRPr="00182E2A" w:rsidRDefault="00E87C62" w:rsidP="00AF7C31">
      <w:pPr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D60DD0" w:rsidRPr="00182E2A">
        <w:rPr>
          <w:rFonts w:ascii="Arial" w:hAnsi="Arial" w:cs="Arial"/>
        </w:rPr>
        <w:t>Extend C++ programs using assembly language procedures and data.</w:t>
      </w:r>
    </w:p>
    <w:p w14:paraId="1D85AC64" w14:textId="77777777" w:rsidR="00902453" w:rsidRDefault="00902453" w:rsidP="00066C3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/>
        </w:rPr>
      </w:pPr>
    </w:p>
    <w:sectPr w:rsidR="00902453" w:rsidSect="00E26C15">
      <w:headerReference w:type="default" r:id="rId10"/>
      <w:footerReference w:type="default" r:id="rId11"/>
      <w:endnotePr>
        <w:numFmt w:val="decimal"/>
      </w:endnotePr>
      <w:pgSz w:w="12240" w:h="15840"/>
      <w:pgMar w:top="1008" w:right="1260" w:bottom="1008" w:left="864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DD5B9" w14:textId="77777777" w:rsidR="0099677C" w:rsidRDefault="0099677C">
      <w:pPr>
        <w:spacing w:line="20" w:lineRule="exact"/>
        <w:rPr>
          <w:sz w:val="24"/>
        </w:rPr>
      </w:pPr>
    </w:p>
  </w:endnote>
  <w:endnote w:type="continuationSeparator" w:id="0">
    <w:p w14:paraId="5ACD338C" w14:textId="77777777" w:rsidR="0099677C" w:rsidRDefault="0099677C">
      <w:r>
        <w:rPr>
          <w:sz w:val="24"/>
        </w:rPr>
        <w:t xml:space="preserve"> </w:t>
      </w:r>
    </w:p>
  </w:endnote>
  <w:endnote w:type="continuationNotice" w:id="1">
    <w:p w14:paraId="526E768B" w14:textId="77777777" w:rsidR="0099677C" w:rsidRDefault="0099677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349326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1707DF" w14:textId="127A8559" w:rsidR="00AF7C31" w:rsidRPr="00AF7C31" w:rsidRDefault="00AF7C31" w:rsidP="00AF7C31">
            <w:pPr>
              <w:pStyle w:val="Footer"/>
              <w:jc w:val="right"/>
              <w:rPr>
                <w:rFonts w:ascii="Arial" w:hAnsi="Arial" w:cs="Arial"/>
              </w:rPr>
            </w:pPr>
            <w:r w:rsidRPr="00AF7C31">
              <w:rPr>
                <w:rFonts w:ascii="Arial" w:hAnsi="Arial" w:cs="Arial"/>
              </w:rPr>
              <w:t xml:space="preserve">Page </w:t>
            </w:r>
            <w:r w:rsidRPr="00AF7C31">
              <w:rPr>
                <w:rFonts w:ascii="Arial" w:hAnsi="Arial" w:cs="Arial"/>
                <w:bCs/>
              </w:rPr>
              <w:fldChar w:fldCharType="begin"/>
            </w:r>
            <w:r w:rsidRPr="00AF7C31">
              <w:rPr>
                <w:rFonts w:ascii="Arial" w:hAnsi="Arial" w:cs="Arial"/>
                <w:bCs/>
              </w:rPr>
              <w:instrText xml:space="preserve"> PAGE </w:instrText>
            </w:r>
            <w:r w:rsidRPr="00AF7C31">
              <w:rPr>
                <w:rFonts w:ascii="Arial" w:hAnsi="Arial" w:cs="Arial"/>
                <w:bCs/>
              </w:rPr>
              <w:fldChar w:fldCharType="separate"/>
            </w:r>
            <w:r w:rsidR="000D1C31">
              <w:rPr>
                <w:rFonts w:ascii="Arial" w:hAnsi="Arial" w:cs="Arial"/>
                <w:bCs/>
                <w:noProof/>
              </w:rPr>
              <w:t>2</w:t>
            </w:r>
            <w:r w:rsidRPr="00AF7C31">
              <w:rPr>
                <w:rFonts w:ascii="Arial" w:hAnsi="Arial" w:cs="Arial"/>
                <w:bCs/>
              </w:rPr>
              <w:fldChar w:fldCharType="end"/>
            </w:r>
            <w:r w:rsidRPr="00AF7C31">
              <w:rPr>
                <w:rFonts w:ascii="Arial" w:hAnsi="Arial" w:cs="Arial"/>
              </w:rPr>
              <w:t xml:space="preserve"> of </w:t>
            </w:r>
            <w:r w:rsidRPr="00AF7C31">
              <w:rPr>
                <w:rFonts w:ascii="Arial" w:hAnsi="Arial" w:cs="Arial"/>
                <w:bCs/>
              </w:rPr>
              <w:fldChar w:fldCharType="begin"/>
            </w:r>
            <w:r w:rsidRPr="00AF7C31">
              <w:rPr>
                <w:rFonts w:ascii="Arial" w:hAnsi="Arial" w:cs="Arial"/>
                <w:bCs/>
              </w:rPr>
              <w:instrText xml:space="preserve"> NUMPAGES  </w:instrText>
            </w:r>
            <w:r w:rsidRPr="00AF7C31">
              <w:rPr>
                <w:rFonts w:ascii="Arial" w:hAnsi="Arial" w:cs="Arial"/>
                <w:bCs/>
              </w:rPr>
              <w:fldChar w:fldCharType="separate"/>
            </w:r>
            <w:r w:rsidR="000D1C31">
              <w:rPr>
                <w:rFonts w:ascii="Arial" w:hAnsi="Arial" w:cs="Arial"/>
                <w:bCs/>
                <w:noProof/>
              </w:rPr>
              <w:t>2</w:t>
            </w:r>
            <w:r w:rsidRPr="00AF7C31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7170CDBF" w14:textId="77777777" w:rsidR="00AF7C31" w:rsidRDefault="00AF7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42ABF" w14:textId="77777777" w:rsidR="0099677C" w:rsidRDefault="0099677C">
      <w:r>
        <w:rPr>
          <w:sz w:val="24"/>
        </w:rPr>
        <w:separator/>
      </w:r>
    </w:p>
  </w:footnote>
  <w:footnote w:type="continuationSeparator" w:id="0">
    <w:p w14:paraId="0EEA04E3" w14:textId="77777777" w:rsidR="0099677C" w:rsidRDefault="0099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6A6CB" w14:textId="65F8D85C" w:rsidR="00AF7C31" w:rsidRDefault="00AF7C31" w:rsidP="00AF7C31">
    <w:pPr>
      <w:pStyle w:val="Header"/>
      <w:jc w:val="right"/>
    </w:pPr>
    <w:r>
      <w:rPr>
        <w:rFonts w:ascii="Arial" w:hAnsi="Arial"/>
      </w:rPr>
      <w:t>CSIS 165 Assembly Language and Machine Architecture</w:t>
    </w:r>
  </w:p>
  <w:p w14:paraId="1A0F1F2B" w14:textId="77777777" w:rsidR="00AF7C31" w:rsidRDefault="00AF7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000C"/>
    <w:multiLevelType w:val="hybridMultilevel"/>
    <w:tmpl w:val="36585FDC"/>
    <w:lvl w:ilvl="0" w:tplc="E022F76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21D71"/>
    <w:multiLevelType w:val="multilevel"/>
    <w:tmpl w:val="D4F8A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73E14254"/>
    <w:multiLevelType w:val="hybridMultilevel"/>
    <w:tmpl w:val="A40CD9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E9"/>
    <w:rsid w:val="00066C3B"/>
    <w:rsid w:val="00082EAF"/>
    <w:rsid w:val="000857B8"/>
    <w:rsid w:val="000A221E"/>
    <w:rsid w:val="000A50E4"/>
    <w:rsid w:val="000D1C31"/>
    <w:rsid w:val="00132294"/>
    <w:rsid w:val="0017062E"/>
    <w:rsid w:val="00183A08"/>
    <w:rsid w:val="001D3837"/>
    <w:rsid w:val="00201D96"/>
    <w:rsid w:val="00255AE7"/>
    <w:rsid w:val="002732EB"/>
    <w:rsid w:val="002E0E86"/>
    <w:rsid w:val="002F4BF3"/>
    <w:rsid w:val="00302C12"/>
    <w:rsid w:val="00333641"/>
    <w:rsid w:val="003C0345"/>
    <w:rsid w:val="003C0E26"/>
    <w:rsid w:val="003E5183"/>
    <w:rsid w:val="00490186"/>
    <w:rsid w:val="004A3FF5"/>
    <w:rsid w:val="005123AB"/>
    <w:rsid w:val="00534D2D"/>
    <w:rsid w:val="005556C8"/>
    <w:rsid w:val="005717A4"/>
    <w:rsid w:val="00593320"/>
    <w:rsid w:val="00594353"/>
    <w:rsid w:val="005F152E"/>
    <w:rsid w:val="00613931"/>
    <w:rsid w:val="006152FD"/>
    <w:rsid w:val="00652B78"/>
    <w:rsid w:val="006B3AA4"/>
    <w:rsid w:val="006D19DD"/>
    <w:rsid w:val="006E72E7"/>
    <w:rsid w:val="006F0627"/>
    <w:rsid w:val="00715C13"/>
    <w:rsid w:val="00725BBD"/>
    <w:rsid w:val="00784449"/>
    <w:rsid w:val="007C7D84"/>
    <w:rsid w:val="007F3714"/>
    <w:rsid w:val="00802149"/>
    <w:rsid w:val="00845318"/>
    <w:rsid w:val="00866E4F"/>
    <w:rsid w:val="0089791D"/>
    <w:rsid w:val="008C0DE2"/>
    <w:rsid w:val="00902453"/>
    <w:rsid w:val="009249CB"/>
    <w:rsid w:val="00954785"/>
    <w:rsid w:val="0099293A"/>
    <w:rsid w:val="0099677C"/>
    <w:rsid w:val="00A66BB8"/>
    <w:rsid w:val="00A80EF4"/>
    <w:rsid w:val="00A87F8D"/>
    <w:rsid w:val="00AF4C95"/>
    <w:rsid w:val="00AF76C5"/>
    <w:rsid w:val="00AF7C31"/>
    <w:rsid w:val="00B15C3D"/>
    <w:rsid w:val="00B22240"/>
    <w:rsid w:val="00B631EA"/>
    <w:rsid w:val="00BB7A11"/>
    <w:rsid w:val="00BD37B3"/>
    <w:rsid w:val="00BE208F"/>
    <w:rsid w:val="00BF4C74"/>
    <w:rsid w:val="00C777C2"/>
    <w:rsid w:val="00CA35AB"/>
    <w:rsid w:val="00CB5C89"/>
    <w:rsid w:val="00CE59B4"/>
    <w:rsid w:val="00D14A2D"/>
    <w:rsid w:val="00D60DD0"/>
    <w:rsid w:val="00D626B9"/>
    <w:rsid w:val="00DD0434"/>
    <w:rsid w:val="00DD5194"/>
    <w:rsid w:val="00DE39C2"/>
    <w:rsid w:val="00E1570C"/>
    <w:rsid w:val="00E26C15"/>
    <w:rsid w:val="00E87C62"/>
    <w:rsid w:val="00ED6721"/>
    <w:rsid w:val="00EE3D62"/>
    <w:rsid w:val="00F121E9"/>
    <w:rsid w:val="00F64F92"/>
    <w:rsid w:val="00FC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591D5"/>
  <w15:chartTrackingRefBased/>
  <w15:docId w15:val="{20E14BC0-D56F-408B-83A3-A69ACEE5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201D96"/>
    <w:rPr>
      <w:rFonts w:ascii="Tahoma" w:hAnsi="Tahoma" w:cs="Tahoma"/>
      <w:sz w:val="16"/>
      <w:szCs w:val="16"/>
    </w:rPr>
  </w:style>
  <w:style w:type="character" w:customStyle="1" w:styleId="GCOUTLINE1">
    <w:name w:val="GC OUTLINE 1"/>
    <w:basedOn w:val="DefaultParagraphFont"/>
    <w:rsid w:val="00AF7C31"/>
  </w:style>
  <w:style w:type="paragraph" w:styleId="Header">
    <w:name w:val="header"/>
    <w:basedOn w:val="Normal"/>
    <w:link w:val="HeaderChar"/>
    <w:uiPriority w:val="99"/>
    <w:rsid w:val="00AF7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C31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AF7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C31"/>
    <w:rPr>
      <w:rFonts w:ascii="Courier" w:hAnsi="Courier"/>
    </w:rPr>
  </w:style>
  <w:style w:type="paragraph" w:styleId="NormalWeb">
    <w:name w:val="Normal (Web)"/>
    <w:basedOn w:val="Normal"/>
    <w:uiPriority w:val="99"/>
    <w:rsid w:val="00E26C15"/>
    <w:pPr>
      <w:widowControl/>
      <w:spacing w:beforeLines="1" w:afterLines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43750-7CB1-4448-A198-8A5FC2E3B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3C26A-06CC-4633-8E4E-8B968A725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0D395-3AE3-474A-85EA-3132EE9F91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Barbara Prilaman</cp:lastModifiedBy>
  <cp:revision>8</cp:revision>
  <cp:lastPrinted>2021-09-14T22:23:00Z</cp:lastPrinted>
  <dcterms:created xsi:type="dcterms:W3CDTF">2021-11-29T19:01:00Z</dcterms:created>
  <dcterms:modified xsi:type="dcterms:W3CDTF">2022-01-06T22:27:00Z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