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734FB" w:rsidR="00173D2F" w:rsidP="00C8745A" w:rsidRDefault="00C8745A" w14:paraId="29FF392C" w14:textId="06F9CCE2">
      <w:pPr>
        <w:tabs>
          <w:tab w:val="center" w:pos="5040"/>
        </w:tabs>
        <w:suppressAutoHyphens/>
        <w:spacing w:line="220" w:lineRule="exact"/>
        <w:rPr>
          <w:rFonts w:ascii="Arial" w:hAnsi="Arial"/>
        </w:rPr>
      </w:pPr>
      <w:r>
        <w:rPr>
          <w:rFonts w:ascii="Arial" w:hAnsi="Arial"/>
        </w:rPr>
        <w:tab/>
      </w:r>
      <w:r w:rsidRPr="003734FB" w:rsidR="00173D2F">
        <w:rPr>
          <w:rFonts w:ascii="Arial" w:hAnsi="Arial"/>
        </w:rPr>
        <w:t>GROSSMONT COLLEGE</w:t>
      </w:r>
      <w:r w:rsidRPr="003734FB" w:rsidR="00173D2F">
        <w:rPr>
          <w:rFonts w:ascii="Arial" w:hAnsi="Arial"/>
        </w:rPr>
        <w:fldChar w:fldCharType="begin"/>
      </w:r>
      <w:r w:rsidRPr="003734FB" w:rsidR="00173D2F">
        <w:rPr>
          <w:rFonts w:ascii="Arial" w:hAnsi="Arial"/>
        </w:rPr>
        <w:instrText xml:space="preserve">PRIVATE </w:instrText>
      </w:r>
      <w:r w:rsidRPr="003734FB" w:rsidR="00173D2F">
        <w:rPr>
          <w:rFonts w:ascii="Arial" w:hAnsi="Arial"/>
        </w:rPr>
        <w:fldChar w:fldCharType="end"/>
      </w:r>
    </w:p>
    <w:p w:rsidRPr="00C8745A" w:rsidR="00173D2F" w:rsidP="00173D2F" w:rsidRDefault="00173D2F" w14:paraId="3F411EA8" w14:textId="5FC4095B">
      <w:pPr>
        <w:tabs>
          <w:tab w:val="center" w:pos="5040"/>
        </w:tabs>
        <w:suppressAutoHyphens/>
        <w:spacing w:line="220" w:lineRule="exact"/>
        <w:rPr>
          <w:rFonts w:ascii="Arial" w:hAnsi="Arial"/>
        </w:rPr>
      </w:pPr>
      <w:r w:rsidRPr="003734FB">
        <w:rPr>
          <w:rFonts w:ascii="Arial" w:hAnsi="Arial"/>
        </w:rPr>
        <w:tab/>
      </w:r>
      <w:r w:rsidRPr="00C8745A" w:rsidR="00C8745A">
        <w:rPr>
          <w:rFonts w:ascii="Arial" w:hAnsi="Arial"/>
        </w:rPr>
        <w:t>COURSE OUTLINE OF RECORD</w:t>
      </w:r>
    </w:p>
    <w:p w:rsidR="00173D2F" w:rsidP="00173D2F" w:rsidRDefault="00173D2F" w14:paraId="4041EC6C" w14:textId="3835AB2E">
      <w:pPr>
        <w:tabs>
          <w:tab w:val="left" w:pos="0"/>
          <w:tab w:val="left" w:pos="720"/>
          <w:tab w:val="left" w:pos="3000"/>
          <w:tab w:val="left" w:pos="5880"/>
          <w:tab w:val="left" w:pos="7920"/>
        </w:tabs>
        <w:suppressAutoHyphens/>
        <w:spacing w:line="220" w:lineRule="exact"/>
        <w:rPr>
          <w:rFonts w:ascii="Arial" w:hAnsi="Arial"/>
          <w:u w:val="single"/>
        </w:rPr>
      </w:pPr>
    </w:p>
    <w:p w:rsidRPr="00C8745A" w:rsidR="00C8745A" w:rsidP="00A47871" w:rsidRDefault="00C8745A" w14:paraId="30745BFA" w14:textId="77777777">
      <w:pPr>
        <w:tabs>
          <w:tab w:val="left" w:pos="0"/>
          <w:tab w:val="left" w:pos="720"/>
          <w:tab w:val="left" w:pos="3000"/>
          <w:tab w:val="left" w:pos="5880"/>
          <w:tab w:val="left" w:pos="7920"/>
          <w:tab w:val="right" w:pos="10260"/>
        </w:tabs>
        <w:suppressAutoHyphens/>
        <w:spacing w:line="220" w:lineRule="exact"/>
        <w:ind w:left="4080" w:firstLine="2130"/>
        <w:rPr>
          <w:rFonts w:ascii="Arial" w:hAnsi="Arial"/>
        </w:rPr>
      </w:pPr>
      <w:r w:rsidRPr="00C8745A">
        <w:rPr>
          <w:rFonts w:ascii="Arial" w:hAnsi="Arial"/>
        </w:rPr>
        <w:t>Curriculum Committee Approval: 04/26/2022</w:t>
      </w:r>
    </w:p>
    <w:p w:rsidRPr="00A47871" w:rsidR="00C8745A" w:rsidP="00173D2F" w:rsidRDefault="00C8745A" w14:paraId="429C63E8" w14:textId="378E03A0">
      <w:pPr>
        <w:tabs>
          <w:tab w:val="left" w:pos="0"/>
          <w:tab w:val="left" w:pos="720"/>
          <w:tab w:val="left" w:pos="3000"/>
          <w:tab w:val="left" w:pos="5880"/>
          <w:tab w:val="left" w:pos="7920"/>
        </w:tabs>
        <w:suppressAutoHyphens/>
        <w:spacing w:line="220" w:lineRule="exact"/>
        <w:rPr>
          <w:rFonts w:ascii="Arial" w:hAnsi="Arial"/>
        </w:rPr>
      </w:pPr>
      <w:r w:rsidRPr="00C8745A">
        <w:rPr>
          <w:rFonts w:ascii="Arial" w:hAnsi="Arial"/>
        </w:rPr>
        <w:tab/>
      </w:r>
      <w:r w:rsidRPr="00C8745A">
        <w:rPr>
          <w:rFonts w:ascii="Arial" w:hAnsi="Arial"/>
        </w:rPr>
        <w:tab/>
      </w:r>
      <w:r w:rsidRPr="00C8745A">
        <w:rPr>
          <w:rFonts w:ascii="Arial" w:hAnsi="Arial"/>
        </w:rPr>
        <w:tab/>
      </w:r>
      <w:r w:rsidRPr="00C8745A">
        <w:rPr>
          <w:rFonts w:ascii="Arial" w:hAnsi="Arial"/>
        </w:rPr>
        <w:t>GCCCD Governing Board Approval: 06/14/2022</w:t>
      </w:r>
      <w:r>
        <w:rPr>
          <w:rFonts w:ascii="Arial" w:hAnsi="Arial"/>
        </w:rPr>
        <w:tab/>
      </w:r>
    </w:p>
    <w:p w:rsidRPr="003734FB" w:rsidR="00173D2F" w:rsidP="00173D2F" w:rsidRDefault="00173D2F" w14:paraId="3C17B976" w14:textId="77777777">
      <w:pPr>
        <w:tabs>
          <w:tab w:val="left" w:pos="0"/>
          <w:tab w:val="left" w:pos="720"/>
          <w:tab w:val="left" w:pos="3000"/>
          <w:tab w:val="left" w:pos="5880"/>
          <w:tab w:val="left" w:pos="7920"/>
        </w:tabs>
        <w:suppressAutoHyphens/>
        <w:spacing w:line="220" w:lineRule="exact"/>
        <w:rPr>
          <w:rFonts w:ascii="Arial" w:hAnsi="Arial"/>
          <w:u w:val="single"/>
        </w:rPr>
      </w:pPr>
      <w:r w:rsidRPr="003734FB">
        <w:rPr>
          <w:rFonts w:ascii="Arial" w:hAnsi="Arial"/>
          <w:u w:val="single"/>
        </w:rPr>
        <w:t xml:space="preserve">COMMUNICATION 120 – INTERPERSONAL COMMUNICATION </w:t>
      </w:r>
    </w:p>
    <w:p w:rsidRPr="003734FB" w:rsidR="00173D2F" w:rsidP="00173D2F" w:rsidRDefault="00173D2F" w14:paraId="7532AF9E" w14:textId="77777777">
      <w:pPr>
        <w:tabs>
          <w:tab w:val="left" w:pos="0"/>
          <w:tab w:val="left" w:pos="720"/>
          <w:tab w:val="left" w:pos="3000"/>
          <w:tab w:val="left" w:pos="5880"/>
          <w:tab w:val="left" w:pos="7920"/>
        </w:tabs>
        <w:suppressAutoHyphens/>
        <w:spacing w:line="220" w:lineRule="exact"/>
        <w:rPr>
          <w:rFonts w:ascii="Arial" w:hAnsi="Arial"/>
        </w:rPr>
      </w:pPr>
    </w:p>
    <w:p w:rsidRPr="003734FB" w:rsidR="00173D2F" w:rsidP="00173D2F" w:rsidRDefault="00173D2F" w14:paraId="348832BD" w14:textId="03DF7008">
      <w:pPr>
        <w:tabs>
          <w:tab w:val="left" w:pos="0"/>
          <w:tab w:val="left" w:pos="720"/>
          <w:tab w:val="left" w:pos="2880"/>
          <w:tab w:val="left" w:pos="5130"/>
          <w:tab w:val="left" w:pos="7200"/>
        </w:tabs>
        <w:suppressAutoHyphens/>
        <w:spacing w:line="220" w:lineRule="exact"/>
        <w:rPr>
          <w:rFonts w:ascii="Arial" w:hAnsi="Arial"/>
        </w:rPr>
      </w:pPr>
      <w:r w:rsidRPr="003734FB">
        <w:rPr>
          <w:rFonts w:ascii="Arial" w:hAnsi="Arial"/>
        </w:rPr>
        <w:t>1.</w:t>
      </w:r>
      <w:r w:rsidRPr="003734FB">
        <w:rPr>
          <w:rFonts w:ascii="Arial" w:hAnsi="Arial"/>
        </w:rPr>
        <w:tab/>
      </w:r>
      <w:r w:rsidRPr="003734FB">
        <w:rPr>
          <w:rFonts w:ascii="Arial" w:hAnsi="Arial"/>
          <w:u w:val="single"/>
        </w:rPr>
        <w:t>Course Number</w:t>
      </w:r>
      <w:r w:rsidRPr="003734FB">
        <w:rPr>
          <w:rFonts w:ascii="Arial" w:hAnsi="Arial"/>
        </w:rPr>
        <w:tab/>
      </w:r>
      <w:r w:rsidRPr="003734FB">
        <w:rPr>
          <w:rFonts w:ascii="Arial" w:hAnsi="Arial"/>
          <w:u w:val="single"/>
        </w:rPr>
        <w:t>Course Title</w:t>
      </w:r>
      <w:r w:rsidRPr="003734FB">
        <w:rPr>
          <w:rFonts w:ascii="Arial" w:hAnsi="Arial"/>
        </w:rPr>
        <w:tab/>
      </w:r>
      <w:r w:rsidR="00C8745A">
        <w:rPr>
          <w:rFonts w:ascii="Arial" w:hAnsi="Arial"/>
        </w:rPr>
        <w:tab/>
      </w:r>
      <w:r w:rsidR="00C8745A">
        <w:rPr>
          <w:rFonts w:ascii="Arial" w:hAnsi="Arial"/>
        </w:rPr>
        <w:tab/>
      </w:r>
      <w:r w:rsidRPr="003734FB">
        <w:rPr>
          <w:rFonts w:ascii="Arial" w:hAnsi="Arial"/>
          <w:u w:val="single"/>
        </w:rPr>
        <w:t>Semester Units</w:t>
      </w:r>
      <w:r w:rsidRPr="003734FB">
        <w:rPr>
          <w:rFonts w:ascii="Arial" w:hAnsi="Arial"/>
        </w:rPr>
        <w:tab/>
      </w:r>
    </w:p>
    <w:p w:rsidRPr="003734FB" w:rsidR="00173D2F" w:rsidP="00173D2F" w:rsidRDefault="00173D2F" w14:paraId="680F5DB1" w14:textId="77777777">
      <w:pPr>
        <w:tabs>
          <w:tab w:val="left" w:pos="0"/>
          <w:tab w:val="left" w:pos="720"/>
          <w:tab w:val="left" w:pos="2880"/>
          <w:tab w:val="left" w:pos="5130"/>
          <w:tab w:val="left" w:pos="5880"/>
          <w:tab w:val="left" w:pos="7200"/>
          <w:tab w:val="left" w:pos="7920"/>
        </w:tabs>
        <w:suppressAutoHyphens/>
        <w:spacing w:line="220" w:lineRule="exact"/>
        <w:rPr>
          <w:rFonts w:ascii="Arial" w:hAnsi="Arial"/>
        </w:rPr>
      </w:pPr>
    </w:p>
    <w:p w:rsidRPr="003734FB" w:rsidR="00173D2F" w:rsidP="00C8745A" w:rsidRDefault="00173D2F" w14:paraId="40A3ACE1" w14:textId="5C4B8DAB">
      <w:pPr>
        <w:tabs>
          <w:tab w:val="left" w:pos="0"/>
          <w:tab w:val="left" w:pos="720"/>
          <w:tab w:val="left" w:pos="2880"/>
          <w:tab w:val="left" w:pos="5130"/>
          <w:tab w:val="left" w:pos="5880"/>
          <w:tab w:val="left" w:pos="6480"/>
          <w:tab w:val="left" w:pos="7200"/>
          <w:tab w:val="left" w:pos="8640"/>
        </w:tabs>
        <w:suppressAutoHyphens/>
        <w:spacing w:line="220" w:lineRule="exact"/>
        <w:ind w:left="720" w:hanging="720"/>
        <w:rPr>
          <w:rFonts w:ascii="Arial" w:hAnsi="Arial"/>
        </w:rPr>
      </w:pPr>
      <w:r w:rsidRPr="003734FB">
        <w:rPr>
          <w:rFonts w:ascii="Arial" w:hAnsi="Arial"/>
        </w:rPr>
        <w:tab/>
      </w:r>
      <w:r w:rsidRPr="003734FB">
        <w:rPr>
          <w:rFonts w:ascii="Arial" w:hAnsi="Arial"/>
        </w:rPr>
        <w:t>COMM 120</w:t>
      </w:r>
      <w:r w:rsidRPr="003734FB">
        <w:rPr>
          <w:rFonts w:ascii="Arial" w:hAnsi="Arial"/>
        </w:rPr>
        <w:tab/>
      </w:r>
      <w:r w:rsidRPr="003734FB">
        <w:rPr>
          <w:rFonts w:ascii="Arial" w:hAnsi="Arial"/>
        </w:rPr>
        <w:t>Interpersonal</w:t>
      </w:r>
      <w:r w:rsidRPr="00C8745A" w:rsidR="00C8745A">
        <w:rPr>
          <w:rFonts w:ascii="Arial" w:hAnsi="Arial"/>
        </w:rPr>
        <w:t xml:space="preserve"> </w:t>
      </w:r>
      <w:r w:rsidR="00C8745A">
        <w:rPr>
          <w:rFonts w:ascii="Arial" w:hAnsi="Arial"/>
        </w:rPr>
        <w:t>Communication</w:t>
      </w:r>
      <w:r>
        <w:rPr>
          <w:rFonts w:ascii="Arial" w:hAnsi="Arial"/>
        </w:rPr>
        <w:tab/>
      </w:r>
      <w:r>
        <w:rPr>
          <w:rFonts w:ascii="Arial" w:hAnsi="Arial"/>
        </w:rPr>
        <w:t xml:space="preserve">     </w:t>
      </w:r>
      <w:r w:rsidR="00C8745A">
        <w:rPr>
          <w:rFonts w:ascii="Arial" w:hAnsi="Arial"/>
        </w:rPr>
        <w:tab/>
      </w:r>
      <w:r w:rsidR="00C8745A">
        <w:rPr>
          <w:rFonts w:ascii="Arial" w:hAnsi="Arial"/>
        </w:rPr>
        <w:tab/>
      </w:r>
      <w:r w:rsidR="00C8745A">
        <w:rPr>
          <w:rFonts w:ascii="Arial" w:hAnsi="Arial"/>
        </w:rPr>
        <w:tab/>
      </w:r>
      <w:r w:rsidRPr="003734FB">
        <w:rPr>
          <w:rFonts w:ascii="Arial" w:hAnsi="Arial"/>
        </w:rPr>
        <w:t>3</w:t>
      </w:r>
      <w:r w:rsidRPr="003734FB">
        <w:rPr>
          <w:rFonts w:ascii="Arial" w:hAnsi="Arial"/>
        </w:rPr>
        <w:tab/>
      </w:r>
      <w:r>
        <w:rPr>
          <w:rFonts w:ascii="Arial" w:hAnsi="Arial"/>
        </w:rPr>
        <w:tab/>
      </w:r>
      <w:r>
        <w:rPr>
          <w:rFonts w:ascii="Arial" w:hAnsi="Arial"/>
        </w:rPr>
        <w:tab/>
      </w:r>
      <w:r w:rsidRPr="003734FB">
        <w:rPr>
          <w:rFonts w:ascii="Arial" w:hAnsi="Arial"/>
        </w:rPr>
        <w:tab/>
      </w:r>
      <w:r>
        <w:rPr>
          <w:rFonts w:ascii="Arial" w:hAnsi="Arial"/>
        </w:rPr>
        <w:tab/>
      </w:r>
      <w:r>
        <w:rPr>
          <w:rFonts w:ascii="Arial" w:hAnsi="Arial"/>
        </w:rPr>
        <w:tab/>
      </w:r>
      <w:r w:rsidRPr="003734FB">
        <w:rPr>
          <w:rFonts w:ascii="Arial" w:hAnsi="Arial"/>
        </w:rPr>
        <w:t xml:space="preserve"> </w:t>
      </w:r>
      <w:r>
        <w:rPr>
          <w:rFonts w:ascii="Arial" w:hAnsi="Arial"/>
        </w:rPr>
        <w:tab/>
      </w:r>
    </w:p>
    <w:p w:rsidRPr="00C8745A" w:rsidR="00C8745A" w:rsidP="00C8745A" w:rsidRDefault="00173D2F" w14:paraId="08C0F1F1" w14:textId="77777777">
      <w:pPr>
        <w:tabs>
          <w:tab w:val="left" w:pos="0"/>
          <w:tab w:val="left" w:pos="720"/>
          <w:tab w:val="left" w:pos="2880"/>
          <w:tab w:val="left" w:pos="3000"/>
          <w:tab w:val="left" w:pos="5880"/>
          <w:tab w:val="left" w:pos="7200"/>
        </w:tabs>
        <w:suppressAutoHyphens/>
        <w:spacing w:line="220" w:lineRule="exact"/>
        <w:rPr>
          <w:rFonts w:ascii="Arial" w:hAnsi="Arial"/>
          <w:u w:val="single"/>
        </w:rPr>
      </w:pPr>
      <w:r>
        <w:rPr>
          <w:rFonts w:ascii="Arial" w:hAnsi="Arial"/>
        </w:rPr>
        <w:tab/>
      </w:r>
      <w:r w:rsidRPr="00C8745A" w:rsidR="00C8745A">
        <w:rPr>
          <w:rFonts w:ascii="Arial" w:hAnsi="Arial"/>
          <w:u w:val="single"/>
        </w:rPr>
        <w:t>Semester Hours</w:t>
      </w:r>
    </w:p>
    <w:p w:rsidRPr="00C8745A" w:rsidR="00C8745A" w:rsidP="00C8745A" w:rsidRDefault="00C8745A" w14:paraId="6D0E50C3" w14:textId="4031C07F">
      <w:pPr>
        <w:tabs>
          <w:tab w:val="left" w:pos="0"/>
          <w:tab w:val="left" w:pos="720"/>
          <w:tab w:val="left" w:pos="2880"/>
          <w:tab w:val="left" w:pos="3000"/>
          <w:tab w:val="left" w:pos="5880"/>
          <w:tab w:val="left" w:pos="7200"/>
        </w:tabs>
        <w:suppressAutoHyphens/>
        <w:spacing w:line="220" w:lineRule="exact"/>
        <w:rPr>
          <w:rFonts w:ascii="Arial" w:hAnsi="Arial"/>
        </w:rPr>
      </w:pPr>
      <w:r>
        <w:rPr>
          <w:rFonts w:ascii="Arial" w:hAnsi="Arial"/>
        </w:rPr>
        <w:tab/>
      </w:r>
      <w:r w:rsidRPr="00C8745A">
        <w:rPr>
          <w:rFonts w:ascii="Arial" w:hAnsi="Arial"/>
        </w:rPr>
        <w:t>3 hours lecture: 48-54 hours 96-108 outside-of-class hours 144-162 total hours</w:t>
      </w:r>
    </w:p>
    <w:p w:rsidR="00173D2F" w:rsidP="00C8745A" w:rsidRDefault="00173D2F" w14:paraId="4CF8309F" w14:textId="2654A58A">
      <w:pPr>
        <w:tabs>
          <w:tab w:val="left" w:pos="0"/>
          <w:tab w:val="left" w:pos="720"/>
          <w:tab w:val="left" w:pos="2880"/>
          <w:tab w:val="left" w:pos="3000"/>
          <w:tab w:val="left" w:pos="5880"/>
          <w:tab w:val="left" w:pos="7200"/>
        </w:tabs>
        <w:suppressAutoHyphens/>
        <w:spacing w:line="220" w:lineRule="exact"/>
        <w:rPr>
          <w:rFonts w:ascii="Arial" w:hAnsi="Arial"/>
        </w:rPr>
      </w:pPr>
      <w:r>
        <w:rPr>
          <w:rFonts w:ascii="Arial" w:hAnsi="Arial"/>
        </w:rPr>
        <w:tab/>
      </w:r>
      <w:r>
        <w:rPr>
          <w:rFonts w:ascii="Arial" w:hAnsi="Arial"/>
        </w:rPr>
        <w:tab/>
      </w:r>
      <w:r>
        <w:rPr>
          <w:rFonts w:ascii="Arial" w:hAnsi="Arial"/>
        </w:rPr>
        <w:tab/>
      </w:r>
      <w:r>
        <w:rPr>
          <w:rFonts w:ascii="Arial" w:hAnsi="Arial"/>
        </w:rPr>
        <w:tab/>
      </w:r>
    </w:p>
    <w:p w:rsidRPr="003734FB" w:rsidR="00173D2F" w:rsidP="00C8745A" w:rsidRDefault="00173D2F" w14:paraId="63E28992" w14:textId="7483BB96">
      <w:pPr>
        <w:tabs>
          <w:tab w:val="left" w:pos="0"/>
          <w:tab w:val="left" w:pos="720"/>
          <w:tab w:val="left" w:pos="3000"/>
          <w:tab w:val="left" w:pos="5880"/>
          <w:tab w:val="left" w:pos="7920"/>
        </w:tabs>
        <w:suppressAutoHyphens/>
        <w:spacing w:line="220" w:lineRule="exact"/>
        <w:rPr>
          <w:rFonts w:ascii="Arial" w:hAnsi="Arial"/>
        </w:rPr>
      </w:pPr>
      <w:r w:rsidRPr="003734FB">
        <w:rPr>
          <w:rFonts w:ascii="Arial" w:hAnsi="Arial"/>
        </w:rPr>
        <w:t>2.</w:t>
      </w:r>
      <w:r w:rsidRPr="003734FB">
        <w:rPr>
          <w:rFonts w:ascii="Arial" w:hAnsi="Arial"/>
        </w:rPr>
        <w:tab/>
      </w:r>
      <w:r w:rsidRPr="003734FB">
        <w:rPr>
          <w:rFonts w:ascii="Arial" w:hAnsi="Arial"/>
          <w:u w:val="single"/>
        </w:rPr>
        <w:t>Course Prerequisites</w:t>
      </w:r>
    </w:p>
    <w:p w:rsidRPr="003734FB" w:rsidR="00173D2F" w:rsidP="00173D2F" w:rsidRDefault="00C8745A" w14:paraId="04C49E87" w14:textId="15CA85AA">
      <w:pPr>
        <w:tabs>
          <w:tab w:val="left" w:pos="0"/>
          <w:tab w:val="left" w:pos="720"/>
          <w:tab w:val="left" w:pos="1200"/>
          <w:tab w:val="left" w:pos="1800"/>
        </w:tabs>
        <w:suppressAutoHyphens/>
        <w:spacing w:line="220" w:lineRule="exact"/>
        <w:ind w:left="720" w:hanging="720"/>
        <w:rPr>
          <w:rFonts w:ascii="Arial" w:hAnsi="Arial"/>
        </w:rPr>
      </w:pPr>
      <w:r>
        <w:rPr>
          <w:rFonts w:ascii="Arial" w:hAnsi="Arial"/>
        </w:rPr>
        <w:tab/>
      </w:r>
      <w:r>
        <w:rPr>
          <w:rFonts w:ascii="Arial" w:hAnsi="Arial"/>
        </w:rPr>
        <w:t>None</w:t>
      </w:r>
    </w:p>
    <w:p w:rsidRPr="003734FB" w:rsidR="00173D2F" w:rsidP="00173D2F" w:rsidRDefault="00173D2F" w14:paraId="06025785" w14:textId="77777777">
      <w:pPr>
        <w:tabs>
          <w:tab w:val="left" w:pos="0"/>
          <w:tab w:val="left" w:pos="720"/>
          <w:tab w:val="left" w:pos="1200"/>
          <w:tab w:val="left" w:pos="1800"/>
        </w:tabs>
        <w:suppressAutoHyphens/>
        <w:spacing w:line="220" w:lineRule="exact"/>
        <w:ind w:left="720" w:hanging="720"/>
        <w:rPr>
          <w:rFonts w:ascii="Arial" w:hAnsi="Arial"/>
        </w:rPr>
      </w:pPr>
    </w:p>
    <w:p w:rsidRPr="003734FB" w:rsidR="00173D2F" w:rsidP="00C8745A" w:rsidRDefault="00173D2F" w14:paraId="294AA5EE" w14:textId="5C221F31">
      <w:pPr>
        <w:tabs>
          <w:tab w:val="left" w:pos="0"/>
          <w:tab w:val="left" w:pos="720"/>
          <w:tab w:val="left" w:pos="1200"/>
          <w:tab w:val="left" w:pos="1800"/>
        </w:tabs>
        <w:suppressAutoHyphens/>
        <w:spacing w:line="220" w:lineRule="exact"/>
        <w:ind w:left="720" w:hanging="720"/>
        <w:rPr>
          <w:rFonts w:ascii="Arial" w:hAnsi="Arial"/>
        </w:rPr>
      </w:pPr>
      <w:r w:rsidRPr="003734FB">
        <w:rPr>
          <w:rFonts w:ascii="Arial" w:hAnsi="Arial"/>
        </w:rPr>
        <w:tab/>
      </w:r>
      <w:r w:rsidRPr="003734FB">
        <w:rPr>
          <w:rFonts w:ascii="Arial" w:hAnsi="Arial"/>
          <w:u w:val="single"/>
        </w:rPr>
        <w:t>Corequisite</w:t>
      </w:r>
    </w:p>
    <w:p w:rsidRPr="003734FB" w:rsidR="00173D2F" w:rsidP="00173D2F" w:rsidRDefault="00C8745A" w14:paraId="2FCC524F" w14:textId="40D57A8B">
      <w:pPr>
        <w:tabs>
          <w:tab w:val="left" w:pos="0"/>
          <w:tab w:val="left" w:pos="720"/>
          <w:tab w:val="left" w:pos="1200"/>
          <w:tab w:val="left" w:pos="1800"/>
        </w:tabs>
        <w:suppressAutoHyphens/>
        <w:spacing w:line="220" w:lineRule="exact"/>
        <w:ind w:left="720" w:hanging="720"/>
        <w:rPr>
          <w:rFonts w:ascii="Arial" w:hAnsi="Arial"/>
        </w:rPr>
      </w:pPr>
      <w:r>
        <w:rPr>
          <w:rFonts w:ascii="Arial" w:hAnsi="Arial"/>
        </w:rPr>
        <w:tab/>
      </w:r>
      <w:r>
        <w:rPr>
          <w:rFonts w:ascii="Arial" w:hAnsi="Arial"/>
        </w:rPr>
        <w:t>None</w:t>
      </w:r>
    </w:p>
    <w:p w:rsidRPr="003734FB" w:rsidR="00173D2F" w:rsidP="00173D2F" w:rsidRDefault="00173D2F" w14:paraId="4C7E790A" w14:textId="77777777">
      <w:pPr>
        <w:tabs>
          <w:tab w:val="left" w:pos="0"/>
          <w:tab w:val="left" w:pos="720"/>
          <w:tab w:val="left" w:pos="1200"/>
          <w:tab w:val="left" w:pos="1800"/>
        </w:tabs>
        <w:suppressAutoHyphens/>
        <w:spacing w:line="220" w:lineRule="exact"/>
        <w:ind w:left="720" w:hanging="720"/>
        <w:rPr>
          <w:rFonts w:ascii="Arial" w:hAnsi="Arial"/>
        </w:rPr>
      </w:pPr>
    </w:p>
    <w:p w:rsidRPr="003734FB" w:rsidR="00173D2F" w:rsidP="00C8745A" w:rsidRDefault="00173D2F" w14:paraId="47105F69" w14:textId="187D8FEF">
      <w:pPr>
        <w:tabs>
          <w:tab w:val="left" w:pos="0"/>
          <w:tab w:val="left" w:pos="720"/>
          <w:tab w:val="left" w:pos="1200"/>
          <w:tab w:val="left" w:pos="1800"/>
        </w:tabs>
        <w:suppressAutoHyphens/>
        <w:spacing w:line="220" w:lineRule="exact"/>
        <w:ind w:left="720" w:hanging="720"/>
        <w:rPr>
          <w:rFonts w:ascii="Arial" w:hAnsi="Arial"/>
        </w:rPr>
      </w:pPr>
      <w:r w:rsidRPr="003734FB">
        <w:rPr>
          <w:rFonts w:ascii="Arial" w:hAnsi="Arial"/>
        </w:rPr>
        <w:tab/>
      </w:r>
      <w:r w:rsidRPr="003734FB">
        <w:rPr>
          <w:rFonts w:ascii="Arial" w:hAnsi="Arial"/>
          <w:u w:val="single"/>
        </w:rPr>
        <w:t>Recommended Preparation</w:t>
      </w:r>
    </w:p>
    <w:p w:rsidRPr="003734FB" w:rsidR="00173D2F" w:rsidP="00173D2F" w:rsidRDefault="00C8745A" w14:paraId="5A292C3D" w14:textId="26120AF5">
      <w:pPr>
        <w:tabs>
          <w:tab w:val="left" w:pos="0"/>
          <w:tab w:val="left" w:pos="720"/>
          <w:tab w:val="left" w:pos="1200"/>
          <w:tab w:val="left" w:pos="1800"/>
        </w:tabs>
        <w:suppressAutoHyphens/>
        <w:spacing w:line="220" w:lineRule="exact"/>
        <w:ind w:left="720" w:hanging="720"/>
        <w:rPr>
          <w:rFonts w:ascii="Arial" w:hAnsi="Arial"/>
        </w:rPr>
      </w:pPr>
      <w:r>
        <w:rPr>
          <w:rFonts w:ascii="Arial" w:hAnsi="Arial"/>
        </w:rPr>
        <w:tab/>
      </w:r>
      <w:r>
        <w:rPr>
          <w:rFonts w:ascii="Arial" w:hAnsi="Arial"/>
        </w:rPr>
        <w:t>None</w:t>
      </w:r>
    </w:p>
    <w:p w:rsidRPr="003734FB" w:rsidR="00173D2F" w:rsidP="00173D2F" w:rsidRDefault="00173D2F" w14:paraId="78930BFB" w14:textId="77777777">
      <w:pPr>
        <w:tabs>
          <w:tab w:val="left" w:pos="0"/>
          <w:tab w:val="left" w:pos="720"/>
          <w:tab w:val="left" w:pos="1200"/>
          <w:tab w:val="left" w:pos="1800"/>
        </w:tabs>
        <w:suppressAutoHyphens/>
        <w:spacing w:line="220" w:lineRule="exact"/>
        <w:rPr>
          <w:rFonts w:ascii="Arial" w:hAnsi="Arial"/>
        </w:rPr>
      </w:pPr>
    </w:p>
    <w:p w:rsidRPr="003734FB" w:rsidR="00173D2F" w:rsidP="00173D2F" w:rsidRDefault="00173D2F" w14:paraId="6BD01CC8" w14:textId="7A357AA9">
      <w:pPr>
        <w:tabs>
          <w:tab w:val="left" w:pos="0"/>
          <w:tab w:val="left" w:pos="720"/>
          <w:tab w:val="left" w:pos="1200"/>
          <w:tab w:val="left" w:pos="1800"/>
        </w:tabs>
        <w:suppressAutoHyphens/>
        <w:spacing w:line="220" w:lineRule="exact"/>
        <w:rPr>
          <w:rFonts w:ascii="Arial" w:hAnsi="Arial"/>
        </w:rPr>
      </w:pPr>
      <w:r w:rsidRPr="003734FB">
        <w:rPr>
          <w:rFonts w:ascii="Arial" w:hAnsi="Arial"/>
        </w:rPr>
        <w:t>3.</w:t>
      </w:r>
      <w:r w:rsidRPr="003734FB">
        <w:rPr>
          <w:rFonts w:ascii="Arial" w:hAnsi="Arial"/>
        </w:rPr>
        <w:tab/>
      </w:r>
      <w:r w:rsidRPr="003734FB">
        <w:rPr>
          <w:rFonts w:ascii="Arial" w:hAnsi="Arial"/>
          <w:u w:val="single"/>
        </w:rPr>
        <w:t>Catalog Description</w:t>
      </w:r>
    </w:p>
    <w:p w:rsidRPr="00A45EA4" w:rsidR="00173D2F" w:rsidP="41A436CE" w:rsidRDefault="00C8745A" w14:paraId="29ED0E02" w14:textId="6E155AAA">
      <w:pPr>
        <w:tabs>
          <w:tab w:val="left" w:pos="720"/>
          <w:tab w:val="left" w:pos="1200"/>
          <w:tab w:val="left" w:pos="1800"/>
        </w:tabs>
        <w:suppressAutoHyphens/>
        <w:spacing w:line="220" w:lineRule="exact"/>
        <w:ind w:left="720" w:hanging="720"/>
        <w:rPr>
          <w:rFonts w:ascii="Arial" w:hAnsi="Arial"/>
        </w:rPr>
      </w:pPr>
      <w:r w:rsidRPr="00C8745A">
        <w:rPr>
          <w:rFonts w:ascii="Arial" w:hAnsi="Arial"/>
        </w:rPr>
        <w:tab/>
      </w:r>
      <w:r w:rsidRPr="00C8745A" w:rsidR="00173D2F">
        <w:rPr>
          <w:rFonts w:ascii="Arial" w:hAnsi="Arial"/>
        </w:rPr>
        <w:t xml:space="preserve">This course provides </w:t>
      </w:r>
      <w:r w:rsidRPr="00C8745A" w:rsidR="00450BA0">
        <w:rPr>
          <w:rFonts w:ascii="Arial" w:hAnsi="Arial"/>
        </w:rPr>
        <w:t>a</w:t>
      </w:r>
      <w:r w:rsidRPr="00C8745A" w:rsidR="00173D2F">
        <w:rPr>
          <w:rFonts w:ascii="Arial" w:hAnsi="Arial"/>
        </w:rPr>
        <w:t>n opportunity to learn and to apply, in daily life, principles of effective interpersonal communication, effective rhetorical strategies, and public speaking skills.  The course explores strategies for improving interpersonal relationships and communication skills by understanding personal, situational, and cultural influences on human communication. Students present speeches and participate in structured oral and written communication relevant to interpersonal interactions. Attention may be given to topics such as situational analysis, perception, identity, rhetorical strategies, disclosure, emotional intelligence, listening, conversation management, relational dynamics</w:t>
      </w:r>
      <w:r w:rsidRPr="00C8745A" w:rsidR="00A45EA4">
        <w:rPr>
          <w:rFonts w:ascii="Arial" w:hAnsi="Arial"/>
        </w:rPr>
        <w:t>,</w:t>
      </w:r>
      <w:r w:rsidRPr="00C8745A" w:rsidR="00173D2F">
        <w:rPr>
          <w:rFonts w:ascii="Arial" w:hAnsi="Arial"/>
        </w:rPr>
        <w:t xml:space="preserve"> conflict </w:t>
      </w:r>
      <w:r w:rsidRPr="00C8745A" w:rsidR="001C2B2E">
        <w:rPr>
          <w:rFonts w:ascii="Arial" w:hAnsi="Arial"/>
        </w:rPr>
        <w:t>management, and</w:t>
      </w:r>
      <w:r w:rsidRPr="00C8745A" w:rsidR="00173D2F">
        <w:rPr>
          <w:rFonts w:ascii="Arial" w:hAnsi="Arial"/>
        </w:rPr>
        <w:t xml:space="preserve"> verbal/ nonverbal communication skills, including delivery of speeches. </w:t>
      </w:r>
    </w:p>
    <w:p w:rsidRPr="003734FB" w:rsidR="00173D2F" w:rsidP="00173D2F" w:rsidRDefault="00173D2F" w14:paraId="063F2531" w14:textId="77777777">
      <w:pPr>
        <w:tabs>
          <w:tab w:val="left" w:pos="0"/>
          <w:tab w:val="left" w:pos="720"/>
          <w:tab w:val="left" w:pos="1200"/>
          <w:tab w:val="left" w:pos="1800"/>
        </w:tabs>
        <w:suppressAutoHyphens/>
        <w:spacing w:line="220" w:lineRule="exact"/>
        <w:ind w:left="720" w:hanging="720"/>
        <w:rPr>
          <w:rFonts w:ascii="Arial" w:hAnsi="Arial"/>
        </w:rPr>
      </w:pPr>
    </w:p>
    <w:p w:rsidRPr="003734FB" w:rsidR="00173D2F" w:rsidP="00173D2F" w:rsidRDefault="00173D2F" w14:paraId="0C9019D7" w14:textId="3CD39B73">
      <w:pPr>
        <w:tabs>
          <w:tab w:val="left" w:pos="0"/>
          <w:tab w:val="left" w:pos="720"/>
          <w:tab w:val="left" w:pos="1200"/>
          <w:tab w:val="left" w:pos="1800"/>
        </w:tabs>
        <w:suppressAutoHyphens/>
        <w:spacing w:line="220" w:lineRule="exact"/>
        <w:rPr>
          <w:rFonts w:ascii="Arial" w:hAnsi="Arial"/>
        </w:rPr>
      </w:pPr>
      <w:r w:rsidRPr="003734FB">
        <w:rPr>
          <w:rFonts w:ascii="Arial" w:hAnsi="Arial"/>
        </w:rPr>
        <w:t>4.</w:t>
      </w:r>
      <w:r w:rsidRPr="003734FB">
        <w:rPr>
          <w:rFonts w:ascii="Arial" w:hAnsi="Arial"/>
        </w:rPr>
        <w:tab/>
      </w:r>
      <w:r w:rsidRPr="003734FB">
        <w:rPr>
          <w:rFonts w:ascii="Arial" w:hAnsi="Arial"/>
          <w:u w:val="single"/>
        </w:rPr>
        <w:t>Course Objectives</w:t>
      </w:r>
    </w:p>
    <w:p w:rsidRPr="003734FB" w:rsidR="00173D2F" w:rsidP="00173D2F" w:rsidRDefault="00173D2F" w14:paraId="0F3BF32C" w14:textId="77777777">
      <w:pPr>
        <w:tabs>
          <w:tab w:val="left" w:pos="0"/>
          <w:tab w:val="left" w:pos="720"/>
          <w:tab w:val="left" w:pos="1200"/>
          <w:tab w:val="left" w:pos="1800"/>
        </w:tabs>
        <w:suppressAutoHyphens/>
        <w:spacing w:line="220" w:lineRule="exact"/>
        <w:ind w:left="720" w:hanging="720"/>
        <w:rPr>
          <w:rFonts w:ascii="Arial" w:hAnsi="Arial"/>
        </w:rPr>
      </w:pPr>
      <w:r w:rsidRPr="003734FB">
        <w:rPr>
          <w:rFonts w:ascii="Arial" w:hAnsi="Arial"/>
        </w:rPr>
        <w:tab/>
      </w:r>
      <w:r w:rsidRPr="003734FB">
        <w:rPr>
          <w:rFonts w:ascii="Arial" w:hAnsi="Arial"/>
        </w:rPr>
        <w:t>The student will:</w:t>
      </w:r>
    </w:p>
    <w:p w:rsidRPr="00C8745A" w:rsidR="00173D2F" w:rsidP="00173D2F" w:rsidRDefault="00173D2F" w14:paraId="09EC9CF4" w14:textId="39F50F73">
      <w:pPr>
        <w:tabs>
          <w:tab w:val="left" w:pos="0"/>
          <w:tab w:val="left" w:pos="720"/>
          <w:tab w:val="left" w:pos="1200"/>
          <w:tab w:val="left" w:pos="1800"/>
        </w:tabs>
        <w:suppressAutoHyphens/>
        <w:spacing w:line="220" w:lineRule="exact"/>
        <w:ind w:left="1200" w:hanging="1200"/>
        <w:rPr>
          <w:rFonts w:ascii="Arial" w:hAnsi="Arial"/>
        </w:rPr>
      </w:pPr>
      <w:r w:rsidRPr="003734FB">
        <w:rPr>
          <w:rFonts w:ascii="Arial" w:hAnsi="Arial"/>
        </w:rPr>
        <w:tab/>
      </w:r>
      <w:r w:rsidRPr="00C8745A">
        <w:rPr>
          <w:rFonts w:ascii="Arial" w:hAnsi="Arial"/>
        </w:rPr>
        <w:fldChar w:fldCharType="begin"/>
      </w:r>
      <w:r w:rsidRPr="00C8745A">
        <w:rPr>
          <w:rFonts w:ascii="Arial" w:hAnsi="Arial"/>
        </w:rPr>
        <w:instrText xml:space="preserve">seq level0 \h \r0 </w:instrText>
      </w:r>
      <w:r w:rsidRPr="00C8745A">
        <w:rPr>
          <w:rFonts w:ascii="Arial" w:hAnsi="Arial"/>
        </w:rPr>
        <w:fldChar w:fldCharType="end"/>
      </w:r>
      <w:r w:rsidRPr="00C8745A">
        <w:rPr>
          <w:rFonts w:ascii="Arial" w:hAnsi="Arial"/>
        </w:rPr>
        <w:fldChar w:fldCharType="begin"/>
      </w:r>
      <w:r w:rsidRPr="00C8745A">
        <w:rPr>
          <w:rFonts w:ascii="Arial" w:hAnsi="Arial"/>
        </w:rPr>
        <w:instrText xml:space="preserve">seq level1 \h \r0 </w:instrText>
      </w:r>
      <w:r w:rsidRPr="00C8745A">
        <w:rPr>
          <w:rFonts w:ascii="Arial" w:hAnsi="Arial"/>
        </w:rPr>
        <w:fldChar w:fldCharType="end"/>
      </w:r>
      <w:r w:rsidRPr="00C8745A">
        <w:rPr>
          <w:rFonts w:ascii="Arial" w:hAnsi="Arial"/>
        </w:rPr>
        <w:fldChar w:fldCharType="begin"/>
      </w:r>
      <w:r w:rsidRPr="00C8745A">
        <w:rPr>
          <w:rFonts w:ascii="Arial" w:hAnsi="Arial"/>
        </w:rPr>
        <w:instrText xml:space="preserve">seq level2 \h \r0 </w:instrText>
      </w:r>
      <w:r w:rsidRPr="00C8745A">
        <w:rPr>
          <w:rFonts w:ascii="Arial" w:hAnsi="Arial"/>
        </w:rPr>
        <w:fldChar w:fldCharType="end"/>
      </w:r>
      <w:r w:rsidRPr="00C8745A">
        <w:rPr>
          <w:rFonts w:ascii="Arial" w:hAnsi="Arial"/>
        </w:rPr>
        <w:fldChar w:fldCharType="begin"/>
      </w:r>
      <w:r w:rsidRPr="00C8745A">
        <w:rPr>
          <w:rFonts w:ascii="Arial" w:hAnsi="Arial"/>
        </w:rPr>
        <w:instrText xml:space="preserve">seq level3 \h \r0 </w:instrText>
      </w:r>
      <w:r w:rsidRPr="00C8745A">
        <w:rPr>
          <w:rFonts w:ascii="Arial" w:hAnsi="Arial"/>
        </w:rPr>
        <w:fldChar w:fldCharType="end"/>
      </w:r>
      <w:r w:rsidRPr="00C8745A">
        <w:rPr>
          <w:rFonts w:ascii="Arial" w:hAnsi="Arial"/>
        </w:rPr>
        <w:fldChar w:fldCharType="begin"/>
      </w:r>
      <w:r w:rsidRPr="00C8745A">
        <w:rPr>
          <w:rFonts w:ascii="Arial" w:hAnsi="Arial"/>
        </w:rPr>
        <w:instrText xml:space="preserve">seq level4 \h \r0 </w:instrText>
      </w:r>
      <w:r w:rsidRPr="00C8745A">
        <w:rPr>
          <w:rFonts w:ascii="Arial" w:hAnsi="Arial"/>
        </w:rPr>
        <w:fldChar w:fldCharType="end"/>
      </w:r>
      <w:r w:rsidRPr="00C8745A">
        <w:rPr>
          <w:rFonts w:ascii="Arial" w:hAnsi="Arial"/>
        </w:rPr>
        <w:fldChar w:fldCharType="begin"/>
      </w:r>
      <w:r w:rsidRPr="00C8745A">
        <w:rPr>
          <w:rFonts w:ascii="Arial" w:hAnsi="Arial"/>
        </w:rPr>
        <w:instrText xml:space="preserve">seq level5 \h \r0 </w:instrText>
      </w:r>
      <w:r w:rsidRPr="00C8745A">
        <w:rPr>
          <w:rFonts w:ascii="Arial" w:hAnsi="Arial"/>
        </w:rPr>
        <w:fldChar w:fldCharType="end"/>
      </w:r>
      <w:r w:rsidRPr="00C8745A">
        <w:rPr>
          <w:rFonts w:ascii="Arial" w:hAnsi="Arial"/>
        </w:rPr>
        <w:fldChar w:fldCharType="begin"/>
      </w:r>
      <w:r w:rsidRPr="00C8745A">
        <w:rPr>
          <w:rFonts w:ascii="Arial" w:hAnsi="Arial"/>
        </w:rPr>
        <w:instrText xml:space="preserve">seq level6 \h \r0 </w:instrText>
      </w:r>
      <w:r w:rsidRPr="00C8745A">
        <w:rPr>
          <w:rFonts w:ascii="Arial" w:hAnsi="Arial"/>
        </w:rPr>
        <w:fldChar w:fldCharType="end"/>
      </w:r>
      <w:r w:rsidRPr="00C8745A">
        <w:rPr>
          <w:rFonts w:ascii="Arial" w:hAnsi="Arial"/>
        </w:rPr>
        <w:fldChar w:fldCharType="begin"/>
      </w:r>
      <w:r w:rsidRPr="00C8745A">
        <w:rPr>
          <w:rFonts w:ascii="Arial" w:hAnsi="Arial"/>
        </w:rPr>
        <w:instrText xml:space="preserve">seq level7 \h \r0 </w:instrText>
      </w:r>
      <w:r w:rsidRPr="00C8745A">
        <w:rPr>
          <w:rFonts w:ascii="Arial" w:hAnsi="Arial"/>
        </w:rPr>
        <w:fldChar w:fldCharType="end"/>
      </w:r>
      <w:r w:rsidRPr="00C8745A">
        <w:rPr>
          <w:rFonts w:ascii="Arial" w:hAnsi="Arial"/>
        </w:rPr>
        <w:fldChar w:fldCharType="begin"/>
      </w:r>
      <w:r w:rsidRPr="00C8745A">
        <w:rPr>
          <w:rFonts w:ascii="Arial" w:hAnsi="Arial"/>
        </w:rPr>
        <w:instrText>seq level1 \*alphabetic</w:instrText>
      </w:r>
      <w:r w:rsidRPr="00C8745A">
        <w:rPr>
          <w:rFonts w:ascii="Arial" w:hAnsi="Arial"/>
        </w:rPr>
        <w:fldChar w:fldCharType="separate"/>
      </w:r>
      <w:r w:rsidRPr="00C8745A" w:rsidR="00925E35">
        <w:rPr>
          <w:rFonts w:ascii="Arial" w:hAnsi="Arial"/>
          <w:noProof/>
        </w:rPr>
        <w:t>a</w:t>
      </w:r>
      <w:r w:rsidRPr="00C8745A">
        <w:rPr>
          <w:rFonts w:ascii="Arial" w:hAnsi="Arial"/>
        </w:rPr>
        <w:fldChar w:fldCharType="end"/>
      </w:r>
      <w:r w:rsidRPr="00C8745A">
        <w:rPr>
          <w:rFonts w:ascii="Arial" w:hAnsi="Arial"/>
        </w:rPr>
        <w:t>.</w:t>
      </w:r>
      <w:r w:rsidRPr="00C8745A">
        <w:rPr>
          <w:rFonts w:ascii="Arial" w:hAnsi="Arial"/>
        </w:rPr>
        <w:tab/>
      </w:r>
      <w:r w:rsidRPr="00C8745A">
        <w:rPr>
          <w:rFonts w:ascii="Arial" w:hAnsi="Arial"/>
        </w:rPr>
        <w:t xml:space="preserve">Compose and deliver effective public speeches that </w:t>
      </w:r>
      <w:r w:rsidRPr="00C8745A" w:rsidR="001C2B2E">
        <w:rPr>
          <w:rFonts w:ascii="Arial" w:hAnsi="Arial"/>
        </w:rPr>
        <w:t>d</w:t>
      </w:r>
      <w:r w:rsidRPr="00C8745A">
        <w:rPr>
          <w:rFonts w:ascii="Arial" w:hAnsi="Arial"/>
        </w:rPr>
        <w:t xml:space="preserve">emonstrate use of competent communication and rhetorical principles adapted to need, relationship, and situation for effective oral and written communication in interpersonal contexts.  </w:t>
      </w:r>
    </w:p>
    <w:p w:rsidRPr="00C8745A" w:rsidR="00173D2F" w:rsidP="00173D2F" w:rsidRDefault="00173D2F" w14:paraId="554DF86F" w14:textId="1DA246D3">
      <w:pPr>
        <w:tabs>
          <w:tab w:val="left" w:pos="0"/>
          <w:tab w:val="left" w:pos="720"/>
          <w:tab w:val="left" w:pos="1200"/>
          <w:tab w:val="left" w:pos="1800"/>
        </w:tabs>
        <w:suppressAutoHyphens/>
        <w:spacing w:line="220" w:lineRule="exact"/>
        <w:ind w:left="1200" w:hanging="1200"/>
        <w:rPr>
          <w:rFonts w:ascii="Arial" w:hAnsi="Arial"/>
        </w:rPr>
      </w:pPr>
      <w:r w:rsidRPr="00C8745A">
        <w:rPr>
          <w:rFonts w:ascii="Arial" w:hAnsi="Arial"/>
        </w:rPr>
        <w:tab/>
      </w:r>
      <w:r w:rsidRPr="00C8745A">
        <w:rPr>
          <w:rFonts w:ascii="Arial" w:hAnsi="Arial"/>
        </w:rPr>
        <w:fldChar w:fldCharType="begin"/>
      </w:r>
      <w:r w:rsidRPr="00C8745A">
        <w:rPr>
          <w:rFonts w:ascii="Arial" w:hAnsi="Arial"/>
        </w:rPr>
        <w:instrText>seq level1 \*alphabetic</w:instrText>
      </w:r>
      <w:r w:rsidRPr="00C8745A">
        <w:rPr>
          <w:rFonts w:ascii="Arial" w:hAnsi="Arial"/>
        </w:rPr>
        <w:fldChar w:fldCharType="separate"/>
      </w:r>
      <w:r w:rsidRPr="00C8745A" w:rsidR="00925E35">
        <w:rPr>
          <w:rFonts w:ascii="Arial" w:hAnsi="Arial"/>
          <w:noProof/>
        </w:rPr>
        <w:t>b</w:t>
      </w:r>
      <w:r w:rsidRPr="00C8745A">
        <w:rPr>
          <w:rFonts w:ascii="Arial" w:hAnsi="Arial"/>
        </w:rPr>
        <w:fldChar w:fldCharType="end"/>
      </w:r>
      <w:r w:rsidRPr="00C8745A">
        <w:rPr>
          <w:rFonts w:ascii="Arial" w:hAnsi="Arial"/>
        </w:rPr>
        <w:t>.</w:t>
      </w:r>
      <w:r w:rsidRPr="00C8745A">
        <w:rPr>
          <w:rFonts w:ascii="Arial" w:hAnsi="Arial"/>
        </w:rPr>
        <w:tab/>
      </w:r>
      <w:r w:rsidRPr="00C8745A">
        <w:rPr>
          <w:rFonts w:ascii="Arial" w:hAnsi="Arial"/>
        </w:rPr>
        <w:t>Identify, explain and analyze the psychological, social, cultural and linguistic factors which affect interpersonal communication.</w:t>
      </w:r>
    </w:p>
    <w:p w:rsidRPr="00C8745A" w:rsidR="00173D2F" w:rsidP="00173D2F" w:rsidRDefault="00173D2F" w14:paraId="2B409237" w14:textId="095E8F70">
      <w:pPr>
        <w:tabs>
          <w:tab w:val="left" w:pos="0"/>
          <w:tab w:val="left" w:pos="720"/>
          <w:tab w:val="left" w:pos="1200"/>
          <w:tab w:val="left" w:pos="1800"/>
        </w:tabs>
        <w:suppressAutoHyphens/>
        <w:spacing w:line="220" w:lineRule="exact"/>
        <w:ind w:left="1200" w:hanging="1200"/>
        <w:rPr>
          <w:rFonts w:ascii="Arial" w:hAnsi="Arial"/>
          <w:strike/>
        </w:rPr>
      </w:pPr>
      <w:r w:rsidRPr="00C8745A">
        <w:rPr>
          <w:rFonts w:ascii="Arial" w:hAnsi="Arial"/>
        </w:rPr>
        <w:tab/>
      </w:r>
      <w:r w:rsidRPr="00C8745A">
        <w:rPr>
          <w:rFonts w:ascii="Arial" w:hAnsi="Arial"/>
        </w:rPr>
        <w:t xml:space="preserve">c. </w:t>
      </w:r>
      <w:r w:rsidRPr="00C8745A">
        <w:rPr>
          <w:rFonts w:ascii="Arial" w:hAnsi="Arial"/>
        </w:rPr>
        <w:tab/>
      </w:r>
      <w:r w:rsidRPr="00C8745A">
        <w:rPr>
          <w:rFonts w:ascii="Arial" w:hAnsi="Arial"/>
        </w:rPr>
        <w:t xml:space="preserve">Assess the purpose and intention of ethical interpersonal communication. </w:t>
      </w:r>
    </w:p>
    <w:p w:rsidRPr="00C8745A" w:rsidR="00173D2F" w:rsidP="00173D2F" w:rsidRDefault="00173D2F" w14:paraId="6736244A" w14:textId="0BB17B4E">
      <w:pPr>
        <w:tabs>
          <w:tab w:val="left" w:pos="0"/>
          <w:tab w:val="left" w:pos="720"/>
          <w:tab w:val="left" w:pos="1200"/>
          <w:tab w:val="left" w:pos="1800"/>
        </w:tabs>
        <w:suppressAutoHyphens/>
        <w:spacing w:line="220" w:lineRule="exact"/>
        <w:ind w:left="1200" w:hanging="1200"/>
        <w:rPr>
          <w:rFonts w:ascii="Arial" w:hAnsi="Arial"/>
          <w:strike/>
        </w:rPr>
      </w:pPr>
      <w:r w:rsidRPr="00C8745A">
        <w:rPr>
          <w:rFonts w:ascii="Arial" w:hAnsi="Arial"/>
        </w:rPr>
        <w:tab/>
      </w:r>
      <w:r w:rsidRPr="00C8745A">
        <w:rPr>
          <w:rFonts w:ascii="Arial" w:hAnsi="Arial"/>
        </w:rPr>
        <w:t>d.</w:t>
      </w:r>
      <w:r w:rsidRPr="00C8745A">
        <w:rPr>
          <w:rFonts w:ascii="Arial" w:hAnsi="Arial"/>
        </w:rPr>
        <w:tab/>
      </w:r>
      <w:r w:rsidRPr="00C8745A">
        <w:rPr>
          <w:rFonts w:ascii="Arial" w:hAnsi="Arial"/>
        </w:rPr>
        <w:t xml:space="preserve">Demonstrate understanding of the influence listening skills have on the quality of interpersonal interaction and assess personal listening skills. </w:t>
      </w:r>
    </w:p>
    <w:p w:rsidRPr="00C8745A" w:rsidR="00173D2F" w:rsidP="00173D2F" w:rsidRDefault="00173D2F" w14:paraId="231B22B2" w14:textId="68FCC083">
      <w:pPr>
        <w:tabs>
          <w:tab w:val="left" w:pos="0"/>
          <w:tab w:val="left" w:pos="720"/>
          <w:tab w:val="left" w:pos="1200"/>
          <w:tab w:val="left" w:pos="1800"/>
        </w:tabs>
        <w:suppressAutoHyphens/>
        <w:spacing w:line="220" w:lineRule="exact"/>
        <w:ind w:left="1200" w:hanging="1200"/>
        <w:rPr>
          <w:rFonts w:ascii="Arial" w:hAnsi="Arial"/>
        </w:rPr>
      </w:pPr>
      <w:r w:rsidRPr="00C8745A">
        <w:rPr>
          <w:rFonts w:ascii="Arial" w:hAnsi="Arial"/>
        </w:rPr>
        <w:tab/>
      </w:r>
      <w:r w:rsidRPr="00C8745A">
        <w:rPr>
          <w:rFonts w:ascii="Arial" w:hAnsi="Arial"/>
        </w:rPr>
        <w:t>e.</w:t>
      </w:r>
      <w:r w:rsidRPr="00C8745A">
        <w:rPr>
          <w:rFonts w:ascii="Arial" w:hAnsi="Arial"/>
        </w:rPr>
        <w:tab/>
      </w:r>
      <w:r w:rsidRPr="00C8745A">
        <w:rPr>
          <w:rFonts w:ascii="Arial" w:hAnsi="Arial"/>
        </w:rPr>
        <w:t>Analyze conflict in interpersonal relationships and apply theories of conflict</w:t>
      </w:r>
      <w:r w:rsidRPr="00503CFD" w:rsidR="00503CFD">
        <w:rPr>
          <w:rFonts w:ascii="Arial" w:hAnsi="Arial"/>
        </w:rPr>
        <w:t xml:space="preserve"> </w:t>
      </w:r>
      <w:r w:rsidRPr="00C8745A">
        <w:rPr>
          <w:rFonts w:ascii="Arial" w:hAnsi="Arial"/>
        </w:rPr>
        <w:t>and conflict resolution methods.</w:t>
      </w:r>
    </w:p>
    <w:p w:rsidRPr="00192057" w:rsidR="00173D2F" w:rsidP="00173D2F" w:rsidRDefault="00173D2F" w14:paraId="630ECB26" w14:textId="2BF23FC4">
      <w:pPr>
        <w:tabs>
          <w:tab w:val="left" w:pos="0"/>
          <w:tab w:val="left" w:pos="720"/>
          <w:tab w:val="left" w:pos="1200"/>
          <w:tab w:val="left" w:pos="1800"/>
        </w:tabs>
        <w:suppressAutoHyphens/>
        <w:spacing w:line="220" w:lineRule="exact"/>
        <w:ind w:left="1200" w:hanging="1200"/>
        <w:rPr>
          <w:rFonts w:ascii="Arial" w:hAnsi="Arial"/>
        </w:rPr>
      </w:pPr>
      <w:r w:rsidRPr="00C8745A">
        <w:rPr>
          <w:rFonts w:ascii="Arial" w:hAnsi="Arial"/>
        </w:rPr>
        <w:tab/>
      </w:r>
      <w:r w:rsidRPr="00C8745A">
        <w:rPr>
          <w:rFonts w:ascii="Arial" w:hAnsi="Arial"/>
        </w:rPr>
        <w:t>f.</w:t>
      </w:r>
      <w:r w:rsidRPr="00C8745A">
        <w:rPr>
          <w:rFonts w:ascii="Arial" w:hAnsi="Arial"/>
        </w:rPr>
        <w:tab/>
      </w:r>
      <w:r w:rsidRPr="00C8745A">
        <w:rPr>
          <w:rFonts w:ascii="Arial" w:hAnsi="Arial"/>
        </w:rPr>
        <w:t>Analyze ways that perception and identity mutually influence and are influenced by interpersonal communication.</w:t>
      </w:r>
    </w:p>
    <w:p w:rsidRPr="00192057" w:rsidR="00173D2F" w:rsidP="00173D2F" w:rsidRDefault="00173D2F" w14:paraId="49944B65" w14:textId="77777777">
      <w:pPr>
        <w:tabs>
          <w:tab w:val="left" w:pos="0"/>
          <w:tab w:val="left" w:pos="720"/>
          <w:tab w:val="left" w:pos="1200"/>
          <w:tab w:val="left" w:pos="1800"/>
        </w:tabs>
        <w:suppressAutoHyphens/>
        <w:spacing w:line="220" w:lineRule="exact"/>
        <w:rPr>
          <w:rFonts w:ascii="Arial" w:hAnsi="Arial"/>
          <w:strike/>
        </w:rPr>
      </w:pPr>
    </w:p>
    <w:p w:rsidR="00173D2F" w:rsidP="00173D2F" w:rsidRDefault="00173D2F" w14:paraId="4F3A1C55" w14:textId="7B7DDD98">
      <w:pPr>
        <w:tabs>
          <w:tab w:val="left" w:pos="0"/>
          <w:tab w:val="left" w:pos="720"/>
          <w:tab w:val="left" w:pos="1200"/>
          <w:tab w:val="left" w:pos="1800"/>
        </w:tabs>
        <w:suppressAutoHyphens/>
        <w:spacing w:line="220" w:lineRule="exact"/>
        <w:rPr>
          <w:rFonts w:ascii="Arial" w:hAnsi="Arial"/>
          <w:u w:val="single"/>
        </w:rPr>
      </w:pPr>
      <w:r w:rsidRPr="003734FB">
        <w:rPr>
          <w:rFonts w:ascii="Arial" w:hAnsi="Arial"/>
        </w:rPr>
        <w:t>5.</w:t>
      </w:r>
      <w:r w:rsidRPr="003734FB">
        <w:rPr>
          <w:rFonts w:ascii="Arial" w:hAnsi="Arial"/>
        </w:rPr>
        <w:tab/>
      </w:r>
      <w:r w:rsidRPr="003734FB">
        <w:rPr>
          <w:rFonts w:ascii="Arial" w:hAnsi="Arial"/>
          <w:u w:val="single"/>
        </w:rPr>
        <w:t>Instructional Facilities</w:t>
      </w:r>
    </w:p>
    <w:p w:rsidRPr="00C8745A" w:rsidR="00173D2F" w:rsidP="00173D2F" w:rsidRDefault="00173D2F" w14:paraId="035DBADB" w14:textId="77777777">
      <w:pPr>
        <w:tabs>
          <w:tab w:val="left" w:pos="0"/>
          <w:tab w:val="left" w:pos="720"/>
          <w:tab w:val="left" w:pos="1200"/>
          <w:tab w:val="left" w:pos="1800"/>
        </w:tabs>
        <w:suppressAutoHyphens/>
        <w:spacing w:line="220" w:lineRule="exact"/>
        <w:rPr>
          <w:rFonts w:ascii="Arial" w:hAnsi="Arial"/>
        </w:rPr>
      </w:pPr>
      <w:r w:rsidRPr="00C8745A">
        <w:rPr>
          <w:rFonts w:ascii="Arial" w:hAnsi="Arial"/>
        </w:rPr>
        <w:tab/>
      </w:r>
      <w:r w:rsidRPr="00C8745A">
        <w:rPr>
          <w:rFonts w:ascii="Arial" w:hAnsi="Arial"/>
        </w:rPr>
        <w:t>Standard Classroom</w:t>
      </w:r>
    </w:p>
    <w:p w:rsidRPr="003734FB" w:rsidR="00173D2F" w:rsidP="00173D2F" w:rsidRDefault="00173D2F" w14:paraId="3DD60C18" w14:textId="77777777">
      <w:pPr>
        <w:tabs>
          <w:tab w:val="left" w:pos="0"/>
          <w:tab w:val="left" w:pos="720"/>
          <w:tab w:val="left" w:pos="1200"/>
          <w:tab w:val="left" w:pos="1800"/>
        </w:tabs>
        <w:suppressAutoHyphens/>
        <w:spacing w:line="220" w:lineRule="exact"/>
        <w:rPr>
          <w:rFonts w:ascii="Arial" w:hAnsi="Arial"/>
        </w:rPr>
      </w:pPr>
    </w:p>
    <w:p w:rsidRPr="003734FB" w:rsidR="00173D2F" w:rsidP="00173D2F" w:rsidRDefault="00173D2F" w14:paraId="242B3973" w14:textId="30EA696F">
      <w:pPr>
        <w:tabs>
          <w:tab w:val="left" w:pos="0"/>
          <w:tab w:val="left" w:pos="720"/>
          <w:tab w:val="left" w:pos="1200"/>
          <w:tab w:val="left" w:pos="1800"/>
        </w:tabs>
        <w:suppressAutoHyphens/>
        <w:spacing w:line="220" w:lineRule="exact"/>
        <w:rPr>
          <w:rFonts w:ascii="Arial" w:hAnsi="Arial"/>
        </w:rPr>
      </w:pPr>
      <w:r w:rsidRPr="003734FB">
        <w:rPr>
          <w:rFonts w:ascii="Arial" w:hAnsi="Arial"/>
        </w:rPr>
        <w:t>6.</w:t>
      </w:r>
      <w:r w:rsidRPr="003734FB">
        <w:rPr>
          <w:rFonts w:ascii="Arial" w:hAnsi="Arial"/>
        </w:rPr>
        <w:tab/>
      </w:r>
      <w:r w:rsidRPr="003734FB">
        <w:rPr>
          <w:rFonts w:ascii="Arial" w:hAnsi="Arial"/>
          <w:u w:val="single"/>
        </w:rPr>
        <w:t>Special Materials Required of Student</w:t>
      </w:r>
    </w:p>
    <w:p w:rsidRPr="003734FB" w:rsidR="00173D2F" w:rsidP="00173D2F" w:rsidRDefault="00C8745A" w14:paraId="2947AA79" w14:textId="30CC5B86">
      <w:pPr>
        <w:tabs>
          <w:tab w:val="left" w:pos="0"/>
          <w:tab w:val="left" w:pos="720"/>
          <w:tab w:val="left" w:pos="1200"/>
          <w:tab w:val="left" w:pos="1800"/>
        </w:tabs>
        <w:suppressAutoHyphens/>
        <w:spacing w:line="220" w:lineRule="exact"/>
        <w:ind w:left="720" w:hanging="720"/>
        <w:rPr>
          <w:rFonts w:ascii="Arial" w:hAnsi="Arial"/>
        </w:rPr>
      </w:pPr>
      <w:r>
        <w:rPr>
          <w:rFonts w:ascii="Arial" w:hAnsi="Arial"/>
        </w:rPr>
        <w:tab/>
      </w:r>
      <w:r>
        <w:rPr>
          <w:rFonts w:ascii="Arial" w:hAnsi="Arial"/>
        </w:rPr>
        <w:t>None</w:t>
      </w:r>
    </w:p>
    <w:p w:rsidRPr="003734FB" w:rsidR="00173D2F" w:rsidP="00C8745A" w:rsidRDefault="00173D2F" w14:paraId="72C62F69" w14:textId="3D390FA3">
      <w:pPr>
        <w:tabs>
          <w:tab w:val="left" w:pos="0"/>
          <w:tab w:val="left" w:pos="720"/>
          <w:tab w:val="left" w:pos="1200"/>
          <w:tab w:val="left" w:pos="1800"/>
        </w:tabs>
        <w:suppressAutoHyphens/>
        <w:spacing w:line="220" w:lineRule="exact"/>
        <w:rPr>
          <w:rFonts w:ascii="Arial" w:hAnsi="Arial"/>
        </w:rPr>
      </w:pPr>
    </w:p>
    <w:p w:rsidRPr="00C8745A" w:rsidR="00173D2F" w:rsidP="00C8745A" w:rsidRDefault="00173D2F" w14:paraId="36676A99" w14:textId="69410E27">
      <w:pPr>
        <w:tabs>
          <w:tab w:val="left" w:pos="0"/>
          <w:tab w:val="left" w:pos="720"/>
          <w:tab w:val="left" w:pos="1200"/>
          <w:tab w:val="left" w:pos="1800"/>
        </w:tabs>
        <w:suppressAutoHyphens/>
        <w:spacing w:line="220" w:lineRule="exact"/>
        <w:ind w:left="720" w:hanging="720"/>
        <w:rPr>
          <w:rFonts w:ascii="Arial" w:hAnsi="Arial"/>
          <w:u w:val="single"/>
        </w:rPr>
      </w:pPr>
      <w:r w:rsidRPr="003734FB">
        <w:rPr>
          <w:rFonts w:ascii="Arial" w:hAnsi="Arial"/>
        </w:rPr>
        <w:t>7.</w:t>
      </w:r>
      <w:r w:rsidRPr="003734FB">
        <w:rPr>
          <w:rFonts w:ascii="Arial" w:hAnsi="Arial"/>
        </w:rPr>
        <w:tab/>
      </w:r>
      <w:r w:rsidRPr="003734FB">
        <w:rPr>
          <w:rFonts w:ascii="Arial" w:hAnsi="Arial"/>
          <w:u w:val="single"/>
        </w:rPr>
        <w:t>Course Content</w:t>
      </w:r>
    </w:p>
    <w:p w:rsidRPr="003734FB" w:rsidR="00173D2F" w:rsidP="00503CFD" w:rsidRDefault="00173D2F" w14:paraId="38714BBF" w14:textId="77777777">
      <w:pPr>
        <w:numPr>
          <w:ilvl w:val="0"/>
          <w:numId w:val="1"/>
        </w:numPr>
        <w:tabs>
          <w:tab w:val="left" w:pos="0"/>
          <w:tab w:val="left" w:pos="720"/>
          <w:tab w:val="left" w:pos="1200"/>
          <w:tab w:val="left" w:pos="1800"/>
        </w:tabs>
        <w:suppressAutoHyphens/>
        <w:spacing w:line="220" w:lineRule="exact"/>
        <w:ind w:left="1260" w:hanging="540"/>
        <w:rPr>
          <w:rFonts w:ascii="Arial" w:hAnsi="Arial"/>
        </w:rPr>
      </w:pPr>
      <w:r w:rsidRPr="003734FB">
        <w:rPr>
          <w:rFonts w:ascii="Arial" w:hAnsi="Arial"/>
        </w:rPr>
        <w:t>Theories and principles of interpersonal communication.</w:t>
      </w:r>
    </w:p>
    <w:p w:rsidRPr="003734FB" w:rsidR="00173D2F" w:rsidP="00503CFD" w:rsidRDefault="00173D2F" w14:paraId="6D73A1E5" w14:textId="77777777">
      <w:pPr>
        <w:numPr>
          <w:ilvl w:val="0"/>
          <w:numId w:val="1"/>
        </w:numPr>
        <w:tabs>
          <w:tab w:val="left" w:pos="0"/>
          <w:tab w:val="left" w:pos="720"/>
          <w:tab w:val="left" w:pos="1200"/>
          <w:tab w:val="left" w:pos="1800"/>
        </w:tabs>
        <w:suppressAutoHyphens/>
        <w:spacing w:line="220" w:lineRule="exact"/>
        <w:ind w:left="1260" w:hanging="540"/>
        <w:rPr>
          <w:rFonts w:ascii="Arial" w:hAnsi="Arial"/>
        </w:rPr>
      </w:pPr>
      <w:r w:rsidRPr="003734FB">
        <w:rPr>
          <w:rFonts w:ascii="Arial" w:hAnsi="Arial"/>
        </w:rPr>
        <w:t>Verbal and nonverbal communication.</w:t>
      </w:r>
    </w:p>
    <w:p w:rsidRPr="003734FB" w:rsidR="00173D2F" w:rsidP="00503CFD" w:rsidRDefault="00173D2F" w14:paraId="0816C149" w14:textId="77777777">
      <w:pPr>
        <w:numPr>
          <w:ilvl w:val="0"/>
          <w:numId w:val="1"/>
        </w:numPr>
        <w:tabs>
          <w:tab w:val="left" w:pos="0"/>
          <w:tab w:val="left" w:pos="720"/>
          <w:tab w:val="left" w:pos="1200"/>
          <w:tab w:val="left" w:pos="1800"/>
        </w:tabs>
        <w:suppressAutoHyphens/>
        <w:spacing w:line="220" w:lineRule="exact"/>
        <w:ind w:left="1260" w:hanging="540"/>
        <w:rPr>
          <w:rFonts w:ascii="Arial" w:hAnsi="Arial"/>
        </w:rPr>
      </w:pPr>
      <w:r w:rsidRPr="003734FB">
        <w:rPr>
          <w:rFonts w:ascii="Arial" w:hAnsi="Arial"/>
        </w:rPr>
        <w:t>Interpersonal communication in various contexts, including personal and professional.</w:t>
      </w:r>
    </w:p>
    <w:p w:rsidRPr="00C8745A" w:rsidR="00173D2F" w:rsidP="00503CFD" w:rsidRDefault="00173D2F" w14:paraId="6C01C0FE" w14:textId="1DF13D04">
      <w:pPr>
        <w:numPr>
          <w:ilvl w:val="0"/>
          <w:numId w:val="1"/>
        </w:numPr>
        <w:tabs>
          <w:tab w:val="left" w:pos="0"/>
          <w:tab w:val="left" w:pos="720"/>
          <w:tab w:val="left" w:pos="1800"/>
        </w:tabs>
        <w:suppressAutoHyphens/>
        <w:spacing w:line="220" w:lineRule="exact"/>
        <w:ind w:left="1170" w:hanging="450"/>
        <w:rPr>
          <w:rFonts w:ascii="Arial" w:hAnsi="Arial"/>
        </w:rPr>
      </w:pPr>
      <w:r w:rsidRPr="00C8745A">
        <w:rPr>
          <w:rFonts w:ascii="Arial" w:hAnsi="Arial"/>
        </w:rPr>
        <w:t>The effects of communication on perceptions and personal identities, inc</w:t>
      </w:r>
      <w:r w:rsidR="00503CFD">
        <w:rPr>
          <w:rFonts w:ascii="Arial" w:hAnsi="Arial"/>
        </w:rPr>
        <w:t xml:space="preserve">luding but not limited to those   </w:t>
      </w:r>
      <w:r w:rsidRPr="00C8745A">
        <w:rPr>
          <w:rFonts w:ascii="Arial" w:hAnsi="Arial"/>
        </w:rPr>
        <w:t>involving di</w:t>
      </w:r>
      <w:bookmarkStart w:name="_GoBack" w:id="0"/>
      <w:r w:rsidRPr="00C8745A">
        <w:rPr>
          <w:rFonts w:ascii="Arial" w:hAnsi="Arial"/>
        </w:rPr>
        <w:t>v</w:t>
      </w:r>
      <w:bookmarkEnd w:id="0"/>
      <w:r w:rsidRPr="00C8745A">
        <w:rPr>
          <w:rFonts w:ascii="Arial" w:hAnsi="Arial"/>
        </w:rPr>
        <w:t>erse cultural, racial or ethnic identities.</w:t>
      </w:r>
    </w:p>
    <w:p w:rsidRPr="00C8745A" w:rsidR="00173D2F" w:rsidP="00503CFD" w:rsidRDefault="00173D2F" w14:paraId="1A55C850" w14:textId="77777777">
      <w:pPr>
        <w:numPr>
          <w:ilvl w:val="0"/>
          <w:numId w:val="1"/>
        </w:numPr>
        <w:tabs>
          <w:tab w:val="left" w:pos="0"/>
          <w:tab w:val="left" w:pos="720"/>
          <w:tab w:val="left" w:pos="1200"/>
          <w:tab w:val="left" w:pos="1800"/>
        </w:tabs>
        <w:suppressAutoHyphens/>
        <w:spacing w:line="220" w:lineRule="exact"/>
        <w:ind w:left="1260" w:hanging="540"/>
        <w:rPr>
          <w:rFonts w:ascii="Arial" w:hAnsi="Arial"/>
        </w:rPr>
      </w:pPr>
      <w:r w:rsidRPr="00C8745A">
        <w:rPr>
          <w:rFonts w:ascii="Arial" w:hAnsi="Arial"/>
        </w:rPr>
        <w:t>Ethical interpersonal communication.</w:t>
      </w:r>
    </w:p>
    <w:p w:rsidRPr="00C8745A" w:rsidR="00173D2F" w:rsidP="00503CFD" w:rsidRDefault="00173D2F" w14:paraId="67F2583D" w14:textId="77777777">
      <w:pPr>
        <w:numPr>
          <w:ilvl w:val="0"/>
          <w:numId w:val="1"/>
        </w:numPr>
        <w:tabs>
          <w:tab w:val="left" w:pos="0"/>
          <w:tab w:val="left" w:pos="720"/>
          <w:tab w:val="left" w:pos="1200"/>
          <w:tab w:val="left" w:pos="1800"/>
        </w:tabs>
        <w:suppressAutoHyphens/>
        <w:spacing w:line="220" w:lineRule="exact"/>
        <w:ind w:left="1260" w:hanging="540"/>
        <w:rPr>
          <w:rFonts w:ascii="Arial" w:hAnsi="Arial"/>
        </w:rPr>
      </w:pPr>
      <w:r w:rsidRPr="00C8745A">
        <w:rPr>
          <w:rFonts w:ascii="Arial" w:hAnsi="Arial"/>
        </w:rPr>
        <w:t>Conflict management and resolution in interpersonal relationships.</w:t>
      </w:r>
    </w:p>
    <w:p w:rsidRPr="00C8745A" w:rsidR="00173D2F" w:rsidP="00503CFD" w:rsidRDefault="00173D2F" w14:paraId="572FF852" w14:textId="77777777">
      <w:pPr>
        <w:numPr>
          <w:ilvl w:val="0"/>
          <w:numId w:val="1"/>
        </w:numPr>
        <w:tabs>
          <w:tab w:val="left" w:pos="0"/>
          <w:tab w:val="left" w:pos="720"/>
          <w:tab w:val="left" w:pos="1200"/>
          <w:tab w:val="left" w:pos="1800"/>
        </w:tabs>
        <w:suppressAutoHyphens/>
        <w:spacing w:line="220" w:lineRule="exact"/>
        <w:ind w:left="1260" w:hanging="540"/>
        <w:rPr>
          <w:rFonts w:ascii="Arial" w:hAnsi="Arial"/>
        </w:rPr>
      </w:pPr>
      <w:r w:rsidRPr="00C8745A">
        <w:rPr>
          <w:rFonts w:ascii="Arial" w:hAnsi="Arial"/>
        </w:rPr>
        <w:lastRenderedPageBreak/>
        <w:t>Rhetorical strategies for creating effective messages in interpersonal contexts.</w:t>
      </w:r>
    </w:p>
    <w:p w:rsidRPr="00C8745A" w:rsidR="00173D2F" w:rsidP="00503CFD" w:rsidRDefault="00173D2F" w14:paraId="66564BA9" w14:textId="05C8D941">
      <w:pPr>
        <w:numPr>
          <w:ilvl w:val="0"/>
          <w:numId w:val="1"/>
        </w:numPr>
        <w:tabs>
          <w:tab w:val="left" w:pos="0"/>
          <w:tab w:val="left" w:pos="720"/>
          <w:tab w:val="left" w:pos="1200"/>
          <w:tab w:val="left" w:pos="1800"/>
        </w:tabs>
        <w:suppressAutoHyphens/>
        <w:spacing w:line="220" w:lineRule="exact"/>
        <w:ind w:left="1260" w:hanging="540"/>
        <w:rPr>
          <w:rFonts w:ascii="Arial" w:hAnsi="Arial"/>
        </w:rPr>
      </w:pPr>
      <w:r w:rsidRPr="00C8745A">
        <w:rPr>
          <w:rFonts w:ascii="Arial" w:hAnsi="Arial"/>
        </w:rPr>
        <w:t>Listening as a skill and active process.</w:t>
      </w:r>
    </w:p>
    <w:p w:rsidR="00173D2F" w:rsidP="00503CFD" w:rsidRDefault="00173D2F" w14:paraId="17A1857D" w14:textId="77777777">
      <w:pPr>
        <w:numPr>
          <w:ilvl w:val="0"/>
          <w:numId w:val="1"/>
        </w:numPr>
        <w:tabs>
          <w:tab w:val="left" w:pos="0"/>
          <w:tab w:val="left" w:pos="720"/>
          <w:tab w:val="left" w:pos="1200"/>
          <w:tab w:val="left" w:pos="1800"/>
        </w:tabs>
        <w:suppressAutoHyphens/>
        <w:spacing w:line="220" w:lineRule="exact"/>
        <w:ind w:left="1260" w:hanging="540"/>
        <w:rPr>
          <w:rFonts w:ascii="Arial" w:hAnsi="Arial"/>
        </w:rPr>
      </w:pPr>
      <w:r w:rsidRPr="003734FB">
        <w:rPr>
          <w:rFonts w:ascii="Arial" w:hAnsi="Arial"/>
        </w:rPr>
        <w:t>The benefits of interpersonal communication competence</w:t>
      </w:r>
    </w:p>
    <w:p w:rsidRPr="00C8745A" w:rsidR="00173D2F" w:rsidP="00503CFD" w:rsidRDefault="00173D2F" w14:paraId="2A8ABFE3" w14:textId="77777777">
      <w:pPr>
        <w:numPr>
          <w:ilvl w:val="0"/>
          <w:numId w:val="1"/>
        </w:numPr>
        <w:tabs>
          <w:tab w:val="left" w:pos="0"/>
          <w:tab w:val="left" w:pos="720"/>
          <w:tab w:val="left" w:pos="1200"/>
          <w:tab w:val="left" w:pos="1800"/>
        </w:tabs>
        <w:suppressAutoHyphens/>
        <w:spacing w:line="220" w:lineRule="exact"/>
        <w:ind w:left="1260" w:hanging="540"/>
        <w:rPr>
          <w:rFonts w:ascii="Arial" w:hAnsi="Arial"/>
        </w:rPr>
      </w:pPr>
      <w:r w:rsidRPr="00C8745A">
        <w:rPr>
          <w:rFonts w:ascii="Arial" w:hAnsi="Arial"/>
        </w:rPr>
        <w:t>Relational management.</w:t>
      </w:r>
    </w:p>
    <w:p w:rsidRPr="001C2B2E" w:rsidR="00173D2F" w:rsidP="00503CFD" w:rsidRDefault="00173D2F" w14:paraId="27F03923" w14:textId="7BEA35B6">
      <w:pPr>
        <w:numPr>
          <w:ilvl w:val="0"/>
          <w:numId w:val="1"/>
        </w:numPr>
        <w:tabs>
          <w:tab w:val="left" w:pos="0"/>
          <w:tab w:val="left" w:pos="720"/>
          <w:tab w:val="left" w:pos="1170"/>
          <w:tab w:val="left" w:pos="1800"/>
        </w:tabs>
        <w:suppressAutoHyphens/>
        <w:spacing w:line="220" w:lineRule="exact"/>
        <w:ind w:left="1170" w:hanging="450"/>
        <w:rPr>
          <w:rFonts w:ascii="Arial" w:hAnsi="Arial"/>
        </w:rPr>
      </w:pPr>
      <w:r w:rsidRPr="003734FB">
        <w:rPr>
          <w:rFonts w:ascii="Arial" w:hAnsi="Arial"/>
        </w:rPr>
        <w:t xml:space="preserve">Oral communication and effective </w:t>
      </w:r>
      <w:r w:rsidRPr="001C2B2E">
        <w:rPr>
          <w:rFonts w:ascii="Arial" w:hAnsi="Arial"/>
        </w:rPr>
        <w:t xml:space="preserve">public </w:t>
      </w:r>
      <w:r w:rsidRPr="003734FB">
        <w:rPr>
          <w:rFonts w:ascii="Arial" w:hAnsi="Arial"/>
        </w:rPr>
        <w:t>speaking skills</w:t>
      </w:r>
      <w:r w:rsidR="001C2B2E">
        <w:rPr>
          <w:rFonts w:ascii="Arial" w:hAnsi="Arial"/>
        </w:rPr>
        <w:t>,</w:t>
      </w:r>
      <w:r w:rsidRPr="001C2B2E">
        <w:rPr>
          <w:rFonts w:ascii="Arial" w:hAnsi="Arial"/>
        </w:rPr>
        <w:t xml:space="preserve"> including deliver</w:t>
      </w:r>
      <w:r w:rsidR="00503CFD">
        <w:rPr>
          <w:rFonts w:ascii="Arial" w:hAnsi="Arial"/>
        </w:rPr>
        <w:t xml:space="preserve">y, organization, and rhetorical </w:t>
      </w:r>
      <w:r w:rsidRPr="001C2B2E">
        <w:rPr>
          <w:rFonts w:ascii="Arial" w:hAnsi="Arial"/>
        </w:rPr>
        <w:t>principles.</w:t>
      </w:r>
    </w:p>
    <w:p w:rsidRPr="00E5570E" w:rsidR="00173D2F" w:rsidP="00503CFD" w:rsidRDefault="00173D2F" w14:paraId="45CCCD1B" w14:textId="77777777">
      <w:pPr>
        <w:numPr>
          <w:ilvl w:val="0"/>
          <w:numId w:val="1"/>
        </w:numPr>
        <w:tabs>
          <w:tab w:val="left" w:pos="0"/>
          <w:tab w:val="left" w:pos="720"/>
          <w:tab w:val="left" w:pos="1170"/>
          <w:tab w:val="left" w:pos="1800"/>
        </w:tabs>
        <w:suppressAutoHyphens/>
        <w:spacing w:line="220" w:lineRule="exact"/>
        <w:ind w:left="1260" w:hanging="540"/>
        <w:rPr>
          <w:rFonts w:ascii="Arial" w:hAnsi="Arial"/>
        </w:rPr>
      </w:pPr>
      <w:r w:rsidRPr="00E5570E">
        <w:rPr>
          <w:rFonts w:ascii="Arial" w:hAnsi="Arial"/>
        </w:rPr>
        <w:t>Convers</w:t>
      </w:r>
      <w:r>
        <w:rPr>
          <w:rFonts w:ascii="Arial" w:hAnsi="Arial"/>
        </w:rPr>
        <w:t>a</w:t>
      </w:r>
      <w:r w:rsidRPr="00E5570E">
        <w:rPr>
          <w:rFonts w:ascii="Arial" w:hAnsi="Arial"/>
        </w:rPr>
        <w:t>tion management.</w:t>
      </w:r>
    </w:p>
    <w:p w:rsidRPr="003734FB" w:rsidR="00173D2F" w:rsidP="00173D2F" w:rsidRDefault="00173D2F" w14:paraId="64AF4C05" w14:textId="12EAD54B">
      <w:pPr>
        <w:tabs>
          <w:tab w:val="left" w:pos="0"/>
          <w:tab w:val="left" w:pos="720"/>
          <w:tab w:val="left" w:pos="1200"/>
          <w:tab w:val="left" w:pos="1800"/>
        </w:tabs>
        <w:suppressAutoHyphens/>
        <w:spacing w:line="220" w:lineRule="exact"/>
        <w:rPr>
          <w:rFonts w:ascii="Arial" w:hAnsi="Arial"/>
        </w:rPr>
      </w:pPr>
    </w:p>
    <w:p w:rsidRPr="003734FB" w:rsidR="00173D2F" w:rsidP="00173D2F" w:rsidRDefault="00173D2F" w14:paraId="34044E28" w14:textId="77777777">
      <w:pPr>
        <w:tabs>
          <w:tab w:val="left" w:pos="0"/>
          <w:tab w:val="left" w:pos="720"/>
          <w:tab w:val="left" w:pos="1200"/>
          <w:tab w:val="left" w:pos="1800"/>
        </w:tabs>
        <w:suppressAutoHyphens/>
        <w:spacing w:line="220" w:lineRule="exact"/>
        <w:rPr>
          <w:rFonts w:ascii="Arial" w:hAnsi="Arial"/>
        </w:rPr>
      </w:pPr>
      <w:r w:rsidRPr="003734FB">
        <w:rPr>
          <w:rFonts w:ascii="Arial" w:hAnsi="Arial"/>
        </w:rPr>
        <w:t xml:space="preserve"> 8.</w:t>
      </w:r>
      <w:r w:rsidRPr="003734FB">
        <w:rPr>
          <w:rFonts w:ascii="Arial" w:hAnsi="Arial"/>
        </w:rPr>
        <w:tab/>
      </w:r>
      <w:r w:rsidRPr="003734FB">
        <w:rPr>
          <w:rFonts w:ascii="Arial" w:hAnsi="Arial"/>
          <w:u w:val="single"/>
        </w:rPr>
        <w:t>Method of Instruction</w:t>
      </w:r>
    </w:p>
    <w:p w:rsidRPr="003734FB" w:rsidR="00173D2F" w:rsidP="00173D2F" w:rsidRDefault="00173D2F" w14:paraId="7508F806" w14:textId="1DBD5774">
      <w:pPr>
        <w:tabs>
          <w:tab w:val="left" w:pos="0"/>
          <w:tab w:val="left" w:pos="720"/>
          <w:tab w:val="left" w:pos="1200"/>
          <w:tab w:val="left" w:pos="1800"/>
        </w:tabs>
        <w:suppressAutoHyphens/>
        <w:spacing w:line="220" w:lineRule="exact"/>
        <w:ind w:left="1200" w:hanging="1200"/>
        <w:rPr>
          <w:rFonts w:ascii="Arial" w:hAnsi="Arial"/>
        </w:rPr>
      </w:pPr>
      <w:r w:rsidRPr="003734FB">
        <w:rPr>
          <w:rFonts w:ascii="Arial" w:hAnsi="Arial"/>
        </w:rPr>
        <w:tab/>
      </w:r>
      <w:r w:rsidRPr="003734FB">
        <w:rPr>
          <w:rFonts w:ascii="Arial" w:hAnsi="Arial"/>
        </w:rPr>
        <w:fldChar w:fldCharType="begin"/>
      </w:r>
      <w:r w:rsidRPr="003734FB">
        <w:rPr>
          <w:rFonts w:ascii="Arial" w:hAnsi="Arial"/>
        </w:rPr>
        <w:instrText>seq level1 \*alphabetic</w:instrText>
      </w:r>
      <w:r w:rsidRPr="003734FB">
        <w:rPr>
          <w:rFonts w:ascii="Arial" w:hAnsi="Arial"/>
        </w:rPr>
        <w:fldChar w:fldCharType="separate"/>
      </w:r>
      <w:r w:rsidR="00925E35">
        <w:rPr>
          <w:rFonts w:ascii="Arial" w:hAnsi="Arial"/>
          <w:noProof/>
        </w:rPr>
        <w:t>a</w:t>
      </w:r>
      <w:r w:rsidRPr="003734FB">
        <w:rPr>
          <w:rFonts w:ascii="Arial" w:hAnsi="Arial"/>
        </w:rPr>
        <w:fldChar w:fldCharType="end"/>
      </w:r>
      <w:r w:rsidRPr="003734FB">
        <w:rPr>
          <w:rFonts w:ascii="Arial" w:hAnsi="Arial"/>
        </w:rPr>
        <w:t>.</w:t>
      </w:r>
      <w:r w:rsidRPr="003734FB">
        <w:rPr>
          <w:rFonts w:ascii="Arial" w:hAnsi="Arial"/>
        </w:rPr>
        <w:tab/>
      </w:r>
      <w:r w:rsidRPr="003734FB">
        <w:rPr>
          <w:rFonts w:ascii="Arial" w:hAnsi="Arial"/>
        </w:rPr>
        <w:t>Lecture and discussion.</w:t>
      </w:r>
    </w:p>
    <w:p w:rsidRPr="003734FB" w:rsidR="00173D2F" w:rsidP="00173D2F" w:rsidRDefault="00173D2F" w14:paraId="741FFA2F" w14:textId="098E0F5F">
      <w:pPr>
        <w:tabs>
          <w:tab w:val="left" w:pos="0"/>
          <w:tab w:val="left" w:pos="720"/>
          <w:tab w:val="left" w:pos="1200"/>
          <w:tab w:val="left" w:pos="1800"/>
        </w:tabs>
        <w:suppressAutoHyphens/>
        <w:spacing w:line="220" w:lineRule="exact"/>
        <w:ind w:left="1200" w:hanging="1200"/>
        <w:rPr>
          <w:rFonts w:ascii="Arial" w:hAnsi="Arial"/>
        </w:rPr>
      </w:pPr>
      <w:r w:rsidRPr="003734FB">
        <w:rPr>
          <w:rFonts w:ascii="Arial" w:hAnsi="Arial"/>
        </w:rPr>
        <w:tab/>
      </w:r>
      <w:r w:rsidRPr="003734FB">
        <w:rPr>
          <w:rFonts w:ascii="Arial" w:hAnsi="Arial"/>
        </w:rPr>
        <w:fldChar w:fldCharType="begin"/>
      </w:r>
      <w:r w:rsidRPr="003734FB">
        <w:rPr>
          <w:rFonts w:ascii="Arial" w:hAnsi="Arial"/>
        </w:rPr>
        <w:instrText>seq level1 \*alphabetic</w:instrText>
      </w:r>
      <w:r w:rsidRPr="003734FB">
        <w:rPr>
          <w:rFonts w:ascii="Arial" w:hAnsi="Arial"/>
        </w:rPr>
        <w:fldChar w:fldCharType="separate"/>
      </w:r>
      <w:r w:rsidR="00925E35">
        <w:rPr>
          <w:rFonts w:ascii="Arial" w:hAnsi="Arial"/>
          <w:noProof/>
        </w:rPr>
        <w:t>b</w:t>
      </w:r>
      <w:r w:rsidRPr="003734FB">
        <w:rPr>
          <w:rFonts w:ascii="Arial" w:hAnsi="Arial"/>
        </w:rPr>
        <w:fldChar w:fldCharType="end"/>
      </w:r>
      <w:r w:rsidRPr="003734FB">
        <w:rPr>
          <w:rFonts w:ascii="Arial" w:hAnsi="Arial"/>
        </w:rPr>
        <w:t>.</w:t>
      </w:r>
      <w:r w:rsidRPr="003734FB">
        <w:rPr>
          <w:rFonts w:ascii="Arial" w:hAnsi="Arial"/>
        </w:rPr>
        <w:tab/>
      </w:r>
      <w:r w:rsidRPr="003734FB">
        <w:rPr>
          <w:rFonts w:ascii="Arial" w:hAnsi="Arial"/>
        </w:rPr>
        <w:t>Multimedia instruction.</w:t>
      </w:r>
    </w:p>
    <w:p w:rsidRPr="003734FB" w:rsidR="00173D2F" w:rsidP="00173D2F" w:rsidRDefault="00173D2F" w14:paraId="09CDCE98" w14:textId="3617E6D6">
      <w:pPr>
        <w:tabs>
          <w:tab w:val="left" w:pos="0"/>
          <w:tab w:val="left" w:pos="720"/>
          <w:tab w:val="left" w:pos="1200"/>
          <w:tab w:val="left" w:pos="1800"/>
        </w:tabs>
        <w:suppressAutoHyphens/>
        <w:spacing w:line="220" w:lineRule="exact"/>
        <w:ind w:left="1200" w:hanging="1200"/>
        <w:rPr>
          <w:rFonts w:ascii="Arial" w:hAnsi="Arial"/>
        </w:rPr>
      </w:pPr>
      <w:r w:rsidRPr="003734FB">
        <w:rPr>
          <w:rFonts w:ascii="Arial" w:hAnsi="Arial"/>
        </w:rPr>
        <w:tab/>
      </w:r>
      <w:r w:rsidRPr="003734FB">
        <w:rPr>
          <w:rFonts w:ascii="Arial" w:hAnsi="Arial"/>
        </w:rPr>
        <w:fldChar w:fldCharType="begin"/>
      </w:r>
      <w:r w:rsidRPr="003734FB">
        <w:rPr>
          <w:rFonts w:ascii="Arial" w:hAnsi="Arial"/>
        </w:rPr>
        <w:instrText>seq level1 \*alphabetic</w:instrText>
      </w:r>
      <w:r w:rsidRPr="003734FB">
        <w:rPr>
          <w:rFonts w:ascii="Arial" w:hAnsi="Arial"/>
        </w:rPr>
        <w:fldChar w:fldCharType="separate"/>
      </w:r>
      <w:r w:rsidR="00925E35">
        <w:rPr>
          <w:rFonts w:ascii="Arial" w:hAnsi="Arial"/>
          <w:noProof/>
        </w:rPr>
        <w:t>c</w:t>
      </w:r>
      <w:r w:rsidRPr="003734FB">
        <w:rPr>
          <w:rFonts w:ascii="Arial" w:hAnsi="Arial"/>
        </w:rPr>
        <w:fldChar w:fldCharType="end"/>
      </w:r>
      <w:r w:rsidRPr="003734FB">
        <w:rPr>
          <w:rFonts w:ascii="Arial" w:hAnsi="Arial"/>
        </w:rPr>
        <w:t>.</w:t>
      </w:r>
      <w:r w:rsidRPr="003734FB">
        <w:rPr>
          <w:rFonts w:ascii="Arial" w:hAnsi="Arial"/>
        </w:rPr>
        <w:tab/>
      </w:r>
      <w:r w:rsidRPr="003734FB">
        <w:rPr>
          <w:rFonts w:ascii="Arial" w:hAnsi="Arial"/>
        </w:rPr>
        <w:t>Collaborative learning.</w:t>
      </w:r>
    </w:p>
    <w:p w:rsidRPr="00C8745A" w:rsidR="00232A5E" w:rsidP="00450BA0" w:rsidRDefault="00173D2F" w14:paraId="49C0BD98" w14:textId="77777777">
      <w:pPr>
        <w:tabs>
          <w:tab w:val="left" w:pos="0"/>
          <w:tab w:val="left" w:pos="720"/>
          <w:tab w:val="left" w:pos="1200"/>
          <w:tab w:val="left" w:pos="1800"/>
        </w:tabs>
        <w:suppressAutoHyphens/>
        <w:spacing w:line="220" w:lineRule="exact"/>
        <w:ind w:left="1200" w:hanging="1200"/>
        <w:rPr>
          <w:rFonts w:ascii="Arial" w:hAnsi="Arial"/>
        </w:rPr>
      </w:pPr>
      <w:r w:rsidRPr="003734FB">
        <w:rPr>
          <w:rFonts w:ascii="Arial" w:hAnsi="Arial"/>
        </w:rPr>
        <w:tab/>
      </w:r>
      <w:r w:rsidRPr="00C8745A">
        <w:rPr>
          <w:rFonts w:ascii="Arial" w:hAnsi="Arial"/>
        </w:rPr>
        <w:t xml:space="preserve">d.  </w:t>
      </w:r>
      <w:r w:rsidRPr="00C8745A">
        <w:rPr>
          <w:rFonts w:ascii="Arial" w:hAnsi="Arial"/>
        </w:rPr>
        <w:tab/>
      </w:r>
      <w:r w:rsidRPr="00C8745A">
        <w:rPr>
          <w:rFonts w:ascii="Arial" w:hAnsi="Arial"/>
        </w:rPr>
        <w:t>Student</w:t>
      </w:r>
      <w:r w:rsidRPr="00C8745A" w:rsidR="005678BD">
        <w:rPr>
          <w:rFonts w:ascii="Arial" w:hAnsi="Arial"/>
        </w:rPr>
        <w:t xml:space="preserve"> speeches.</w:t>
      </w:r>
      <w:r w:rsidRPr="00C8745A">
        <w:rPr>
          <w:rFonts w:ascii="Arial" w:hAnsi="Arial"/>
        </w:rPr>
        <w:t xml:space="preserve"> </w:t>
      </w:r>
    </w:p>
    <w:p w:rsidR="00173D2F" w:rsidP="00450BA0" w:rsidRDefault="00503CFD" w14:paraId="11E781EC" w14:textId="5CF04022">
      <w:pPr>
        <w:tabs>
          <w:tab w:val="left" w:pos="0"/>
          <w:tab w:val="left" w:pos="720"/>
          <w:tab w:val="left" w:pos="1200"/>
          <w:tab w:val="left" w:pos="1800"/>
        </w:tabs>
        <w:suppressAutoHyphens/>
        <w:spacing w:line="220" w:lineRule="exact"/>
        <w:ind w:left="1200" w:hanging="1200"/>
        <w:rPr>
          <w:rFonts w:ascii="Arial" w:hAnsi="Arial"/>
        </w:rPr>
      </w:pPr>
      <w:r>
        <w:rPr>
          <w:rFonts w:ascii="Arial" w:hAnsi="Arial"/>
        </w:rPr>
        <w:tab/>
      </w:r>
      <w:r>
        <w:rPr>
          <w:rFonts w:ascii="Arial" w:hAnsi="Arial"/>
        </w:rPr>
        <w:t>e.</w:t>
      </w:r>
      <w:r>
        <w:rPr>
          <w:rFonts w:ascii="Arial" w:hAnsi="Arial"/>
        </w:rPr>
        <w:tab/>
      </w:r>
      <w:r w:rsidRPr="00C8745A" w:rsidR="00232A5E">
        <w:rPr>
          <w:rFonts w:ascii="Arial" w:hAnsi="Arial"/>
        </w:rPr>
        <w:t>Class activities including</w:t>
      </w:r>
      <w:r w:rsidRPr="00C8745A" w:rsidR="009204D1">
        <w:rPr>
          <w:rFonts w:ascii="Arial" w:hAnsi="Arial"/>
        </w:rPr>
        <w:t xml:space="preserve"> interaction in pairs, and small groups.</w:t>
      </w:r>
      <w:r w:rsidR="00173D2F">
        <w:rPr>
          <w:rFonts w:ascii="Arial" w:hAnsi="Arial"/>
        </w:rPr>
        <w:t xml:space="preserve">   </w:t>
      </w:r>
    </w:p>
    <w:p w:rsidRPr="003734FB" w:rsidR="00450BA0" w:rsidP="00450BA0" w:rsidRDefault="00450BA0" w14:paraId="25CC3E86" w14:textId="77777777">
      <w:pPr>
        <w:tabs>
          <w:tab w:val="left" w:pos="0"/>
          <w:tab w:val="left" w:pos="720"/>
          <w:tab w:val="left" w:pos="1200"/>
          <w:tab w:val="left" w:pos="1800"/>
        </w:tabs>
        <w:suppressAutoHyphens/>
        <w:spacing w:line="220" w:lineRule="exact"/>
        <w:ind w:left="1200" w:hanging="1200"/>
        <w:rPr>
          <w:rFonts w:ascii="Arial" w:hAnsi="Arial"/>
        </w:rPr>
      </w:pPr>
    </w:p>
    <w:p w:rsidRPr="003734FB" w:rsidR="00173D2F" w:rsidP="00173D2F" w:rsidRDefault="00173D2F" w14:paraId="79700822" w14:textId="77777777">
      <w:pPr>
        <w:tabs>
          <w:tab w:val="left" w:pos="0"/>
          <w:tab w:val="left" w:pos="720"/>
          <w:tab w:val="left" w:pos="1200"/>
          <w:tab w:val="left" w:pos="1800"/>
        </w:tabs>
        <w:suppressAutoHyphens/>
        <w:spacing w:line="220" w:lineRule="exact"/>
        <w:rPr>
          <w:rFonts w:ascii="Arial" w:hAnsi="Arial"/>
        </w:rPr>
      </w:pPr>
      <w:r w:rsidRPr="003734FB">
        <w:rPr>
          <w:rFonts w:ascii="Arial" w:hAnsi="Arial"/>
        </w:rPr>
        <w:t xml:space="preserve"> 9.</w:t>
      </w:r>
      <w:r w:rsidRPr="003734FB">
        <w:rPr>
          <w:rFonts w:ascii="Arial" w:hAnsi="Arial"/>
        </w:rPr>
        <w:tab/>
      </w:r>
      <w:r w:rsidRPr="003734FB">
        <w:rPr>
          <w:rFonts w:ascii="Arial" w:hAnsi="Arial"/>
          <w:u w:val="single"/>
        </w:rPr>
        <w:t>Methods of Evaluating Student Performance</w:t>
      </w:r>
    </w:p>
    <w:p w:rsidRPr="00C8745A" w:rsidR="00173D2F" w:rsidP="00173D2F" w:rsidRDefault="00173D2F" w14:paraId="25099172" w14:textId="4993DB76">
      <w:pPr>
        <w:tabs>
          <w:tab w:val="left" w:pos="0"/>
          <w:tab w:val="left" w:pos="720"/>
          <w:tab w:val="left" w:pos="1200"/>
          <w:tab w:val="left" w:pos="1800"/>
        </w:tabs>
        <w:suppressAutoHyphens/>
        <w:spacing w:line="220" w:lineRule="exact"/>
        <w:ind w:left="1200" w:hanging="1200"/>
        <w:rPr>
          <w:rFonts w:ascii="Arial" w:hAnsi="Arial"/>
        </w:rPr>
      </w:pPr>
      <w:r w:rsidRPr="00C8745A">
        <w:rPr>
          <w:rFonts w:ascii="Arial" w:hAnsi="Arial"/>
        </w:rPr>
        <w:tab/>
      </w:r>
      <w:r w:rsidRPr="00C8745A">
        <w:rPr>
          <w:rFonts w:ascii="Arial" w:hAnsi="Arial"/>
        </w:rPr>
        <w:fldChar w:fldCharType="begin"/>
      </w:r>
      <w:r w:rsidRPr="00C8745A">
        <w:rPr>
          <w:rFonts w:ascii="Arial" w:hAnsi="Arial"/>
        </w:rPr>
        <w:instrText>seq level1 \*alphabetic</w:instrText>
      </w:r>
      <w:r w:rsidRPr="00C8745A">
        <w:rPr>
          <w:rFonts w:ascii="Arial" w:hAnsi="Arial"/>
        </w:rPr>
        <w:fldChar w:fldCharType="separate"/>
      </w:r>
      <w:r w:rsidRPr="00C8745A" w:rsidR="00925E35">
        <w:rPr>
          <w:rFonts w:ascii="Arial" w:hAnsi="Arial"/>
          <w:noProof/>
        </w:rPr>
        <w:t>a</w:t>
      </w:r>
      <w:r w:rsidRPr="00C8745A">
        <w:rPr>
          <w:rFonts w:ascii="Arial" w:hAnsi="Arial"/>
        </w:rPr>
        <w:fldChar w:fldCharType="end"/>
      </w:r>
      <w:r w:rsidRPr="00C8745A">
        <w:rPr>
          <w:rFonts w:ascii="Arial" w:hAnsi="Arial"/>
        </w:rPr>
        <w:t>.</w:t>
      </w:r>
      <w:r w:rsidRPr="00C8745A">
        <w:rPr>
          <w:rFonts w:ascii="Arial" w:hAnsi="Arial"/>
        </w:rPr>
        <w:tab/>
      </w:r>
      <w:r w:rsidRPr="00C8745A">
        <w:rPr>
          <w:rFonts w:ascii="Arial" w:hAnsi="Arial"/>
        </w:rPr>
        <w:t>Faculty evaluation of public speeches demonstrating appropriate rhetorical strategies and delivery.</w:t>
      </w:r>
    </w:p>
    <w:p w:rsidRPr="00C8745A" w:rsidR="00173D2F" w:rsidP="00173D2F" w:rsidRDefault="00173D2F" w14:paraId="75D592B3" w14:textId="16F390F3">
      <w:pPr>
        <w:tabs>
          <w:tab w:val="left" w:pos="0"/>
          <w:tab w:val="left" w:pos="720"/>
          <w:tab w:val="left" w:pos="1200"/>
          <w:tab w:val="left" w:pos="1800"/>
        </w:tabs>
        <w:suppressAutoHyphens/>
        <w:spacing w:line="220" w:lineRule="exact"/>
        <w:ind w:left="1200" w:hanging="1200"/>
        <w:rPr>
          <w:rFonts w:ascii="Arial" w:hAnsi="Arial"/>
        </w:rPr>
      </w:pPr>
      <w:r w:rsidRPr="00C8745A">
        <w:rPr>
          <w:rFonts w:ascii="Arial" w:hAnsi="Arial"/>
        </w:rPr>
        <w:t xml:space="preserve">            </w:t>
      </w:r>
      <w:r w:rsidRPr="00C8745A" w:rsidR="001C2B2E">
        <w:rPr>
          <w:rFonts w:ascii="Arial" w:hAnsi="Arial"/>
        </w:rPr>
        <w:t xml:space="preserve"> b</w:t>
      </w:r>
      <w:r w:rsidRPr="00C8745A">
        <w:rPr>
          <w:rFonts w:ascii="Arial" w:hAnsi="Arial"/>
        </w:rPr>
        <w:t>.</w:t>
      </w:r>
      <w:r w:rsidRPr="00C8745A">
        <w:rPr>
          <w:rFonts w:ascii="Arial" w:hAnsi="Arial"/>
        </w:rPr>
        <w:tab/>
      </w:r>
      <w:r w:rsidRPr="00C8745A">
        <w:rPr>
          <w:rFonts w:ascii="Arial" w:hAnsi="Arial"/>
        </w:rPr>
        <w:t>Written assignments such as specific-topic papers, term projects, research papers, student presentations, journals and/or textbook outlines.</w:t>
      </w:r>
    </w:p>
    <w:p w:rsidRPr="00C8745A" w:rsidR="00173D2F" w:rsidP="00173D2F" w:rsidRDefault="00173D2F" w14:paraId="1D69C0D6" w14:textId="0F569A35">
      <w:pPr>
        <w:tabs>
          <w:tab w:val="left" w:pos="0"/>
          <w:tab w:val="left" w:pos="720"/>
          <w:tab w:val="left" w:pos="1200"/>
          <w:tab w:val="left" w:pos="1800"/>
        </w:tabs>
        <w:suppressAutoHyphens/>
        <w:spacing w:line="220" w:lineRule="exact"/>
        <w:ind w:left="1200" w:hanging="1200"/>
        <w:rPr>
          <w:rFonts w:ascii="Arial" w:hAnsi="Arial"/>
        </w:rPr>
      </w:pPr>
      <w:r w:rsidRPr="00C8745A">
        <w:rPr>
          <w:rFonts w:ascii="Arial" w:hAnsi="Arial"/>
        </w:rPr>
        <w:tab/>
      </w:r>
      <w:r w:rsidRPr="00C8745A" w:rsidR="001C2B2E">
        <w:rPr>
          <w:rFonts w:ascii="Arial" w:hAnsi="Arial"/>
        </w:rPr>
        <w:t>c</w:t>
      </w:r>
      <w:r w:rsidRPr="00C8745A">
        <w:rPr>
          <w:rFonts w:ascii="Arial" w:hAnsi="Arial"/>
        </w:rPr>
        <w:t>.</w:t>
      </w:r>
      <w:r w:rsidRPr="00C8745A">
        <w:rPr>
          <w:rFonts w:ascii="Arial" w:hAnsi="Arial"/>
        </w:rPr>
        <w:tab/>
      </w:r>
      <w:r w:rsidRPr="00C8745A">
        <w:rPr>
          <w:rFonts w:ascii="Arial" w:hAnsi="Arial"/>
        </w:rPr>
        <w:t>Instructor assessment of participation in class including interaction in pairs, small groups and class activities.</w:t>
      </w:r>
    </w:p>
    <w:p w:rsidRPr="00C8745A" w:rsidR="00173D2F" w:rsidP="00173D2F" w:rsidRDefault="00173D2F" w14:paraId="7D17831E" w14:textId="27874FA8">
      <w:pPr>
        <w:tabs>
          <w:tab w:val="left" w:pos="0"/>
          <w:tab w:val="left" w:pos="720"/>
          <w:tab w:val="left" w:pos="1200"/>
          <w:tab w:val="left" w:pos="1800"/>
        </w:tabs>
        <w:suppressAutoHyphens/>
        <w:spacing w:line="220" w:lineRule="exact"/>
        <w:ind w:left="1200" w:hanging="1200"/>
        <w:rPr>
          <w:rFonts w:ascii="Arial" w:hAnsi="Arial"/>
          <w:strike/>
        </w:rPr>
      </w:pPr>
      <w:r w:rsidRPr="00C8745A">
        <w:rPr>
          <w:rFonts w:ascii="Arial" w:hAnsi="Arial"/>
        </w:rPr>
        <w:tab/>
      </w:r>
      <w:r w:rsidRPr="00C8745A" w:rsidR="001C2B2E">
        <w:rPr>
          <w:rFonts w:ascii="Arial" w:hAnsi="Arial"/>
        </w:rPr>
        <w:t>d</w:t>
      </w:r>
      <w:r w:rsidRPr="00C8745A">
        <w:rPr>
          <w:rFonts w:ascii="Arial" w:hAnsi="Arial"/>
        </w:rPr>
        <w:t>.</w:t>
      </w:r>
      <w:r w:rsidRPr="00C8745A">
        <w:rPr>
          <w:rFonts w:ascii="Arial" w:hAnsi="Arial"/>
        </w:rPr>
        <w:tab/>
      </w:r>
      <w:r w:rsidRPr="00C8745A">
        <w:rPr>
          <w:rFonts w:ascii="Arial" w:hAnsi="Arial"/>
        </w:rPr>
        <w:t xml:space="preserve">Instructor assessment of oral presentations that demonstrate appropriate rhetorical strategies. </w:t>
      </w:r>
    </w:p>
    <w:p w:rsidRPr="00C8745A" w:rsidR="00173D2F" w:rsidP="00173D2F" w:rsidRDefault="00173D2F" w14:paraId="0A0E0AA4" w14:textId="48ED0F01">
      <w:pPr>
        <w:tabs>
          <w:tab w:val="left" w:pos="0"/>
          <w:tab w:val="left" w:pos="720"/>
          <w:tab w:val="left" w:pos="1200"/>
          <w:tab w:val="left" w:pos="1800"/>
        </w:tabs>
        <w:suppressAutoHyphens/>
        <w:spacing w:line="220" w:lineRule="exact"/>
        <w:ind w:left="1200" w:hanging="1200"/>
        <w:rPr>
          <w:rFonts w:ascii="Arial" w:hAnsi="Arial"/>
        </w:rPr>
      </w:pPr>
      <w:r w:rsidRPr="00C8745A">
        <w:rPr>
          <w:rFonts w:ascii="Arial" w:hAnsi="Arial"/>
        </w:rPr>
        <w:tab/>
      </w:r>
      <w:r w:rsidRPr="00C8745A" w:rsidR="001C2B2E">
        <w:rPr>
          <w:rFonts w:ascii="Arial" w:hAnsi="Arial"/>
        </w:rPr>
        <w:t>e</w:t>
      </w:r>
      <w:r w:rsidRPr="00C8745A">
        <w:rPr>
          <w:rFonts w:ascii="Arial" w:hAnsi="Arial"/>
        </w:rPr>
        <w:t>.</w:t>
      </w:r>
      <w:r w:rsidRPr="00C8745A">
        <w:rPr>
          <w:rFonts w:ascii="Arial" w:hAnsi="Arial"/>
        </w:rPr>
        <w:tab/>
      </w:r>
      <w:r w:rsidRPr="00C8745A">
        <w:rPr>
          <w:rFonts w:ascii="Arial" w:hAnsi="Arial"/>
        </w:rPr>
        <w:t>Written quizzes and exams (essay and/or objective) including a final exam.</w:t>
      </w:r>
    </w:p>
    <w:p w:rsidRPr="00C8745A" w:rsidR="00173D2F" w:rsidP="00173D2F" w:rsidRDefault="00173D2F" w14:paraId="57BAE90E" w14:textId="77777777">
      <w:pPr>
        <w:tabs>
          <w:tab w:val="left" w:pos="0"/>
          <w:tab w:val="left" w:pos="720"/>
          <w:tab w:val="left" w:pos="1200"/>
          <w:tab w:val="left" w:pos="1800"/>
        </w:tabs>
        <w:suppressAutoHyphens/>
        <w:spacing w:line="220" w:lineRule="exact"/>
        <w:rPr>
          <w:rFonts w:ascii="Arial" w:hAnsi="Arial"/>
        </w:rPr>
      </w:pPr>
    </w:p>
    <w:p w:rsidRPr="003734FB" w:rsidR="00173D2F" w:rsidP="00C8745A" w:rsidRDefault="00173D2F" w14:paraId="5D16DEDD" w14:textId="66A98861">
      <w:pPr>
        <w:tabs>
          <w:tab w:val="left" w:pos="0"/>
          <w:tab w:val="left" w:pos="720"/>
          <w:tab w:val="left" w:pos="1200"/>
          <w:tab w:val="left" w:pos="1800"/>
        </w:tabs>
        <w:suppressAutoHyphens/>
        <w:spacing w:line="220" w:lineRule="exact"/>
        <w:ind w:left="720" w:hanging="720"/>
        <w:rPr>
          <w:rFonts w:ascii="Arial" w:hAnsi="Arial"/>
        </w:rPr>
      </w:pPr>
      <w:r w:rsidRPr="003734FB">
        <w:rPr>
          <w:rFonts w:ascii="Arial" w:hAnsi="Arial"/>
        </w:rPr>
        <w:t>10.</w:t>
      </w:r>
      <w:r w:rsidRPr="003734FB">
        <w:rPr>
          <w:rFonts w:ascii="Arial" w:hAnsi="Arial"/>
        </w:rPr>
        <w:tab/>
      </w:r>
      <w:r w:rsidRPr="003734FB">
        <w:rPr>
          <w:rFonts w:ascii="Arial" w:hAnsi="Arial"/>
          <w:u w:val="single"/>
        </w:rPr>
        <w:t>Outside Class Assignments</w:t>
      </w:r>
    </w:p>
    <w:p w:rsidRPr="003734FB" w:rsidR="00173D2F" w:rsidP="00173D2F" w:rsidRDefault="00173D2F" w14:paraId="5170B8DF" w14:textId="35063BD8">
      <w:pPr>
        <w:tabs>
          <w:tab w:val="left" w:pos="0"/>
          <w:tab w:val="left" w:pos="720"/>
          <w:tab w:val="left" w:pos="1200"/>
          <w:tab w:val="left" w:pos="1800"/>
        </w:tabs>
        <w:suppressAutoHyphens/>
        <w:spacing w:line="220" w:lineRule="exact"/>
        <w:ind w:left="1200" w:hanging="1200"/>
        <w:rPr>
          <w:rFonts w:ascii="Arial" w:hAnsi="Arial"/>
        </w:rPr>
      </w:pPr>
      <w:r w:rsidRPr="003734FB">
        <w:rPr>
          <w:rFonts w:ascii="Arial" w:hAnsi="Arial"/>
        </w:rPr>
        <w:tab/>
      </w:r>
      <w:r w:rsidRPr="003734FB">
        <w:rPr>
          <w:rFonts w:ascii="Arial" w:hAnsi="Arial"/>
        </w:rPr>
        <w:fldChar w:fldCharType="begin"/>
      </w:r>
      <w:r w:rsidRPr="003734FB">
        <w:rPr>
          <w:rFonts w:ascii="Arial" w:hAnsi="Arial"/>
        </w:rPr>
        <w:instrText xml:space="preserve">seq level0 \h \r0 </w:instrText>
      </w:r>
      <w:r w:rsidRPr="003734FB">
        <w:rPr>
          <w:rFonts w:ascii="Arial" w:hAnsi="Arial"/>
        </w:rPr>
        <w:fldChar w:fldCharType="end"/>
      </w:r>
      <w:r w:rsidRPr="003734FB">
        <w:rPr>
          <w:rFonts w:ascii="Arial" w:hAnsi="Arial"/>
        </w:rPr>
        <w:fldChar w:fldCharType="begin"/>
      </w:r>
      <w:r w:rsidRPr="003734FB">
        <w:rPr>
          <w:rFonts w:ascii="Arial" w:hAnsi="Arial"/>
        </w:rPr>
        <w:instrText xml:space="preserve">seq level1 \h \r0 </w:instrText>
      </w:r>
      <w:r w:rsidRPr="003734FB">
        <w:rPr>
          <w:rFonts w:ascii="Arial" w:hAnsi="Arial"/>
        </w:rPr>
        <w:fldChar w:fldCharType="end"/>
      </w:r>
      <w:r w:rsidRPr="003734FB">
        <w:rPr>
          <w:rFonts w:ascii="Arial" w:hAnsi="Arial"/>
        </w:rPr>
        <w:fldChar w:fldCharType="begin"/>
      </w:r>
      <w:r w:rsidRPr="003734FB">
        <w:rPr>
          <w:rFonts w:ascii="Arial" w:hAnsi="Arial"/>
        </w:rPr>
        <w:instrText xml:space="preserve">seq level2 \h \r0 </w:instrText>
      </w:r>
      <w:r w:rsidRPr="003734FB">
        <w:rPr>
          <w:rFonts w:ascii="Arial" w:hAnsi="Arial"/>
        </w:rPr>
        <w:fldChar w:fldCharType="end"/>
      </w:r>
      <w:r w:rsidRPr="003734FB">
        <w:rPr>
          <w:rFonts w:ascii="Arial" w:hAnsi="Arial"/>
        </w:rPr>
        <w:fldChar w:fldCharType="begin"/>
      </w:r>
      <w:r w:rsidRPr="003734FB">
        <w:rPr>
          <w:rFonts w:ascii="Arial" w:hAnsi="Arial"/>
        </w:rPr>
        <w:instrText xml:space="preserve">seq level3 \h \r0 </w:instrText>
      </w:r>
      <w:r w:rsidRPr="003734FB">
        <w:rPr>
          <w:rFonts w:ascii="Arial" w:hAnsi="Arial"/>
        </w:rPr>
        <w:fldChar w:fldCharType="end"/>
      </w:r>
      <w:r w:rsidRPr="003734FB">
        <w:rPr>
          <w:rFonts w:ascii="Arial" w:hAnsi="Arial"/>
        </w:rPr>
        <w:fldChar w:fldCharType="begin"/>
      </w:r>
      <w:r w:rsidRPr="003734FB">
        <w:rPr>
          <w:rFonts w:ascii="Arial" w:hAnsi="Arial"/>
        </w:rPr>
        <w:instrText xml:space="preserve">seq level4 \h \r0 </w:instrText>
      </w:r>
      <w:r w:rsidRPr="003734FB">
        <w:rPr>
          <w:rFonts w:ascii="Arial" w:hAnsi="Arial"/>
        </w:rPr>
        <w:fldChar w:fldCharType="end"/>
      </w:r>
      <w:r w:rsidRPr="003734FB">
        <w:rPr>
          <w:rFonts w:ascii="Arial" w:hAnsi="Arial"/>
        </w:rPr>
        <w:fldChar w:fldCharType="begin"/>
      </w:r>
      <w:r w:rsidRPr="003734FB">
        <w:rPr>
          <w:rFonts w:ascii="Arial" w:hAnsi="Arial"/>
        </w:rPr>
        <w:instrText xml:space="preserve">seq level5 \h \r0 </w:instrText>
      </w:r>
      <w:r w:rsidRPr="003734FB">
        <w:rPr>
          <w:rFonts w:ascii="Arial" w:hAnsi="Arial"/>
        </w:rPr>
        <w:fldChar w:fldCharType="end"/>
      </w:r>
      <w:r w:rsidRPr="003734FB">
        <w:rPr>
          <w:rFonts w:ascii="Arial" w:hAnsi="Arial"/>
        </w:rPr>
        <w:fldChar w:fldCharType="begin"/>
      </w:r>
      <w:r w:rsidRPr="003734FB">
        <w:rPr>
          <w:rFonts w:ascii="Arial" w:hAnsi="Arial"/>
        </w:rPr>
        <w:instrText xml:space="preserve">seq level6 \h \r0 </w:instrText>
      </w:r>
      <w:r w:rsidRPr="003734FB">
        <w:rPr>
          <w:rFonts w:ascii="Arial" w:hAnsi="Arial"/>
        </w:rPr>
        <w:fldChar w:fldCharType="end"/>
      </w:r>
      <w:r w:rsidRPr="003734FB">
        <w:rPr>
          <w:rFonts w:ascii="Arial" w:hAnsi="Arial"/>
        </w:rPr>
        <w:fldChar w:fldCharType="begin"/>
      </w:r>
      <w:r w:rsidRPr="003734FB">
        <w:rPr>
          <w:rFonts w:ascii="Arial" w:hAnsi="Arial"/>
        </w:rPr>
        <w:instrText xml:space="preserve">seq level7 \h \r0 </w:instrText>
      </w:r>
      <w:r w:rsidRPr="003734FB">
        <w:rPr>
          <w:rFonts w:ascii="Arial" w:hAnsi="Arial"/>
        </w:rPr>
        <w:fldChar w:fldCharType="end"/>
      </w:r>
      <w:r w:rsidRPr="003734FB">
        <w:rPr>
          <w:rFonts w:ascii="Arial" w:hAnsi="Arial"/>
        </w:rPr>
        <w:fldChar w:fldCharType="begin"/>
      </w:r>
      <w:r w:rsidRPr="003734FB">
        <w:rPr>
          <w:rFonts w:ascii="Arial" w:hAnsi="Arial"/>
        </w:rPr>
        <w:instrText>seq level1 \*alphabetic</w:instrText>
      </w:r>
      <w:r w:rsidRPr="003734FB">
        <w:rPr>
          <w:rFonts w:ascii="Arial" w:hAnsi="Arial"/>
        </w:rPr>
        <w:fldChar w:fldCharType="separate"/>
      </w:r>
      <w:r w:rsidR="00925E35">
        <w:rPr>
          <w:rFonts w:ascii="Arial" w:hAnsi="Arial"/>
          <w:noProof/>
        </w:rPr>
        <w:t>a</w:t>
      </w:r>
      <w:r w:rsidRPr="003734FB">
        <w:rPr>
          <w:rFonts w:ascii="Arial" w:hAnsi="Arial"/>
        </w:rPr>
        <w:fldChar w:fldCharType="end"/>
      </w:r>
      <w:r w:rsidRPr="003734FB">
        <w:rPr>
          <w:rFonts w:ascii="Arial" w:hAnsi="Arial"/>
        </w:rPr>
        <w:t>.</w:t>
      </w:r>
      <w:r w:rsidRPr="003734FB">
        <w:rPr>
          <w:rFonts w:ascii="Arial" w:hAnsi="Arial"/>
        </w:rPr>
        <w:tab/>
      </w:r>
      <w:r w:rsidRPr="003734FB">
        <w:rPr>
          <w:rFonts w:ascii="Arial" w:hAnsi="Arial"/>
        </w:rPr>
        <w:t>Required reading.</w:t>
      </w:r>
    </w:p>
    <w:p w:rsidRPr="00C8745A" w:rsidR="00173D2F" w:rsidP="00173D2F" w:rsidRDefault="00173D2F" w14:paraId="6C713520" w14:textId="17D6D2CC">
      <w:pPr>
        <w:tabs>
          <w:tab w:val="left" w:pos="0"/>
          <w:tab w:val="left" w:pos="720"/>
          <w:tab w:val="left" w:pos="1200"/>
          <w:tab w:val="left" w:pos="1800"/>
        </w:tabs>
        <w:suppressAutoHyphens/>
        <w:spacing w:line="220" w:lineRule="exact"/>
        <w:ind w:left="1200" w:hanging="1200"/>
        <w:rPr>
          <w:rFonts w:ascii="Arial" w:hAnsi="Arial"/>
        </w:rPr>
      </w:pPr>
      <w:r w:rsidRPr="003734FB">
        <w:rPr>
          <w:rFonts w:ascii="Arial" w:hAnsi="Arial"/>
        </w:rPr>
        <w:tab/>
      </w:r>
      <w:r w:rsidRPr="00C8745A">
        <w:rPr>
          <w:rFonts w:ascii="Arial" w:hAnsi="Arial"/>
        </w:rPr>
        <w:fldChar w:fldCharType="begin"/>
      </w:r>
      <w:r w:rsidRPr="00C8745A">
        <w:rPr>
          <w:rFonts w:ascii="Arial" w:hAnsi="Arial"/>
        </w:rPr>
        <w:instrText>seq level1 \*alphabetic</w:instrText>
      </w:r>
      <w:r w:rsidRPr="00C8745A">
        <w:rPr>
          <w:rFonts w:ascii="Arial" w:hAnsi="Arial"/>
        </w:rPr>
        <w:fldChar w:fldCharType="separate"/>
      </w:r>
      <w:r w:rsidRPr="00C8745A" w:rsidR="00925E35">
        <w:rPr>
          <w:rFonts w:ascii="Arial" w:hAnsi="Arial"/>
          <w:noProof/>
        </w:rPr>
        <w:t>b</w:t>
      </w:r>
      <w:r w:rsidRPr="00C8745A">
        <w:rPr>
          <w:rFonts w:ascii="Arial" w:hAnsi="Arial"/>
        </w:rPr>
        <w:fldChar w:fldCharType="end"/>
      </w:r>
      <w:r w:rsidRPr="00C8745A">
        <w:rPr>
          <w:rFonts w:ascii="Arial" w:hAnsi="Arial"/>
        </w:rPr>
        <w:t>.</w:t>
      </w:r>
      <w:r w:rsidRPr="00C8745A">
        <w:rPr>
          <w:rFonts w:ascii="Arial" w:hAnsi="Arial"/>
        </w:rPr>
        <w:tab/>
      </w:r>
      <w:r w:rsidRPr="00C8745A">
        <w:rPr>
          <w:rFonts w:ascii="Arial" w:hAnsi="Arial"/>
        </w:rPr>
        <w:t>Written exercises</w:t>
      </w:r>
      <w:r w:rsidRPr="00C8745A" w:rsidR="009204D1">
        <w:rPr>
          <w:rFonts w:ascii="Arial" w:hAnsi="Arial"/>
        </w:rPr>
        <w:t xml:space="preserve"> (evaluation of interpersonal interaction, journals, learning summaries).</w:t>
      </w:r>
    </w:p>
    <w:p w:rsidRPr="00C8745A" w:rsidR="00173D2F" w:rsidP="00173D2F" w:rsidRDefault="00173D2F" w14:paraId="4E0FFEF7" w14:textId="77777777">
      <w:pPr>
        <w:tabs>
          <w:tab w:val="left" w:pos="0"/>
          <w:tab w:val="left" w:pos="720"/>
          <w:tab w:val="left" w:pos="1200"/>
          <w:tab w:val="left" w:pos="1800"/>
        </w:tabs>
        <w:suppressAutoHyphens/>
        <w:spacing w:line="220" w:lineRule="exact"/>
        <w:ind w:left="1200" w:hanging="1200"/>
        <w:rPr>
          <w:rFonts w:ascii="Arial" w:hAnsi="Arial"/>
        </w:rPr>
      </w:pPr>
      <w:r w:rsidRPr="00C8745A">
        <w:rPr>
          <w:rFonts w:ascii="Arial" w:hAnsi="Arial"/>
        </w:rPr>
        <w:tab/>
      </w:r>
      <w:r w:rsidRPr="00C8745A">
        <w:rPr>
          <w:rFonts w:ascii="Arial" w:hAnsi="Arial"/>
        </w:rPr>
        <w:t>c.</w:t>
      </w:r>
      <w:r w:rsidRPr="00C8745A">
        <w:rPr>
          <w:rFonts w:ascii="Arial" w:hAnsi="Arial"/>
        </w:rPr>
        <w:tab/>
      </w:r>
      <w:r w:rsidRPr="00C8745A">
        <w:rPr>
          <w:rFonts w:ascii="Arial" w:hAnsi="Arial"/>
        </w:rPr>
        <w:t>Film viewing and analyses.</w:t>
      </w:r>
    </w:p>
    <w:p w:rsidRPr="00C8745A" w:rsidR="00173D2F" w:rsidP="00173D2F" w:rsidRDefault="00173D2F" w14:paraId="56B52AC3" w14:textId="77777777">
      <w:pPr>
        <w:tabs>
          <w:tab w:val="left" w:pos="0"/>
          <w:tab w:val="left" w:pos="720"/>
          <w:tab w:val="left" w:pos="1200"/>
          <w:tab w:val="left" w:pos="1800"/>
        </w:tabs>
        <w:suppressAutoHyphens/>
        <w:spacing w:line="220" w:lineRule="exact"/>
        <w:ind w:left="1200" w:hanging="1200"/>
        <w:rPr>
          <w:rFonts w:ascii="Arial" w:hAnsi="Arial"/>
        </w:rPr>
      </w:pPr>
      <w:r w:rsidRPr="00C8745A">
        <w:rPr>
          <w:rFonts w:ascii="Arial" w:hAnsi="Arial"/>
        </w:rPr>
        <w:tab/>
      </w:r>
      <w:r w:rsidRPr="00C8745A">
        <w:rPr>
          <w:rFonts w:ascii="Arial" w:hAnsi="Arial"/>
        </w:rPr>
        <w:t>d.</w:t>
      </w:r>
      <w:r w:rsidRPr="00C8745A">
        <w:rPr>
          <w:rFonts w:ascii="Arial" w:hAnsi="Arial"/>
        </w:rPr>
        <w:tab/>
      </w:r>
      <w:r w:rsidRPr="00C8745A">
        <w:rPr>
          <w:rFonts w:ascii="Arial" w:hAnsi="Arial"/>
        </w:rPr>
        <w:t>Video recording, viewing, and analysis.</w:t>
      </w:r>
    </w:p>
    <w:p w:rsidRPr="00C8745A" w:rsidR="00173D2F" w:rsidP="00173D2F" w:rsidRDefault="00173D2F" w14:paraId="7F365D4B" w14:textId="5431BE02">
      <w:pPr>
        <w:tabs>
          <w:tab w:val="left" w:pos="0"/>
          <w:tab w:val="left" w:pos="720"/>
          <w:tab w:val="left" w:pos="1200"/>
          <w:tab w:val="left" w:pos="1800"/>
        </w:tabs>
        <w:suppressAutoHyphens/>
        <w:spacing w:line="220" w:lineRule="exact"/>
        <w:ind w:left="1200" w:hanging="1200"/>
        <w:rPr>
          <w:rFonts w:ascii="Arial" w:hAnsi="Arial"/>
        </w:rPr>
      </w:pPr>
      <w:r w:rsidRPr="00C8745A">
        <w:rPr>
          <w:rFonts w:ascii="Arial" w:hAnsi="Arial"/>
        </w:rPr>
        <w:tab/>
      </w:r>
      <w:r w:rsidRPr="00C8745A">
        <w:rPr>
          <w:rFonts w:ascii="Arial" w:hAnsi="Arial"/>
        </w:rPr>
        <w:t xml:space="preserve">e.  </w:t>
      </w:r>
      <w:r w:rsidRPr="00C8745A">
        <w:rPr>
          <w:rFonts w:ascii="Arial" w:hAnsi="Arial"/>
        </w:rPr>
        <w:tab/>
      </w:r>
      <w:r w:rsidRPr="00C8745A">
        <w:rPr>
          <w:rFonts w:ascii="Arial" w:hAnsi="Arial"/>
        </w:rPr>
        <w:t>Research for term projects, research papers, and student presentations.</w:t>
      </w:r>
    </w:p>
    <w:p w:rsidRPr="00E83D3F" w:rsidR="00173D2F" w:rsidP="00173D2F" w:rsidRDefault="00173D2F" w14:paraId="63A5FA02" w14:textId="7A5457A9">
      <w:pPr>
        <w:tabs>
          <w:tab w:val="left" w:pos="0"/>
          <w:tab w:val="left" w:pos="720"/>
          <w:tab w:val="left" w:pos="1200"/>
          <w:tab w:val="left" w:pos="1800"/>
        </w:tabs>
        <w:suppressAutoHyphens/>
        <w:spacing w:line="220" w:lineRule="exact"/>
        <w:ind w:left="1200" w:hanging="1200"/>
        <w:rPr>
          <w:rFonts w:ascii="Arial" w:hAnsi="Arial"/>
        </w:rPr>
      </w:pPr>
      <w:r w:rsidRPr="00C8745A">
        <w:rPr>
          <w:rFonts w:ascii="Arial" w:hAnsi="Arial"/>
        </w:rPr>
        <w:tab/>
      </w:r>
      <w:r w:rsidRPr="00C8745A">
        <w:rPr>
          <w:rFonts w:ascii="Arial" w:hAnsi="Arial"/>
        </w:rPr>
        <w:t>f.</w:t>
      </w:r>
      <w:r w:rsidRPr="00C8745A">
        <w:rPr>
          <w:rFonts w:ascii="Arial" w:hAnsi="Arial"/>
        </w:rPr>
        <w:tab/>
      </w:r>
      <w:r w:rsidRPr="00C8745A">
        <w:rPr>
          <w:rFonts w:ascii="Arial" w:hAnsi="Arial"/>
        </w:rPr>
        <w:t>Formal and informal oral communication speeches for in-class presentation</w:t>
      </w:r>
      <w:r w:rsidRPr="00C8745A" w:rsidR="00766D6D">
        <w:rPr>
          <w:rFonts w:ascii="Arial" w:hAnsi="Arial"/>
        </w:rPr>
        <w:t>s</w:t>
      </w:r>
      <w:r w:rsidRPr="00C8745A">
        <w:rPr>
          <w:rFonts w:ascii="Arial" w:hAnsi="Arial"/>
        </w:rPr>
        <w:t>.</w:t>
      </w:r>
      <w:r>
        <w:rPr>
          <w:rFonts w:ascii="Arial" w:hAnsi="Arial"/>
        </w:rPr>
        <w:t xml:space="preserve"> </w:t>
      </w:r>
    </w:p>
    <w:p w:rsidRPr="003734FB" w:rsidR="00173D2F" w:rsidP="00173D2F" w:rsidRDefault="00173D2F" w14:paraId="717510FD" w14:textId="77777777">
      <w:pPr>
        <w:tabs>
          <w:tab w:val="left" w:pos="0"/>
          <w:tab w:val="left" w:pos="720"/>
          <w:tab w:val="left" w:pos="1200"/>
          <w:tab w:val="left" w:pos="1800"/>
        </w:tabs>
        <w:suppressAutoHyphens/>
        <w:spacing w:line="220" w:lineRule="exact"/>
        <w:ind w:left="1200" w:hanging="1200"/>
        <w:rPr>
          <w:rFonts w:ascii="Arial" w:hAnsi="Arial"/>
        </w:rPr>
      </w:pPr>
    </w:p>
    <w:p w:rsidRPr="003734FB" w:rsidR="00173D2F" w:rsidP="00173D2F" w:rsidRDefault="00173D2F" w14:paraId="7D089C13" w14:textId="0F48D7F2">
      <w:pPr>
        <w:tabs>
          <w:tab w:val="left" w:pos="0"/>
          <w:tab w:val="left" w:pos="720"/>
          <w:tab w:val="left" w:pos="1200"/>
          <w:tab w:val="left" w:pos="1800"/>
        </w:tabs>
        <w:suppressAutoHyphens/>
        <w:spacing w:line="220" w:lineRule="exact"/>
        <w:rPr>
          <w:rFonts w:ascii="Arial" w:hAnsi="Arial"/>
        </w:rPr>
      </w:pPr>
      <w:r w:rsidRPr="003734FB">
        <w:rPr>
          <w:rFonts w:ascii="Arial" w:hAnsi="Arial"/>
        </w:rPr>
        <w:t>11.</w:t>
      </w:r>
      <w:r w:rsidRPr="003734FB">
        <w:rPr>
          <w:rFonts w:ascii="Arial" w:hAnsi="Arial"/>
        </w:rPr>
        <w:tab/>
      </w:r>
      <w:r w:rsidRPr="00C8745A" w:rsidR="00C8745A">
        <w:rPr>
          <w:rFonts w:ascii="Arial" w:hAnsi="Arial"/>
          <w:u w:val="single"/>
        </w:rPr>
        <w:t>Representative</w:t>
      </w:r>
      <w:r w:rsidRPr="003734FB" w:rsidR="00C8745A">
        <w:rPr>
          <w:rFonts w:ascii="Arial" w:hAnsi="Arial"/>
          <w:u w:val="single"/>
        </w:rPr>
        <w:t xml:space="preserve"> </w:t>
      </w:r>
      <w:r w:rsidRPr="003734FB">
        <w:rPr>
          <w:rFonts w:ascii="Arial" w:hAnsi="Arial"/>
          <w:u w:val="single"/>
        </w:rPr>
        <w:t>Texts</w:t>
      </w:r>
    </w:p>
    <w:p w:rsidRPr="00C8745A" w:rsidR="00173D2F" w:rsidP="00C8745A" w:rsidRDefault="00173D2F" w14:paraId="42FD827C" w14:textId="32C56AF8">
      <w:pPr>
        <w:tabs>
          <w:tab w:val="left" w:pos="0"/>
          <w:tab w:val="left" w:pos="720"/>
          <w:tab w:val="left" w:pos="1200"/>
          <w:tab w:val="left" w:pos="1800"/>
        </w:tabs>
        <w:suppressAutoHyphens/>
        <w:rPr>
          <w:rFonts w:ascii="Arial" w:hAnsi="Arial"/>
        </w:rPr>
      </w:pPr>
      <w:r w:rsidRPr="003734FB">
        <w:rPr>
          <w:rFonts w:ascii="Arial" w:hAnsi="Arial"/>
        </w:rPr>
        <w:tab/>
      </w:r>
      <w:r w:rsidRPr="003734FB">
        <w:rPr>
          <w:rFonts w:ascii="Arial" w:hAnsi="Arial"/>
        </w:rPr>
        <w:t>a.</w:t>
      </w:r>
      <w:r w:rsidRPr="003734FB">
        <w:rPr>
          <w:rFonts w:ascii="Arial" w:hAnsi="Arial"/>
        </w:rPr>
        <w:tab/>
      </w:r>
      <w:r w:rsidRPr="003734FB">
        <w:rPr>
          <w:rFonts w:ascii="Arial" w:hAnsi="Arial"/>
        </w:rPr>
        <w:t>Re</w:t>
      </w:r>
      <w:r>
        <w:rPr>
          <w:rFonts w:ascii="Arial" w:hAnsi="Arial"/>
        </w:rPr>
        <w:t>presentative</w:t>
      </w:r>
      <w:r w:rsidRPr="003734FB">
        <w:rPr>
          <w:rFonts w:ascii="Arial" w:hAnsi="Arial"/>
        </w:rPr>
        <w:t xml:space="preserve"> text(s):</w:t>
      </w:r>
    </w:p>
    <w:p w:rsidRPr="00C8745A" w:rsidR="00173D2F" w:rsidP="00C8745A" w:rsidRDefault="00C8745A" w14:paraId="1283A48B" w14:textId="44C5CF1E">
      <w:pPr>
        <w:pStyle w:val="NormalWeb"/>
        <w:tabs>
          <w:tab w:val="left" w:pos="1260"/>
          <w:tab w:val="left" w:pos="1800"/>
        </w:tabs>
        <w:spacing w:before="0" w:beforeAutospacing="0" w:after="0" w:afterAutospacing="0"/>
        <w:rPr>
          <w:rFonts w:ascii="Arial" w:hAnsi="Arial" w:cs="Arial"/>
          <w:color w:val="000000"/>
          <w:sz w:val="20"/>
          <w:szCs w:val="20"/>
        </w:rPr>
      </w:pPr>
      <w:r w:rsidRPr="00C8745A">
        <w:rPr>
          <w:rFonts w:ascii="Arial" w:hAnsi="Arial" w:cs="Arial"/>
          <w:color w:val="000000"/>
          <w:sz w:val="20"/>
          <w:szCs w:val="20"/>
        </w:rPr>
        <w:tab/>
      </w:r>
      <w:r w:rsidRPr="00C8745A" w:rsidR="00173D2F">
        <w:rPr>
          <w:rFonts w:ascii="Arial" w:hAnsi="Arial" w:cs="Arial"/>
          <w:color w:val="000000"/>
          <w:sz w:val="20"/>
          <w:szCs w:val="20"/>
        </w:rPr>
        <w:t xml:space="preserve">1) </w:t>
      </w:r>
      <w:r w:rsidRPr="00C8745A">
        <w:rPr>
          <w:rFonts w:ascii="Arial" w:hAnsi="Arial" w:cs="Arial"/>
          <w:color w:val="000000"/>
          <w:sz w:val="20"/>
          <w:szCs w:val="20"/>
        </w:rPr>
        <w:tab/>
      </w:r>
      <w:r w:rsidRPr="00C8745A" w:rsidR="00173D2F">
        <w:rPr>
          <w:rFonts w:ascii="Arial" w:hAnsi="Arial" w:cs="Arial"/>
          <w:color w:val="000000"/>
          <w:sz w:val="20"/>
          <w:szCs w:val="20"/>
        </w:rPr>
        <w:t xml:space="preserve">Adler, Ronald B., Lawrence B. Rosenfeld, Russell F. Proctor II. </w:t>
      </w:r>
      <w:r w:rsidRPr="00503CFD" w:rsidR="00173D2F">
        <w:rPr>
          <w:rFonts w:ascii="Arial" w:hAnsi="Arial" w:cs="Arial"/>
          <w:i/>
          <w:color w:val="000000"/>
          <w:sz w:val="20"/>
          <w:szCs w:val="20"/>
        </w:rPr>
        <w:t xml:space="preserve">Interplay: The Process of </w:t>
      </w:r>
      <w:r w:rsidRPr="00503CFD" w:rsidR="00173D2F">
        <w:rPr>
          <w:rFonts w:ascii="Arial" w:hAnsi="Arial" w:cs="Arial"/>
          <w:i/>
          <w:color w:val="000000"/>
          <w:sz w:val="20"/>
          <w:szCs w:val="20"/>
        </w:rPr>
        <w:tab/>
      </w:r>
      <w:r w:rsidRPr="00503CFD" w:rsidR="00173D2F">
        <w:rPr>
          <w:rFonts w:ascii="Arial" w:hAnsi="Arial" w:cs="Arial"/>
          <w:i/>
          <w:color w:val="000000"/>
          <w:sz w:val="20"/>
          <w:szCs w:val="20"/>
        </w:rPr>
        <w:tab/>
      </w:r>
      <w:r w:rsidRPr="00503CFD" w:rsidR="00173D2F">
        <w:rPr>
          <w:rFonts w:ascii="Arial" w:hAnsi="Arial" w:cs="Arial"/>
          <w:i/>
          <w:color w:val="000000"/>
          <w:sz w:val="20"/>
          <w:szCs w:val="20"/>
        </w:rPr>
        <w:tab/>
      </w:r>
      <w:r w:rsidRPr="00503CFD" w:rsidR="00173D2F">
        <w:rPr>
          <w:rFonts w:ascii="Arial" w:hAnsi="Arial" w:cs="Arial"/>
          <w:i/>
          <w:color w:val="000000"/>
          <w:sz w:val="20"/>
          <w:szCs w:val="20"/>
        </w:rPr>
        <w:t xml:space="preserve">Interpersonal Communication. </w:t>
      </w:r>
      <w:r w:rsidRPr="00C8745A" w:rsidR="00173D2F">
        <w:rPr>
          <w:rFonts w:ascii="Arial" w:hAnsi="Arial" w:cs="Arial"/>
          <w:color w:val="000000"/>
          <w:sz w:val="20"/>
          <w:szCs w:val="20"/>
        </w:rPr>
        <w:t>15th Edition. Oxford UP, 2020.</w:t>
      </w:r>
    </w:p>
    <w:p w:rsidRPr="00C8745A" w:rsidR="00173D2F" w:rsidP="00C8745A" w:rsidRDefault="00C8745A" w14:paraId="5F4C25A3" w14:textId="70631676">
      <w:pPr>
        <w:pStyle w:val="NormalWeb"/>
        <w:tabs>
          <w:tab w:val="left" w:pos="1260"/>
          <w:tab w:val="left" w:pos="1800"/>
        </w:tabs>
        <w:spacing w:before="0" w:beforeAutospacing="0" w:after="0" w:afterAutospacing="0"/>
        <w:rPr>
          <w:rFonts w:ascii="Arial" w:hAnsi="Arial" w:cs="Arial"/>
          <w:color w:val="000000"/>
          <w:sz w:val="20"/>
          <w:szCs w:val="20"/>
        </w:rPr>
      </w:pPr>
      <w:r w:rsidRPr="00C8745A">
        <w:rPr>
          <w:rFonts w:ascii="Arial" w:hAnsi="Arial" w:cs="Arial"/>
          <w:color w:val="000000"/>
          <w:sz w:val="20"/>
          <w:szCs w:val="20"/>
        </w:rPr>
        <w:tab/>
      </w:r>
      <w:r w:rsidRPr="00C8745A" w:rsidR="00173D2F">
        <w:rPr>
          <w:rFonts w:ascii="Arial" w:hAnsi="Arial" w:cs="Arial"/>
          <w:color w:val="000000"/>
          <w:sz w:val="20"/>
          <w:szCs w:val="20"/>
        </w:rPr>
        <w:t xml:space="preserve">2) </w:t>
      </w:r>
      <w:r w:rsidRPr="00C8745A">
        <w:rPr>
          <w:rFonts w:ascii="Arial" w:hAnsi="Arial" w:cs="Arial"/>
          <w:color w:val="000000"/>
          <w:sz w:val="20"/>
          <w:szCs w:val="20"/>
        </w:rPr>
        <w:tab/>
      </w:r>
      <w:r w:rsidRPr="00C8745A" w:rsidR="00173D2F">
        <w:rPr>
          <w:rFonts w:ascii="Arial" w:hAnsi="Arial" w:cs="Arial"/>
          <w:color w:val="000000"/>
          <w:sz w:val="20"/>
          <w:szCs w:val="20"/>
        </w:rPr>
        <w:t xml:space="preserve">Beebe, S. A, Beebe, S. J., &amp; Redmond, M. V. </w:t>
      </w:r>
      <w:r w:rsidRPr="00503CFD" w:rsidR="00173D2F">
        <w:rPr>
          <w:rFonts w:ascii="Arial" w:hAnsi="Arial" w:cs="Arial"/>
          <w:i/>
          <w:color w:val="000000"/>
          <w:sz w:val="20"/>
          <w:szCs w:val="20"/>
        </w:rPr>
        <w:t>Interpersonal communication: Relating to others</w:t>
      </w:r>
      <w:r w:rsidR="00503CFD">
        <w:rPr>
          <w:rFonts w:ascii="Arial" w:hAnsi="Arial" w:cs="Arial"/>
          <w:i/>
          <w:color w:val="000000"/>
          <w:sz w:val="20"/>
          <w:szCs w:val="20"/>
        </w:rPr>
        <w:t>.</w:t>
      </w:r>
      <w:r w:rsidRPr="00C8745A" w:rsidR="00173D2F">
        <w:rPr>
          <w:rFonts w:ascii="Arial" w:hAnsi="Arial" w:cs="Arial"/>
          <w:color w:val="000000"/>
          <w:sz w:val="20"/>
          <w:szCs w:val="20"/>
        </w:rPr>
        <w:t xml:space="preserve"> </w:t>
      </w:r>
      <w:r w:rsidRPr="00C8745A">
        <w:rPr>
          <w:rFonts w:ascii="Arial" w:hAnsi="Arial" w:cs="Arial"/>
          <w:color w:val="000000"/>
          <w:sz w:val="20"/>
          <w:szCs w:val="20"/>
        </w:rPr>
        <w:tab/>
      </w:r>
      <w:r w:rsidRPr="00C8745A">
        <w:rPr>
          <w:rFonts w:ascii="Arial" w:hAnsi="Arial" w:cs="Arial"/>
          <w:color w:val="000000"/>
          <w:sz w:val="20"/>
          <w:szCs w:val="20"/>
        </w:rPr>
        <w:tab/>
      </w:r>
      <w:r w:rsidRPr="00C8745A" w:rsidR="00173D2F">
        <w:rPr>
          <w:rFonts w:ascii="Arial" w:hAnsi="Arial" w:cs="Arial"/>
          <w:color w:val="000000"/>
          <w:sz w:val="20"/>
          <w:szCs w:val="20"/>
        </w:rPr>
        <w:t>9th Ed. Pearson, 2020.</w:t>
      </w:r>
    </w:p>
    <w:p w:rsidRPr="00C8745A" w:rsidR="00173D2F" w:rsidP="00C8745A" w:rsidRDefault="00C8745A" w14:paraId="074CC073" w14:textId="316664FF">
      <w:pPr>
        <w:pStyle w:val="NormalWeb"/>
        <w:tabs>
          <w:tab w:val="left" w:pos="1260"/>
          <w:tab w:val="left" w:pos="1800"/>
        </w:tabs>
        <w:spacing w:before="0" w:beforeAutospacing="0" w:after="0" w:afterAutospacing="0"/>
        <w:rPr>
          <w:rFonts w:ascii="Arial" w:hAnsi="Arial" w:cs="Arial"/>
          <w:color w:val="000000"/>
          <w:sz w:val="20"/>
          <w:szCs w:val="20"/>
        </w:rPr>
      </w:pPr>
      <w:r w:rsidRPr="00C8745A">
        <w:rPr>
          <w:rFonts w:ascii="Arial" w:hAnsi="Arial" w:cs="Arial"/>
          <w:color w:val="000000"/>
          <w:sz w:val="20"/>
          <w:szCs w:val="20"/>
        </w:rPr>
        <w:tab/>
      </w:r>
      <w:r w:rsidRPr="00C8745A" w:rsidR="00173D2F">
        <w:rPr>
          <w:rFonts w:ascii="Arial" w:hAnsi="Arial" w:cs="Arial"/>
          <w:color w:val="000000"/>
          <w:sz w:val="20"/>
          <w:szCs w:val="20"/>
        </w:rPr>
        <w:t>3)</w:t>
      </w:r>
      <w:r w:rsidRPr="00C8745A">
        <w:rPr>
          <w:rFonts w:ascii="Arial" w:hAnsi="Arial" w:cs="Arial"/>
          <w:color w:val="000000"/>
          <w:sz w:val="20"/>
          <w:szCs w:val="20"/>
        </w:rPr>
        <w:tab/>
      </w:r>
      <w:r w:rsidRPr="00C8745A" w:rsidR="00173D2F">
        <w:rPr>
          <w:rFonts w:ascii="Arial" w:hAnsi="Arial" w:cs="Arial"/>
          <w:color w:val="000000"/>
          <w:sz w:val="20"/>
          <w:szCs w:val="20"/>
        </w:rPr>
        <w:t xml:space="preserve">Bowman, Jonathan. </w:t>
      </w:r>
      <w:r w:rsidRPr="00503CFD" w:rsidR="00173D2F">
        <w:rPr>
          <w:rFonts w:ascii="Arial" w:hAnsi="Arial" w:cs="Arial"/>
          <w:i/>
          <w:color w:val="000000"/>
          <w:sz w:val="20"/>
          <w:szCs w:val="20"/>
        </w:rPr>
        <w:t>Interconnections: Interpersonal Communication Foundations and Contexts</w:t>
      </w:r>
      <w:r w:rsidRPr="00C8745A" w:rsidR="00173D2F">
        <w:rPr>
          <w:rFonts w:ascii="Arial" w:hAnsi="Arial" w:cs="Arial"/>
          <w:color w:val="000000"/>
          <w:sz w:val="20"/>
          <w:szCs w:val="20"/>
        </w:rPr>
        <w:t xml:space="preserve">. </w:t>
      </w:r>
      <w:r w:rsidRPr="00C8745A" w:rsidR="00173D2F">
        <w:rPr>
          <w:rFonts w:ascii="Arial" w:hAnsi="Arial" w:cs="Arial"/>
          <w:color w:val="000000"/>
          <w:sz w:val="20"/>
          <w:szCs w:val="20"/>
        </w:rPr>
        <w:tab/>
      </w:r>
      <w:r w:rsidRPr="00C8745A" w:rsidR="00173D2F">
        <w:rPr>
          <w:rFonts w:ascii="Arial" w:hAnsi="Arial" w:cs="Arial"/>
          <w:color w:val="000000"/>
          <w:sz w:val="20"/>
          <w:szCs w:val="20"/>
        </w:rPr>
        <w:tab/>
      </w:r>
      <w:r w:rsidRPr="00C8745A" w:rsidR="00173D2F">
        <w:rPr>
          <w:rFonts w:ascii="Arial" w:hAnsi="Arial" w:cs="Arial"/>
          <w:color w:val="000000"/>
          <w:sz w:val="20"/>
          <w:szCs w:val="20"/>
        </w:rPr>
        <w:t>Cengage, 2019.</w:t>
      </w:r>
    </w:p>
    <w:p w:rsidRPr="00C8745A" w:rsidR="00173D2F" w:rsidP="00C8745A" w:rsidRDefault="00C8745A" w14:paraId="267FB446" w14:textId="4864E8F3">
      <w:pPr>
        <w:pStyle w:val="NormalWeb"/>
        <w:tabs>
          <w:tab w:val="left" w:pos="1260"/>
          <w:tab w:val="left" w:pos="1800"/>
        </w:tabs>
        <w:spacing w:before="0" w:beforeAutospacing="0" w:after="0" w:afterAutospacing="0"/>
        <w:rPr>
          <w:rFonts w:ascii="Arial" w:hAnsi="Arial" w:cs="Arial"/>
          <w:color w:val="000000"/>
          <w:sz w:val="20"/>
          <w:szCs w:val="20"/>
        </w:rPr>
      </w:pPr>
      <w:r w:rsidRPr="00C8745A">
        <w:rPr>
          <w:rFonts w:ascii="Arial" w:hAnsi="Arial" w:cs="Arial"/>
          <w:color w:val="000000"/>
          <w:sz w:val="20"/>
          <w:szCs w:val="20"/>
        </w:rPr>
        <w:tab/>
      </w:r>
      <w:r w:rsidRPr="00C8745A" w:rsidR="00173D2F">
        <w:rPr>
          <w:rFonts w:ascii="Arial" w:hAnsi="Arial" w:cs="Arial"/>
          <w:color w:val="000000"/>
          <w:sz w:val="20"/>
          <w:szCs w:val="20"/>
        </w:rPr>
        <w:t xml:space="preserve">4) </w:t>
      </w:r>
      <w:r w:rsidRPr="00C8745A">
        <w:rPr>
          <w:rFonts w:ascii="Arial" w:hAnsi="Arial" w:cs="Arial"/>
          <w:color w:val="000000"/>
          <w:sz w:val="20"/>
          <w:szCs w:val="20"/>
        </w:rPr>
        <w:tab/>
      </w:r>
      <w:r w:rsidRPr="00C8745A" w:rsidR="00173D2F">
        <w:rPr>
          <w:rFonts w:ascii="Arial" w:hAnsi="Arial" w:cs="Arial"/>
          <w:color w:val="000000"/>
          <w:sz w:val="20"/>
          <w:szCs w:val="20"/>
        </w:rPr>
        <w:t xml:space="preserve">Floyd, Kory. </w:t>
      </w:r>
      <w:r w:rsidRPr="00503CFD" w:rsidR="00173D2F">
        <w:rPr>
          <w:rFonts w:ascii="Arial" w:hAnsi="Arial" w:cs="Arial"/>
          <w:i/>
          <w:color w:val="000000"/>
          <w:sz w:val="20"/>
          <w:szCs w:val="20"/>
        </w:rPr>
        <w:t>Interpersonal Communication</w:t>
      </w:r>
      <w:r w:rsidRPr="00C8745A" w:rsidR="00173D2F">
        <w:rPr>
          <w:rFonts w:ascii="Arial" w:hAnsi="Arial" w:cs="Arial"/>
          <w:color w:val="000000"/>
          <w:sz w:val="20"/>
          <w:szCs w:val="20"/>
        </w:rPr>
        <w:t>. 4 Ed. MacGraw Hill, 2020.</w:t>
      </w:r>
    </w:p>
    <w:p w:rsidRPr="00C8745A" w:rsidR="00173D2F" w:rsidP="00C8745A" w:rsidRDefault="00C8745A" w14:paraId="0C33B9A0" w14:textId="74949D01">
      <w:pPr>
        <w:pStyle w:val="NormalWeb"/>
        <w:tabs>
          <w:tab w:val="left" w:pos="1260"/>
          <w:tab w:val="left" w:pos="1800"/>
        </w:tabs>
        <w:spacing w:before="0" w:beforeAutospacing="0" w:after="0" w:afterAutospacing="0"/>
        <w:rPr>
          <w:rFonts w:ascii="Arial" w:hAnsi="Arial" w:cs="Arial"/>
          <w:color w:val="000000"/>
          <w:sz w:val="20"/>
          <w:szCs w:val="20"/>
        </w:rPr>
      </w:pPr>
      <w:r w:rsidRPr="00C8745A">
        <w:rPr>
          <w:rFonts w:ascii="Arial" w:hAnsi="Arial" w:cs="Arial"/>
          <w:color w:val="000000"/>
          <w:sz w:val="20"/>
          <w:szCs w:val="20"/>
        </w:rPr>
        <w:tab/>
      </w:r>
      <w:r w:rsidRPr="00C8745A" w:rsidR="00173D2F">
        <w:rPr>
          <w:rFonts w:ascii="Arial" w:hAnsi="Arial" w:cs="Arial"/>
          <w:color w:val="000000"/>
          <w:sz w:val="20"/>
          <w:szCs w:val="20"/>
        </w:rPr>
        <w:t xml:space="preserve">5) </w:t>
      </w:r>
      <w:r w:rsidRPr="00C8745A">
        <w:rPr>
          <w:rFonts w:ascii="Arial" w:hAnsi="Arial" w:cs="Arial"/>
          <w:color w:val="000000"/>
          <w:sz w:val="20"/>
          <w:szCs w:val="20"/>
        </w:rPr>
        <w:tab/>
      </w:r>
      <w:r w:rsidRPr="00C8745A" w:rsidR="00173D2F">
        <w:rPr>
          <w:rFonts w:ascii="Arial" w:hAnsi="Arial" w:cs="Arial"/>
          <w:color w:val="000000"/>
          <w:sz w:val="20"/>
          <w:szCs w:val="20"/>
        </w:rPr>
        <w:t xml:space="preserve">Guerrero, Laura K., Peter A. Andersen, Walid A. Afifi. </w:t>
      </w:r>
      <w:r w:rsidRPr="00503CFD" w:rsidR="00173D2F">
        <w:rPr>
          <w:rFonts w:ascii="Arial" w:hAnsi="Arial" w:cs="Arial"/>
          <w:i/>
          <w:color w:val="000000"/>
          <w:sz w:val="20"/>
          <w:szCs w:val="20"/>
        </w:rPr>
        <w:t xml:space="preserve">Close Encounters: Communication in </w:t>
      </w:r>
      <w:r w:rsidRPr="00503CFD" w:rsidR="00173D2F">
        <w:rPr>
          <w:rFonts w:ascii="Arial" w:hAnsi="Arial" w:cs="Arial"/>
          <w:i/>
          <w:color w:val="000000"/>
          <w:sz w:val="20"/>
          <w:szCs w:val="20"/>
        </w:rPr>
        <w:tab/>
      </w:r>
      <w:r w:rsidRPr="00503CFD" w:rsidR="00173D2F">
        <w:rPr>
          <w:rFonts w:ascii="Arial" w:hAnsi="Arial" w:cs="Arial"/>
          <w:i/>
          <w:color w:val="000000"/>
          <w:sz w:val="20"/>
          <w:szCs w:val="20"/>
        </w:rPr>
        <w:tab/>
      </w:r>
      <w:r w:rsidRPr="00503CFD" w:rsidR="00173D2F">
        <w:rPr>
          <w:rFonts w:ascii="Arial" w:hAnsi="Arial" w:cs="Arial"/>
          <w:i/>
          <w:color w:val="000000"/>
          <w:sz w:val="20"/>
          <w:szCs w:val="20"/>
        </w:rPr>
        <w:tab/>
      </w:r>
      <w:r w:rsidRPr="00503CFD" w:rsidR="00173D2F">
        <w:rPr>
          <w:rFonts w:ascii="Arial" w:hAnsi="Arial" w:cs="Arial"/>
          <w:i/>
          <w:color w:val="000000"/>
          <w:sz w:val="20"/>
          <w:szCs w:val="20"/>
        </w:rPr>
        <w:t>Relationships</w:t>
      </w:r>
      <w:r w:rsidR="00503CFD">
        <w:rPr>
          <w:rFonts w:ascii="Arial" w:hAnsi="Arial" w:cs="Arial"/>
          <w:i/>
          <w:color w:val="000000"/>
          <w:sz w:val="20"/>
          <w:szCs w:val="20"/>
        </w:rPr>
        <w:t>.</w:t>
      </w:r>
      <w:r w:rsidRPr="00C8745A" w:rsidR="00173D2F">
        <w:rPr>
          <w:rFonts w:ascii="Arial" w:hAnsi="Arial" w:cs="Arial"/>
          <w:color w:val="000000"/>
          <w:sz w:val="20"/>
          <w:szCs w:val="20"/>
        </w:rPr>
        <w:t xml:space="preserve"> 6th Ed. Sage Publications. 2020.</w:t>
      </w:r>
    </w:p>
    <w:p w:rsidRPr="00C8745A" w:rsidR="00173D2F" w:rsidP="00C8745A" w:rsidRDefault="00C8745A" w14:paraId="3764DA96" w14:textId="6D55449F">
      <w:pPr>
        <w:pStyle w:val="NormalWeb"/>
        <w:tabs>
          <w:tab w:val="left" w:pos="1260"/>
          <w:tab w:val="left" w:pos="1800"/>
        </w:tabs>
        <w:spacing w:before="0" w:beforeAutospacing="0" w:after="0" w:afterAutospacing="0"/>
        <w:rPr>
          <w:rFonts w:ascii="Arial" w:hAnsi="Arial" w:cs="Arial"/>
          <w:color w:val="000000"/>
          <w:sz w:val="20"/>
          <w:szCs w:val="20"/>
        </w:rPr>
      </w:pPr>
      <w:r w:rsidRPr="00C8745A">
        <w:rPr>
          <w:rFonts w:ascii="Arial" w:hAnsi="Arial" w:cs="Arial"/>
          <w:color w:val="000000"/>
          <w:sz w:val="20"/>
          <w:szCs w:val="20"/>
        </w:rPr>
        <w:tab/>
      </w:r>
      <w:r w:rsidRPr="00C8745A" w:rsidR="00173D2F">
        <w:rPr>
          <w:rFonts w:ascii="Arial" w:hAnsi="Arial" w:cs="Arial"/>
          <w:color w:val="000000"/>
          <w:sz w:val="20"/>
          <w:szCs w:val="20"/>
        </w:rPr>
        <w:t xml:space="preserve">6) </w:t>
      </w:r>
      <w:r w:rsidRPr="00C8745A">
        <w:rPr>
          <w:rFonts w:ascii="Arial" w:hAnsi="Arial" w:cs="Arial"/>
          <w:color w:val="000000"/>
          <w:sz w:val="20"/>
          <w:szCs w:val="20"/>
        </w:rPr>
        <w:tab/>
      </w:r>
      <w:r w:rsidRPr="00C8745A" w:rsidR="00173D2F">
        <w:rPr>
          <w:rFonts w:ascii="Arial" w:hAnsi="Arial" w:cs="Arial"/>
          <w:color w:val="000000"/>
          <w:sz w:val="20"/>
          <w:szCs w:val="20"/>
        </w:rPr>
        <w:t xml:space="preserve">McCornack, S. </w:t>
      </w:r>
      <w:r w:rsidR="00503CFD">
        <w:rPr>
          <w:rFonts w:ascii="Arial" w:hAnsi="Arial" w:cs="Arial"/>
          <w:i/>
          <w:color w:val="000000"/>
          <w:sz w:val="20"/>
          <w:szCs w:val="20"/>
        </w:rPr>
        <w:t>Reflect and Relate: An I</w:t>
      </w:r>
      <w:r w:rsidRPr="00503CFD" w:rsidR="00173D2F">
        <w:rPr>
          <w:rFonts w:ascii="Arial" w:hAnsi="Arial" w:cs="Arial"/>
          <w:i/>
          <w:color w:val="000000"/>
          <w:sz w:val="20"/>
          <w:szCs w:val="20"/>
        </w:rPr>
        <w:t>ntroduct</w:t>
      </w:r>
      <w:r w:rsidR="00503CFD">
        <w:rPr>
          <w:rFonts w:ascii="Arial" w:hAnsi="Arial" w:cs="Arial"/>
          <w:i/>
          <w:color w:val="000000"/>
          <w:sz w:val="20"/>
          <w:szCs w:val="20"/>
        </w:rPr>
        <w:t>ion Interpersonal C</w:t>
      </w:r>
      <w:r w:rsidRPr="00503CFD" w:rsidR="00173D2F">
        <w:rPr>
          <w:rFonts w:ascii="Arial" w:hAnsi="Arial" w:cs="Arial"/>
          <w:i/>
          <w:color w:val="000000"/>
          <w:sz w:val="20"/>
          <w:szCs w:val="20"/>
        </w:rPr>
        <w:t>ommunication</w:t>
      </w:r>
      <w:r w:rsidR="00503CFD">
        <w:rPr>
          <w:rFonts w:ascii="Arial" w:hAnsi="Arial" w:cs="Arial"/>
          <w:i/>
          <w:color w:val="000000"/>
          <w:sz w:val="20"/>
          <w:szCs w:val="20"/>
        </w:rPr>
        <w:t>.</w:t>
      </w:r>
      <w:r w:rsidRPr="00C8745A" w:rsidR="00173D2F">
        <w:rPr>
          <w:rFonts w:ascii="Arial" w:hAnsi="Arial" w:cs="Arial"/>
          <w:color w:val="000000"/>
          <w:sz w:val="20"/>
          <w:szCs w:val="20"/>
        </w:rPr>
        <w:t xml:space="preserve"> (5th ed). </w:t>
      </w:r>
      <w:r w:rsidRPr="00C8745A" w:rsidR="00173D2F">
        <w:rPr>
          <w:rFonts w:ascii="Arial" w:hAnsi="Arial" w:cs="Arial"/>
          <w:color w:val="000000"/>
          <w:sz w:val="20"/>
          <w:szCs w:val="20"/>
        </w:rPr>
        <w:tab/>
      </w:r>
      <w:r w:rsidRPr="00C8745A" w:rsidR="00173D2F">
        <w:rPr>
          <w:rFonts w:ascii="Arial" w:hAnsi="Arial" w:cs="Arial"/>
          <w:color w:val="000000"/>
          <w:sz w:val="20"/>
          <w:szCs w:val="20"/>
        </w:rPr>
        <w:tab/>
      </w:r>
      <w:r w:rsidRPr="00C8745A" w:rsidR="00173D2F">
        <w:rPr>
          <w:rFonts w:ascii="Arial" w:hAnsi="Arial" w:cs="Arial"/>
          <w:color w:val="000000"/>
          <w:sz w:val="20"/>
          <w:szCs w:val="20"/>
        </w:rPr>
        <w:tab/>
      </w:r>
      <w:r w:rsidRPr="00C8745A" w:rsidR="00173D2F">
        <w:rPr>
          <w:rFonts w:ascii="Arial" w:hAnsi="Arial" w:cs="Arial"/>
          <w:color w:val="000000"/>
          <w:sz w:val="20"/>
          <w:szCs w:val="20"/>
        </w:rPr>
        <w:t>Boston, MA: Bedford/St. Martins. 2019.</w:t>
      </w:r>
    </w:p>
    <w:p w:rsidRPr="00C8745A" w:rsidR="00173D2F" w:rsidP="00C8745A" w:rsidRDefault="00C8745A" w14:paraId="4ACDE77D" w14:textId="57747B3E">
      <w:pPr>
        <w:pStyle w:val="NormalWeb"/>
        <w:tabs>
          <w:tab w:val="left" w:pos="1260"/>
          <w:tab w:val="left" w:pos="1800"/>
        </w:tabs>
        <w:spacing w:before="0" w:beforeAutospacing="0" w:after="0" w:afterAutospacing="0"/>
        <w:rPr>
          <w:rFonts w:ascii="Arial" w:hAnsi="Arial" w:cs="Arial"/>
          <w:color w:val="000000"/>
          <w:sz w:val="20"/>
          <w:szCs w:val="20"/>
        </w:rPr>
      </w:pPr>
      <w:r w:rsidRPr="00C8745A">
        <w:rPr>
          <w:rFonts w:ascii="Arial" w:hAnsi="Arial" w:cs="Arial"/>
          <w:color w:val="000000"/>
          <w:sz w:val="20"/>
          <w:szCs w:val="20"/>
        </w:rPr>
        <w:tab/>
      </w:r>
      <w:r w:rsidRPr="00C8745A" w:rsidR="00173D2F">
        <w:rPr>
          <w:rFonts w:ascii="Arial" w:hAnsi="Arial" w:cs="Arial"/>
          <w:color w:val="000000"/>
          <w:sz w:val="20"/>
          <w:szCs w:val="20"/>
        </w:rPr>
        <w:t xml:space="preserve">7) </w:t>
      </w:r>
      <w:r w:rsidRPr="00C8745A">
        <w:rPr>
          <w:rFonts w:ascii="Arial" w:hAnsi="Arial" w:cs="Arial"/>
          <w:color w:val="000000"/>
          <w:sz w:val="20"/>
          <w:szCs w:val="20"/>
        </w:rPr>
        <w:tab/>
      </w:r>
      <w:r w:rsidRPr="00C8745A" w:rsidR="00173D2F">
        <w:rPr>
          <w:rFonts w:ascii="Arial" w:hAnsi="Arial" w:cs="Arial"/>
          <w:color w:val="000000"/>
          <w:sz w:val="20"/>
          <w:szCs w:val="20"/>
        </w:rPr>
        <w:t xml:space="preserve">Wood, Julia T. </w:t>
      </w:r>
      <w:r w:rsidRPr="00503CFD" w:rsidR="00173D2F">
        <w:rPr>
          <w:rFonts w:ascii="Arial" w:hAnsi="Arial" w:cs="Arial"/>
          <w:i/>
          <w:color w:val="000000"/>
          <w:sz w:val="20"/>
          <w:szCs w:val="20"/>
        </w:rPr>
        <w:t>Interpersonal Communication: Everyday Encounters</w:t>
      </w:r>
      <w:r w:rsidRPr="00C8745A" w:rsidR="00173D2F">
        <w:rPr>
          <w:rFonts w:ascii="Arial" w:hAnsi="Arial" w:cs="Arial"/>
          <w:color w:val="000000"/>
          <w:sz w:val="20"/>
          <w:szCs w:val="20"/>
        </w:rPr>
        <w:t>. 9th ed. Cengage. 2020.</w:t>
      </w:r>
    </w:p>
    <w:p w:rsidRPr="003734FB" w:rsidR="00173D2F" w:rsidP="00173D2F" w:rsidRDefault="00173D2F" w14:paraId="583672E9" w14:textId="77777777">
      <w:pPr>
        <w:tabs>
          <w:tab w:val="left" w:pos="0"/>
          <w:tab w:val="left" w:pos="720"/>
          <w:tab w:val="left" w:pos="1200"/>
          <w:tab w:val="left" w:pos="1800"/>
        </w:tabs>
        <w:suppressAutoHyphens/>
        <w:spacing w:line="220" w:lineRule="exact"/>
        <w:rPr>
          <w:rFonts w:ascii="Arial" w:hAnsi="Arial"/>
        </w:rPr>
      </w:pPr>
      <w:r w:rsidRPr="003734FB">
        <w:rPr>
          <w:rFonts w:ascii="Arial" w:hAnsi="Arial"/>
        </w:rPr>
        <w:tab/>
      </w:r>
      <w:r w:rsidRPr="003734FB">
        <w:rPr>
          <w:rFonts w:ascii="Arial" w:hAnsi="Arial"/>
        </w:rPr>
        <w:t>b.</w:t>
      </w:r>
      <w:r w:rsidRPr="003734FB">
        <w:rPr>
          <w:rFonts w:ascii="Arial" w:hAnsi="Arial"/>
        </w:rPr>
        <w:tab/>
      </w:r>
      <w:r w:rsidRPr="003734FB">
        <w:rPr>
          <w:rFonts w:ascii="Arial" w:hAnsi="Arial"/>
        </w:rPr>
        <w:t>Supplementary texts and workbooks:</w:t>
      </w:r>
    </w:p>
    <w:p w:rsidRPr="003734FB" w:rsidR="00173D2F" w:rsidP="00173D2F" w:rsidRDefault="00173D2F" w14:paraId="3BE33FF1" w14:textId="77777777">
      <w:pPr>
        <w:tabs>
          <w:tab w:val="left" w:pos="0"/>
          <w:tab w:val="left" w:pos="720"/>
          <w:tab w:val="left" w:pos="1200"/>
          <w:tab w:val="left" w:pos="1800"/>
        </w:tabs>
        <w:suppressAutoHyphens/>
        <w:spacing w:line="220" w:lineRule="exact"/>
        <w:ind w:left="1800" w:hanging="1800"/>
        <w:rPr>
          <w:rFonts w:ascii="Arial" w:hAnsi="Arial"/>
        </w:rPr>
      </w:pPr>
      <w:r w:rsidRPr="003734FB">
        <w:rPr>
          <w:rFonts w:ascii="Arial" w:hAnsi="Arial"/>
        </w:rPr>
        <w:tab/>
      </w:r>
      <w:r w:rsidRPr="003734FB">
        <w:rPr>
          <w:rFonts w:ascii="Arial" w:hAnsi="Arial"/>
        </w:rPr>
        <w:tab/>
      </w:r>
      <w:r w:rsidRPr="003734FB">
        <w:rPr>
          <w:rFonts w:ascii="Arial" w:hAnsi="Arial"/>
        </w:rPr>
        <w:t>As assigned by the instructor.</w:t>
      </w:r>
    </w:p>
    <w:p w:rsidR="00173D2F" w:rsidP="00C8745A" w:rsidRDefault="00173D2F" w14:paraId="0D1FF8C3" w14:textId="791E068F">
      <w:pPr>
        <w:tabs>
          <w:tab w:val="left" w:pos="0"/>
          <w:tab w:val="left" w:pos="720"/>
          <w:tab w:val="left" w:pos="900"/>
          <w:tab w:val="left" w:pos="1260"/>
          <w:tab w:val="left" w:pos="1620"/>
          <w:tab w:val="left" w:pos="1980"/>
        </w:tabs>
        <w:suppressAutoHyphens/>
        <w:spacing w:line="240" w:lineRule="atLeast"/>
        <w:ind w:left="900" w:hanging="900"/>
        <w:rPr>
          <w:rFonts w:ascii="Arial" w:hAnsi="Arial" w:cs="Arial"/>
        </w:rPr>
      </w:pPr>
      <w:r w:rsidRPr="003734FB">
        <w:rPr>
          <w:rFonts w:ascii="Arial" w:hAnsi="Arial" w:cs="Arial"/>
        </w:rPr>
        <w:tab/>
      </w:r>
      <w:r>
        <w:rPr>
          <w:rFonts w:ascii="Arial" w:hAnsi="Arial" w:cs="Arial"/>
        </w:rPr>
        <w:tab/>
      </w:r>
    </w:p>
    <w:p w:rsidRPr="00C8745A" w:rsidR="00173D2F" w:rsidP="00C8745A" w:rsidRDefault="00173D2F" w14:paraId="22652AE9" w14:textId="58B63628">
      <w:pPr>
        <w:tabs>
          <w:tab w:val="left" w:pos="0"/>
          <w:tab w:val="left" w:pos="720"/>
          <w:tab w:val="left" w:pos="900"/>
          <w:tab w:val="left" w:pos="1260"/>
          <w:tab w:val="left" w:pos="1620"/>
          <w:tab w:val="left" w:pos="1980"/>
        </w:tabs>
        <w:suppressAutoHyphens/>
        <w:spacing w:line="240" w:lineRule="atLeast"/>
        <w:ind w:left="900" w:hanging="180"/>
        <w:rPr>
          <w:rFonts w:ascii="Arial" w:hAnsi="Arial"/>
          <w:u w:val="single"/>
        </w:rPr>
      </w:pPr>
      <w:r w:rsidRPr="003734FB">
        <w:rPr>
          <w:rFonts w:ascii="Arial" w:hAnsi="Arial"/>
          <w:u w:val="single"/>
        </w:rPr>
        <w:t>Addendum: Student Learning Outcomes</w:t>
      </w:r>
    </w:p>
    <w:p w:rsidRPr="00A47871" w:rsidR="00173D2F" w:rsidP="00C8745A" w:rsidRDefault="00173D2F" w14:paraId="4A2FA4A9" w14:textId="1FC131C5">
      <w:pPr>
        <w:rPr>
          <w:rFonts w:ascii="Arial" w:hAnsi="Arial" w:cs="Arial"/>
        </w:rPr>
      </w:pPr>
      <w:r w:rsidRPr="00A47871">
        <w:rPr>
          <w:rFonts w:ascii="Arial" w:hAnsi="Arial" w:cs="Arial"/>
        </w:rPr>
        <w:tab/>
      </w:r>
      <w:r w:rsidRPr="00A47871">
        <w:rPr>
          <w:rFonts w:ascii="Arial" w:hAnsi="Arial" w:cs="Arial"/>
        </w:rPr>
        <w:t>Upon completion of this course, our students will be able to do the following:</w:t>
      </w:r>
    </w:p>
    <w:p w:rsidRPr="00A47871" w:rsidR="00173D2F" w:rsidP="00C8745A" w:rsidRDefault="00173D2F" w14:paraId="6B06C1FE" w14:textId="005539C9">
      <w:pPr>
        <w:tabs>
          <w:tab w:val="left" w:pos="720"/>
          <w:tab w:val="left" w:pos="1170"/>
        </w:tabs>
        <w:ind w:left="720" w:hanging="720"/>
        <w:rPr>
          <w:rFonts w:ascii="Arial" w:hAnsi="Arial" w:cs="Arial"/>
        </w:rPr>
      </w:pPr>
      <w:r w:rsidRPr="00A47871" w:rsidR="00173D2F">
        <w:rPr>
          <w:rFonts w:ascii="Arial" w:hAnsi="Arial" w:cs="Arial"/>
        </w:rPr>
        <w:t xml:space="preserve">a. </w:t>
      </w:r>
      <w:r w:rsidRPr="00A47871" w:rsidR="00C8745A">
        <w:rPr>
          <w:rFonts w:ascii="Arial" w:hAnsi="Arial" w:cs="Arial"/>
        </w:rPr>
        <w:tab/>
      </w:r>
      <w:r w:rsidRPr="00A47871" w:rsidR="00173D2F">
        <w:rPr>
          <w:rFonts w:ascii="Arial" w:hAnsi="Arial" w:cs="Arial"/>
        </w:rPr>
        <w:t>The student will demonstrate understanding of how different identities influence perception.</w:t>
      </w:r>
    </w:p>
    <w:p w:rsidRPr="00A47871" w:rsidR="00173D2F" w:rsidP="00C8745A" w:rsidRDefault="00173D2F" w14:paraId="10BD4259" w14:textId="0416056A">
      <w:pPr>
        <w:tabs>
          <w:tab w:val="left" w:pos="720"/>
          <w:tab w:val="left" w:pos="1170"/>
        </w:tabs>
        <w:ind w:left="1170" w:hanging="1170"/>
        <w:rPr>
          <w:rFonts w:ascii="Arial" w:hAnsi="Arial" w:cs="Arial"/>
        </w:rPr>
      </w:pPr>
      <w:r w:rsidRPr="00A47871" w:rsidR="00173D2F">
        <w:rPr>
          <w:rFonts w:ascii="Arial" w:hAnsi="Arial" w:cs="Arial"/>
        </w:rPr>
        <w:t xml:space="preserve">b.  </w:t>
      </w:r>
      <w:r w:rsidRPr="00A47871" w:rsidR="00C8745A">
        <w:rPr>
          <w:rFonts w:ascii="Arial" w:hAnsi="Arial" w:cs="Arial"/>
        </w:rPr>
        <w:tab/>
      </w:r>
      <w:r w:rsidRPr="00A47871" w:rsidR="00173D2F">
        <w:rPr>
          <w:rFonts w:ascii="Arial" w:hAnsi="Arial" w:cs="Arial"/>
        </w:rPr>
        <w:t>The student will distinguish between ineffective and effective listening skills with diverse people in various interpersonal interactions.</w:t>
      </w:r>
    </w:p>
    <w:p w:rsidRPr="005C7A24" w:rsidR="00173D2F" w:rsidP="00C8745A" w:rsidRDefault="00C8745A" w14:paraId="47A71963" w14:textId="3331E231">
      <w:pPr>
        <w:tabs>
          <w:tab w:val="left" w:pos="720"/>
          <w:tab w:val="left" w:pos="1170"/>
        </w:tabs>
        <w:ind w:left="1170" w:hanging="1170"/>
        <w:rPr>
          <w:rFonts w:ascii="Arial" w:hAnsi="Arial" w:cs="Arial"/>
        </w:rPr>
      </w:pPr>
      <w:r w:rsidRPr="00A47871">
        <w:rPr>
          <w:rFonts w:ascii="Arial" w:hAnsi="Arial" w:cs="Arial"/>
        </w:rPr>
        <w:t xml:space="preserve">             </w:t>
      </w:r>
      <w:r w:rsidRPr="00A47871" w:rsidR="00173D2F">
        <w:rPr>
          <w:rFonts w:ascii="Arial" w:hAnsi="Arial" w:cs="Arial"/>
        </w:rPr>
        <w:t xml:space="preserve">c.  </w:t>
      </w:r>
      <w:r w:rsidRPr="00A47871">
        <w:rPr>
          <w:rFonts w:ascii="Arial" w:hAnsi="Arial" w:cs="Arial"/>
        </w:rPr>
        <w:tab/>
      </w:r>
      <w:r w:rsidRPr="00A47871" w:rsidR="00173D2F">
        <w:rPr>
          <w:rFonts w:ascii="Arial" w:hAnsi="Arial" w:cs="Arial"/>
        </w:rPr>
        <w:t>The student will compare and contrast the five styles of conflict management when applied to various contexts.</w:t>
      </w:r>
    </w:p>
    <w:p w:rsidRPr="003734FB" w:rsidR="00173D2F" w:rsidP="00173D2F" w:rsidRDefault="00173D2F" w14:paraId="7085C89F" w14:textId="77777777">
      <w:pPr>
        <w:tabs>
          <w:tab w:val="left" w:pos="0"/>
          <w:tab w:val="left" w:pos="720"/>
          <w:tab w:val="left" w:pos="1200"/>
          <w:tab w:val="left" w:pos="1800"/>
        </w:tabs>
        <w:suppressAutoHyphens/>
        <w:spacing w:line="220" w:lineRule="exact"/>
        <w:rPr>
          <w:rFonts w:ascii="Arial" w:hAnsi="Arial"/>
        </w:rPr>
      </w:pPr>
    </w:p>
    <w:p w:rsidR="00931254" w:rsidRDefault="00931254" w14:paraId="7C140A64" w14:textId="77777777"/>
    <w:sectPr w:rsidR="00931254" w:rsidSect="00A47871">
      <w:headerReference w:type="default" r:id="rId10"/>
      <w:footerReference w:type="default" r:id="rId11"/>
      <w:footerReference w:type="first" r:id="rId12"/>
      <w:endnotePr>
        <w:numFmt w:val="decimal"/>
      </w:endnotePr>
      <w:pgSz w:w="12240" w:h="15840" w:orient="portrait"/>
      <w:pgMar w:top="720" w:right="900" w:bottom="720" w:left="72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871" w:rsidP="00A47871" w:rsidRDefault="00A47871" w14:paraId="50C36A52" w14:textId="77777777">
      <w:r>
        <w:separator/>
      </w:r>
    </w:p>
  </w:endnote>
  <w:endnote w:type="continuationSeparator" w:id="0">
    <w:p w:rsidR="00A47871" w:rsidP="00A47871" w:rsidRDefault="00A47871" w14:paraId="4C9BFFA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47871" w:rsidR="00A47871" w:rsidP="00A47871" w:rsidRDefault="00A47871" w14:paraId="61667CD5" w14:textId="45B672F1">
    <w:pPr>
      <w:pStyle w:val="Footer"/>
      <w:jc w:val="right"/>
      <w:rPr>
        <w:rFonts w:ascii="Arial" w:hAnsi="Arial" w:cs="Arial"/>
      </w:rPr>
    </w:pPr>
    <w:r w:rsidRPr="00A47871">
      <w:rPr>
        <w:rFonts w:ascii="Arial" w:hAnsi="Arial" w:cs="Arial"/>
      </w:rPr>
      <w:t>Page 2 of 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47871" w:rsidR="00A47871" w:rsidP="00A47871" w:rsidRDefault="00A47871" w14:paraId="61DB51A5" w14:textId="6495732C">
    <w:pPr>
      <w:pStyle w:val="Footer"/>
      <w:jc w:val="right"/>
      <w:rPr>
        <w:rFonts w:ascii="Arial" w:hAnsi="Arial" w:cs="Arial"/>
      </w:rPr>
    </w:pPr>
    <w:r w:rsidRPr="00A47871">
      <w:rPr>
        <w:rFonts w:ascii="Arial" w:hAnsi="Arial" w:cs="Arial"/>
      </w:rPr>
      <w:t xml:space="preserve">Page </w:t>
    </w:r>
    <w:r w:rsidRPr="00A47871">
      <w:rPr>
        <w:rFonts w:ascii="Arial" w:hAnsi="Arial" w:cs="Arial"/>
        <w:bCs/>
      </w:rPr>
      <w:fldChar w:fldCharType="begin"/>
    </w:r>
    <w:r w:rsidRPr="00A47871">
      <w:rPr>
        <w:rFonts w:ascii="Arial" w:hAnsi="Arial" w:cs="Arial"/>
        <w:bCs/>
      </w:rPr>
      <w:instrText xml:space="preserve"> PAGE </w:instrText>
    </w:r>
    <w:r w:rsidRPr="00A47871">
      <w:rPr>
        <w:rFonts w:ascii="Arial" w:hAnsi="Arial" w:cs="Arial"/>
        <w:bCs/>
      </w:rPr>
      <w:fldChar w:fldCharType="separate"/>
    </w:r>
    <w:r w:rsidR="00503CFD">
      <w:rPr>
        <w:rFonts w:ascii="Arial" w:hAnsi="Arial" w:cs="Arial"/>
        <w:bCs/>
        <w:noProof/>
      </w:rPr>
      <w:t>1</w:t>
    </w:r>
    <w:r w:rsidRPr="00A47871">
      <w:rPr>
        <w:rFonts w:ascii="Arial" w:hAnsi="Arial" w:cs="Arial"/>
        <w:bCs/>
      </w:rPr>
      <w:fldChar w:fldCharType="end"/>
    </w:r>
    <w:r w:rsidRPr="00A47871">
      <w:rPr>
        <w:rFonts w:ascii="Arial" w:hAnsi="Arial" w:cs="Arial"/>
      </w:rPr>
      <w:t xml:space="preserve"> of </w:t>
    </w:r>
    <w:r w:rsidRPr="00A47871">
      <w:rPr>
        <w:rFonts w:ascii="Arial" w:hAnsi="Arial" w:cs="Arial"/>
        <w:bCs/>
      </w:rPr>
      <w:fldChar w:fldCharType="begin"/>
    </w:r>
    <w:r w:rsidRPr="00A47871">
      <w:rPr>
        <w:rFonts w:ascii="Arial" w:hAnsi="Arial" w:cs="Arial"/>
        <w:bCs/>
      </w:rPr>
      <w:instrText xml:space="preserve"> NUMPAGES  </w:instrText>
    </w:r>
    <w:r w:rsidRPr="00A47871">
      <w:rPr>
        <w:rFonts w:ascii="Arial" w:hAnsi="Arial" w:cs="Arial"/>
        <w:bCs/>
      </w:rPr>
      <w:fldChar w:fldCharType="separate"/>
    </w:r>
    <w:r w:rsidR="00503CFD">
      <w:rPr>
        <w:rFonts w:ascii="Arial" w:hAnsi="Arial" w:cs="Arial"/>
        <w:bCs/>
        <w:noProof/>
      </w:rPr>
      <w:t>2</w:t>
    </w:r>
    <w:r w:rsidRPr="00A47871">
      <w:rPr>
        <w:rFonts w:ascii="Arial" w:hAnsi="Arial" w:cs="Arial"/>
        <w:bCs/>
      </w:rPr>
      <w:fldChar w:fldCharType="end"/>
    </w:r>
  </w:p>
  <w:p w:rsidR="00A47871" w:rsidRDefault="00A47871" w14:paraId="69C9129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871" w:rsidP="00A47871" w:rsidRDefault="00A47871" w14:paraId="44D13254" w14:textId="77777777">
      <w:r>
        <w:separator/>
      </w:r>
    </w:p>
  </w:footnote>
  <w:footnote w:type="continuationSeparator" w:id="0">
    <w:p w:rsidR="00A47871" w:rsidP="00A47871" w:rsidRDefault="00A47871" w14:paraId="365C576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871" w:rsidP="00A47871" w:rsidRDefault="00A47871" w14:paraId="339B437F" w14:textId="31CA82D5">
    <w:pPr>
      <w:pStyle w:val="Header"/>
      <w:jc w:val="right"/>
    </w:pPr>
    <w:r>
      <w:rPr>
        <w:rFonts w:ascii="Arial" w:hAnsi="Arial"/>
      </w:rPr>
      <w:t xml:space="preserve">COMM 120 </w:t>
    </w:r>
    <w:r w:rsidRPr="003734FB">
      <w:rPr>
        <w:rFonts w:ascii="Arial" w:hAnsi="Arial"/>
      </w:rPr>
      <w:t>Interpersonal</w:t>
    </w:r>
    <w:r w:rsidRPr="00C8745A">
      <w:rPr>
        <w:rFonts w:ascii="Arial" w:hAnsi="Arial"/>
      </w:rPr>
      <w:t xml:space="preserve"> </w:t>
    </w:r>
    <w:r>
      <w:rPr>
        <w:rFonts w:ascii="Arial" w:hAnsi="Arial"/>
      </w:rPr>
      <w:t>Communication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744FD"/>
    <w:multiLevelType w:val="hybridMultilevel"/>
    <w:tmpl w:val="62C20816"/>
    <w:lvl w:ilvl="0" w:tplc="73BA458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D2F"/>
    <w:rsid w:val="00113510"/>
    <w:rsid w:val="00173D2F"/>
    <w:rsid w:val="001C2B2E"/>
    <w:rsid w:val="00232A5E"/>
    <w:rsid w:val="00450BA0"/>
    <w:rsid w:val="00503CFD"/>
    <w:rsid w:val="00533EDD"/>
    <w:rsid w:val="005678BD"/>
    <w:rsid w:val="00766D6D"/>
    <w:rsid w:val="008A07EB"/>
    <w:rsid w:val="009204D1"/>
    <w:rsid w:val="00925E35"/>
    <w:rsid w:val="00931254"/>
    <w:rsid w:val="00A45EA4"/>
    <w:rsid w:val="00A47871"/>
    <w:rsid w:val="00C8745A"/>
    <w:rsid w:val="00DA109F"/>
    <w:rsid w:val="41A436CE"/>
    <w:rsid w:val="4CFF5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4FB8E"/>
  <w15:chartTrackingRefBased/>
  <w15:docId w15:val="{0E4E3BB0-4A0E-480F-B868-76B3CAB788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73D2F"/>
    <w:pPr>
      <w:widowControl w:val="0"/>
      <w:spacing w:after="0" w:line="240" w:lineRule="auto"/>
    </w:pPr>
    <w:rPr>
      <w:rFonts w:ascii="Courier" w:hAnsi="Courier" w:eastAsia="Times New Roman" w:cs="Times New Roman"/>
      <w:snapToGrid w:val="0"/>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173D2F"/>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uiPriority w:val="99"/>
    <w:unhideWhenUsed/>
    <w:rsid w:val="00A47871"/>
    <w:pPr>
      <w:tabs>
        <w:tab w:val="center" w:pos="4680"/>
        <w:tab w:val="right" w:pos="9360"/>
      </w:tabs>
    </w:pPr>
  </w:style>
  <w:style w:type="character" w:styleId="HeaderChar" w:customStyle="1">
    <w:name w:val="Header Char"/>
    <w:basedOn w:val="DefaultParagraphFont"/>
    <w:link w:val="Header"/>
    <w:uiPriority w:val="99"/>
    <w:rsid w:val="00A47871"/>
    <w:rPr>
      <w:rFonts w:ascii="Courier" w:hAnsi="Courier" w:eastAsia="Times New Roman" w:cs="Times New Roman"/>
      <w:snapToGrid w:val="0"/>
      <w:sz w:val="20"/>
      <w:szCs w:val="20"/>
    </w:rPr>
  </w:style>
  <w:style w:type="paragraph" w:styleId="Footer">
    <w:name w:val="footer"/>
    <w:basedOn w:val="Normal"/>
    <w:link w:val="FooterChar"/>
    <w:uiPriority w:val="99"/>
    <w:unhideWhenUsed/>
    <w:rsid w:val="00A47871"/>
    <w:pPr>
      <w:tabs>
        <w:tab w:val="center" w:pos="4680"/>
        <w:tab w:val="right" w:pos="9360"/>
      </w:tabs>
    </w:pPr>
  </w:style>
  <w:style w:type="character" w:styleId="FooterChar" w:customStyle="1">
    <w:name w:val="Footer Char"/>
    <w:basedOn w:val="DefaultParagraphFont"/>
    <w:link w:val="Footer"/>
    <w:uiPriority w:val="99"/>
    <w:rsid w:val="00A47871"/>
    <w:rPr>
      <w:rFonts w:ascii="Courier" w:hAnsi="Courier" w:eastAsia="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8266">
      <w:bodyDiv w:val="1"/>
      <w:marLeft w:val="0"/>
      <w:marRight w:val="0"/>
      <w:marTop w:val="0"/>
      <w:marBottom w:val="0"/>
      <w:divBdr>
        <w:top w:val="none" w:sz="0" w:space="0" w:color="auto"/>
        <w:left w:val="none" w:sz="0" w:space="0" w:color="auto"/>
        <w:bottom w:val="none" w:sz="0" w:space="0" w:color="auto"/>
        <w:right w:val="none" w:sz="0" w:space="0" w:color="auto"/>
      </w:divBdr>
    </w:div>
    <w:div w:id="958145908">
      <w:bodyDiv w:val="1"/>
      <w:marLeft w:val="0"/>
      <w:marRight w:val="0"/>
      <w:marTop w:val="0"/>
      <w:marBottom w:val="0"/>
      <w:divBdr>
        <w:top w:val="none" w:sz="0" w:space="0" w:color="auto"/>
        <w:left w:val="none" w:sz="0" w:space="0" w:color="auto"/>
        <w:bottom w:val="none" w:sz="0" w:space="0" w:color="auto"/>
        <w:right w:val="none" w:sz="0" w:space="0" w:color="auto"/>
      </w:divBdr>
    </w:div>
    <w:div w:id="1218665070">
      <w:bodyDiv w:val="1"/>
      <w:marLeft w:val="0"/>
      <w:marRight w:val="0"/>
      <w:marTop w:val="0"/>
      <w:marBottom w:val="0"/>
      <w:divBdr>
        <w:top w:val="none" w:sz="0" w:space="0" w:color="auto"/>
        <w:left w:val="none" w:sz="0" w:space="0" w:color="auto"/>
        <w:bottom w:val="none" w:sz="0" w:space="0" w:color="auto"/>
        <w:right w:val="none" w:sz="0" w:space="0" w:color="auto"/>
      </w:divBdr>
    </w:div>
    <w:div w:id="128518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glossaryDocument" Target="glossary/document.xml" Id="R573a71e3b6534718"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24b67ed-df92-48a7-b563-8cae0dc073d5}"/>
      </w:docPartPr>
      <w:docPartBody>
        <w:p w14:paraId="1F11FD6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9AF08B-C91D-4541-824F-BEAC6A33A5B9}">
  <ds:schemaRefs>
    <ds:schemaRef ds:uri="http://schemas.microsoft.com/office/2006/documentManagement/types"/>
    <ds:schemaRef ds:uri="http://purl.org/dc/dcmitype/"/>
    <ds:schemaRef ds:uri="http://purl.org/dc/elements/1.1/"/>
    <ds:schemaRef ds:uri="http://schemas.microsoft.com/office/2006/metadata/properties"/>
    <ds:schemaRef ds:uri="http://purl.org/dc/terms/"/>
    <ds:schemaRef ds:uri="ea78034b-63cb-4a0a-b43c-43e4330dc7ca"/>
    <ds:schemaRef ds:uri="http://www.w3.org/XML/1998/namespace"/>
    <ds:schemaRef ds:uri="http://schemas.microsoft.com/office/infopath/2007/PartnerControls"/>
    <ds:schemaRef ds:uri="http://schemas.openxmlformats.org/package/2006/metadata/core-properties"/>
    <ds:schemaRef ds:uri="1b80911b-71ef-4ff3-b189-2f60f2525452"/>
  </ds:schemaRefs>
</ds:datastoreItem>
</file>

<file path=customXml/itemProps2.xml><?xml version="1.0" encoding="utf-8"?>
<ds:datastoreItem xmlns:ds="http://schemas.openxmlformats.org/officeDocument/2006/customXml" ds:itemID="{57A0E628-7B88-4B37-85E8-CC106E617715}">
  <ds:schemaRefs>
    <ds:schemaRef ds:uri="http://schemas.microsoft.com/sharepoint/v3/contenttype/forms"/>
  </ds:schemaRefs>
</ds:datastoreItem>
</file>

<file path=customXml/itemProps3.xml><?xml version="1.0" encoding="utf-8"?>
<ds:datastoreItem xmlns:ds="http://schemas.openxmlformats.org/officeDocument/2006/customXml" ds:itemID="{EE7815EB-3286-4D97-B879-0B333397D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 Tuscany</dc:creator>
  <keywords/>
  <dc:description/>
  <lastModifiedBy>Felicia Kalker</lastModifiedBy>
  <revision>4</revision>
  <lastPrinted>2022-02-24T02:30:00.0000000Z</lastPrinted>
  <dcterms:created xsi:type="dcterms:W3CDTF">2022-04-29T20:24:00.0000000Z</dcterms:created>
  <dcterms:modified xsi:type="dcterms:W3CDTF">2022-06-01T20:00:20.7801751Z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