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0AD" w:rsidRPr="00A6556E" w:rsidRDefault="001C50AD" w:rsidP="00106ADA">
      <w:pPr>
        <w:tabs>
          <w:tab w:val="center" w:pos="5400"/>
          <w:tab w:val="left" w:pos="7920"/>
          <w:tab w:val="left" w:pos="9187"/>
        </w:tabs>
        <w:jc w:val="center"/>
        <w:rPr>
          <w:rFonts w:ascii="Arial" w:hAnsi="Arial" w:cs="Arial"/>
          <w:sz w:val="20"/>
        </w:rPr>
      </w:pPr>
      <w:smartTag w:uri="urn:schemas-microsoft-com:office:smarttags" w:element="place">
        <w:smartTag w:uri="urn:schemas-microsoft-com:office:smarttags" w:element="PlaceName">
          <w:r w:rsidRPr="00A6556E">
            <w:rPr>
              <w:rFonts w:ascii="Arial" w:hAnsi="Arial" w:cs="Arial"/>
              <w:sz w:val="20"/>
            </w:rPr>
            <w:t>GROSSMONT</w:t>
          </w:r>
        </w:smartTag>
        <w:r w:rsidRPr="00A6556E">
          <w:rPr>
            <w:rFonts w:ascii="Arial" w:hAnsi="Arial" w:cs="Arial"/>
            <w:sz w:val="20"/>
          </w:rPr>
          <w:t xml:space="preserve"> </w:t>
        </w:r>
        <w:smartTag w:uri="urn:schemas-microsoft-com:office:smarttags" w:element="PlaceType">
          <w:r w:rsidRPr="00A6556E">
            <w:rPr>
              <w:rFonts w:ascii="Arial" w:hAnsi="Arial" w:cs="Arial"/>
              <w:sz w:val="20"/>
            </w:rPr>
            <w:t>COLLEGE</w:t>
          </w:r>
        </w:smartTag>
      </w:smartTag>
    </w:p>
    <w:p w:rsidR="00381B25" w:rsidRDefault="00381B25" w:rsidP="00106ADA">
      <w:pPr>
        <w:tabs>
          <w:tab w:val="center" w:pos="5400"/>
          <w:tab w:val="left" w:pos="7920"/>
          <w:tab w:val="left" w:pos="9187"/>
        </w:tabs>
        <w:jc w:val="center"/>
        <w:rPr>
          <w:rFonts w:ascii="Arial" w:hAnsi="Arial" w:cs="Arial"/>
          <w:sz w:val="20"/>
          <w:u w:val="single"/>
        </w:rPr>
      </w:pPr>
    </w:p>
    <w:p w:rsidR="001C50AD" w:rsidRPr="00A6556E" w:rsidRDefault="00521BEF" w:rsidP="00106ADA">
      <w:pPr>
        <w:tabs>
          <w:tab w:val="center" w:pos="5400"/>
          <w:tab w:val="left" w:pos="7920"/>
          <w:tab w:val="left" w:pos="9187"/>
        </w:tabs>
        <w:jc w:val="center"/>
        <w:rPr>
          <w:rFonts w:ascii="Arial" w:hAnsi="Arial" w:cs="Arial"/>
          <w:sz w:val="20"/>
        </w:rPr>
      </w:pPr>
      <w:r>
        <w:rPr>
          <w:rFonts w:ascii="Arial" w:hAnsi="Arial" w:cs="Arial"/>
          <w:sz w:val="20"/>
          <w:u w:val="single"/>
        </w:rPr>
        <w:t xml:space="preserve">Official </w:t>
      </w:r>
      <w:r w:rsidR="004D4649" w:rsidRPr="00A6556E">
        <w:rPr>
          <w:rFonts w:ascii="Arial" w:hAnsi="Arial" w:cs="Arial"/>
          <w:sz w:val="20"/>
          <w:u w:val="single"/>
        </w:rPr>
        <w:t>Course Outline</w:t>
      </w:r>
    </w:p>
    <w:p w:rsidR="001C50AD" w:rsidRPr="00A6556E" w:rsidRDefault="001C50AD">
      <w:pPr>
        <w:tabs>
          <w:tab w:val="left" w:pos="-720"/>
          <w:tab w:val="left" w:pos="528"/>
          <w:tab w:val="left" w:pos="1056"/>
          <w:tab w:val="left" w:pos="2851"/>
          <w:tab w:val="left" w:pos="7920"/>
          <w:tab w:val="left" w:pos="9187"/>
        </w:tabs>
        <w:rPr>
          <w:rFonts w:ascii="Arial" w:hAnsi="Arial" w:cs="Arial"/>
          <w:sz w:val="20"/>
        </w:rPr>
      </w:pPr>
    </w:p>
    <w:p w:rsidR="00106ADA" w:rsidRDefault="00106ADA">
      <w:pPr>
        <w:tabs>
          <w:tab w:val="left" w:pos="-720"/>
          <w:tab w:val="left" w:pos="528"/>
          <w:tab w:val="left" w:pos="1056"/>
          <w:tab w:val="left" w:pos="2851"/>
          <w:tab w:val="left" w:pos="7920"/>
          <w:tab w:val="left" w:pos="9187"/>
        </w:tabs>
        <w:rPr>
          <w:rFonts w:ascii="Arial" w:hAnsi="Arial" w:cs="Arial"/>
          <w:sz w:val="20"/>
          <w:u w:val="single"/>
        </w:rPr>
      </w:pPr>
    </w:p>
    <w:p w:rsidR="001C50AD" w:rsidRPr="00A6556E" w:rsidRDefault="004D4649">
      <w:pPr>
        <w:tabs>
          <w:tab w:val="left" w:pos="-720"/>
          <w:tab w:val="left" w:pos="528"/>
          <w:tab w:val="left" w:pos="1056"/>
          <w:tab w:val="left" w:pos="2851"/>
          <w:tab w:val="left" w:pos="7920"/>
          <w:tab w:val="left" w:pos="9187"/>
        </w:tabs>
        <w:rPr>
          <w:rFonts w:ascii="Arial" w:hAnsi="Arial" w:cs="Arial"/>
          <w:sz w:val="20"/>
          <w:u w:val="single"/>
        </w:rPr>
      </w:pPr>
      <w:r w:rsidRPr="00A6556E">
        <w:rPr>
          <w:rFonts w:ascii="Arial" w:hAnsi="Arial" w:cs="Arial"/>
          <w:sz w:val="20"/>
          <w:u w:val="single"/>
        </w:rPr>
        <w:t>CHILD DEVELOPMENT 127 – SCIENCE AND MATHEMATICS FOR CHILD DEVELOPMENT</w:t>
      </w:r>
    </w:p>
    <w:p w:rsidR="001C50AD" w:rsidRPr="00A6556E" w:rsidRDefault="001C50AD">
      <w:pPr>
        <w:tabs>
          <w:tab w:val="left" w:pos="-720"/>
          <w:tab w:val="left" w:pos="528"/>
          <w:tab w:val="left" w:pos="1056"/>
          <w:tab w:val="left" w:pos="2851"/>
          <w:tab w:val="left" w:pos="7920"/>
          <w:tab w:val="left" w:pos="9187"/>
        </w:tabs>
        <w:rPr>
          <w:rFonts w:ascii="Arial" w:hAnsi="Arial" w:cs="Arial"/>
          <w:sz w:val="20"/>
        </w:rPr>
      </w:pPr>
    </w:p>
    <w:p w:rsidR="001C50AD" w:rsidRPr="00A6556E" w:rsidRDefault="001C50AD" w:rsidP="00034F17">
      <w:pPr>
        <w:tabs>
          <w:tab w:val="left" w:pos="-720"/>
          <w:tab w:val="left" w:pos="528"/>
          <w:tab w:val="left" w:pos="1056"/>
          <w:tab w:val="left" w:pos="2700"/>
          <w:tab w:val="left" w:pos="5400"/>
          <w:tab w:val="left" w:pos="7380"/>
        </w:tabs>
        <w:rPr>
          <w:rFonts w:ascii="Arial" w:hAnsi="Arial" w:cs="Arial"/>
          <w:sz w:val="20"/>
          <w:u w:val="single"/>
        </w:rPr>
      </w:pPr>
      <w:r w:rsidRPr="00A6556E">
        <w:rPr>
          <w:rFonts w:ascii="Arial" w:hAnsi="Arial" w:cs="Arial"/>
          <w:sz w:val="20"/>
        </w:rPr>
        <w:t>1.</w:t>
      </w:r>
      <w:r w:rsidR="004D4649" w:rsidRPr="00A6556E">
        <w:rPr>
          <w:rFonts w:ascii="Arial" w:hAnsi="Arial" w:cs="Arial"/>
          <w:sz w:val="20"/>
        </w:rPr>
        <w:tab/>
      </w:r>
      <w:r w:rsidRPr="00A6556E">
        <w:rPr>
          <w:rFonts w:ascii="Arial" w:hAnsi="Arial" w:cs="Arial"/>
          <w:sz w:val="20"/>
          <w:u w:val="single"/>
        </w:rPr>
        <w:t>Course Number</w:t>
      </w:r>
      <w:r w:rsidRPr="00A6556E">
        <w:rPr>
          <w:rFonts w:ascii="Arial" w:hAnsi="Arial" w:cs="Arial"/>
          <w:sz w:val="20"/>
        </w:rPr>
        <w:t xml:space="preserve"> </w:t>
      </w:r>
      <w:r w:rsidRPr="00A6556E">
        <w:rPr>
          <w:rFonts w:ascii="Arial" w:hAnsi="Arial" w:cs="Arial"/>
          <w:sz w:val="20"/>
        </w:rPr>
        <w:tab/>
      </w:r>
      <w:r w:rsidRPr="00A6556E">
        <w:rPr>
          <w:rFonts w:ascii="Arial" w:hAnsi="Arial" w:cs="Arial"/>
          <w:sz w:val="20"/>
          <w:u w:val="single"/>
        </w:rPr>
        <w:t>Course Title</w:t>
      </w:r>
      <w:r w:rsidRPr="00A6556E">
        <w:rPr>
          <w:rFonts w:ascii="Arial" w:hAnsi="Arial" w:cs="Arial"/>
          <w:sz w:val="20"/>
        </w:rPr>
        <w:tab/>
      </w:r>
      <w:r w:rsidR="00495F9F" w:rsidRPr="00495F9F">
        <w:rPr>
          <w:rFonts w:ascii="Arial" w:hAnsi="Arial" w:cs="Arial"/>
          <w:sz w:val="20"/>
          <w:u w:val="single"/>
        </w:rPr>
        <w:t xml:space="preserve">Semester </w:t>
      </w:r>
      <w:r w:rsidRPr="00495F9F">
        <w:rPr>
          <w:rFonts w:ascii="Arial" w:hAnsi="Arial" w:cs="Arial"/>
          <w:sz w:val="20"/>
          <w:u w:val="single"/>
        </w:rPr>
        <w:t>U</w:t>
      </w:r>
      <w:r w:rsidRPr="00A6556E">
        <w:rPr>
          <w:rFonts w:ascii="Arial" w:hAnsi="Arial" w:cs="Arial"/>
          <w:sz w:val="20"/>
          <w:u w:val="single"/>
        </w:rPr>
        <w:t>nits</w:t>
      </w:r>
      <w:r w:rsidR="00E321A1" w:rsidRPr="00A6556E">
        <w:rPr>
          <w:rFonts w:ascii="Arial" w:hAnsi="Arial" w:cs="Arial"/>
          <w:sz w:val="20"/>
        </w:rPr>
        <w:tab/>
      </w:r>
      <w:r w:rsidR="00495F9F" w:rsidRPr="00495F9F">
        <w:rPr>
          <w:rFonts w:ascii="Arial" w:hAnsi="Arial" w:cs="Arial"/>
          <w:sz w:val="20"/>
          <w:u w:val="single"/>
        </w:rPr>
        <w:t xml:space="preserve">Semester </w:t>
      </w:r>
      <w:r w:rsidRPr="00495F9F">
        <w:rPr>
          <w:rFonts w:ascii="Arial" w:hAnsi="Arial" w:cs="Arial"/>
          <w:sz w:val="20"/>
          <w:u w:val="single"/>
        </w:rPr>
        <w:t>H</w:t>
      </w:r>
      <w:r w:rsidRPr="00A6556E">
        <w:rPr>
          <w:rFonts w:ascii="Arial" w:hAnsi="Arial" w:cs="Arial"/>
          <w:sz w:val="20"/>
          <w:u w:val="single"/>
        </w:rPr>
        <w:t>ours</w:t>
      </w:r>
    </w:p>
    <w:p w:rsidR="001C50AD" w:rsidRPr="00A6556E" w:rsidRDefault="001C50AD" w:rsidP="00034F17">
      <w:pPr>
        <w:tabs>
          <w:tab w:val="left" w:pos="-720"/>
          <w:tab w:val="left" w:pos="528"/>
          <w:tab w:val="left" w:pos="1056"/>
          <w:tab w:val="left" w:pos="2700"/>
          <w:tab w:val="left" w:pos="5400"/>
          <w:tab w:val="left" w:pos="6480"/>
          <w:tab w:val="left" w:pos="7380"/>
          <w:tab w:val="left" w:pos="8640"/>
        </w:tabs>
        <w:rPr>
          <w:rFonts w:ascii="Arial" w:hAnsi="Arial" w:cs="Arial"/>
          <w:sz w:val="20"/>
        </w:rPr>
      </w:pPr>
    </w:p>
    <w:p w:rsidR="001C50AD" w:rsidRPr="00A6556E" w:rsidRDefault="001C50AD" w:rsidP="00034F17">
      <w:pPr>
        <w:tabs>
          <w:tab w:val="left" w:pos="-720"/>
          <w:tab w:val="left" w:pos="528"/>
          <w:tab w:val="left" w:pos="1056"/>
          <w:tab w:val="left" w:pos="2700"/>
          <w:tab w:val="left" w:pos="5400"/>
          <w:tab w:val="left" w:pos="5850"/>
          <w:tab w:val="left" w:pos="7380"/>
        </w:tabs>
        <w:rPr>
          <w:rFonts w:ascii="Arial" w:hAnsi="Arial" w:cs="Arial"/>
          <w:sz w:val="20"/>
        </w:rPr>
      </w:pPr>
      <w:r w:rsidRPr="00A6556E">
        <w:rPr>
          <w:rFonts w:ascii="Arial" w:hAnsi="Arial" w:cs="Arial"/>
          <w:sz w:val="20"/>
        </w:rPr>
        <w:tab/>
        <w:t xml:space="preserve">CD </w:t>
      </w:r>
      <w:r w:rsidR="0056793D" w:rsidRPr="00A6556E">
        <w:rPr>
          <w:rFonts w:ascii="Arial" w:hAnsi="Arial" w:cs="Arial"/>
          <w:sz w:val="20"/>
        </w:rPr>
        <w:t>127</w:t>
      </w:r>
      <w:r w:rsidRPr="00A6556E">
        <w:rPr>
          <w:rFonts w:ascii="Arial" w:hAnsi="Arial" w:cs="Arial"/>
          <w:sz w:val="20"/>
        </w:rPr>
        <w:tab/>
      </w:r>
      <w:r w:rsidR="0056793D" w:rsidRPr="00A6556E">
        <w:rPr>
          <w:rFonts w:ascii="Arial" w:hAnsi="Arial" w:cs="Arial"/>
          <w:sz w:val="20"/>
        </w:rPr>
        <w:t>Science and M</w:t>
      </w:r>
      <w:r w:rsidR="004D4649" w:rsidRPr="00A6556E">
        <w:rPr>
          <w:rFonts w:ascii="Arial" w:hAnsi="Arial" w:cs="Arial"/>
          <w:sz w:val="20"/>
        </w:rPr>
        <w:t xml:space="preserve">athematics </w:t>
      </w:r>
      <w:r w:rsidR="0056793D" w:rsidRPr="00A6556E">
        <w:rPr>
          <w:rFonts w:ascii="Arial" w:hAnsi="Arial" w:cs="Arial"/>
          <w:sz w:val="20"/>
        </w:rPr>
        <w:tab/>
      </w:r>
      <w:r w:rsidR="00034F17">
        <w:rPr>
          <w:rFonts w:ascii="Arial" w:hAnsi="Arial" w:cs="Arial"/>
          <w:sz w:val="20"/>
        </w:rPr>
        <w:tab/>
      </w:r>
      <w:r w:rsidR="0056793D" w:rsidRPr="00A6556E">
        <w:rPr>
          <w:rFonts w:ascii="Arial" w:hAnsi="Arial" w:cs="Arial"/>
          <w:sz w:val="20"/>
        </w:rPr>
        <w:t>3</w:t>
      </w:r>
      <w:r w:rsidRPr="00A6556E">
        <w:rPr>
          <w:rFonts w:ascii="Arial" w:hAnsi="Arial" w:cs="Arial"/>
          <w:sz w:val="20"/>
        </w:rPr>
        <w:t xml:space="preserve"> unit</w:t>
      </w:r>
      <w:r w:rsidR="0056793D" w:rsidRPr="00A6556E">
        <w:rPr>
          <w:rFonts w:ascii="Arial" w:hAnsi="Arial" w:cs="Arial"/>
          <w:sz w:val="20"/>
        </w:rPr>
        <w:t>s</w:t>
      </w:r>
      <w:r w:rsidRPr="00A6556E">
        <w:rPr>
          <w:rFonts w:ascii="Arial" w:hAnsi="Arial" w:cs="Arial"/>
          <w:sz w:val="20"/>
        </w:rPr>
        <w:tab/>
      </w:r>
      <w:r w:rsidR="0056793D" w:rsidRPr="00A6556E">
        <w:rPr>
          <w:rFonts w:ascii="Arial" w:hAnsi="Arial" w:cs="Arial"/>
          <w:sz w:val="20"/>
        </w:rPr>
        <w:t>3 hours lecture</w:t>
      </w:r>
      <w:r w:rsidR="00034F17">
        <w:rPr>
          <w:rFonts w:ascii="Arial" w:hAnsi="Arial" w:cs="Arial"/>
          <w:sz w:val="20"/>
        </w:rPr>
        <w:t>: 48-54 hours</w:t>
      </w:r>
    </w:p>
    <w:p w:rsidR="004D4649" w:rsidRPr="00A6556E" w:rsidRDefault="004D4649" w:rsidP="00034F17">
      <w:pPr>
        <w:tabs>
          <w:tab w:val="left" w:pos="-720"/>
          <w:tab w:val="left" w:pos="528"/>
          <w:tab w:val="left" w:pos="1056"/>
          <w:tab w:val="left" w:pos="2700"/>
          <w:tab w:val="left" w:pos="5400"/>
          <w:tab w:val="left" w:pos="7380"/>
          <w:tab w:val="left" w:pos="8190"/>
        </w:tabs>
        <w:rPr>
          <w:rFonts w:ascii="Arial" w:hAnsi="Arial" w:cs="Arial"/>
          <w:sz w:val="20"/>
        </w:rPr>
      </w:pPr>
      <w:r w:rsidRPr="00A6556E">
        <w:rPr>
          <w:rFonts w:ascii="Arial" w:hAnsi="Arial" w:cs="Arial"/>
          <w:sz w:val="20"/>
        </w:rPr>
        <w:tab/>
      </w:r>
      <w:r w:rsidRPr="00A6556E">
        <w:rPr>
          <w:rFonts w:ascii="Arial" w:hAnsi="Arial" w:cs="Arial"/>
          <w:sz w:val="20"/>
        </w:rPr>
        <w:tab/>
      </w:r>
      <w:r w:rsidRPr="00A6556E">
        <w:rPr>
          <w:rFonts w:ascii="Arial" w:hAnsi="Arial" w:cs="Arial"/>
          <w:sz w:val="20"/>
        </w:rPr>
        <w:tab/>
        <w:t>for Child Development</w:t>
      </w:r>
      <w:r w:rsidR="00495F9F">
        <w:rPr>
          <w:rFonts w:ascii="Arial" w:hAnsi="Arial" w:cs="Arial"/>
          <w:sz w:val="20"/>
        </w:rPr>
        <w:tab/>
      </w:r>
      <w:r w:rsidR="00034F17">
        <w:rPr>
          <w:rFonts w:ascii="Arial" w:hAnsi="Arial" w:cs="Arial"/>
          <w:sz w:val="20"/>
        </w:rPr>
        <w:tab/>
        <w:t>96-108 outside-of-class hours</w:t>
      </w:r>
      <w:r w:rsidR="00495F9F">
        <w:rPr>
          <w:rFonts w:ascii="Arial" w:hAnsi="Arial" w:cs="Arial"/>
          <w:sz w:val="20"/>
        </w:rPr>
        <w:tab/>
      </w:r>
    </w:p>
    <w:p w:rsidR="001C50AD" w:rsidRDefault="00034F17" w:rsidP="00034F17">
      <w:pPr>
        <w:tabs>
          <w:tab w:val="left" w:pos="-720"/>
          <w:tab w:val="left" w:pos="528"/>
          <w:tab w:val="left" w:pos="1056"/>
          <w:tab w:val="left" w:pos="2700"/>
          <w:tab w:val="left" w:pos="5400"/>
          <w:tab w:val="left" w:pos="7380"/>
          <w:tab w:val="left" w:pos="7920"/>
          <w:tab w:val="left" w:pos="9187"/>
        </w:tabs>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144-162 total hours</w:t>
      </w:r>
    </w:p>
    <w:p w:rsidR="00034F17" w:rsidRDefault="00034F17" w:rsidP="00034F17">
      <w:pPr>
        <w:tabs>
          <w:tab w:val="left" w:pos="-720"/>
          <w:tab w:val="left" w:pos="528"/>
          <w:tab w:val="left" w:pos="1056"/>
          <w:tab w:val="left" w:pos="2700"/>
          <w:tab w:val="left" w:pos="5490"/>
          <w:tab w:val="left" w:pos="7380"/>
          <w:tab w:val="left" w:pos="7920"/>
          <w:tab w:val="left" w:pos="9187"/>
        </w:tabs>
        <w:rPr>
          <w:rFonts w:ascii="Arial" w:hAnsi="Arial" w:cs="Arial"/>
          <w:sz w:val="20"/>
        </w:rPr>
      </w:pPr>
    </w:p>
    <w:p w:rsidR="001C50AD" w:rsidRPr="00A6556E" w:rsidRDefault="001C50AD" w:rsidP="001A513A">
      <w:pPr>
        <w:tabs>
          <w:tab w:val="left" w:pos="-720"/>
          <w:tab w:val="left" w:pos="528"/>
          <w:tab w:val="left" w:pos="1056"/>
          <w:tab w:val="left" w:pos="2851"/>
          <w:tab w:val="left" w:pos="7920"/>
          <w:tab w:val="left" w:pos="9187"/>
        </w:tabs>
        <w:rPr>
          <w:rFonts w:ascii="Arial" w:hAnsi="Arial" w:cs="Arial"/>
          <w:sz w:val="20"/>
          <w:u w:val="single"/>
        </w:rPr>
      </w:pPr>
      <w:r w:rsidRPr="00A6556E">
        <w:rPr>
          <w:rFonts w:ascii="Arial" w:hAnsi="Arial" w:cs="Arial"/>
          <w:sz w:val="20"/>
        </w:rPr>
        <w:t xml:space="preserve">2. </w:t>
      </w:r>
      <w:r w:rsidR="004D4649" w:rsidRPr="00A6556E">
        <w:rPr>
          <w:rFonts w:ascii="Arial" w:hAnsi="Arial" w:cs="Arial"/>
          <w:sz w:val="20"/>
        </w:rPr>
        <w:tab/>
      </w:r>
      <w:r w:rsidR="002F554B" w:rsidRPr="00A6556E">
        <w:rPr>
          <w:rFonts w:ascii="Arial" w:hAnsi="Arial" w:cs="Arial"/>
          <w:sz w:val="20"/>
          <w:u w:val="single"/>
        </w:rPr>
        <w:t>Course Prerequisites</w:t>
      </w:r>
    </w:p>
    <w:p w:rsidR="001C50AD" w:rsidRPr="00A6556E" w:rsidRDefault="001C50AD">
      <w:pPr>
        <w:tabs>
          <w:tab w:val="left" w:pos="-720"/>
          <w:tab w:val="left" w:pos="528"/>
          <w:tab w:val="left" w:pos="1056"/>
          <w:tab w:val="left" w:pos="2851"/>
          <w:tab w:val="left" w:pos="7920"/>
          <w:tab w:val="left" w:pos="9187"/>
        </w:tabs>
        <w:rPr>
          <w:rFonts w:ascii="Arial" w:hAnsi="Arial" w:cs="Arial"/>
          <w:sz w:val="20"/>
        </w:rPr>
      </w:pPr>
      <w:r w:rsidRPr="00A6556E">
        <w:rPr>
          <w:rFonts w:ascii="Arial" w:hAnsi="Arial" w:cs="Arial"/>
          <w:sz w:val="20"/>
        </w:rPr>
        <w:t xml:space="preserve">   </w:t>
      </w:r>
    </w:p>
    <w:p w:rsidR="001C50AD" w:rsidRPr="00A6556E" w:rsidRDefault="004D4649">
      <w:pPr>
        <w:tabs>
          <w:tab w:val="left" w:pos="-720"/>
          <w:tab w:val="left" w:pos="528"/>
          <w:tab w:val="left" w:pos="1056"/>
          <w:tab w:val="left" w:pos="2851"/>
          <w:tab w:val="left" w:pos="7920"/>
          <w:tab w:val="left" w:pos="9187"/>
        </w:tabs>
        <w:rPr>
          <w:rFonts w:ascii="Arial" w:hAnsi="Arial" w:cs="Arial"/>
          <w:sz w:val="20"/>
        </w:rPr>
      </w:pPr>
      <w:r w:rsidRPr="00A6556E">
        <w:rPr>
          <w:rFonts w:ascii="Arial" w:hAnsi="Arial" w:cs="Arial"/>
          <w:sz w:val="20"/>
        </w:rPr>
        <w:tab/>
      </w:r>
      <w:r w:rsidR="001C50AD" w:rsidRPr="00A6556E">
        <w:rPr>
          <w:rFonts w:ascii="Arial" w:hAnsi="Arial" w:cs="Arial"/>
          <w:sz w:val="20"/>
        </w:rPr>
        <w:t>None</w:t>
      </w:r>
      <w:r w:rsidR="009C29C5">
        <w:rPr>
          <w:rFonts w:ascii="Arial" w:hAnsi="Arial" w:cs="Arial"/>
          <w:sz w:val="20"/>
        </w:rPr>
        <w:t>.</w:t>
      </w:r>
    </w:p>
    <w:p w:rsidR="00E321A1" w:rsidRPr="00A6556E" w:rsidRDefault="00E321A1">
      <w:pPr>
        <w:tabs>
          <w:tab w:val="left" w:pos="-720"/>
          <w:tab w:val="left" w:pos="528"/>
          <w:tab w:val="left" w:pos="1056"/>
          <w:tab w:val="left" w:pos="2851"/>
          <w:tab w:val="left" w:pos="7920"/>
          <w:tab w:val="left" w:pos="9187"/>
        </w:tabs>
        <w:rPr>
          <w:rFonts w:ascii="Arial" w:hAnsi="Arial" w:cs="Arial"/>
          <w:sz w:val="20"/>
        </w:rPr>
      </w:pPr>
    </w:p>
    <w:p w:rsidR="00E321A1" w:rsidRPr="00A6556E" w:rsidRDefault="004D4649">
      <w:pPr>
        <w:tabs>
          <w:tab w:val="left" w:pos="-720"/>
          <w:tab w:val="left" w:pos="528"/>
          <w:tab w:val="left" w:pos="1056"/>
          <w:tab w:val="left" w:pos="2851"/>
          <w:tab w:val="left" w:pos="7920"/>
          <w:tab w:val="left" w:pos="9187"/>
        </w:tabs>
        <w:rPr>
          <w:rFonts w:ascii="Arial" w:hAnsi="Arial" w:cs="Arial"/>
          <w:sz w:val="20"/>
        </w:rPr>
      </w:pPr>
      <w:r w:rsidRPr="00A6556E">
        <w:rPr>
          <w:rFonts w:ascii="Arial" w:hAnsi="Arial" w:cs="Arial"/>
          <w:sz w:val="20"/>
        </w:rPr>
        <w:tab/>
      </w:r>
      <w:r w:rsidR="002F554B" w:rsidRPr="00A6556E">
        <w:rPr>
          <w:rFonts w:ascii="Arial" w:hAnsi="Arial" w:cs="Arial"/>
          <w:sz w:val="20"/>
          <w:u w:val="single"/>
        </w:rPr>
        <w:t>Corequisite</w:t>
      </w:r>
    </w:p>
    <w:p w:rsidR="009C29C5" w:rsidRDefault="009C29C5">
      <w:pPr>
        <w:tabs>
          <w:tab w:val="left" w:pos="-720"/>
          <w:tab w:val="left" w:pos="528"/>
          <w:tab w:val="left" w:pos="1056"/>
          <w:tab w:val="left" w:pos="2851"/>
          <w:tab w:val="left" w:pos="7920"/>
          <w:tab w:val="left" w:pos="9187"/>
        </w:tabs>
        <w:rPr>
          <w:rFonts w:ascii="Arial" w:hAnsi="Arial" w:cs="Arial"/>
          <w:sz w:val="20"/>
        </w:rPr>
      </w:pPr>
    </w:p>
    <w:p w:rsidR="00E321A1" w:rsidRPr="00A6556E" w:rsidRDefault="002F554B">
      <w:pPr>
        <w:tabs>
          <w:tab w:val="left" w:pos="-720"/>
          <w:tab w:val="left" w:pos="528"/>
          <w:tab w:val="left" w:pos="1056"/>
          <w:tab w:val="left" w:pos="2851"/>
          <w:tab w:val="left" w:pos="7920"/>
          <w:tab w:val="left" w:pos="9187"/>
        </w:tabs>
        <w:rPr>
          <w:rFonts w:ascii="Arial" w:hAnsi="Arial" w:cs="Arial"/>
          <w:sz w:val="20"/>
        </w:rPr>
      </w:pPr>
      <w:r>
        <w:rPr>
          <w:rFonts w:ascii="Arial" w:hAnsi="Arial" w:cs="Arial"/>
          <w:sz w:val="20"/>
        </w:rPr>
        <w:tab/>
      </w:r>
      <w:r w:rsidRPr="00A6556E">
        <w:rPr>
          <w:rFonts w:ascii="Arial" w:hAnsi="Arial" w:cs="Arial"/>
          <w:sz w:val="20"/>
        </w:rPr>
        <w:t>None</w:t>
      </w:r>
      <w:r>
        <w:rPr>
          <w:rFonts w:ascii="Arial" w:hAnsi="Arial" w:cs="Arial"/>
          <w:sz w:val="20"/>
        </w:rPr>
        <w:t>.</w:t>
      </w:r>
      <w:bookmarkStart w:id="0" w:name="_GoBack"/>
      <w:bookmarkEnd w:id="0"/>
    </w:p>
    <w:p w:rsidR="0056793D" w:rsidRPr="00A6556E" w:rsidRDefault="0056793D">
      <w:pPr>
        <w:tabs>
          <w:tab w:val="left" w:pos="-720"/>
          <w:tab w:val="left" w:pos="528"/>
          <w:tab w:val="left" w:pos="1056"/>
          <w:tab w:val="left" w:pos="2851"/>
          <w:tab w:val="left" w:pos="7920"/>
          <w:tab w:val="left" w:pos="9187"/>
        </w:tabs>
        <w:rPr>
          <w:rFonts w:ascii="Arial" w:hAnsi="Arial" w:cs="Arial"/>
          <w:sz w:val="20"/>
        </w:rPr>
      </w:pPr>
    </w:p>
    <w:p w:rsidR="0056793D" w:rsidRPr="00A6556E" w:rsidRDefault="002F554B">
      <w:pPr>
        <w:tabs>
          <w:tab w:val="left" w:pos="-720"/>
          <w:tab w:val="left" w:pos="528"/>
          <w:tab w:val="left" w:pos="1056"/>
          <w:tab w:val="left" w:pos="2851"/>
          <w:tab w:val="left" w:pos="7920"/>
          <w:tab w:val="left" w:pos="9187"/>
        </w:tabs>
        <w:rPr>
          <w:rFonts w:ascii="Arial" w:hAnsi="Arial" w:cs="Arial"/>
          <w:sz w:val="20"/>
          <w:u w:val="single"/>
        </w:rPr>
      </w:pPr>
      <w:r w:rsidRPr="00A6556E">
        <w:rPr>
          <w:rFonts w:ascii="Arial" w:hAnsi="Arial" w:cs="Arial"/>
          <w:sz w:val="20"/>
        </w:rPr>
        <w:tab/>
      </w:r>
      <w:r w:rsidRPr="00A6556E">
        <w:rPr>
          <w:rFonts w:ascii="Arial" w:hAnsi="Arial" w:cs="Arial"/>
          <w:sz w:val="20"/>
          <w:u w:val="single"/>
        </w:rPr>
        <w:t>Recommended Preparation</w:t>
      </w:r>
    </w:p>
    <w:p w:rsidR="0056793D" w:rsidRPr="00A6556E" w:rsidRDefault="0056793D">
      <w:pPr>
        <w:tabs>
          <w:tab w:val="left" w:pos="-720"/>
          <w:tab w:val="left" w:pos="528"/>
          <w:tab w:val="left" w:pos="1056"/>
          <w:tab w:val="left" w:pos="2851"/>
          <w:tab w:val="left" w:pos="7920"/>
          <w:tab w:val="left" w:pos="9187"/>
        </w:tabs>
        <w:rPr>
          <w:rFonts w:ascii="Arial" w:hAnsi="Arial" w:cs="Arial"/>
          <w:sz w:val="20"/>
          <w:u w:val="single"/>
        </w:rPr>
      </w:pPr>
    </w:p>
    <w:p w:rsidR="001C50AD" w:rsidRPr="00A6556E" w:rsidRDefault="002F554B">
      <w:pPr>
        <w:tabs>
          <w:tab w:val="left" w:pos="-720"/>
          <w:tab w:val="left" w:pos="528"/>
          <w:tab w:val="left" w:pos="1056"/>
          <w:tab w:val="left" w:pos="2851"/>
          <w:tab w:val="left" w:pos="7920"/>
          <w:tab w:val="left" w:pos="9187"/>
        </w:tabs>
        <w:rPr>
          <w:rFonts w:ascii="Arial" w:hAnsi="Arial" w:cs="Arial"/>
          <w:sz w:val="20"/>
        </w:rPr>
      </w:pPr>
      <w:r>
        <w:rPr>
          <w:rFonts w:ascii="Arial" w:hAnsi="Arial" w:cs="Arial"/>
          <w:sz w:val="20"/>
        </w:rPr>
        <w:tab/>
      </w:r>
      <w:r w:rsidRPr="00A6556E">
        <w:rPr>
          <w:rFonts w:ascii="Arial" w:hAnsi="Arial" w:cs="Arial"/>
          <w:sz w:val="20"/>
        </w:rPr>
        <w:t>Child Development 125</w:t>
      </w:r>
      <w:r>
        <w:rPr>
          <w:rFonts w:ascii="Arial" w:hAnsi="Arial" w:cs="Arial"/>
          <w:sz w:val="20"/>
        </w:rPr>
        <w:t>.</w:t>
      </w:r>
    </w:p>
    <w:p w:rsidR="001C50AD" w:rsidRPr="00A6556E" w:rsidRDefault="001C50AD">
      <w:pPr>
        <w:tabs>
          <w:tab w:val="left" w:pos="-720"/>
          <w:tab w:val="left" w:pos="528"/>
          <w:tab w:val="left" w:pos="1056"/>
          <w:tab w:val="left" w:pos="2851"/>
          <w:tab w:val="left" w:pos="7920"/>
          <w:tab w:val="left" w:pos="9187"/>
        </w:tabs>
        <w:rPr>
          <w:rFonts w:ascii="Arial" w:hAnsi="Arial" w:cs="Arial"/>
          <w:sz w:val="20"/>
        </w:rPr>
      </w:pPr>
    </w:p>
    <w:p w:rsidR="001C50AD" w:rsidRPr="0028657A" w:rsidRDefault="002F554B">
      <w:pPr>
        <w:tabs>
          <w:tab w:val="left" w:pos="-720"/>
          <w:tab w:val="left" w:pos="528"/>
          <w:tab w:val="left" w:pos="1056"/>
          <w:tab w:val="left" w:pos="2851"/>
          <w:tab w:val="left" w:pos="7920"/>
          <w:tab w:val="left" w:pos="9187"/>
        </w:tabs>
        <w:rPr>
          <w:rFonts w:ascii="Arial" w:hAnsi="Arial" w:cs="Arial"/>
          <w:sz w:val="20"/>
          <w:u w:val="single"/>
        </w:rPr>
      </w:pPr>
      <w:r w:rsidRPr="00A6556E">
        <w:rPr>
          <w:rFonts w:ascii="Arial" w:hAnsi="Arial" w:cs="Arial"/>
          <w:sz w:val="20"/>
        </w:rPr>
        <w:t xml:space="preserve">3. </w:t>
      </w:r>
      <w:r w:rsidRPr="00A6556E">
        <w:rPr>
          <w:rFonts w:ascii="Arial" w:hAnsi="Arial" w:cs="Arial"/>
          <w:sz w:val="20"/>
        </w:rPr>
        <w:tab/>
      </w:r>
      <w:r w:rsidRPr="0028657A">
        <w:rPr>
          <w:rFonts w:ascii="Arial" w:hAnsi="Arial" w:cs="Arial"/>
          <w:sz w:val="20"/>
          <w:u w:val="single"/>
        </w:rPr>
        <w:t>Catalog Description</w:t>
      </w:r>
    </w:p>
    <w:p w:rsidR="00FD2BC6" w:rsidRPr="00A6556E" w:rsidRDefault="00FD2BC6">
      <w:pPr>
        <w:tabs>
          <w:tab w:val="left" w:pos="-720"/>
          <w:tab w:val="left" w:pos="528"/>
          <w:tab w:val="left" w:pos="1056"/>
          <w:tab w:val="left" w:pos="2851"/>
          <w:tab w:val="left" w:pos="7920"/>
          <w:tab w:val="left" w:pos="9187"/>
        </w:tabs>
        <w:rPr>
          <w:rFonts w:ascii="Arial" w:hAnsi="Arial" w:cs="Arial"/>
          <w:sz w:val="20"/>
        </w:rPr>
      </w:pPr>
    </w:p>
    <w:p w:rsidR="001D01F5" w:rsidRPr="00A6556E" w:rsidRDefault="001D01F5" w:rsidP="004D4649">
      <w:pPr>
        <w:tabs>
          <w:tab w:val="left" w:pos="-720"/>
          <w:tab w:val="left" w:pos="528"/>
          <w:tab w:val="left" w:pos="1056"/>
          <w:tab w:val="left" w:pos="2851"/>
          <w:tab w:val="left" w:pos="7920"/>
          <w:tab w:val="left" w:pos="9187"/>
        </w:tabs>
        <w:ind w:left="528"/>
        <w:rPr>
          <w:rFonts w:ascii="Arial" w:hAnsi="Arial" w:cs="Arial"/>
          <w:sz w:val="20"/>
        </w:rPr>
      </w:pPr>
      <w:r w:rsidRPr="00A6556E">
        <w:rPr>
          <w:rFonts w:ascii="Arial" w:hAnsi="Arial" w:cs="Arial"/>
          <w:sz w:val="20"/>
        </w:rPr>
        <w:t>This course stresses the importance and value of science and mathematics in programs for young children.  Students will gain an understanding of how children develop basic concepts of math and science, evaluate curriculum, and utilize appropriate methods and materials for early childhood education programs.  Emphasis will be on the diverse and developmental difference of children.</w:t>
      </w:r>
    </w:p>
    <w:p w:rsidR="001C50AD" w:rsidRPr="00A6556E" w:rsidRDefault="001C50AD">
      <w:pPr>
        <w:pStyle w:val="BodyText"/>
        <w:rPr>
          <w:rFonts w:ascii="Arial" w:hAnsi="Arial" w:cs="Arial"/>
        </w:rPr>
      </w:pPr>
    </w:p>
    <w:p w:rsidR="001C50AD" w:rsidRPr="0028657A" w:rsidRDefault="002F554B" w:rsidP="0028657A">
      <w:pPr>
        <w:numPr>
          <w:ilvl w:val="0"/>
          <w:numId w:val="5"/>
        </w:numPr>
        <w:tabs>
          <w:tab w:val="left" w:pos="-720"/>
          <w:tab w:val="left" w:pos="528"/>
          <w:tab w:val="left" w:pos="2851"/>
          <w:tab w:val="left" w:pos="7920"/>
          <w:tab w:val="left" w:pos="9187"/>
        </w:tabs>
        <w:ind w:hanging="1053"/>
        <w:rPr>
          <w:rFonts w:ascii="Arial" w:hAnsi="Arial" w:cs="Arial"/>
          <w:sz w:val="20"/>
          <w:u w:val="single"/>
        </w:rPr>
      </w:pPr>
      <w:r w:rsidRPr="0028657A">
        <w:rPr>
          <w:rFonts w:ascii="Arial" w:hAnsi="Arial" w:cs="Arial"/>
          <w:sz w:val="20"/>
          <w:u w:val="single"/>
        </w:rPr>
        <w:t>Course Objectives</w:t>
      </w:r>
    </w:p>
    <w:p w:rsidR="0028657A" w:rsidRPr="00A6556E" w:rsidRDefault="0028657A" w:rsidP="0028657A">
      <w:pPr>
        <w:tabs>
          <w:tab w:val="left" w:pos="-720"/>
          <w:tab w:val="left" w:pos="528"/>
          <w:tab w:val="left" w:pos="1056"/>
          <w:tab w:val="left" w:pos="2851"/>
          <w:tab w:val="left" w:pos="7920"/>
          <w:tab w:val="left" w:pos="9187"/>
        </w:tabs>
        <w:ind w:left="360"/>
        <w:rPr>
          <w:rFonts w:ascii="Arial" w:hAnsi="Arial" w:cs="Arial"/>
          <w:sz w:val="20"/>
        </w:rPr>
      </w:pPr>
    </w:p>
    <w:p w:rsidR="00FD2BC6" w:rsidRPr="00A6556E" w:rsidRDefault="004D4649">
      <w:pPr>
        <w:tabs>
          <w:tab w:val="left" w:pos="-720"/>
          <w:tab w:val="left" w:pos="528"/>
          <w:tab w:val="left" w:pos="1056"/>
          <w:tab w:val="left" w:pos="2851"/>
          <w:tab w:val="left" w:pos="7920"/>
          <w:tab w:val="left" w:pos="9187"/>
        </w:tabs>
        <w:rPr>
          <w:rFonts w:ascii="Arial" w:hAnsi="Arial" w:cs="Arial"/>
          <w:sz w:val="20"/>
        </w:rPr>
      </w:pPr>
      <w:r w:rsidRPr="00A6556E">
        <w:rPr>
          <w:rFonts w:ascii="Arial" w:hAnsi="Arial" w:cs="Arial"/>
          <w:sz w:val="20"/>
        </w:rPr>
        <w:tab/>
      </w:r>
      <w:r w:rsidR="00FD2BC6" w:rsidRPr="00A6556E">
        <w:rPr>
          <w:rFonts w:ascii="Arial" w:hAnsi="Arial" w:cs="Arial"/>
          <w:sz w:val="20"/>
        </w:rPr>
        <w:t>The student will:</w:t>
      </w:r>
    </w:p>
    <w:p w:rsidR="001C50AD" w:rsidRPr="00A6556E" w:rsidRDefault="00FD2BC6" w:rsidP="00E809F0">
      <w:pPr>
        <w:tabs>
          <w:tab w:val="left" w:pos="-720"/>
          <w:tab w:val="left" w:pos="528"/>
          <w:tab w:val="left" w:pos="900"/>
          <w:tab w:val="left" w:pos="2851"/>
          <w:tab w:val="left" w:pos="7920"/>
          <w:tab w:val="left" w:pos="9187"/>
        </w:tabs>
        <w:ind w:left="900" w:hanging="375"/>
        <w:rPr>
          <w:rFonts w:ascii="Arial" w:hAnsi="Arial" w:cs="Arial"/>
          <w:sz w:val="20"/>
        </w:rPr>
      </w:pPr>
      <w:r w:rsidRPr="00A6556E">
        <w:rPr>
          <w:rFonts w:ascii="Arial" w:hAnsi="Arial" w:cs="Arial"/>
          <w:sz w:val="20"/>
        </w:rPr>
        <w:t>a</w:t>
      </w:r>
      <w:r w:rsidR="000A319C" w:rsidRPr="00A6556E">
        <w:rPr>
          <w:rFonts w:ascii="Arial" w:hAnsi="Arial" w:cs="Arial"/>
          <w:sz w:val="20"/>
        </w:rPr>
        <w:t>.</w:t>
      </w:r>
      <w:r w:rsidR="000A319C" w:rsidRPr="00A6556E">
        <w:rPr>
          <w:rFonts w:ascii="Arial" w:hAnsi="Arial" w:cs="Arial"/>
          <w:sz w:val="20"/>
        </w:rPr>
        <w:tab/>
        <w:t>Review the stages of children’s cognitive development and acquisition of mathematical and scientific understanding.</w:t>
      </w:r>
    </w:p>
    <w:p w:rsidR="000A319C" w:rsidRPr="00A6556E" w:rsidRDefault="000A319C" w:rsidP="00E809F0">
      <w:pPr>
        <w:tabs>
          <w:tab w:val="left" w:pos="-720"/>
          <w:tab w:val="left" w:pos="528"/>
          <w:tab w:val="left" w:pos="900"/>
          <w:tab w:val="left" w:pos="2851"/>
          <w:tab w:val="left" w:pos="7920"/>
          <w:tab w:val="left" w:pos="9187"/>
        </w:tabs>
        <w:ind w:left="900" w:hanging="375"/>
        <w:rPr>
          <w:rFonts w:ascii="Arial" w:hAnsi="Arial" w:cs="Arial"/>
          <w:sz w:val="20"/>
        </w:rPr>
      </w:pPr>
      <w:r w:rsidRPr="00A6556E">
        <w:rPr>
          <w:rFonts w:ascii="Arial" w:hAnsi="Arial" w:cs="Arial"/>
          <w:sz w:val="20"/>
        </w:rPr>
        <w:t>b.</w:t>
      </w:r>
      <w:r w:rsidRPr="00A6556E">
        <w:rPr>
          <w:rFonts w:ascii="Arial" w:hAnsi="Arial" w:cs="Arial"/>
          <w:sz w:val="20"/>
        </w:rPr>
        <w:tab/>
      </w:r>
      <w:r w:rsidR="009A5F55" w:rsidRPr="00A6556E">
        <w:rPr>
          <w:rFonts w:ascii="Arial" w:hAnsi="Arial" w:cs="Arial"/>
          <w:sz w:val="20"/>
        </w:rPr>
        <w:t xml:space="preserve">Assess </w:t>
      </w:r>
      <w:r w:rsidRPr="00A6556E">
        <w:rPr>
          <w:rFonts w:ascii="Arial" w:hAnsi="Arial" w:cs="Arial"/>
          <w:sz w:val="20"/>
        </w:rPr>
        <w:t xml:space="preserve">appropriate science and mathematics curriculum for early childhood education programs that meet </w:t>
      </w:r>
      <w:smartTag w:uri="urn:schemas-microsoft-com:office:smarttags" w:element="State">
        <w:smartTag w:uri="urn:schemas-microsoft-com:office:smarttags" w:element="place">
          <w:r w:rsidRPr="00A6556E">
            <w:rPr>
              <w:rFonts w:ascii="Arial" w:hAnsi="Arial" w:cs="Arial"/>
              <w:sz w:val="20"/>
            </w:rPr>
            <w:t>California</w:t>
          </w:r>
        </w:smartTag>
      </w:smartTag>
      <w:r w:rsidRPr="00A6556E">
        <w:rPr>
          <w:rFonts w:ascii="Arial" w:hAnsi="Arial" w:cs="Arial"/>
          <w:sz w:val="20"/>
        </w:rPr>
        <w:t xml:space="preserve"> preschool curriculum standards and guidelines.</w:t>
      </w:r>
    </w:p>
    <w:p w:rsidR="000A319C" w:rsidRPr="00A6556E" w:rsidRDefault="000A319C" w:rsidP="00E809F0">
      <w:pPr>
        <w:tabs>
          <w:tab w:val="left" w:pos="-720"/>
          <w:tab w:val="left" w:pos="528"/>
          <w:tab w:val="left" w:pos="900"/>
          <w:tab w:val="left" w:pos="2851"/>
          <w:tab w:val="left" w:pos="7920"/>
          <w:tab w:val="left" w:pos="9187"/>
        </w:tabs>
        <w:ind w:left="900" w:hanging="375"/>
        <w:rPr>
          <w:rFonts w:ascii="Arial" w:hAnsi="Arial" w:cs="Arial"/>
          <w:sz w:val="20"/>
        </w:rPr>
      </w:pPr>
      <w:r w:rsidRPr="00A6556E">
        <w:rPr>
          <w:rFonts w:ascii="Arial" w:hAnsi="Arial" w:cs="Arial"/>
          <w:sz w:val="20"/>
        </w:rPr>
        <w:t>c.</w:t>
      </w:r>
      <w:r w:rsidRPr="00A6556E">
        <w:rPr>
          <w:rFonts w:ascii="Arial" w:hAnsi="Arial" w:cs="Arial"/>
          <w:sz w:val="20"/>
        </w:rPr>
        <w:tab/>
        <w:t>Identify resources and innovative approaches and demonstrate skills in selecting and developing science and mathematics activities and curriculum for young children.</w:t>
      </w:r>
    </w:p>
    <w:p w:rsidR="000A319C" w:rsidRPr="00A6556E" w:rsidRDefault="000A319C" w:rsidP="00E809F0">
      <w:pPr>
        <w:tabs>
          <w:tab w:val="left" w:pos="-720"/>
          <w:tab w:val="left" w:pos="528"/>
          <w:tab w:val="left" w:pos="900"/>
          <w:tab w:val="left" w:pos="2851"/>
          <w:tab w:val="left" w:pos="7920"/>
          <w:tab w:val="left" w:pos="9187"/>
        </w:tabs>
        <w:ind w:left="900" w:hanging="375"/>
        <w:rPr>
          <w:rFonts w:ascii="Arial" w:hAnsi="Arial" w:cs="Arial"/>
          <w:sz w:val="20"/>
        </w:rPr>
      </w:pPr>
      <w:r w:rsidRPr="00A6556E">
        <w:rPr>
          <w:rFonts w:ascii="Arial" w:hAnsi="Arial" w:cs="Arial"/>
          <w:sz w:val="20"/>
        </w:rPr>
        <w:t>d.</w:t>
      </w:r>
      <w:r w:rsidRPr="00A6556E">
        <w:rPr>
          <w:rFonts w:ascii="Arial" w:hAnsi="Arial" w:cs="Arial"/>
          <w:sz w:val="20"/>
        </w:rPr>
        <w:tab/>
        <w:t>Develop materials for children to explore science and mathematical concepts in a preschool environment.</w:t>
      </w:r>
    </w:p>
    <w:p w:rsidR="000A319C" w:rsidRPr="00A6556E" w:rsidRDefault="000A319C" w:rsidP="00E809F0">
      <w:pPr>
        <w:tabs>
          <w:tab w:val="left" w:pos="-720"/>
          <w:tab w:val="left" w:pos="528"/>
          <w:tab w:val="left" w:pos="900"/>
          <w:tab w:val="left" w:pos="2851"/>
          <w:tab w:val="left" w:pos="7920"/>
          <w:tab w:val="left" w:pos="9187"/>
        </w:tabs>
        <w:ind w:left="900" w:hanging="375"/>
        <w:rPr>
          <w:rFonts w:ascii="Arial" w:hAnsi="Arial" w:cs="Arial"/>
          <w:sz w:val="20"/>
        </w:rPr>
      </w:pPr>
      <w:r w:rsidRPr="00A6556E">
        <w:rPr>
          <w:rFonts w:ascii="Arial" w:hAnsi="Arial" w:cs="Arial"/>
          <w:sz w:val="20"/>
        </w:rPr>
        <w:t>e.</w:t>
      </w:r>
      <w:r w:rsidRPr="00A6556E">
        <w:rPr>
          <w:rFonts w:ascii="Arial" w:hAnsi="Arial" w:cs="Arial"/>
          <w:sz w:val="20"/>
        </w:rPr>
        <w:tab/>
      </w:r>
      <w:r w:rsidR="00194909" w:rsidRPr="00A6556E">
        <w:rPr>
          <w:rFonts w:ascii="Arial" w:hAnsi="Arial" w:cs="Arial"/>
          <w:sz w:val="20"/>
        </w:rPr>
        <w:t xml:space="preserve">Compose </w:t>
      </w:r>
      <w:r w:rsidRPr="00A6556E">
        <w:rPr>
          <w:rFonts w:ascii="Arial" w:hAnsi="Arial" w:cs="Arial"/>
          <w:sz w:val="20"/>
        </w:rPr>
        <w:t>plans to integrate science and mathematics throughout the early childhood curriculum.</w:t>
      </w:r>
    </w:p>
    <w:p w:rsidR="000A319C" w:rsidRPr="00A6556E" w:rsidRDefault="000A319C" w:rsidP="00E809F0">
      <w:pPr>
        <w:tabs>
          <w:tab w:val="left" w:pos="-720"/>
          <w:tab w:val="left" w:pos="528"/>
          <w:tab w:val="left" w:pos="900"/>
          <w:tab w:val="left" w:pos="2851"/>
          <w:tab w:val="left" w:pos="7920"/>
          <w:tab w:val="left" w:pos="9187"/>
        </w:tabs>
        <w:ind w:left="900" w:hanging="375"/>
        <w:rPr>
          <w:rFonts w:ascii="Arial" w:hAnsi="Arial" w:cs="Arial"/>
          <w:sz w:val="20"/>
        </w:rPr>
      </w:pPr>
      <w:r w:rsidRPr="00A6556E">
        <w:rPr>
          <w:rFonts w:ascii="Arial" w:hAnsi="Arial" w:cs="Arial"/>
          <w:sz w:val="20"/>
        </w:rPr>
        <w:t>f.</w:t>
      </w:r>
      <w:r w:rsidRPr="00A6556E">
        <w:rPr>
          <w:rFonts w:ascii="Arial" w:hAnsi="Arial" w:cs="Arial"/>
          <w:sz w:val="20"/>
        </w:rPr>
        <w:tab/>
        <w:t>Demonstrate science and math experiences to a group of young children.</w:t>
      </w:r>
    </w:p>
    <w:p w:rsidR="000A319C" w:rsidRPr="00A6556E" w:rsidRDefault="000A319C" w:rsidP="00E809F0">
      <w:pPr>
        <w:tabs>
          <w:tab w:val="left" w:pos="-720"/>
          <w:tab w:val="left" w:pos="528"/>
          <w:tab w:val="left" w:pos="900"/>
          <w:tab w:val="left" w:pos="2851"/>
          <w:tab w:val="left" w:pos="7920"/>
          <w:tab w:val="left" w:pos="9187"/>
        </w:tabs>
        <w:ind w:left="900" w:hanging="375"/>
        <w:rPr>
          <w:rFonts w:ascii="Arial" w:hAnsi="Arial" w:cs="Arial"/>
          <w:sz w:val="20"/>
        </w:rPr>
      </w:pPr>
      <w:r w:rsidRPr="00A6556E">
        <w:rPr>
          <w:rFonts w:ascii="Arial" w:hAnsi="Arial" w:cs="Arial"/>
          <w:sz w:val="20"/>
        </w:rPr>
        <w:t>g.</w:t>
      </w:r>
      <w:r w:rsidRPr="00A6556E">
        <w:rPr>
          <w:rFonts w:ascii="Arial" w:hAnsi="Arial" w:cs="Arial"/>
          <w:sz w:val="20"/>
        </w:rPr>
        <w:tab/>
        <w:t>Evaluate materials and tools, including technological resources, for early childhood math and science curriculum.</w:t>
      </w:r>
    </w:p>
    <w:p w:rsidR="001C50AD" w:rsidRPr="00A6556E" w:rsidRDefault="001C50AD">
      <w:pPr>
        <w:tabs>
          <w:tab w:val="left" w:pos="-720"/>
          <w:tab w:val="left" w:pos="528"/>
          <w:tab w:val="left" w:pos="1056"/>
          <w:tab w:val="left" w:pos="2851"/>
          <w:tab w:val="left" w:pos="7920"/>
          <w:tab w:val="left" w:pos="9187"/>
        </w:tabs>
        <w:ind w:left="528" w:hanging="528"/>
        <w:rPr>
          <w:rFonts w:ascii="Arial" w:hAnsi="Arial" w:cs="Arial"/>
          <w:sz w:val="20"/>
        </w:rPr>
      </w:pPr>
      <w:r w:rsidRPr="00A6556E">
        <w:rPr>
          <w:rFonts w:ascii="Arial" w:hAnsi="Arial" w:cs="Arial"/>
          <w:sz w:val="20"/>
        </w:rPr>
        <w:tab/>
      </w:r>
    </w:p>
    <w:p w:rsidR="001C50AD" w:rsidRPr="0028657A" w:rsidRDefault="001C50AD">
      <w:pPr>
        <w:tabs>
          <w:tab w:val="left" w:pos="-720"/>
          <w:tab w:val="left" w:pos="528"/>
          <w:tab w:val="left" w:pos="1056"/>
          <w:tab w:val="left" w:pos="2851"/>
          <w:tab w:val="left" w:pos="7920"/>
          <w:tab w:val="left" w:pos="9187"/>
        </w:tabs>
        <w:rPr>
          <w:rFonts w:ascii="Arial" w:hAnsi="Arial" w:cs="Arial"/>
          <w:sz w:val="20"/>
          <w:u w:val="single"/>
        </w:rPr>
      </w:pPr>
      <w:r w:rsidRPr="00A6556E">
        <w:rPr>
          <w:rFonts w:ascii="Arial" w:hAnsi="Arial" w:cs="Arial"/>
          <w:sz w:val="20"/>
        </w:rPr>
        <w:t xml:space="preserve">5. </w:t>
      </w:r>
      <w:r w:rsidR="0028657A">
        <w:rPr>
          <w:rFonts w:ascii="Arial" w:hAnsi="Arial" w:cs="Arial"/>
          <w:sz w:val="20"/>
        </w:rPr>
        <w:tab/>
      </w:r>
      <w:r w:rsidR="002F554B" w:rsidRPr="0028657A">
        <w:rPr>
          <w:rFonts w:ascii="Arial" w:hAnsi="Arial" w:cs="Arial"/>
          <w:sz w:val="20"/>
          <w:u w:val="single"/>
        </w:rPr>
        <w:t>Instructional Facilities</w:t>
      </w:r>
    </w:p>
    <w:p w:rsidR="001C50AD" w:rsidRPr="00A6556E" w:rsidRDefault="000A319C">
      <w:pPr>
        <w:tabs>
          <w:tab w:val="left" w:pos="-720"/>
          <w:tab w:val="left" w:pos="528"/>
          <w:tab w:val="left" w:pos="1056"/>
          <w:tab w:val="left" w:pos="2851"/>
          <w:tab w:val="left" w:pos="7920"/>
          <w:tab w:val="left" w:pos="9187"/>
        </w:tabs>
        <w:rPr>
          <w:rFonts w:ascii="Arial" w:hAnsi="Arial" w:cs="Arial"/>
          <w:sz w:val="20"/>
        </w:rPr>
      </w:pPr>
      <w:r w:rsidRPr="00A6556E">
        <w:rPr>
          <w:rFonts w:ascii="Arial" w:hAnsi="Arial" w:cs="Arial"/>
          <w:sz w:val="20"/>
        </w:rPr>
        <w:tab/>
      </w:r>
    </w:p>
    <w:p w:rsidR="00CF3C0C" w:rsidRDefault="000A319C" w:rsidP="00E809F0">
      <w:pPr>
        <w:tabs>
          <w:tab w:val="left" w:pos="-720"/>
          <w:tab w:val="left" w:pos="528"/>
          <w:tab w:val="left" w:pos="900"/>
          <w:tab w:val="left" w:pos="2851"/>
          <w:tab w:val="left" w:pos="7920"/>
          <w:tab w:val="left" w:pos="9187"/>
        </w:tabs>
        <w:rPr>
          <w:rFonts w:ascii="Arial" w:hAnsi="Arial" w:cs="Arial"/>
          <w:sz w:val="20"/>
        </w:rPr>
      </w:pPr>
      <w:r w:rsidRPr="00A6556E">
        <w:rPr>
          <w:rFonts w:ascii="Arial" w:hAnsi="Arial" w:cs="Arial"/>
          <w:sz w:val="20"/>
        </w:rPr>
        <w:tab/>
      </w:r>
      <w:r w:rsidR="00CF3C0C">
        <w:rPr>
          <w:rFonts w:ascii="Arial" w:hAnsi="Arial" w:cs="Arial"/>
          <w:sz w:val="20"/>
        </w:rPr>
        <w:t>a.</w:t>
      </w:r>
      <w:r w:rsidR="00CF3C0C">
        <w:rPr>
          <w:rFonts w:ascii="Arial" w:hAnsi="Arial" w:cs="Arial"/>
          <w:sz w:val="20"/>
        </w:rPr>
        <w:tab/>
      </w:r>
      <w:r w:rsidRPr="00A6556E">
        <w:rPr>
          <w:rFonts w:ascii="Arial" w:hAnsi="Arial" w:cs="Arial"/>
          <w:sz w:val="20"/>
        </w:rPr>
        <w:t>Classroom with s</w:t>
      </w:r>
      <w:r w:rsidR="00CF3C0C">
        <w:rPr>
          <w:rFonts w:ascii="Arial" w:hAnsi="Arial" w:cs="Arial"/>
          <w:sz w:val="20"/>
        </w:rPr>
        <w:t>ink, water, movable tables.</w:t>
      </w:r>
    </w:p>
    <w:p w:rsidR="000A319C" w:rsidRPr="00A6556E" w:rsidRDefault="00CF3C0C" w:rsidP="00E809F0">
      <w:pPr>
        <w:tabs>
          <w:tab w:val="left" w:pos="-720"/>
          <w:tab w:val="left" w:pos="528"/>
          <w:tab w:val="left" w:pos="900"/>
          <w:tab w:val="left" w:pos="2851"/>
          <w:tab w:val="left" w:pos="7920"/>
          <w:tab w:val="left" w:pos="9187"/>
        </w:tabs>
        <w:rPr>
          <w:rFonts w:ascii="Arial" w:hAnsi="Arial" w:cs="Arial"/>
          <w:sz w:val="20"/>
        </w:rPr>
      </w:pPr>
      <w:r>
        <w:rPr>
          <w:rFonts w:ascii="Arial" w:hAnsi="Arial" w:cs="Arial"/>
          <w:sz w:val="20"/>
        </w:rPr>
        <w:tab/>
        <w:t>b.</w:t>
      </w:r>
      <w:r>
        <w:rPr>
          <w:rFonts w:ascii="Arial" w:hAnsi="Arial" w:cs="Arial"/>
          <w:sz w:val="20"/>
        </w:rPr>
        <w:tab/>
        <w:t>C</w:t>
      </w:r>
      <w:r w:rsidR="000A319C" w:rsidRPr="00A6556E">
        <w:rPr>
          <w:rFonts w:ascii="Arial" w:hAnsi="Arial" w:cs="Arial"/>
          <w:sz w:val="20"/>
        </w:rPr>
        <w:t xml:space="preserve">omputer accessibility with </w:t>
      </w:r>
      <w:r w:rsidR="00360A7A">
        <w:rPr>
          <w:rFonts w:ascii="Arial" w:hAnsi="Arial" w:cs="Arial"/>
          <w:sz w:val="20"/>
        </w:rPr>
        <w:t>I</w:t>
      </w:r>
      <w:r w:rsidR="000A319C" w:rsidRPr="00A6556E">
        <w:rPr>
          <w:rFonts w:ascii="Arial" w:hAnsi="Arial" w:cs="Arial"/>
          <w:sz w:val="20"/>
        </w:rPr>
        <w:t>nternet access.</w:t>
      </w:r>
    </w:p>
    <w:p w:rsidR="001C50AD" w:rsidRDefault="001C50AD">
      <w:pPr>
        <w:tabs>
          <w:tab w:val="left" w:pos="-720"/>
          <w:tab w:val="left" w:pos="528"/>
          <w:tab w:val="left" w:pos="1056"/>
          <w:tab w:val="left" w:pos="2851"/>
          <w:tab w:val="left" w:pos="7920"/>
          <w:tab w:val="left" w:pos="9187"/>
        </w:tabs>
        <w:rPr>
          <w:rFonts w:ascii="Arial" w:hAnsi="Arial" w:cs="Arial"/>
          <w:sz w:val="20"/>
        </w:rPr>
      </w:pPr>
    </w:p>
    <w:p w:rsidR="00730FEE" w:rsidRDefault="00730FEE" w:rsidP="00730FEE">
      <w:pPr>
        <w:tabs>
          <w:tab w:val="left" w:pos="-720"/>
          <w:tab w:val="left" w:pos="528"/>
          <w:tab w:val="left" w:pos="1056"/>
          <w:tab w:val="left" w:pos="2851"/>
          <w:tab w:val="left" w:pos="7920"/>
          <w:tab w:val="left" w:pos="9187"/>
        </w:tabs>
        <w:rPr>
          <w:rFonts w:ascii="Arial" w:hAnsi="Arial" w:cs="Arial"/>
          <w:sz w:val="20"/>
        </w:rPr>
      </w:pPr>
      <w:r w:rsidRPr="00A6556E">
        <w:rPr>
          <w:rFonts w:ascii="Arial" w:hAnsi="Arial" w:cs="Arial"/>
          <w:sz w:val="20"/>
        </w:rPr>
        <w:t xml:space="preserve">6. </w:t>
      </w:r>
      <w:r w:rsidRPr="00A6556E">
        <w:rPr>
          <w:rFonts w:ascii="Arial" w:hAnsi="Arial" w:cs="Arial"/>
          <w:sz w:val="20"/>
        </w:rPr>
        <w:tab/>
      </w:r>
      <w:r w:rsidRPr="0028657A">
        <w:rPr>
          <w:rFonts w:ascii="Arial" w:hAnsi="Arial" w:cs="Arial"/>
          <w:sz w:val="20"/>
          <w:u w:val="single"/>
        </w:rPr>
        <w:t>Special Material Required Of Student</w:t>
      </w:r>
    </w:p>
    <w:p w:rsidR="00730FEE" w:rsidRDefault="00730FEE" w:rsidP="00730FEE">
      <w:pPr>
        <w:tabs>
          <w:tab w:val="left" w:pos="-720"/>
          <w:tab w:val="left" w:pos="528"/>
          <w:tab w:val="left" w:pos="1056"/>
          <w:tab w:val="left" w:pos="2851"/>
          <w:tab w:val="left" w:pos="7920"/>
          <w:tab w:val="left" w:pos="9187"/>
        </w:tabs>
        <w:rPr>
          <w:rFonts w:ascii="Arial" w:hAnsi="Arial" w:cs="Arial"/>
          <w:sz w:val="20"/>
        </w:rPr>
      </w:pPr>
    </w:p>
    <w:p w:rsidR="00730FEE" w:rsidRDefault="00730FEE" w:rsidP="00730FEE">
      <w:pPr>
        <w:tabs>
          <w:tab w:val="left" w:pos="-720"/>
          <w:tab w:val="left" w:pos="528"/>
          <w:tab w:val="left" w:pos="1056"/>
          <w:tab w:val="left" w:pos="2851"/>
          <w:tab w:val="left" w:pos="7920"/>
          <w:tab w:val="left" w:pos="9187"/>
        </w:tabs>
        <w:rPr>
          <w:rFonts w:ascii="Arial" w:hAnsi="Arial" w:cs="Arial"/>
          <w:sz w:val="20"/>
        </w:rPr>
      </w:pPr>
      <w:r>
        <w:rPr>
          <w:rFonts w:ascii="Arial" w:hAnsi="Arial" w:cs="Arial"/>
          <w:sz w:val="20"/>
        </w:rPr>
        <w:tab/>
        <w:t>None.</w:t>
      </w:r>
    </w:p>
    <w:p w:rsidR="00D40F0C" w:rsidRDefault="00D40F0C" w:rsidP="00730FEE">
      <w:pPr>
        <w:tabs>
          <w:tab w:val="left" w:pos="-720"/>
          <w:tab w:val="left" w:pos="528"/>
          <w:tab w:val="left" w:pos="1056"/>
          <w:tab w:val="left" w:pos="2851"/>
          <w:tab w:val="left" w:pos="7920"/>
          <w:tab w:val="left" w:pos="9187"/>
        </w:tabs>
        <w:rPr>
          <w:rFonts w:ascii="Arial" w:hAnsi="Arial" w:cs="Arial"/>
          <w:sz w:val="20"/>
        </w:rPr>
      </w:pPr>
    </w:p>
    <w:p w:rsidR="00D40F0C" w:rsidRDefault="00D40F0C" w:rsidP="00730FEE">
      <w:pPr>
        <w:tabs>
          <w:tab w:val="left" w:pos="-720"/>
          <w:tab w:val="left" w:pos="528"/>
          <w:tab w:val="left" w:pos="1056"/>
          <w:tab w:val="left" w:pos="2851"/>
          <w:tab w:val="left" w:pos="7920"/>
          <w:tab w:val="left" w:pos="9187"/>
        </w:tabs>
        <w:rPr>
          <w:rFonts w:ascii="Arial" w:hAnsi="Arial" w:cs="Arial"/>
          <w:sz w:val="20"/>
        </w:rPr>
      </w:pPr>
    </w:p>
    <w:p w:rsidR="00D40F0C" w:rsidRDefault="00D40F0C" w:rsidP="00730FEE">
      <w:pPr>
        <w:tabs>
          <w:tab w:val="left" w:pos="-720"/>
          <w:tab w:val="left" w:pos="528"/>
          <w:tab w:val="left" w:pos="1056"/>
          <w:tab w:val="left" w:pos="2851"/>
          <w:tab w:val="left" w:pos="7920"/>
          <w:tab w:val="left" w:pos="9187"/>
        </w:tabs>
        <w:rPr>
          <w:rFonts w:ascii="Arial" w:hAnsi="Arial" w:cs="Arial"/>
          <w:sz w:val="20"/>
        </w:rPr>
      </w:pPr>
    </w:p>
    <w:p w:rsidR="00D40F0C" w:rsidRDefault="00D40F0C" w:rsidP="00730FEE">
      <w:pPr>
        <w:tabs>
          <w:tab w:val="left" w:pos="-720"/>
          <w:tab w:val="left" w:pos="528"/>
          <w:tab w:val="left" w:pos="1056"/>
          <w:tab w:val="left" w:pos="2851"/>
          <w:tab w:val="left" w:pos="7920"/>
          <w:tab w:val="left" w:pos="9187"/>
        </w:tabs>
        <w:rPr>
          <w:rFonts w:ascii="Arial" w:hAnsi="Arial" w:cs="Arial"/>
          <w:sz w:val="20"/>
        </w:rPr>
      </w:pPr>
    </w:p>
    <w:p w:rsidR="00CF3C0C" w:rsidRPr="00CF3C0C" w:rsidRDefault="00CF3C0C" w:rsidP="00091CA3">
      <w:pPr>
        <w:tabs>
          <w:tab w:val="left" w:pos="-720"/>
          <w:tab w:val="left" w:pos="528"/>
          <w:tab w:val="left" w:pos="1056"/>
          <w:tab w:val="left" w:pos="2851"/>
          <w:tab w:val="left" w:pos="7920"/>
          <w:tab w:val="left" w:pos="9270"/>
        </w:tabs>
        <w:rPr>
          <w:rFonts w:ascii="Arial" w:hAnsi="Arial" w:cs="Arial"/>
          <w:sz w:val="20"/>
        </w:rPr>
      </w:pPr>
      <w:r w:rsidRPr="00A6556E">
        <w:rPr>
          <w:rFonts w:ascii="Arial" w:hAnsi="Arial" w:cs="Arial"/>
          <w:sz w:val="20"/>
          <w:u w:val="single"/>
        </w:rPr>
        <w:t>CHILD DEVELOPMENT 127 – SCIENCE AND MATHEMATICS FOR CHILD DEVELOPMENT</w:t>
      </w:r>
      <w:r w:rsidR="005C75BB">
        <w:rPr>
          <w:rFonts w:ascii="Arial" w:hAnsi="Arial" w:cs="Arial"/>
          <w:sz w:val="20"/>
        </w:rPr>
        <w:t xml:space="preserve"> </w:t>
      </w:r>
      <w:r w:rsidR="005C75BB">
        <w:rPr>
          <w:rFonts w:ascii="Arial" w:hAnsi="Arial" w:cs="Arial"/>
          <w:sz w:val="20"/>
        </w:rPr>
        <w:tab/>
        <w:t>Page 2</w:t>
      </w:r>
    </w:p>
    <w:p w:rsidR="007C55A4" w:rsidRDefault="007C55A4">
      <w:pPr>
        <w:tabs>
          <w:tab w:val="left" w:pos="-720"/>
          <w:tab w:val="left" w:pos="528"/>
          <w:tab w:val="left" w:pos="1056"/>
          <w:tab w:val="left" w:pos="2851"/>
          <w:tab w:val="left" w:pos="7920"/>
          <w:tab w:val="left" w:pos="9187"/>
        </w:tabs>
        <w:rPr>
          <w:rFonts w:ascii="Arial" w:hAnsi="Arial" w:cs="Arial"/>
          <w:sz w:val="20"/>
        </w:rPr>
      </w:pPr>
    </w:p>
    <w:p w:rsidR="007C55A4" w:rsidRPr="007C55A4" w:rsidRDefault="007C55A4">
      <w:pPr>
        <w:tabs>
          <w:tab w:val="left" w:pos="-720"/>
          <w:tab w:val="left" w:pos="528"/>
          <w:tab w:val="left" w:pos="1056"/>
          <w:tab w:val="left" w:pos="2851"/>
          <w:tab w:val="left" w:pos="7920"/>
          <w:tab w:val="left" w:pos="9187"/>
        </w:tabs>
        <w:rPr>
          <w:rFonts w:ascii="Arial" w:hAnsi="Arial" w:cs="Arial"/>
          <w:sz w:val="20"/>
          <w:u w:val="single"/>
        </w:rPr>
      </w:pPr>
      <w:r>
        <w:rPr>
          <w:rFonts w:ascii="Arial" w:hAnsi="Arial" w:cs="Arial"/>
          <w:sz w:val="20"/>
        </w:rPr>
        <w:t>7.</w:t>
      </w:r>
      <w:r>
        <w:rPr>
          <w:rFonts w:ascii="Arial" w:hAnsi="Arial" w:cs="Arial"/>
          <w:sz w:val="20"/>
        </w:rPr>
        <w:tab/>
      </w:r>
      <w:r>
        <w:rPr>
          <w:rFonts w:ascii="Arial" w:hAnsi="Arial" w:cs="Arial"/>
          <w:sz w:val="20"/>
          <w:u w:val="single"/>
        </w:rPr>
        <w:t>Course Content</w:t>
      </w:r>
    </w:p>
    <w:p w:rsidR="007C55A4" w:rsidRPr="00A6556E" w:rsidRDefault="007C55A4">
      <w:pPr>
        <w:tabs>
          <w:tab w:val="left" w:pos="-720"/>
          <w:tab w:val="left" w:pos="528"/>
          <w:tab w:val="left" w:pos="1056"/>
          <w:tab w:val="left" w:pos="2851"/>
          <w:tab w:val="left" w:pos="7920"/>
          <w:tab w:val="left" w:pos="9187"/>
        </w:tabs>
        <w:rPr>
          <w:rFonts w:ascii="Arial" w:hAnsi="Arial" w:cs="Arial"/>
          <w:sz w:val="20"/>
        </w:rPr>
      </w:pPr>
    </w:p>
    <w:p w:rsidR="00A74EB0" w:rsidRPr="00A6556E" w:rsidRDefault="00A74EB0" w:rsidP="007C55A4">
      <w:pPr>
        <w:tabs>
          <w:tab w:val="left" w:pos="-720"/>
          <w:tab w:val="left" w:pos="528"/>
          <w:tab w:val="left" w:pos="810"/>
          <w:tab w:val="left" w:pos="2851"/>
          <w:tab w:val="left" w:pos="7920"/>
          <w:tab w:val="left" w:pos="9187"/>
        </w:tabs>
        <w:rPr>
          <w:rFonts w:ascii="Arial" w:hAnsi="Arial" w:cs="Arial"/>
          <w:sz w:val="20"/>
        </w:rPr>
      </w:pPr>
      <w:r w:rsidRPr="00A6556E">
        <w:rPr>
          <w:rFonts w:ascii="Arial" w:hAnsi="Arial" w:cs="Arial"/>
          <w:sz w:val="20"/>
        </w:rPr>
        <w:tab/>
        <w:t xml:space="preserve">a. </w:t>
      </w:r>
      <w:r w:rsidR="004D4649" w:rsidRPr="00A6556E">
        <w:rPr>
          <w:rFonts w:ascii="Arial" w:hAnsi="Arial" w:cs="Arial"/>
          <w:sz w:val="20"/>
        </w:rPr>
        <w:tab/>
      </w:r>
      <w:r w:rsidRPr="00A6556E">
        <w:rPr>
          <w:rFonts w:ascii="Arial" w:hAnsi="Arial" w:cs="Arial"/>
          <w:sz w:val="20"/>
        </w:rPr>
        <w:t>Cognitive</w:t>
      </w:r>
      <w:r w:rsidR="00FD2BC6" w:rsidRPr="00A6556E">
        <w:rPr>
          <w:rFonts w:ascii="Arial" w:hAnsi="Arial" w:cs="Arial"/>
          <w:sz w:val="20"/>
        </w:rPr>
        <w:t xml:space="preserve">, </w:t>
      </w:r>
      <w:r w:rsidR="007B7137">
        <w:rPr>
          <w:rFonts w:ascii="Arial" w:hAnsi="Arial" w:cs="Arial"/>
          <w:sz w:val="20"/>
        </w:rPr>
        <w:t>physical, and social/emotional,</w:t>
      </w:r>
      <w:r w:rsidRPr="00A6556E">
        <w:rPr>
          <w:rFonts w:ascii="Arial" w:hAnsi="Arial" w:cs="Arial"/>
          <w:sz w:val="20"/>
        </w:rPr>
        <w:t xml:space="preserve"> development in young children</w:t>
      </w:r>
      <w:r w:rsidR="007B7137">
        <w:rPr>
          <w:rFonts w:ascii="Arial" w:hAnsi="Arial" w:cs="Arial"/>
          <w:sz w:val="20"/>
        </w:rPr>
        <w:t>.</w:t>
      </w:r>
    </w:p>
    <w:p w:rsidR="00A74EB0" w:rsidRPr="00A6556E" w:rsidRDefault="00A74EB0" w:rsidP="007C55A4">
      <w:pPr>
        <w:tabs>
          <w:tab w:val="left" w:pos="-720"/>
          <w:tab w:val="left" w:pos="528"/>
          <w:tab w:val="left" w:pos="810"/>
          <w:tab w:val="left" w:pos="2851"/>
          <w:tab w:val="left" w:pos="7920"/>
          <w:tab w:val="left" w:pos="9187"/>
        </w:tabs>
        <w:rPr>
          <w:rFonts w:ascii="Arial" w:hAnsi="Arial" w:cs="Arial"/>
          <w:sz w:val="20"/>
        </w:rPr>
      </w:pPr>
      <w:r w:rsidRPr="00A6556E">
        <w:rPr>
          <w:rFonts w:ascii="Arial" w:hAnsi="Arial" w:cs="Arial"/>
          <w:sz w:val="20"/>
        </w:rPr>
        <w:tab/>
        <w:t xml:space="preserve">b. </w:t>
      </w:r>
      <w:r w:rsidR="004D4649" w:rsidRPr="00A6556E">
        <w:rPr>
          <w:rFonts w:ascii="Arial" w:hAnsi="Arial" w:cs="Arial"/>
          <w:sz w:val="20"/>
        </w:rPr>
        <w:tab/>
      </w:r>
      <w:r w:rsidR="00E45EDF">
        <w:rPr>
          <w:rFonts w:ascii="Arial" w:hAnsi="Arial" w:cs="Arial"/>
          <w:sz w:val="20"/>
        </w:rPr>
        <w:t>S</w:t>
      </w:r>
      <w:r w:rsidRPr="00A6556E">
        <w:rPr>
          <w:rFonts w:ascii="Arial" w:hAnsi="Arial" w:cs="Arial"/>
          <w:sz w:val="20"/>
        </w:rPr>
        <w:t>tandards and goals for science and mathematics for children</w:t>
      </w:r>
      <w:r w:rsidR="007B7137">
        <w:rPr>
          <w:rFonts w:ascii="Arial" w:hAnsi="Arial" w:cs="Arial"/>
          <w:sz w:val="20"/>
        </w:rPr>
        <w:t>.</w:t>
      </w:r>
    </w:p>
    <w:p w:rsidR="00A74EB0" w:rsidRPr="00A6556E" w:rsidRDefault="00FD2BC6" w:rsidP="007B7137">
      <w:pPr>
        <w:tabs>
          <w:tab w:val="left" w:pos="-720"/>
          <w:tab w:val="left" w:pos="528"/>
          <w:tab w:val="left" w:pos="810"/>
          <w:tab w:val="left" w:pos="2851"/>
          <w:tab w:val="left" w:pos="7920"/>
          <w:tab w:val="left" w:pos="9187"/>
        </w:tabs>
        <w:ind w:left="810" w:hanging="810"/>
        <w:rPr>
          <w:rFonts w:ascii="Arial" w:hAnsi="Arial" w:cs="Arial"/>
          <w:sz w:val="20"/>
        </w:rPr>
      </w:pPr>
      <w:r w:rsidRPr="00A6556E">
        <w:rPr>
          <w:rFonts w:ascii="Arial" w:hAnsi="Arial" w:cs="Arial"/>
          <w:sz w:val="20"/>
        </w:rPr>
        <w:tab/>
      </w:r>
      <w:r w:rsidR="00A74EB0" w:rsidRPr="00A6556E">
        <w:rPr>
          <w:rFonts w:ascii="Arial" w:hAnsi="Arial" w:cs="Arial"/>
          <w:sz w:val="20"/>
        </w:rPr>
        <w:t xml:space="preserve">c. </w:t>
      </w:r>
      <w:r w:rsidR="004D4649" w:rsidRPr="00A6556E">
        <w:rPr>
          <w:rFonts w:ascii="Arial" w:hAnsi="Arial" w:cs="Arial"/>
          <w:sz w:val="20"/>
        </w:rPr>
        <w:tab/>
      </w:r>
      <w:r w:rsidR="00176DE9">
        <w:rPr>
          <w:rFonts w:ascii="Arial" w:hAnsi="Arial" w:cs="Arial"/>
          <w:sz w:val="20"/>
        </w:rPr>
        <w:t>T</w:t>
      </w:r>
      <w:r w:rsidR="00A74EB0" w:rsidRPr="00A6556E">
        <w:rPr>
          <w:rFonts w:ascii="Arial" w:hAnsi="Arial" w:cs="Arial"/>
          <w:sz w:val="20"/>
        </w:rPr>
        <w:t>he role of the teacher in establishing an environment that promotes science and m</w:t>
      </w:r>
      <w:r w:rsidR="007B7137">
        <w:rPr>
          <w:rFonts w:ascii="Arial" w:hAnsi="Arial" w:cs="Arial"/>
          <w:sz w:val="20"/>
        </w:rPr>
        <w:t xml:space="preserve">athematical concept development </w:t>
      </w:r>
      <w:r w:rsidR="00A74EB0" w:rsidRPr="00A6556E">
        <w:rPr>
          <w:rFonts w:ascii="Arial" w:hAnsi="Arial" w:cs="Arial"/>
          <w:sz w:val="20"/>
        </w:rPr>
        <w:t>for young children</w:t>
      </w:r>
      <w:r w:rsidR="007B7137">
        <w:rPr>
          <w:rFonts w:ascii="Arial" w:hAnsi="Arial" w:cs="Arial"/>
          <w:sz w:val="20"/>
        </w:rPr>
        <w:t>.</w:t>
      </w:r>
    </w:p>
    <w:p w:rsidR="00A74EB0" w:rsidRPr="00A6556E" w:rsidRDefault="00A74EB0" w:rsidP="007C55A4">
      <w:pPr>
        <w:tabs>
          <w:tab w:val="left" w:pos="-720"/>
          <w:tab w:val="left" w:pos="528"/>
          <w:tab w:val="left" w:pos="810"/>
          <w:tab w:val="left" w:pos="2851"/>
          <w:tab w:val="left" w:pos="7920"/>
          <w:tab w:val="left" w:pos="9187"/>
        </w:tabs>
        <w:ind w:left="810" w:hanging="810"/>
        <w:rPr>
          <w:rFonts w:ascii="Arial" w:hAnsi="Arial" w:cs="Arial"/>
          <w:sz w:val="20"/>
        </w:rPr>
      </w:pPr>
      <w:r w:rsidRPr="00A6556E">
        <w:rPr>
          <w:rFonts w:ascii="Arial" w:hAnsi="Arial" w:cs="Arial"/>
          <w:sz w:val="20"/>
        </w:rPr>
        <w:tab/>
        <w:t xml:space="preserve">d. </w:t>
      </w:r>
      <w:r w:rsidR="004D4649" w:rsidRPr="00A6556E">
        <w:rPr>
          <w:rFonts w:ascii="Arial" w:hAnsi="Arial" w:cs="Arial"/>
          <w:sz w:val="20"/>
        </w:rPr>
        <w:tab/>
      </w:r>
      <w:r w:rsidRPr="00A6556E">
        <w:rPr>
          <w:rFonts w:ascii="Arial" w:hAnsi="Arial" w:cs="Arial"/>
          <w:sz w:val="20"/>
        </w:rPr>
        <w:t>Exploration of a wide variety of materials and methods for presenting science and math concepts to young children</w:t>
      </w:r>
      <w:r w:rsidR="007B7137">
        <w:rPr>
          <w:rFonts w:ascii="Arial" w:hAnsi="Arial" w:cs="Arial"/>
          <w:sz w:val="20"/>
        </w:rPr>
        <w:t>.</w:t>
      </w:r>
    </w:p>
    <w:p w:rsidR="00A74EB0" w:rsidRPr="00A6556E" w:rsidRDefault="00A74EB0" w:rsidP="007C55A4">
      <w:pPr>
        <w:tabs>
          <w:tab w:val="left" w:pos="-720"/>
          <w:tab w:val="left" w:pos="528"/>
          <w:tab w:val="left" w:pos="810"/>
          <w:tab w:val="left" w:pos="2851"/>
          <w:tab w:val="left" w:pos="7920"/>
          <w:tab w:val="left" w:pos="9187"/>
        </w:tabs>
        <w:rPr>
          <w:rFonts w:ascii="Arial" w:hAnsi="Arial" w:cs="Arial"/>
          <w:sz w:val="20"/>
        </w:rPr>
      </w:pPr>
      <w:r w:rsidRPr="00A6556E">
        <w:rPr>
          <w:rFonts w:ascii="Arial" w:hAnsi="Arial" w:cs="Arial"/>
          <w:sz w:val="20"/>
        </w:rPr>
        <w:tab/>
        <w:t xml:space="preserve">e. </w:t>
      </w:r>
      <w:r w:rsidR="004D4649" w:rsidRPr="00A6556E">
        <w:rPr>
          <w:rFonts w:ascii="Arial" w:hAnsi="Arial" w:cs="Arial"/>
          <w:sz w:val="20"/>
        </w:rPr>
        <w:tab/>
      </w:r>
      <w:r w:rsidR="00CF3C0C" w:rsidRPr="00A6556E">
        <w:rPr>
          <w:rFonts w:ascii="Arial" w:hAnsi="Arial" w:cs="Arial"/>
          <w:sz w:val="20"/>
        </w:rPr>
        <w:t>Compiling</w:t>
      </w:r>
      <w:r w:rsidRPr="00A6556E">
        <w:rPr>
          <w:rFonts w:ascii="Arial" w:hAnsi="Arial" w:cs="Arial"/>
          <w:sz w:val="20"/>
        </w:rPr>
        <w:t xml:space="preserve"> science and mathematical resources for working with young children</w:t>
      </w:r>
      <w:r w:rsidR="007B7137">
        <w:rPr>
          <w:rFonts w:ascii="Arial" w:hAnsi="Arial" w:cs="Arial"/>
          <w:sz w:val="20"/>
        </w:rPr>
        <w:t>.</w:t>
      </w:r>
    </w:p>
    <w:p w:rsidR="00A74EB0" w:rsidRPr="00A6556E" w:rsidRDefault="00A74EB0" w:rsidP="007C55A4">
      <w:pPr>
        <w:tabs>
          <w:tab w:val="left" w:pos="-720"/>
          <w:tab w:val="left" w:pos="528"/>
          <w:tab w:val="left" w:pos="810"/>
          <w:tab w:val="left" w:pos="2851"/>
          <w:tab w:val="left" w:pos="7920"/>
          <w:tab w:val="left" w:pos="9187"/>
        </w:tabs>
        <w:rPr>
          <w:rFonts w:ascii="Arial" w:hAnsi="Arial" w:cs="Arial"/>
          <w:sz w:val="20"/>
        </w:rPr>
      </w:pPr>
      <w:r w:rsidRPr="00A6556E">
        <w:rPr>
          <w:rFonts w:ascii="Arial" w:hAnsi="Arial" w:cs="Arial"/>
          <w:sz w:val="20"/>
        </w:rPr>
        <w:tab/>
        <w:t xml:space="preserve">f. </w:t>
      </w:r>
      <w:r w:rsidR="004D4649" w:rsidRPr="00A6556E">
        <w:rPr>
          <w:rFonts w:ascii="Arial" w:hAnsi="Arial" w:cs="Arial"/>
          <w:sz w:val="20"/>
        </w:rPr>
        <w:tab/>
      </w:r>
      <w:r w:rsidRPr="00A6556E">
        <w:rPr>
          <w:rFonts w:ascii="Arial" w:hAnsi="Arial" w:cs="Arial"/>
          <w:sz w:val="20"/>
        </w:rPr>
        <w:t>Evaluating computer</w:t>
      </w:r>
      <w:r w:rsidR="001C50AD" w:rsidRPr="00A6556E">
        <w:rPr>
          <w:rFonts w:ascii="Arial" w:hAnsi="Arial" w:cs="Arial"/>
          <w:sz w:val="20"/>
        </w:rPr>
        <w:t xml:space="preserve"> software for young children</w:t>
      </w:r>
      <w:r w:rsidR="007B7137">
        <w:rPr>
          <w:rFonts w:ascii="Arial" w:hAnsi="Arial" w:cs="Arial"/>
          <w:sz w:val="20"/>
        </w:rPr>
        <w:t>.</w:t>
      </w:r>
    </w:p>
    <w:p w:rsidR="001C50AD" w:rsidRPr="00A6556E" w:rsidRDefault="001C50AD" w:rsidP="007C55A4">
      <w:pPr>
        <w:tabs>
          <w:tab w:val="left" w:pos="-720"/>
          <w:tab w:val="left" w:pos="528"/>
          <w:tab w:val="left" w:pos="810"/>
          <w:tab w:val="left" w:pos="2851"/>
          <w:tab w:val="left" w:pos="7920"/>
          <w:tab w:val="left" w:pos="9187"/>
        </w:tabs>
        <w:rPr>
          <w:rFonts w:ascii="Arial" w:hAnsi="Arial" w:cs="Arial"/>
          <w:sz w:val="20"/>
        </w:rPr>
      </w:pPr>
      <w:r w:rsidRPr="00A6556E">
        <w:rPr>
          <w:rFonts w:ascii="Arial" w:hAnsi="Arial" w:cs="Arial"/>
          <w:sz w:val="20"/>
        </w:rPr>
        <w:tab/>
        <w:t xml:space="preserve">g. </w:t>
      </w:r>
      <w:r w:rsidR="004D4649" w:rsidRPr="00A6556E">
        <w:rPr>
          <w:rFonts w:ascii="Arial" w:hAnsi="Arial" w:cs="Arial"/>
          <w:sz w:val="20"/>
        </w:rPr>
        <w:tab/>
      </w:r>
      <w:r w:rsidR="00176DE9">
        <w:rPr>
          <w:rFonts w:ascii="Arial" w:hAnsi="Arial" w:cs="Arial"/>
          <w:sz w:val="20"/>
        </w:rPr>
        <w:t>C</w:t>
      </w:r>
      <w:r w:rsidRPr="00A6556E">
        <w:rPr>
          <w:rFonts w:ascii="Arial" w:hAnsi="Arial" w:cs="Arial"/>
          <w:sz w:val="20"/>
        </w:rPr>
        <w:t>ommunity and web resources for science and math</w:t>
      </w:r>
      <w:r w:rsidR="007B7137">
        <w:rPr>
          <w:rFonts w:ascii="Arial" w:hAnsi="Arial" w:cs="Arial"/>
          <w:sz w:val="20"/>
        </w:rPr>
        <w:t>.</w:t>
      </w:r>
    </w:p>
    <w:p w:rsidR="00FD2BC6" w:rsidRPr="00A6556E" w:rsidRDefault="00FD2BC6" w:rsidP="007C55A4">
      <w:pPr>
        <w:tabs>
          <w:tab w:val="left" w:pos="-720"/>
          <w:tab w:val="left" w:pos="528"/>
          <w:tab w:val="left" w:pos="810"/>
          <w:tab w:val="left" w:pos="2851"/>
          <w:tab w:val="left" w:pos="7920"/>
          <w:tab w:val="left" w:pos="9187"/>
        </w:tabs>
        <w:rPr>
          <w:rFonts w:ascii="Arial" w:hAnsi="Arial" w:cs="Arial"/>
          <w:sz w:val="20"/>
        </w:rPr>
      </w:pPr>
      <w:r w:rsidRPr="00A6556E">
        <w:rPr>
          <w:rFonts w:ascii="Arial" w:hAnsi="Arial" w:cs="Arial"/>
          <w:sz w:val="20"/>
        </w:rPr>
        <w:tab/>
        <w:t xml:space="preserve">h. </w:t>
      </w:r>
      <w:r w:rsidR="004D4649" w:rsidRPr="00A6556E">
        <w:rPr>
          <w:rFonts w:ascii="Arial" w:hAnsi="Arial" w:cs="Arial"/>
          <w:sz w:val="20"/>
        </w:rPr>
        <w:tab/>
      </w:r>
      <w:r w:rsidRPr="00A6556E">
        <w:rPr>
          <w:rFonts w:ascii="Arial" w:hAnsi="Arial" w:cs="Arial"/>
          <w:sz w:val="20"/>
        </w:rPr>
        <w:t>Adapting curriculum to address the diverse and developmental differences of children.</w:t>
      </w:r>
    </w:p>
    <w:p w:rsidR="00CF3C0C" w:rsidRDefault="00CF3C0C">
      <w:pPr>
        <w:tabs>
          <w:tab w:val="left" w:pos="-720"/>
          <w:tab w:val="left" w:pos="528"/>
          <w:tab w:val="left" w:pos="1056"/>
          <w:tab w:val="left" w:pos="2851"/>
          <w:tab w:val="left" w:pos="7920"/>
          <w:tab w:val="left" w:pos="9187"/>
        </w:tabs>
        <w:rPr>
          <w:rFonts w:ascii="Arial" w:hAnsi="Arial" w:cs="Arial"/>
          <w:sz w:val="20"/>
        </w:rPr>
      </w:pPr>
    </w:p>
    <w:p w:rsidR="001C50AD" w:rsidRDefault="001C50AD">
      <w:pPr>
        <w:tabs>
          <w:tab w:val="left" w:pos="-720"/>
          <w:tab w:val="left" w:pos="528"/>
          <w:tab w:val="left" w:pos="1056"/>
          <w:tab w:val="left" w:pos="2851"/>
          <w:tab w:val="left" w:pos="7920"/>
          <w:tab w:val="left" w:pos="9187"/>
        </w:tabs>
        <w:rPr>
          <w:rFonts w:ascii="Arial" w:hAnsi="Arial" w:cs="Arial"/>
          <w:sz w:val="20"/>
        </w:rPr>
      </w:pPr>
      <w:r w:rsidRPr="00A6556E">
        <w:rPr>
          <w:rFonts w:ascii="Arial" w:hAnsi="Arial" w:cs="Arial"/>
          <w:sz w:val="20"/>
        </w:rPr>
        <w:t xml:space="preserve">8.  </w:t>
      </w:r>
      <w:r w:rsidR="004D4649" w:rsidRPr="00A6556E">
        <w:rPr>
          <w:rFonts w:ascii="Arial" w:hAnsi="Arial" w:cs="Arial"/>
          <w:sz w:val="20"/>
        </w:rPr>
        <w:tab/>
      </w:r>
      <w:r w:rsidR="002F554B" w:rsidRPr="0028657A">
        <w:rPr>
          <w:rFonts w:ascii="Arial" w:hAnsi="Arial" w:cs="Arial"/>
          <w:sz w:val="20"/>
          <w:u w:val="single"/>
        </w:rPr>
        <w:t xml:space="preserve">Method </w:t>
      </w:r>
      <w:r w:rsidR="00360A7A">
        <w:rPr>
          <w:rFonts w:ascii="Arial" w:hAnsi="Arial" w:cs="Arial"/>
          <w:sz w:val="20"/>
          <w:u w:val="single"/>
        </w:rPr>
        <w:t>o</w:t>
      </w:r>
      <w:r w:rsidR="002F554B" w:rsidRPr="0028657A">
        <w:rPr>
          <w:rFonts w:ascii="Arial" w:hAnsi="Arial" w:cs="Arial"/>
          <w:sz w:val="20"/>
          <w:u w:val="single"/>
        </w:rPr>
        <w:t>f Instruction</w:t>
      </w:r>
    </w:p>
    <w:p w:rsidR="0028657A" w:rsidRPr="00A6556E" w:rsidRDefault="0028657A">
      <w:pPr>
        <w:tabs>
          <w:tab w:val="left" w:pos="-720"/>
          <w:tab w:val="left" w:pos="528"/>
          <w:tab w:val="left" w:pos="1056"/>
          <w:tab w:val="left" w:pos="2851"/>
          <w:tab w:val="left" w:pos="7920"/>
          <w:tab w:val="left" w:pos="9187"/>
        </w:tabs>
        <w:rPr>
          <w:rFonts w:ascii="Arial" w:hAnsi="Arial" w:cs="Arial"/>
          <w:sz w:val="20"/>
        </w:rPr>
      </w:pPr>
    </w:p>
    <w:p w:rsidR="00A74EB0" w:rsidRPr="00A6556E" w:rsidRDefault="00A74EB0" w:rsidP="004D4649">
      <w:pPr>
        <w:tabs>
          <w:tab w:val="left" w:pos="-720"/>
          <w:tab w:val="left" w:pos="0"/>
          <w:tab w:val="left" w:pos="540"/>
          <w:tab w:val="left" w:pos="810"/>
          <w:tab w:val="left" w:pos="7920"/>
          <w:tab w:val="left" w:pos="9187"/>
        </w:tabs>
        <w:rPr>
          <w:rFonts w:ascii="Arial" w:hAnsi="Arial" w:cs="Arial"/>
          <w:sz w:val="20"/>
        </w:rPr>
      </w:pPr>
      <w:r w:rsidRPr="00A6556E">
        <w:rPr>
          <w:rFonts w:ascii="Arial" w:hAnsi="Arial" w:cs="Arial"/>
          <w:sz w:val="20"/>
        </w:rPr>
        <w:tab/>
        <w:t xml:space="preserve">a. </w:t>
      </w:r>
      <w:r w:rsidR="004D4649" w:rsidRPr="00A6556E">
        <w:rPr>
          <w:rFonts w:ascii="Arial" w:hAnsi="Arial" w:cs="Arial"/>
          <w:sz w:val="20"/>
        </w:rPr>
        <w:tab/>
      </w:r>
      <w:r w:rsidRPr="00A6556E">
        <w:rPr>
          <w:rFonts w:ascii="Arial" w:hAnsi="Arial" w:cs="Arial"/>
          <w:sz w:val="20"/>
        </w:rPr>
        <w:t>Lecture and discussion</w:t>
      </w:r>
      <w:r w:rsidR="00176DE9">
        <w:rPr>
          <w:rFonts w:ascii="Arial" w:hAnsi="Arial" w:cs="Arial"/>
          <w:sz w:val="20"/>
        </w:rPr>
        <w:t>.</w:t>
      </w:r>
    </w:p>
    <w:p w:rsidR="00A74EB0" w:rsidRPr="00A6556E" w:rsidRDefault="00A74EB0" w:rsidP="004D4649">
      <w:pPr>
        <w:tabs>
          <w:tab w:val="left" w:pos="-720"/>
          <w:tab w:val="left" w:pos="528"/>
          <w:tab w:val="left" w:pos="810"/>
          <w:tab w:val="left" w:pos="1056"/>
          <w:tab w:val="left" w:pos="2851"/>
          <w:tab w:val="left" w:pos="7920"/>
          <w:tab w:val="left" w:pos="9187"/>
        </w:tabs>
        <w:rPr>
          <w:rFonts w:ascii="Arial" w:hAnsi="Arial" w:cs="Arial"/>
          <w:sz w:val="20"/>
        </w:rPr>
      </w:pPr>
      <w:r w:rsidRPr="00A6556E">
        <w:rPr>
          <w:rFonts w:ascii="Arial" w:hAnsi="Arial" w:cs="Arial"/>
          <w:sz w:val="20"/>
        </w:rPr>
        <w:tab/>
        <w:t xml:space="preserve">b. </w:t>
      </w:r>
      <w:r w:rsidR="004D4649" w:rsidRPr="00A6556E">
        <w:rPr>
          <w:rFonts w:ascii="Arial" w:hAnsi="Arial" w:cs="Arial"/>
          <w:sz w:val="20"/>
        </w:rPr>
        <w:tab/>
      </w:r>
      <w:r w:rsidRPr="00A6556E">
        <w:rPr>
          <w:rFonts w:ascii="Arial" w:hAnsi="Arial" w:cs="Arial"/>
          <w:sz w:val="20"/>
        </w:rPr>
        <w:t>Demonstrations, group activities</w:t>
      </w:r>
      <w:r w:rsidR="00176DE9">
        <w:rPr>
          <w:rFonts w:ascii="Arial" w:hAnsi="Arial" w:cs="Arial"/>
          <w:sz w:val="20"/>
        </w:rPr>
        <w:t>.</w:t>
      </w:r>
    </w:p>
    <w:p w:rsidR="00A74EB0" w:rsidRPr="00A6556E" w:rsidRDefault="00A74EB0" w:rsidP="004D4649">
      <w:pPr>
        <w:tabs>
          <w:tab w:val="left" w:pos="-720"/>
          <w:tab w:val="left" w:pos="528"/>
          <w:tab w:val="left" w:pos="810"/>
          <w:tab w:val="left" w:pos="1056"/>
          <w:tab w:val="left" w:pos="2851"/>
          <w:tab w:val="left" w:pos="7920"/>
          <w:tab w:val="left" w:pos="9187"/>
        </w:tabs>
        <w:rPr>
          <w:rFonts w:ascii="Arial" w:hAnsi="Arial" w:cs="Arial"/>
          <w:sz w:val="20"/>
        </w:rPr>
      </w:pPr>
      <w:r w:rsidRPr="00A6556E">
        <w:rPr>
          <w:rFonts w:ascii="Arial" w:hAnsi="Arial" w:cs="Arial"/>
          <w:sz w:val="20"/>
        </w:rPr>
        <w:tab/>
        <w:t xml:space="preserve">c. </w:t>
      </w:r>
      <w:r w:rsidR="004D4649" w:rsidRPr="00A6556E">
        <w:rPr>
          <w:rFonts w:ascii="Arial" w:hAnsi="Arial" w:cs="Arial"/>
          <w:sz w:val="20"/>
        </w:rPr>
        <w:tab/>
      </w:r>
      <w:r w:rsidRPr="00A6556E">
        <w:rPr>
          <w:rFonts w:ascii="Arial" w:hAnsi="Arial" w:cs="Arial"/>
          <w:sz w:val="20"/>
        </w:rPr>
        <w:t>Multimedia and audiovisual presentations</w:t>
      </w:r>
      <w:r w:rsidR="00176DE9">
        <w:rPr>
          <w:rFonts w:ascii="Arial" w:hAnsi="Arial" w:cs="Arial"/>
          <w:sz w:val="20"/>
        </w:rPr>
        <w:t>.</w:t>
      </w:r>
    </w:p>
    <w:p w:rsidR="001C50AD" w:rsidRPr="00A6556E" w:rsidRDefault="001C50AD">
      <w:pPr>
        <w:tabs>
          <w:tab w:val="left" w:pos="-720"/>
          <w:tab w:val="left" w:pos="528"/>
          <w:tab w:val="left" w:pos="1056"/>
          <w:tab w:val="left" w:pos="2851"/>
          <w:tab w:val="left" w:pos="7920"/>
          <w:tab w:val="left" w:pos="9187"/>
        </w:tabs>
        <w:rPr>
          <w:rFonts w:ascii="Arial" w:hAnsi="Arial" w:cs="Arial"/>
          <w:sz w:val="20"/>
        </w:rPr>
      </w:pPr>
    </w:p>
    <w:p w:rsidR="001C50AD" w:rsidRPr="0028657A" w:rsidRDefault="001C50AD">
      <w:pPr>
        <w:tabs>
          <w:tab w:val="left" w:pos="-720"/>
          <w:tab w:val="left" w:pos="528"/>
          <w:tab w:val="left" w:pos="1056"/>
          <w:tab w:val="left" w:pos="2851"/>
          <w:tab w:val="left" w:pos="7920"/>
          <w:tab w:val="left" w:pos="9187"/>
        </w:tabs>
        <w:rPr>
          <w:rFonts w:ascii="Arial" w:hAnsi="Arial" w:cs="Arial"/>
          <w:sz w:val="20"/>
          <w:u w:val="single"/>
        </w:rPr>
      </w:pPr>
      <w:r w:rsidRPr="00A6556E">
        <w:rPr>
          <w:rFonts w:ascii="Arial" w:hAnsi="Arial" w:cs="Arial"/>
          <w:sz w:val="20"/>
        </w:rPr>
        <w:t xml:space="preserve">9.  </w:t>
      </w:r>
      <w:r w:rsidR="004D4649" w:rsidRPr="00A6556E">
        <w:rPr>
          <w:rFonts w:ascii="Arial" w:hAnsi="Arial" w:cs="Arial"/>
          <w:sz w:val="20"/>
        </w:rPr>
        <w:tab/>
      </w:r>
      <w:r w:rsidR="002F554B" w:rsidRPr="0028657A">
        <w:rPr>
          <w:rFonts w:ascii="Arial" w:hAnsi="Arial" w:cs="Arial"/>
          <w:sz w:val="20"/>
          <w:u w:val="single"/>
        </w:rPr>
        <w:t xml:space="preserve">Methods </w:t>
      </w:r>
      <w:r w:rsidR="00360A7A">
        <w:rPr>
          <w:rFonts w:ascii="Arial" w:hAnsi="Arial" w:cs="Arial"/>
          <w:sz w:val="20"/>
          <w:u w:val="single"/>
        </w:rPr>
        <w:t>o</w:t>
      </w:r>
      <w:r w:rsidR="002F554B" w:rsidRPr="0028657A">
        <w:rPr>
          <w:rFonts w:ascii="Arial" w:hAnsi="Arial" w:cs="Arial"/>
          <w:sz w:val="20"/>
          <w:u w:val="single"/>
        </w:rPr>
        <w:t>f Evaluating Student Performance</w:t>
      </w:r>
    </w:p>
    <w:p w:rsidR="0028657A" w:rsidRPr="00A6556E" w:rsidRDefault="0028657A">
      <w:pPr>
        <w:tabs>
          <w:tab w:val="left" w:pos="-720"/>
          <w:tab w:val="left" w:pos="528"/>
          <w:tab w:val="left" w:pos="1056"/>
          <w:tab w:val="left" w:pos="2851"/>
          <w:tab w:val="left" w:pos="7920"/>
          <w:tab w:val="left" w:pos="9187"/>
        </w:tabs>
        <w:rPr>
          <w:rFonts w:ascii="Arial" w:hAnsi="Arial" w:cs="Arial"/>
          <w:sz w:val="20"/>
        </w:rPr>
      </w:pPr>
    </w:p>
    <w:p w:rsidR="001C50AD" w:rsidRPr="00A6556E" w:rsidRDefault="00EC488F" w:rsidP="004D4649">
      <w:pPr>
        <w:tabs>
          <w:tab w:val="left" w:pos="-720"/>
          <w:tab w:val="left" w:pos="528"/>
          <w:tab w:val="left" w:pos="810"/>
          <w:tab w:val="left" w:pos="2851"/>
          <w:tab w:val="left" w:pos="7920"/>
          <w:tab w:val="left" w:pos="9187"/>
        </w:tabs>
        <w:ind w:left="528"/>
        <w:rPr>
          <w:rFonts w:ascii="Arial" w:hAnsi="Arial" w:cs="Arial"/>
          <w:sz w:val="20"/>
        </w:rPr>
      </w:pPr>
      <w:r w:rsidRPr="00A6556E">
        <w:rPr>
          <w:rFonts w:ascii="Arial" w:hAnsi="Arial" w:cs="Arial"/>
          <w:sz w:val="20"/>
        </w:rPr>
        <w:t xml:space="preserve">a. </w:t>
      </w:r>
      <w:r w:rsidR="004D4649" w:rsidRPr="00A6556E">
        <w:rPr>
          <w:rFonts w:ascii="Arial" w:hAnsi="Arial" w:cs="Arial"/>
          <w:sz w:val="20"/>
        </w:rPr>
        <w:tab/>
      </w:r>
      <w:r w:rsidR="005C202C" w:rsidRPr="00A6556E">
        <w:rPr>
          <w:rFonts w:ascii="Arial" w:hAnsi="Arial" w:cs="Arial"/>
          <w:sz w:val="20"/>
        </w:rPr>
        <w:t>S</w:t>
      </w:r>
      <w:r w:rsidRPr="00A6556E">
        <w:rPr>
          <w:rFonts w:ascii="Arial" w:hAnsi="Arial" w:cs="Arial"/>
          <w:sz w:val="20"/>
        </w:rPr>
        <w:t>tudent classroom demonstrations</w:t>
      </w:r>
      <w:r w:rsidR="00176DE9">
        <w:rPr>
          <w:rFonts w:ascii="Arial" w:hAnsi="Arial" w:cs="Arial"/>
          <w:sz w:val="20"/>
        </w:rPr>
        <w:t>.</w:t>
      </w:r>
    </w:p>
    <w:p w:rsidR="00EC488F" w:rsidRPr="00A6556E" w:rsidRDefault="00EC488F" w:rsidP="004D4649">
      <w:pPr>
        <w:tabs>
          <w:tab w:val="left" w:pos="-720"/>
          <w:tab w:val="left" w:pos="528"/>
          <w:tab w:val="left" w:pos="810"/>
          <w:tab w:val="left" w:pos="2851"/>
          <w:tab w:val="left" w:pos="7920"/>
          <w:tab w:val="left" w:pos="9187"/>
        </w:tabs>
        <w:ind w:left="528"/>
        <w:rPr>
          <w:rFonts w:ascii="Arial" w:hAnsi="Arial" w:cs="Arial"/>
          <w:sz w:val="20"/>
        </w:rPr>
      </w:pPr>
      <w:r w:rsidRPr="00A6556E">
        <w:rPr>
          <w:rFonts w:ascii="Arial" w:hAnsi="Arial" w:cs="Arial"/>
          <w:sz w:val="20"/>
        </w:rPr>
        <w:t xml:space="preserve">b. </w:t>
      </w:r>
      <w:r w:rsidR="004D4649" w:rsidRPr="00A6556E">
        <w:rPr>
          <w:rFonts w:ascii="Arial" w:hAnsi="Arial" w:cs="Arial"/>
          <w:sz w:val="20"/>
        </w:rPr>
        <w:tab/>
      </w:r>
      <w:r w:rsidRPr="00A6556E">
        <w:rPr>
          <w:rFonts w:ascii="Arial" w:hAnsi="Arial" w:cs="Arial"/>
          <w:sz w:val="20"/>
        </w:rPr>
        <w:t>Resource materials created by student</w:t>
      </w:r>
      <w:r w:rsidR="00176DE9">
        <w:rPr>
          <w:rFonts w:ascii="Arial" w:hAnsi="Arial" w:cs="Arial"/>
          <w:sz w:val="20"/>
        </w:rPr>
        <w:t>.</w:t>
      </w:r>
    </w:p>
    <w:p w:rsidR="00EC488F" w:rsidRPr="00A6556E" w:rsidRDefault="00EC488F" w:rsidP="004D4649">
      <w:pPr>
        <w:tabs>
          <w:tab w:val="left" w:pos="-720"/>
          <w:tab w:val="left" w:pos="528"/>
          <w:tab w:val="left" w:pos="810"/>
          <w:tab w:val="left" w:pos="2851"/>
          <w:tab w:val="left" w:pos="7920"/>
          <w:tab w:val="left" w:pos="9187"/>
        </w:tabs>
        <w:ind w:left="528"/>
        <w:rPr>
          <w:rFonts w:ascii="Arial" w:hAnsi="Arial" w:cs="Arial"/>
          <w:sz w:val="20"/>
        </w:rPr>
      </w:pPr>
      <w:r w:rsidRPr="00A6556E">
        <w:rPr>
          <w:rFonts w:ascii="Arial" w:hAnsi="Arial" w:cs="Arial"/>
          <w:sz w:val="20"/>
        </w:rPr>
        <w:t xml:space="preserve">c. </w:t>
      </w:r>
      <w:r w:rsidR="004D4649" w:rsidRPr="00A6556E">
        <w:rPr>
          <w:rFonts w:ascii="Arial" w:hAnsi="Arial" w:cs="Arial"/>
          <w:sz w:val="20"/>
        </w:rPr>
        <w:tab/>
      </w:r>
      <w:r w:rsidRPr="00A6556E">
        <w:rPr>
          <w:rFonts w:ascii="Arial" w:hAnsi="Arial" w:cs="Arial"/>
          <w:sz w:val="20"/>
        </w:rPr>
        <w:t>Written plans</w:t>
      </w:r>
      <w:r w:rsidR="00A74EB0" w:rsidRPr="00A6556E">
        <w:rPr>
          <w:rFonts w:ascii="Arial" w:hAnsi="Arial" w:cs="Arial"/>
          <w:sz w:val="20"/>
        </w:rPr>
        <w:t xml:space="preserve"> </w:t>
      </w:r>
      <w:r w:rsidRPr="00A6556E">
        <w:rPr>
          <w:rFonts w:ascii="Arial" w:hAnsi="Arial" w:cs="Arial"/>
          <w:sz w:val="20"/>
        </w:rPr>
        <w:t>for science and math experiences</w:t>
      </w:r>
      <w:r w:rsidR="00176DE9">
        <w:rPr>
          <w:rFonts w:ascii="Arial" w:hAnsi="Arial" w:cs="Arial"/>
          <w:sz w:val="20"/>
        </w:rPr>
        <w:t>.</w:t>
      </w:r>
    </w:p>
    <w:p w:rsidR="00A74EB0" w:rsidRPr="00A6556E" w:rsidRDefault="00A74EB0" w:rsidP="004D4649">
      <w:pPr>
        <w:tabs>
          <w:tab w:val="left" w:pos="-720"/>
          <w:tab w:val="left" w:pos="528"/>
          <w:tab w:val="left" w:pos="810"/>
          <w:tab w:val="left" w:pos="2851"/>
          <w:tab w:val="left" w:pos="7920"/>
          <w:tab w:val="left" w:pos="9187"/>
        </w:tabs>
        <w:ind w:left="528"/>
        <w:rPr>
          <w:rFonts w:ascii="Arial" w:hAnsi="Arial" w:cs="Arial"/>
          <w:sz w:val="20"/>
        </w:rPr>
      </w:pPr>
      <w:r w:rsidRPr="00A6556E">
        <w:rPr>
          <w:rFonts w:ascii="Arial" w:hAnsi="Arial" w:cs="Arial"/>
          <w:sz w:val="20"/>
        </w:rPr>
        <w:t xml:space="preserve">d. </w:t>
      </w:r>
      <w:r w:rsidR="004D4649" w:rsidRPr="00A6556E">
        <w:rPr>
          <w:rFonts w:ascii="Arial" w:hAnsi="Arial" w:cs="Arial"/>
          <w:sz w:val="20"/>
        </w:rPr>
        <w:tab/>
      </w:r>
      <w:r w:rsidRPr="00A6556E">
        <w:rPr>
          <w:rFonts w:ascii="Arial" w:hAnsi="Arial" w:cs="Arial"/>
          <w:sz w:val="20"/>
        </w:rPr>
        <w:t>Observation and evaluation of children</w:t>
      </w:r>
      <w:r w:rsidR="00176DE9">
        <w:rPr>
          <w:rFonts w:ascii="Arial" w:hAnsi="Arial" w:cs="Arial"/>
          <w:sz w:val="20"/>
        </w:rPr>
        <w:t>.</w:t>
      </w:r>
    </w:p>
    <w:p w:rsidR="00A74EB0" w:rsidRPr="00A6556E" w:rsidRDefault="00A74EB0" w:rsidP="004D4649">
      <w:pPr>
        <w:tabs>
          <w:tab w:val="left" w:pos="-720"/>
          <w:tab w:val="left" w:pos="528"/>
          <w:tab w:val="left" w:pos="810"/>
          <w:tab w:val="left" w:pos="2851"/>
          <w:tab w:val="left" w:pos="7920"/>
          <w:tab w:val="left" w:pos="9187"/>
        </w:tabs>
        <w:ind w:left="528"/>
        <w:rPr>
          <w:rFonts w:ascii="Arial" w:hAnsi="Arial" w:cs="Arial"/>
          <w:sz w:val="20"/>
        </w:rPr>
      </w:pPr>
      <w:r w:rsidRPr="00A6556E">
        <w:rPr>
          <w:rFonts w:ascii="Arial" w:hAnsi="Arial" w:cs="Arial"/>
          <w:sz w:val="20"/>
        </w:rPr>
        <w:t xml:space="preserve">e. </w:t>
      </w:r>
      <w:r w:rsidR="004D4649" w:rsidRPr="00A6556E">
        <w:rPr>
          <w:rFonts w:ascii="Arial" w:hAnsi="Arial" w:cs="Arial"/>
          <w:sz w:val="20"/>
        </w:rPr>
        <w:tab/>
      </w:r>
      <w:r w:rsidRPr="00A6556E">
        <w:rPr>
          <w:rFonts w:ascii="Arial" w:hAnsi="Arial" w:cs="Arial"/>
          <w:sz w:val="20"/>
        </w:rPr>
        <w:t>Classroom teaching demonstration</w:t>
      </w:r>
      <w:r w:rsidR="00176DE9">
        <w:rPr>
          <w:rFonts w:ascii="Arial" w:hAnsi="Arial" w:cs="Arial"/>
          <w:sz w:val="20"/>
        </w:rPr>
        <w:t>.</w:t>
      </w:r>
    </w:p>
    <w:p w:rsidR="00A74EB0" w:rsidRPr="00A6556E" w:rsidRDefault="00360A7A" w:rsidP="004D4649">
      <w:pPr>
        <w:tabs>
          <w:tab w:val="left" w:pos="-720"/>
          <w:tab w:val="left" w:pos="528"/>
          <w:tab w:val="left" w:pos="810"/>
          <w:tab w:val="left" w:pos="2851"/>
          <w:tab w:val="left" w:pos="7920"/>
          <w:tab w:val="left" w:pos="9187"/>
        </w:tabs>
        <w:ind w:left="528"/>
        <w:rPr>
          <w:rFonts w:ascii="Arial" w:hAnsi="Arial" w:cs="Arial"/>
          <w:sz w:val="20"/>
        </w:rPr>
      </w:pPr>
      <w:r>
        <w:rPr>
          <w:rFonts w:ascii="Arial" w:hAnsi="Arial" w:cs="Arial"/>
          <w:sz w:val="20"/>
        </w:rPr>
        <w:t>f</w:t>
      </w:r>
      <w:r w:rsidR="00A74EB0" w:rsidRPr="00A6556E">
        <w:rPr>
          <w:rFonts w:ascii="Arial" w:hAnsi="Arial" w:cs="Arial"/>
          <w:sz w:val="20"/>
        </w:rPr>
        <w:t xml:space="preserve">. </w:t>
      </w:r>
      <w:r w:rsidR="004D4649" w:rsidRPr="00A6556E">
        <w:rPr>
          <w:rFonts w:ascii="Arial" w:hAnsi="Arial" w:cs="Arial"/>
          <w:sz w:val="20"/>
        </w:rPr>
        <w:tab/>
      </w:r>
      <w:r w:rsidR="005C202C" w:rsidRPr="00A6556E">
        <w:rPr>
          <w:rFonts w:ascii="Arial" w:hAnsi="Arial" w:cs="Arial"/>
          <w:sz w:val="20"/>
        </w:rPr>
        <w:t>Written f</w:t>
      </w:r>
      <w:r w:rsidR="00A74EB0" w:rsidRPr="00A6556E">
        <w:rPr>
          <w:rFonts w:ascii="Arial" w:hAnsi="Arial" w:cs="Arial"/>
          <w:sz w:val="20"/>
        </w:rPr>
        <w:t>inal exam</w:t>
      </w:r>
      <w:r w:rsidR="00176DE9">
        <w:rPr>
          <w:rFonts w:ascii="Arial" w:hAnsi="Arial" w:cs="Arial"/>
          <w:sz w:val="20"/>
        </w:rPr>
        <w:t>.</w:t>
      </w:r>
    </w:p>
    <w:p w:rsidR="001C50AD" w:rsidRPr="00A6556E" w:rsidRDefault="001C50AD">
      <w:pPr>
        <w:tabs>
          <w:tab w:val="left" w:pos="-720"/>
          <w:tab w:val="left" w:pos="528"/>
          <w:tab w:val="left" w:pos="1056"/>
          <w:tab w:val="left" w:pos="2851"/>
          <w:tab w:val="left" w:pos="7920"/>
          <w:tab w:val="left" w:pos="9187"/>
        </w:tabs>
        <w:rPr>
          <w:rFonts w:ascii="Arial" w:hAnsi="Arial" w:cs="Arial"/>
          <w:sz w:val="20"/>
        </w:rPr>
      </w:pPr>
    </w:p>
    <w:p w:rsidR="001C50AD" w:rsidRPr="00A6556E" w:rsidRDefault="001C50AD">
      <w:pPr>
        <w:tabs>
          <w:tab w:val="left" w:pos="-720"/>
          <w:tab w:val="left" w:pos="528"/>
          <w:tab w:val="left" w:pos="1056"/>
          <w:tab w:val="left" w:pos="2851"/>
          <w:tab w:val="left" w:pos="7920"/>
          <w:tab w:val="left" w:pos="9187"/>
        </w:tabs>
        <w:rPr>
          <w:rFonts w:ascii="Arial" w:hAnsi="Arial" w:cs="Arial"/>
          <w:sz w:val="20"/>
        </w:rPr>
      </w:pPr>
      <w:r w:rsidRPr="00A6556E">
        <w:rPr>
          <w:rFonts w:ascii="Arial" w:hAnsi="Arial" w:cs="Arial"/>
          <w:sz w:val="20"/>
        </w:rPr>
        <w:t xml:space="preserve">10. </w:t>
      </w:r>
      <w:r w:rsidR="004D4649" w:rsidRPr="00A6556E">
        <w:rPr>
          <w:rFonts w:ascii="Arial" w:hAnsi="Arial" w:cs="Arial"/>
          <w:sz w:val="20"/>
        </w:rPr>
        <w:tab/>
      </w:r>
      <w:r w:rsidR="002F554B" w:rsidRPr="0028657A">
        <w:rPr>
          <w:rFonts w:ascii="Arial" w:hAnsi="Arial" w:cs="Arial"/>
          <w:sz w:val="20"/>
          <w:u w:val="single"/>
        </w:rPr>
        <w:t>Outside Class Assignments</w:t>
      </w:r>
    </w:p>
    <w:p w:rsidR="001C50AD" w:rsidRPr="00A6556E" w:rsidRDefault="001C50AD">
      <w:pPr>
        <w:tabs>
          <w:tab w:val="left" w:pos="-720"/>
          <w:tab w:val="left" w:pos="528"/>
          <w:tab w:val="left" w:pos="1056"/>
          <w:tab w:val="left" w:pos="2851"/>
          <w:tab w:val="left" w:pos="7920"/>
          <w:tab w:val="left" w:pos="9187"/>
        </w:tabs>
        <w:rPr>
          <w:rFonts w:ascii="Arial" w:hAnsi="Arial" w:cs="Arial"/>
          <w:sz w:val="20"/>
        </w:rPr>
      </w:pPr>
    </w:p>
    <w:p w:rsidR="001C50AD" w:rsidRPr="00A6556E" w:rsidRDefault="0056793D" w:rsidP="004D4649">
      <w:pPr>
        <w:tabs>
          <w:tab w:val="left" w:pos="-720"/>
          <w:tab w:val="left" w:pos="528"/>
          <w:tab w:val="left" w:pos="810"/>
          <w:tab w:val="left" w:pos="2851"/>
          <w:tab w:val="left" w:pos="7920"/>
          <w:tab w:val="left" w:pos="9187"/>
        </w:tabs>
        <w:ind w:left="528"/>
        <w:rPr>
          <w:rFonts w:ascii="Arial" w:hAnsi="Arial" w:cs="Arial"/>
          <w:sz w:val="20"/>
        </w:rPr>
      </w:pPr>
      <w:r w:rsidRPr="00A6556E">
        <w:rPr>
          <w:rFonts w:ascii="Arial" w:hAnsi="Arial" w:cs="Arial"/>
          <w:sz w:val="20"/>
        </w:rPr>
        <w:t xml:space="preserve">a. </w:t>
      </w:r>
      <w:r w:rsidR="004D4649" w:rsidRPr="00A6556E">
        <w:rPr>
          <w:rFonts w:ascii="Arial" w:hAnsi="Arial" w:cs="Arial"/>
          <w:sz w:val="20"/>
        </w:rPr>
        <w:tab/>
      </w:r>
      <w:r w:rsidRPr="00A6556E">
        <w:rPr>
          <w:rFonts w:ascii="Arial" w:hAnsi="Arial" w:cs="Arial"/>
          <w:sz w:val="20"/>
        </w:rPr>
        <w:t>Creation of math</w:t>
      </w:r>
      <w:r w:rsidR="00EC488F" w:rsidRPr="00A6556E">
        <w:rPr>
          <w:rFonts w:ascii="Arial" w:hAnsi="Arial" w:cs="Arial"/>
          <w:sz w:val="20"/>
        </w:rPr>
        <w:t xml:space="preserve"> and </w:t>
      </w:r>
      <w:r w:rsidRPr="00A6556E">
        <w:rPr>
          <w:rFonts w:ascii="Arial" w:hAnsi="Arial" w:cs="Arial"/>
          <w:sz w:val="20"/>
        </w:rPr>
        <w:t xml:space="preserve">science </w:t>
      </w:r>
      <w:r w:rsidR="00EC488F" w:rsidRPr="00A6556E">
        <w:rPr>
          <w:rFonts w:ascii="Arial" w:hAnsi="Arial" w:cs="Arial"/>
          <w:sz w:val="20"/>
        </w:rPr>
        <w:t>curriculum including materials</w:t>
      </w:r>
      <w:r w:rsidR="00176DE9">
        <w:rPr>
          <w:rFonts w:ascii="Arial" w:hAnsi="Arial" w:cs="Arial"/>
          <w:sz w:val="20"/>
        </w:rPr>
        <w:t>.</w:t>
      </w:r>
    </w:p>
    <w:p w:rsidR="0056793D" w:rsidRPr="00A6556E" w:rsidRDefault="0056793D" w:rsidP="004D4649">
      <w:pPr>
        <w:tabs>
          <w:tab w:val="left" w:pos="-720"/>
          <w:tab w:val="left" w:pos="528"/>
          <w:tab w:val="left" w:pos="810"/>
          <w:tab w:val="left" w:pos="2851"/>
          <w:tab w:val="left" w:pos="7920"/>
          <w:tab w:val="left" w:pos="9187"/>
        </w:tabs>
        <w:ind w:left="528"/>
        <w:rPr>
          <w:rFonts w:ascii="Arial" w:hAnsi="Arial" w:cs="Arial"/>
          <w:sz w:val="20"/>
        </w:rPr>
      </w:pPr>
      <w:r w:rsidRPr="00A6556E">
        <w:rPr>
          <w:rFonts w:ascii="Arial" w:hAnsi="Arial" w:cs="Arial"/>
          <w:sz w:val="20"/>
        </w:rPr>
        <w:t xml:space="preserve">b. </w:t>
      </w:r>
      <w:r w:rsidR="004D4649" w:rsidRPr="00A6556E">
        <w:rPr>
          <w:rFonts w:ascii="Arial" w:hAnsi="Arial" w:cs="Arial"/>
          <w:sz w:val="20"/>
        </w:rPr>
        <w:tab/>
      </w:r>
      <w:r w:rsidRPr="00A6556E">
        <w:rPr>
          <w:rFonts w:ascii="Arial" w:hAnsi="Arial" w:cs="Arial"/>
          <w:sz w:val="20"/>
        </w:rPr>
        <w:t>Assigned readings</w:t>
      </w:r>
      <w:r w:rsidR="00176DE9">
        <w:rPr>
          <w:rFonts w:ascii="Arial" w:hAnsi="Arial" w:cs="Arial"/>
          <w:sz w:val="20"/>
        </w:rPr>
        <w:t>.</w:t>
      </w:r>
    </w:p>
    <w:p w:rsidR="00EC488F" w:rsidRPr="00A6556E" w:rsidRDefault="00EC488F" w:rsidP="004D4649">
      <w:pPr>
        <w:tabs>
          <w:tab w:val="left" w:pos="-720"/>
          <w:tab w:val="left" w:pos="528"/>
          <w:tab w:val="left" w:pos="810"/>
          <w:tab w:val="left" w:pos="2851"/>
          <w:tab w:val="left" w:pos="7920"/>
          <w:tab w:val="left" w:pos="9187"/>
        </w:tabs>
        <w:ind w:left="528"/>
        <w:rPr>
          <w:rFonts w:ascii="Arial" w:hAnsi="Arial" w:cs="Arial"/>
          <w:sz w:val="20"/>
        </w:rPr>
      </w:pPr>
      <w:r w:rsidRPr="00A6556E">
        <w:rPr>
          <w:rFonts w:ascii="Arial" w:hAnsi="Arial" w:cs="Arial"/>
          <w:sz w:val="20"/>
        </w:rPr>
        <w:t xml:space="preserve">c. </w:t>
      </w:r>
      <w:r w:rsidR="004D4649" w:rsidRPr="00A6556E">
        <w:rPr>
          <w:rFonts w:ascii="Arial" w:hAnsi="Arial" w:cs="Arial"/>
          <w:sz w:val="20"/>
        </w:rPr>
        <w:tab/>
      </w:r>
      <w:r w:rsidRPr="00A6556E">
        <w:rPr>
          <w:rFonts w:ascii="Arial" w:hAnsi="Arial" w:cs="Arial"/>
          <w:sz w:val="20"/>
        </w:rPr>
        <w:t>Research on math and science resources</w:t>
      </w:r>
      <w:r w:rsidR="00176DE9">
        <w:rPr>
          <w:rFonts w:ascii="Arial" w:hAnsi="Arial" w:cs="Arial"/>
          <w:sz w:val="20"/>
        </w:rPr>
        <w:t>.</w:t>
      </w:r>
    </w:p>
    <w:p w:rsidR="00EC488F" w:rsidRPr="00A6556E" w:rsidRDefault="00EC488F" w:rsidP="004D4649">
      <w:pPr>
        <w:tabs>
          <w:tab w:val="left" w:pos="-720"/>
          <w:tab w:val="left" w:pos="528"/>
          <w:tab w:val="left" w:pos="810"/>
          <w:tab w:val="left" w:pos="2851"/>
          <w:tab w:val="left" w:pos="7920"/>
          <w:tab w:val="left" w:pos="9187"/>
        </w:tabs>
        <w:ind w:left="528"/>
        <w:rPr>
          <w:rFonts w:ascii="Arial" w:hAnsi="Arial" w:cs="Arial"/>
          <w:sz w:val="20"/>
        </w:rPr>
      </w:pPr>
      <w:r w:rsidRPr="00A6556E">
        <w:rPr>
          <w:rFonts w:ascii="Arial" w:hAnsi="Arial" w:cs="Arial"/>
          <w:sz w:val="20"/>
        </w:rPr>
        <w:t xml:space="preserve">d. </w:t>
      </w:r>
      <w:r w:rsidR="004D4649" w:rsidRPr="00A6556E">
        <w:rPr>
          <w:rFonts w:ascii="Arial" w:hAnsi="Arial" w:cs="Arial"/>
          <w:sz w:val="20"/>
        </w:rPr>
        <w:tab/>
      </w:r>
      <w:r w:rsidRPr="00A6556E">
        <w:rPr>
          <w:rFonts w:ascii="Arial" w:hAnsi="Arial" w:cs="Arial"/>
          <w:sz w:val="20"/>
        </w:rPr>
        <w:t>Observation of children in a childhood education setting.</w:t>
      </w:r>
    </w:p>
    <w:p w:rsidR="001C50AD" w:rsidRPr="00A6556E" w:rsidRDefault="00EC488F" w:rsidP="004D4649">
      <w:pPr>
        <w:tabs>
          <w:tab w:val="left" w:pos="-720"/>
          <w:tab w:val="left" w:pos="528"/>
          <w:tab w:val="left" w:pos="810"/>
          <w:tab w:val="left" w:pos="2851"/>
          <w:tab w:val="left" w:pos="7920"/>
          <w:tab w:val="left" w:pos="9187"/>
        </w:tabs>
        <w:ind w:left="528"/>
        <w:rPr>
          <w:rFonts w:ascii="Arial" w:hAnsi="Arial" w:cs="Arial"/>
          <w:sz w:val="20"/>
        </w:rPr>
      </w:pPr>
      <w:r w:rsidRPr="00A6556E">
        <w:rPr>
          <w:rFonts w:ascii="Arial" w:hAnsi="Arial" w:cs="Arial"/>
          <w:sz w:val="20"/>
        </w:rPr>
        <w:t>e</w:t>
      </w:r>
      <w:r w:rsidR="0056793D" w:rsidRPr="00A6556E">
        <w:rPr>
          <w:rFonts w:ascii="Arial" w:hAnsi="Arial" w:cs="Arial"/>
          <w:sz w:val="20"/>
        </w:rPr>
        <w:t xml:space="preserve">. </w:t>
      </w:r>
      <w:r w:rsidR="004D4649" w:rsidRPr="00A6556E">
        <w:rPr>
          <w:rFonts w:ascii="Arial" w:hAnsi="Arial" w:cs="Arial"/>
          <w:sz w:val="20"/>
        </w:rPr>
        <w:tab/>
      </w:r>
      <w:r w:rsidRPr="00A6556E">
        <w:rPr>
          <w:rFonts w:ascii="Arial" w:hAnsi="Arial" w:cs="Arial"/>
          <w:sz w:val="20"/>
        </w:rPr>
        <w:t>Demonstration and evaluation of math and science curriculum with children</w:t>
      </w:r>
      <w:r w:rsidR="00176DE9">
        <w:rPr>
          <w:rFonts w:ascii="Arial" w:hAnsi="Arial" w:cs="Arial"/>
          <w:sz w:val="20"/>
        </w:rPr>
        <w:t>.</w:t>
      </w:r>
    </w:p>
    <w:p w:rsidR="00AC625C" w:rsidRPr="00A6556E" w:rsidRDefault="00AC625C">
      <w:pPr>
        <w:tabs>
          <w:tab w:val="left" w:pos="-720"/>
          <w:tab w:val="left" w:pos="528"/>
          <w:tab w:val="left" w:pos="1056"/>
          <w:tab w:val="left" w:pos="2851"/>
          <w:tab w:val="left" w:pos="7920"/>
          <w:tab w:val="left" w:pos="9187"/>
        </w:tabs>
        <w:rPr>
          <w:rFonts w:ascii="Arial" w:hAnsi="Arial" w:cs="Arial"/>
          <w:sz w:val="20"/>
        </w:rPr>
      </w:pPr>
    </w:p>
    <w:p w:rsidR="001C50AD" w:rsidRPr="00A6556E" w:rsidRDefault="001C50AD">
      <w:pPr>
        <w:tabs>
          <w:tab w:val="left" w:pos="-720"/>
          <w:tab w:val="left" w:pos="528"/>
          <w:tab w:val="left" w:pos="1056"/>
          <w:tab w:val="left" w:pos="2851"/>
          <w:tab w:val="left" w:pos="7920"/>
          <w:tab w:val="left" w:pos="9187"/>
        </w:tabs>
        <w:rPr>
          <w:rFonts w:ascii="Arial" w:hAnsi="Arial" w:cs="Arial"/>
          <w:sz w:val="20"/>
        </w:rPr>
      </w:pPr>
      <w:r w:rsidRPr="00A6556E">
        <w:rPr>
          <w:rFonts w:ascii="Arial" w:hAnsi="Arial" w:cs="Arial"/>
          <w:sz w:val="20"/>
        </w:rPr>
        <w:t>11.</w:t>
      </w:r>
      <w:r w:rsidR="002F554B">
        <w:rPr>
          <w:rFonts w:ascii="Arial" w:hAnsi="Arial" w:cs="Arial"/>
          <w:sz w:val="20"/>
        </w:rPr>
        <w:tab/>
      </w:r>
      <w:r w:rsidR="002F554B">
        <w:rPr>
          <w:rFonts w:ascii="Arial" w:hAnsi="Arial" w:cs="Arial"/>
          <w:sz w:val="20"/>
          <w:u w:val="single"/>
        </w:rPr>
        <w:t>T</w:t>
      </w:r>
      <w:r w:rsidR="002F554B" w:rsidRPr="0028657A">
        <w:rPr>
          <w:rFonts w:ascii="Arial" w:hAnsi="Arial" w:cs="Arial"/>
          <w:sz w:val="20"/>
          <w:u w:val="single"/>
        </w:rPr>
        <w:t>exts</w:t>
      </w:r>
    </w:p>
    <w:p w:rsidR="001C50AD" w:rsidRPr="00A6556E" w:rsidRDefault="001C50AD">
      <w:pPr>
        <w:tabs>
          <w:tab w:val="left" w:pos="-720"/>
          <w:tab w:val="left" w:pos="528"/>
          <w:tab w:val="left" w:pos="1056"/>
          <w:tab w:val="left" w:pos="2851"/>
          <w:tab w:val="left" w:pos="7920"/>
          <w:tab w:val="left" w:pos="9187"/>
        </w:tabs>
        <w:rPr>
          <w:rFonts w:ascii="Arial" w:hAnsi="Arial" w:cs="Arial"/>
          <w:sz w:val="20"/>
        </w:rPr>
      </w:pPr>
    </w:p>
    <w:p w:rsidR="001C50AD" w:rsidRPr="00A6556E" w:rsidRDefault="004D4649" w:rsidP="0083217D">
      <w:pPr>
        <w:tabs>
          <w:tab w:val="left" w:pos="-720"/>
          <w:tab w:val="left" w:pos="540"/>
          <w:tab w:val="left" w:pos="810"/>
          <w:tab w:val="left" w:pos="2851"/>
          <w:tab w:val="left" w:pos="7920"/>
          <w:tab w:val="left" w:pos="9187"/>
        </w:tabs>
        <w:rPr>
          <w:rFonts w:ascii="Arial" w:hAnsi="Arial" w:cs="Arial"/>
          <w:sz w:val="20"/>
        </w:rPr>
      </w:pPr>
      <w:r w:rsidRPr="00A6556E">
        <w:rPr>
          <w:rFonts w:ascii="Arial" w:hAnsi="Arial" w:cs="Arial"/>
          <w:sz w:val="20"/>
        </w:rPr>
        <w:tab/>
      </w:r>
      <w:r w:rsidR="001C50AD" w:rsidRPr="00A6556E">
        <w:rPr>
          <w:rFonts w:ascii="Arial" w:hAnsi="Arial" w:cs="Arial"/>
          <w:sz w:val="20"/>
        </w:rPr>
        <w:t xml:space="preserve">a. </w:t>
      </w:r>
      <w:r w:rsidRPr="00A6556E">
        <w:rPr>
          <w:rFonts w:ascii="Arial" w:hAnsi="Arial" w:cs="Arial"/>
          <w:sz w:val="20"/>
        </w:rPr>
        <w:tab/>
      </w:r>
      <w:r w:rsidR="00E13798" w:rsidRPr="00A6556E">
        <w:rPr>
          <w:rFonts w:ascii="Arial" w:hAnsi="Arial" w:cs="Arial"/>
          <w:sz w:val="20"/>
        </w:rPr>
        <w:t>R</w:t>
      </w:r>
      <w:r w:rsidR="001C50AD" w:rsidRPr="00A6556E">
        <w:rPr>
          <w:rFonts w:ascii="Arial" w:hAnsi="Arial" w:cs="Arial"/>
          <w:sz w:val="20"/>
        </w:rPr>
        <w:t>equired texts:</w:t>
      </w:r>
    </w:p>
    <w:p w:rsidR="00A87B8D" w:rsidRDefault="00E45EDF" w:rsidP="00D40F0C">
      <w:pPr>
        <w:tabs>
          <w:tab w:val="left" w:pos="-720"/>
          <w:tab w:val="left" w:pos="0"/>
          <w:tab w:val="left" w:pos="810"/>
        </w:tabs>
        <w:suppressAutoHyphens/>
        <w:spacing w:line="240" w:lineRule="exact"/>
        <w:ind w:left="1260" w:hanging="450"/>
        <w:rPr>
          <w:rStyle w:val="GCOUTLINE2"/>
          <w:rFonts w:ascii="Arial" w:hAnsi="Arial"/>
          <w:sz w:val="20"/>
        </w:rPr>
      </w:pPr>
      <w:r>
        <w:rPr>
          <w:rStyle w:val="GCOUTLINE2"/>
          <w:rFonts w:ascii="Arial" w:hAnsi="Arial"/>
          <w:sz w:val="20"/>
        </w:rPr>
        <w:t xml:space="preserve">(1) </w:t>
      </w:r>
      <w:r>
        <w:rPr>
          <w:rStyle w:val="GCOUTLINE2"/>
          <w:rFonts w:ascii="Arial" w:hAnsi="Arial"/>
          <w:sz w:val="20"/>
        </w:rPr>
        <w:tab/>
      </w:r>
      <w:r w:rsidR="00A87B8D">
        <w:rPr>
          <w:rStyle w:val="GCOUTLINE2"/>
          <w:rFonts w:ascii="Arial" w:hAnsi="Arial"/>
          <w:sz w:val="20"/>
        </w:rPr>
        <w:t xml:space="preserve">California Department of Education </w:t>
      </w:r>
      <w:r w:rsidR="00A87B8D" w:rsidRPr="00B27257">
        <w:rPr>
          <w:rStyle w:val="GCOUTLINE2"/>
          <w:rFonts w:ascii="Arial" w:hAnsi="Arial"/>
          <w:i/>
          <w:sz w:val="20"/>
        </w:rPr>
        <w:t>California Preschool Learning Foundations, Vol 1</w:t>
      </w:r>
      <w:r w:rsidR="00B27257">
        <w:rPr>
          <w:rStyle w:val="GCOUTLINE2"/>
          <w:rFonts w:ascii="Arial" w:hAnsi="Arial"/>
          <w:i/>
          <w:sz w:val="20"/>
        </w:rPr>
        <w:t>.</w:t>
      </w:r>
      <w:r w:rsidR="00A87B8D" w:rsidRPr="00A87B8D">
        <w:rPr>
          <w:rStyle w:val="GCOUTLINE2"/>
          <w:rFonts w:ascii="Arial" w:hAnsi="Arial"/>
          <w:sz w:val="20"/>
        </w:rPr>
        <w:t xml:space="preserve"> Sacramento, CA, 2008</w:t>
      </w:r>
    </w:p>
    <w:p w:rsidR="00A87B8D" w:rsidRDefault="00E45EDF" w:rsidP="00D40F0C">
      <w:pPr>
        <w:tabs>
          <w:tab w:val="left" w:pos="-720"/>
          <w:tab w:val="left" w:pos="0"/>
          <w:tab w:val="left" w:pos="810"/>
        </w:tabs>
        <w:suppressAutoHyphens/>
        <w:spacing w:line="240" w:lineRule="exact"/>
        <w:ind w:left="1260" w:hanging="450"/>
        <w:rPr>
          <w:rStyle w:val="GCOUTLINE2"/>
          <w:rFonts w:ascii="Arial" w:hAnsi="Arial"/>
          <w:sz w:val="20"/>
        </w:rPr>
      </w:pPr>
      <w:r>
        <w:rPr>
          <w:rStyle w:val="GCOUTLINE2"/>
          <w:rFonts w:ascii="Arial" w:hAnsi="Arial"/>
          <w:sz w:val="20"/>
        </w:rPr>
        <w:t>(2)</w:t>
      </w:r>
      <w:r>
        <w:rPr>
          <w:rStyle w:val="GCOUTLINE2"/>
          <w:rFonts w:ascii="Arial" w:hAnsi="Arial"/>
          <w:sz w:val="20"/>
        </w:rPr>
        <w:tab/>
      </w:r>
      <w:r w:rsidR="00A87B8D">
        <w:rPr>
          <w:rStyle w:val="GCOUTLINE2"/>
          <w:rFonts w:ascii="Arial" w:hAnsi="Arial"/>
          <w:sz w:val="20"/>
        </w:rPr>
        <w:t xml:space="preserve">California Department of Education </w:t>
      </w:r>
      <w:r w:rsidR="00A87B8D" w:rsidRPr="00B27257">
        <w:rPr>
          <w:rStyle w:val="GCOUTLINE2"/>
          <w:rFonts w:ascii="Arial" w:hAnsi="Arial"/>
          <w:i/>
          <w:sz w:val="20"/>
        </w:rPr>
        <w:t>California Preschool Curriculum Framework Vol 1</w:t>
      </w:r>
      <w:r w:rsidR="00B27257">
        <w:rPr>
          <w:rStyle w:val="GCOUTLINE2"/>
          <w:rFonts w:ascii="Arial" w:hAnsi="Arial"/>
          <w:i/>
          <w:sz w:val="20"/>
        </w:rPr>
        <w:t>.</w:t>
      </w:r>
      <w:r w:rsidR="00A87B8D" w:rsidRPr="00A87B8D">
        <w:rPr>
          <w:rStyle w:val="GCOUTLINE2"/>
          <w:rFonts w:ascii="Arial" w:hAnsi="Arial"/>
          <w:sz w:val="20"/>
        </w:rPr>
        <w:t xml:space="preserve"> Sacramento, CA, </w:t>
      </w:r>
      <w:r w:rsidR="00A87B8D">
        <w:rPr>
          <w:rStyle w:val="GCOUTLINE2"/>
          <w:rFonts w:ascii="Arial" w:hAnsi="Arial"/>
          <w:sz w:val="20"/>
        </w:rPr>
        <w:t>2010</w:t>
      </w:r>
    </w:p>
    <w:p w:rsidR="004D4649" w:rsidRPr="00A6556E" w:rsidRDefault="004D4649" w:rsidP="00D40F0C">
      <w:pPr>
        <w:numPr>
          <w:ilvl w:val="0"/>
          <w:numId w:val="4"/>
        </w:numPr>
        <w:tabs>
          <w:tab w:val="clear" w:pos="1080"/>
          <w:tab w:val="left" w:pos="-720"/>
          <w:tab w:val="left" w:pos="0"/>
          <w:tab w:val="left" w:pos="810"/>
        </w:tabs>
        <w:suppressAutoHyphens/>
        <w:spacing w:line="240" w:lineRule="exact"/>
        <w:ind w:hanging="540"/>
        <w:rPr>
          <w:rStyle w:val="GCOUTLINE2"/>
          <w:rFonts w:ascii="Arial" w:hAnsi="Arial"/>
          <w:sz w:val="20"/>
        </w:rPr>
      </w:pPr>
      <w:r w:rsidRPr="00A6556E">
        <w:rPr>
          <w:rStyle w:val="GCOUTLINE2"/>
          <w:rFonts w:ascii="Arial" w:hAnsi="Arial"/>
          <w:sz w:val="20"/>
        </w:rPr>
        <w:t>Supplementary texts and workbooks:</w:t>
      </w:r>
    </w:p>
    <w:p w:rsidR="004D4649" w:rsidRPr="00A87B8D" w:rsidRDefault="00A87B8D" w:rsidP="004F4FAE">
      <w:pPr>
        <w:tabs>
          <w:tab w:val="left" w:pos="-720"/>
          <w:tab w:val="left" w:pos="0"/>
          <w:tab w:val="left" w:pos="810"/>
        </w:tabs>
        <w:suppressAutoHyphens/>
        <w:spacing w:line="240" w:lineRule="exact"/>
        <w:ind w:left="1260"/>
        <w:rPr>
          <w:rStyle w:val="GCOUTLINE2"/>
          <w:rFonts w:ascii="Arial" w:hAnsi="Arial"/>
          <w:sz w:val="20"/>
        </w:rPr>
      </w:pPr>
      <w:r>
        <w:rPr>
          <w:rStyle w:val="GCOUTLINE2"/>
          <w:rFonts w:ascii="Arial" w:hAnsi="Arial"/>
          <w:sz w:val="20"/>
        </w:rPr>
        <w:t xml:space="preserve">Louv, Richard; </w:t>
      </w:r>
      <w:r w:rsidRPr="00B27257">
        <w:rPr>
          <w:rStyle w:val="GCOUTLINE2"/>
          <w:rFonts w:ascii="Arial" w:hAnsi="Arial"/>
          <w:i/>
          <w:sz w:val="20"/>
        </w:rPr>
        <w:t>Last Child in the Woods:Saving Our Children from Nature Deficit Disorder</w:t>
      </w:r>
      <w:r w:rsidR="00B27257">
        <w:rPr>
          <w:rStyle w:val="GCOUTLINE2"/>
          <w:rFonts w:ascii="Arial" w:hAnsi="Arial"/>
          <w:i/>
          <w:sz w:val="20"/>
        </w:rPr>
        <w:t xml:space="preserve">. </w:t>
      </w:r>
      <w:r w:rsidRPr="00A87B8D">
        <w:rPr>
          <w:rStyle w:val="GCOUTLINE2"/>
          <w:rFonts w:ascii="Arial" w:hAnsi="Arial"/>
          <w:sz w:val="20"/>
        </w:rPr>
        <w:t xml:space="preserve">Chapel Hill, </w:t>
      </w:r>
      <w:r>
        <w:rPr>
          <w:rStyle w:val="GCOUTLINE2"/>
          <w:rFonts w:ascii="Arial" w:hAnsi="Arial"/>
          <w:sz w:val="20"/>
        </w:rPr>
        <w:t xml:space="preserve">NC, </w:t>
      </w:r>
      <w:r w:rsidRPr="00A87B8D">
        <w:rPr>
          <w:rStyle w:val="GCOUTLINE2"/>
          <w:rFonts w:ascii="Arial" w:hAnsi="Arial"/>
          <w:sz w:val="20"/>
        </w:rPr>
        <w:t xml:space="preserve">Alqonquin Books, 2008 </w:t>
      </w:r>
    </w:p>
    <w:p w:rsidR="00847E65" w:rsidRDefault="00847E65" w:rsidP="00847E65">
      <w:pPr>
        <w:tabs>
          <w:tab w:val="left" w:pos="-720"/>
          <w:tab w:val="left" w:pos="0"/>
          <w:tab w:val="left" w:pos="1080"/>
        </w:tabs>
        <w:suppressAutoHyphens/>
        <w:spacing w:line="240" w:lineRule="exact"/>
        <w:rPr>
          <w:rStyle w:val="GCOUTLINE2"/>
          <w:rFonts w:ascii="Arial" w:hAnsi="Arial"/>
          <w:sz w:val="20"/>
        </w:rPr>
      </w:pPr>
    </w:p>
    <w:p w:rsidR="00847E65" w:rsidRDefault="00847E65" w:rsidP="00434739">
      <w:pPr>
        <w:tabs>
          <w:tab w:val="left" w:pos="-720"/>
          <w:tab w:val="left" w:pos="540"/>
          <w:tab w:val="left" w:pos="1080"/>
        </w:tabs>
        <w:suppressAutoHyphens/>
        <w:spacing w:line="240" w:lineRule="exact"/>
        <w:ind w:firstLine="540"/>
        <w:rPr>
          <w:rStyle w:val="GCOUTLINE2"/>
          <w:rFonts w:ascii="Arial" w:hAnsi="Arial"/>
          <w:sz w:val="20"/>
          <w:u w:val="single"/>
        </w:rPr>
      </w:pPr>
      <w:r w:rsidRPr="00847E65">
        <w:rPr>
          <w:rStyle w:val="GCOUTLINE2"/>
          <w:rFonts w:ascii="Arial" w:hAnsi="Arial"/>
          <w:sz w:val="20"/>
          <w:u w:val="single"/>
        </w:rPr>
        <w:t>Addendum: Student Learning Outcomes</w:t>
      </w:r>
    </w:p>
    <w:p w:rsidR="00864691" w:rsidRDefault="00864691" w:rsidP="00847E65">
      <w:pPr>
        <w:tabs>
          <w:tab w:val="left" w:pos="-720"/>
          <w:tab w:val="left" w:pos="540"/>
          <w:tab w:val="left" w:pos="1080"/>
        </w:tabs>
        <w:suppressAutoHyphens/>
        <w:spacing w:line="240" w:lineRule="exact"/>
        <w:ind w:firstLine="540"/>
        <w:rPr>
          <w:rStyle w:val="GCOUTLINE2"/>
          <w:rFonts w:ascii="Arial" w:hAnsi="Arial"/>
          <w:sz w:val="20"/>
          <w:u w:val="single"/>
        </w:rPr>
      </w:pPr>
    </w:p>
    <w:p w:rsidR="008B3D25" w:rsidRPr="00182E2A" w:rsidRDefault="00864691" w:rsidP="00864691">
      <w:pPr>
        <w:ind w:firstLine="540"/>
        <w:rPr>
          <w:rFonts w:ascii="Arial" w:hAnsi="Arial" w:cs="Arial"/>
          <w:sz w:val="20"/>
        </w:rPr>
      </w:pPr>
      <w:r w:rsidRPr="00182E2A">
        <w:rPr>
          <w:rFonts w:ascii="Arial" w:hAnsi="Arial" w:cs="Arial"/>
          <w:sz w:val="20"/>
        </w:rPr>
        <w:t>Upon completion of this course, our students will be able to do the following:</w:t>
      </w:r>
    </w:p>
    <w:p w:rsidR="00730FEE" w:rsidRPr="00182E2A" w:rsidRDefault="003B1DEE" w:rsidP="003B1DEE">
      <w:pPr>
        <w:tabs>
          <w:tab w:val="left" w:pos="990"/>
        </w:tabs>
        <w:ind w:left="720" w:hanging="180"/>
        <w:rPr>
          <w:rFonts w:ascii="Arial" w:hAnsi="Arial" w:cs="Arial"/>
          <w:sz w:val="20"/>
        </w:rPr>
      </w:pPr>
      <w:r>
        <w:rPr>
          <w:rFonts w:ascii="Arial" w:hAnsi="Arial" w:cs="Arial"/>
          <w:sz w:val="20"/>
        </w:rPr>
        <w:t>a.</w:t>
      </w:r>
      <w:r>
        <w:rPr>
          <w:rFonts w:ascii="Arial" w:hAnsi="Arial" w:cs="Arial"/>
          <w:sz w:val="20"/>
        </w:rPr>
        <w:tab/>
      </w:r>
      <w:r w:rsidR="00730FEE" w:rsidRPr="00182E2A">
        <w:rPr>
          <w:rFonts w:ascii="Arial" w:hAnsi="Arial" w:cs="Arial"/>
          <w:sz w:val="20"/>
        </w:rPr>
        <w:t>Develop and implement appropriate science, math and technology exploration activities for young children.</w:t>
      </w:r>
    </w:p>
    <w:p w:rsidR="00A87B8D" w:rsidRPr="00A6556E" w:rsidRDefault="003B1DEE" w:rsidP="003B1DEE">
      <w:pPr>
        <w:tabs>
          <w:tab w:val="left" w:pos="-720"/>
          <w:tab w:val="left" w:pos="528"/>
          <w:tab w:val="left" w:pos="810"/>
          <w:tab w:val="left" w:pos="2851"/>
          <w:tab w:val="left" w:pos="7920"/>
          <w:tab w:val="left" w:pos="9187"/>
        </w:tabs>
        <w:ind w:left="720" w:hanging="180"/>
        <w:rPr>
          <w:rFonts w:ascii="Arial" w:hAnsi="Arial" w:cs="Arial"/>
          <w:sz w:val="20"/>
        </w:rPr>
      </w:pPr>
      <w:r>
        <w:rPr>
          <w:rFonts w:ascii="Arial" w:hAnsi="Arial" w:cs="Arial"/>
          <w:sz w:val="20"/>
        </w:rPr>
        <w:t>b.</w:t>
      </w:r>
      <w:r>
        <w:rPr>
          <w:rFonts w:ascii="Arial" w:hAnsi="Arial" w:cs="Arial"/>
          <w:sz w:val="20"/>
        </w:rPr>
        <w:tab/>
      </w:r>
      <w:r w:rsidR="00A87B8D" w:rsidRPr="00A6556E">
        <w:rPr>
          <w:rFonts w:ascii="Arial" w:hAnsi="Arial" w:cs="Arial"/>
          <w:sz w:val="20"/>
        </w:rPr>
        <w:t>Compose plans to integrate science and mathematics throughout the early childhood curriculum.</w:t>
      </w:r>
    </w:p>
    <w:p w:rsidR="00A87B8D" w:rsidRPr="00A6556E" w:rsidRDefault="003B1DEE" w:rsidP="003B1DEE">
      <w:pPr>
        <w:tabs>
          <w:tab w:val="left" w:pos="-720"/>
          <w:tab w:val="left" w:pos="528"/>
          <w:tab w:val="left" w:pos="810"/>
          <w:tab w:val="left" w:pos="2851"/>
          <w:tab w:val="left" w:pos="7920"/>
          <w:tab w:val="left" w:pos="9187"/>
        </w:tabs>
        <w:ind w:left="720" w:hanging="180"/>
        <w:rPr>
          <w:rFonts w:ascii="Arial" w:hAnsi="Arial" w:cs="Arial"/>
          <w:sz w:val="20"/>
        </w:rPr>
      </w:pPr>
      <w:r>
        <w:rPr>
          <w:rFonts w:ascii="Arial" w:hAnsi="Arial" w:cs="Arial"/>
          <w:sz w:val="20"/>
        </w:rPr>
        <w:t>c.</w:t>
      </w:r>
      <w:r>
        <w:rPr>
          <w:rFonts w:ascii="Arial" w:hAnsi="Arial" w:cs="Arial"/>
          <w:sz w:val="20"/>
        </w:rPr>
        <w:tab/>
      </w:r>
      <w:r w:rsidR="00A87B8D" w:rsidRPr="00A6556E">
        <w:rPr>
          <w:rFonts w:ascii="Arial" w:hAnsi="Arial" w:cs="Arial"/>
          <w:sz w:val="20"/>
        </w:rPr>
        <w:t>Demonstrate science and math experiences to a group of young children.</w:t>
      </w:r>
    </w:p>
    <w:p w:rsidR="005F2A55" w:rsidRDefault="005F2A55" w:rsidP="004D4649">
      <w:pPr>
        <w:tabs>
          <w:tab w:val="left" w:pos="-720"/>
        </w:tabs>
        <w:suppressAutoHyphens/>
        <w:spacing w:line="240" w:lineRule="exact"/>
        <w:rPr>
          <w:rFonts w:ascii="Arial" w:hAnsi="Arial"/>
          <w:sz w:val="20"/>
        </w:rPr>
      </w:pPr>
    </w:p>
    <w:p w:rsidR="002F554B" w:rsidRDefault="004D4649" w:rsidP="004D4649">
      <w:pPr>
        <w:tabs>
          <w:tab w:val="left" w:pos="-720"/>
        </w:tabs>
        <w:suppressAutoHyphens/>
        <w:spacing w:line="240" w:lineRule="exact"/>
        <w:rPr>
          <w:rFonts w:ascii="Arial" w:hAnsi="Arial"/>
          <w:sz w:val="20"/>
        </w:rPr>
      </w:pPr>
      <w:r w:rsidRPr="00A6556E">
        <w:rPr>
          <w:rFonts w:ascii="Arial" w:hAnsi="Arial"/>
          <w:sz w:val="20"/>
        </w:rPr>
        <w:t xml:space="preserve">Date approved by the Governing Board:  </w:t>
      </w:r>
      <w:r w:rsidR="0061088B">
        <w:rPr>
          <w:rFonts w:ascii="Arial" w:hAnsi="Arial"/>
          <w:sz w:val="20"/>
        </w:rPr>
        <w:t>May 17, 2011</w:t>
      </w:r>
    </w:p>
    <w:sectPr w:rsidR="002F554B" w:rsidSect="00A17DC4">
      <w:endnotePr>
        <w:numFmt w:val="decimal"/>
      </w:endnotePr>
      <w:type w:val="continuous"/>
      <w:pgSz w:w="12240" w:h="15840"/>
      <w:pgMar w:top="1152" w:right="1008" w:bottom="1152" w:left="1008"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B14" w:rsidRDefault="00820B14" w:rsidP="00CA7862">
      <w:r>
        <w:separator/>
      </w:r>
    </w:p>
  </w:endnote>
  <w:endnote w:type="continuationSeparator" w:id="0">
    <w:p w:rsidR="00820B14" w:rsidRDefault="00820B14" w:rsidP="00CA7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ideo Terminal Screen">
    <w:altName w:val="Kartik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B14" w:rsidRDefault="00820B14" w:rsidP="00CA7862">
      <w:r>
        <w:separator/>
      </w:r>
    </w:p>
  </w:footnote>
  <w:footnote w:type="continuationSeparator" w:id="0">
    <w:p w:rsidR="00820B14" w:rsidRDefault="00820B14" w:rsidP="00CA78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B7412"/>
    <w:multiLevelType w:val="hybridMultilevel"/>
    <w:tmpl w:val="4066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AD266F"/>
    <w:multiLevelType w:val="hybridMultilevel"/>
    <w:tmpl w:val="613CCEDA"/>
    <w:lvl w:ilvl="0" w:tplc="47ACE5E6">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FCC6D6B"/>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7AF644C"/>
    <w:multiLevelType w:val="hybridMultilevel"/>
    <w:tmpl w:val="18BE95C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3B321D71"/>
    <w:multiLevelType w:val="multilevel"/>
    <w:tmpl w:val="483A5548"/>
    <w:lvl w:ilvl="0">
      <w:start w:val="1"/>
      <w:numFmt w:val="decimal"/>
      <w:lvlText w:val="%1."/>
      <w:lvlJc w:val="left"/>
      <w:pPr>
        <w:tabs>
          <w:tab w:val="num" w:pos="360"/>
        </w:tabs>
        <w:ind w:left="360" w:hanging="360"/>
      </w:pPr>
      <w:rPr>
        <w:rFonts w:ascii="Arial" w:hAnsi="Arial" w:hint="default"/>
        <w:sz w:val="20"/>
      </w:rPr>
    </w:lvl>
    <w:lvl w:ilvl="1">
      <w:start w:val="1"/>
      <w:numFmt w:val="lowerLetter"/>
      <w:lvlText w:val="%2."/>
      <w:lvlJc w:val="left"/>
      <w:pPr>
        <w:tabs>
          <w:tab w:val="num" w:pos="720"/>
        </w:tabs>
        <w:ind w:left="720" w:hanging="360"/>
      </w:pPr>
      <w:rPr>
        <w:rFonts w:ascii="Arial" w:hAnsi="Arial" w:hint="default"/>
        <w:sz w:val="20"/>
      </w:rPr>
    </w:lvl>
    <w:lvl w:ilvl="2">
      <w:start w:val="1"/>
      <w:numFmt w:val="decimal"/>
      <w:lvlText w:val="(%3)"/>
      <w:lvlJc w:val="left"/>
      <w:pPr>
        <w:tabs>
          <w:tab w:val="num" w:pos="1080"/>
        </w:tabs>
        <w:ind w:left="1080" w:hanging="360"/>
      </w:pPr>
      <w:rPr>
        <w:rFonts w:ascii="Arial" w:hAnsi="Arial" w:hint="default"/>
        <w:sz w:val="22"/>
      </w:rPr>
    </w:lvl>
    <w:lvl w:ilvl="3">
      <w:start w:val="1"/>
      <w:numFmt w:val="decimal"/>
      <w:lvlText w:val="(%4)"/>
      <w:lvlJc w:val="left"/>
      <w:pPr>
        <w:tabs>
          <w:tab w:val="num" w:pos="1440"/>
        </w:tabs>
        <w:ind w:left="1440" w:hanging="360"/>
      </w:pPr>
      <w:rPr>
        <w:rFonts w:ascii="Arial" w:hAnsi="Arial" w:hint="default"/>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C2F6BC7"/>
    <w:multiLevelType w:val="hybridMultilevel"/>
    <w:tmpl w:val="11847592"/>
    <w:lvl w:ilvl="0" w:tplc="AB3CC54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D696F74"/>
    <w:multiLevelType w:val="hybridMultilevel"/>
    <w:tmpl w:val="D804D4EA"/>
    <w:lvl w:ilvl="0" w:tplc="A2FE9C46">
      <w:start w:val="4"/>
      <w:numFmt w:val="decimal"/>
      <w:lvlText w:val="%1."/>
      <w:lvlJc w:val="left"/>
      <w:pPr>
        <w:tabs>
          <w:tab w:val="num" w:pos="1053"/>
        </w:tabs>
        <w:ind w:left="1053" w:hanging="525"/>
      </w:pPr>
      <w:rPr>
        <w:rFonts w:hint="default"/>
      </w:rPr>
    </w:lvl>
    <w:lvl w:ilvl="1" w:tplc="04090019" w:tentative="1">
      <w:start w:val="1"/>
      <w:numFmt w:val="lowerLetter"/>
      <w:lvlText w:val="%2."/>
      <w:lvlJc w:val="left"/>
      <w:pPr>
        <w:tabs>
          <w:tab w:val="num" w:pos="1608"/>
        </w:tabs>
        <w:ind w:left="1608" w:hanging="360"/>
      </w:pPr>
    </w:lvl>
    <w:lvl w:ilvl="2" w:tplc="0409001B" w:tentative="1">
      <w:start w:val="1"/>
      <w:numFmt w:val="lowerRoman"/>
      <w:lvlText w:val="%3."/>
      <w:lvlJc w:val="right"/>
      <w:pPr>
        <w:tabs>
          <w:tab w:val="num" w:pos="2328"/>
        </w:tabs>
        <w:ind w:left="2328" w:hanging="180"/>
      </w:pPr>
    </w:lvl>
    <w:lvl w:ilvl="3" w:tplc="0409000F" w:tentative="1">
      <w:start w:val="1"/>
      <w:numFmt w:val="decimal"/>
      <w:lvlText w:val="%4."/>
      <w:lvlJc w:val="left"/>
      <w:pPr>
        <w:tabs>
          <w:tab w:val="num" w:pos="3048"/>
        </w:tabs>
        <w:ind w:left="3048" w:hanging="360"/>
      </w:pPr>
    </w:lvl>
    <w:lvl w:ilvl="4" w:tplc="04090019" w:tentative="1">
      <w:start w:val="1"/>
      <w:numFmt w:val="lowerLetter"/>
      <w:lvlText w:val="%5."/>
      <w:lvlJc w:val="left"/>
      <w:pPr>
        <w:tabs>
          <w:tab w:val="num" w:pos="3768"/>
        </w:tabs>
        <w:ind w:left="3768" w:hanging="360"/>
      </w:pPr>
    </w:lvl>
    <w:lvl w:ilvl="5" w:tplc="0409001B" w:tentative="1">
      <w:start w:val="1"/>
      <w:numFmt w:val="lowerRoman"/>
      <w:lvlText w:val="%6."/>
      <w:lvlJc w:val="right"/>
      <w:pPr>
        <w:tabs>
          <w:tab w:val="num" w:pos="4488"/>
        </w:tabs>
        <w:ind w:left="4488" w:hanging="180"/>
      </w:pPr>
    </w:lvl>
    <w:lvl w:ilvl="6" w:tplc="0409000F" w:tentative="1">
      <w:start w:val="1"/>
      <w:numFmt w:val="decimal"/>
      <w:lvlText w:val="%7."/>
      <w:lvlJc w:val="left"/>
      <w:pPr>
        <w:tabs>
          <w:tab w:val="num" w:pos="5208"/>
        </w:tabs>
        <w:ind w:left="5208" w:hanging="360"/>
      </w:pPr>
    </w:lvl>
    <w:lvl w:ilvl="7" w:tplc="04090019" w:tentative="1">
      <w:start w:val="1"/>
      <w:numFmt w:val="lowerLetter"/>
      <w:lvlText w:val="%8."/>
      <w:lvlJc w:val="left"/>
      <w:pPr>
        <w:tabs>
          <w:tab w:val="num" w:pos="5928"/>
        </w:tabs>
        <w:ind w:left="5928" w:hanging="360"/>
      </w:pPr>
    </w:lvl>
    <w:lvl w:ilvl="8" w:tplc="0409001B" w:tentative="1">
      <w:start w:val="1"/>
      <w:numFmt w:val="lowerRoman"/>
      <w:lvlText w:val="%9."/>
      <w:lvlJc w:val="right"/>
      <w:pPr>
        <w:tabs>
          <w:tab w:val="num" w:pos="6648"/>
        </w:tabs>
        <w:ind w:left="6648" w:hanging="180"/>
      </w:pPr>
    </w:lvl>
  </w:abstractNum>
  <w:abstractNum w:abstractNumId="7" w15:restartNumberingAfterBreak="0">
    <w:nsid w:val="618B6E13"/>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66F229F5"/>
    <w:multiLevelType w:val="hybridMultilevel"/>
    <w:tmpl w:val="2A046602"/>
    <w:lvl w:ilvl="0" w:tplc="B2A4AABE">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9232E3B"/>
    <w:multiLevelType w:val="hybridMultilevel"/>
    <w:tmpl w:val="7574471E"/>
    <w:lvl w:ilvl="0" w:tplc="B2A4AABE">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FA28C9"/>
    <w:multiLevelType w:val="hybridMultilevel"/>
    <w:tmpl w:val="786E8272"/>
    <w:lvl w:ilvl="0" w:tplc="2152D344">
      <w:start w:val="7"/>
      <w:numFmt w:val="decimal"/>
      <w:lvlText w:val="%1."/>
      <w:lvlJc w:val="left"/>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C10395E"/>
    <w:multiLevelType w:val="hybridMultilevel"/>
    <w:tmpl w:val="FCF4CFF2"/>
    <w:lvl w:ilvl="0" w:tplc="C84CA3E4">
      <w:start w:val="7"/>
      <w:numFmt w:val="decimal"/>
      <w:lvlText w:val="%1."/>
      <w:lvlJc w:val="left"/>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4"/>
  </w:num>
  <w:num w:numId="4">
    <w:abstractNumId w:val="1"/>
  </w:num>
  <w:num w:numId="5">
    <w:abstractNumId w:val="6"/>
  </w:num>
  <w:num w:numId="6">
    <w:abstractNumId w:val="5"/>
  </w:num>
  <w:num w:numId="7">
    <w:abstractNumId w:val="11"/>
  </w:num>
  <w:num w:numId="8">
    <w:abstractNumId w:val="10"/>
  </w:num>
  <w:num w:numId="9">
    <w:abstractNumId w:val="0"/>
  </w:num>
  <w:num w:numId="10">
    <w:abstractNumId w:val="3"/>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3EC"/>
    <w:rsid w:val="00015125"/>
    <w:rsid w:val="00034F17"/>
    <w:rsid w:val="00091CA3"/>
    <w:rsid w:val="000A319C"/>
    <w:rsid w:val="000C0216"/>
    <w:rsid w:val="00106ADA"/>
    <w:rsid w:val="00107A6D"/>
    <w:rsid w:val="00111A40"/>
    <w:rsid w:val="00126FD7"/>
    <w:rsid w:val="00155144"/>
    <w:rsid w:val="00176DE9"/>
    <w:rsid w:val="00194909"/>
    <w:rsid w:val="001A513A"/>
    <w:rsid w:val="001C50AD"/>
    <w:rsid w:val="001D01F5"/>
    <w:rsid w:val="002028E4"/>
    <w:rsid w:val="00202EF9"/>
    <w:rsid w:val="0028657A"/>
    <w:rsid w:val="002F554B"/>
    <w:rsid w:val="00360A7A"/>
    <w:rsid w:val="00381B25"/>
    <w:rsid w:val="0039073F"/>
    <w:rsid w:val="003B1DEE"/>
    <w:rsid w:val="003D0060"/>
    <w:rsid w:val="00400F22"/>
    <w:rsid w:val="00434739"/>
    <w:rsid w:val="00440C49"/>
    <w:rsid w:val="004506F2"/>
    <w:rsid w:val="00464469"/>
    <w:rsid w:val="00495F9F"/>
    <w:rsid w:val="004D4649"/>
    <w:rsid w:val="004D53E7"/>
    <w:rsid w:val="004F4FAE"/>
    <w:rsid w:val="00521BEF"/>
    <w:rsid w:val="0056793D"/>
    <w:rsid w:val="005B62FD"/>
    <w:rsid w:val="005C202C"/>
    <w:rsid w:val="005C75BB"/>
    <w:rsid w:val="005D2810"/>
    <w:rsid w:val="005E1E27"/>
    <w:rsid w:val="005F2A55"/>
    <w:rsid w:val="006040D3"/>
    <w:rsid w:val="0061088B"/>
    <w:rsid w:val="00730FEE"/>
    <w:rsid w:val="007B7137"/>
    <w:rsid w:val="007C55A4"/>
    <w:rsid w:val="007D36FF"/>
    <w:rsid w:val="00820B14"/>
    <w:rsid w:val="0083217D"/>
    <w:rsid w:val="00835A8A"/>
    <w:rsid w:val="00847E65"/>
    <w:rsid w:val="00864691"/>
    <w:rsid w:val="008B3D25"/>
    <w:rsid w:val="009A5F55"/>
    <w:rsid w:val="009C29C5"/>
    <w:rsid w:val="009C5F2E"/>
    <w:rsid w:val="00A17DC4"/>
    <w:rsid w:val="00A25A66"/>
    <w:rsid w:val="00A53D04"/>
    <w:rsid w:val="00A6556E"/>
    <w:rsid w:val="00A74EB0"/>
    <w:rsid w:val="00A87B8D"/>
    <w:rsid w:val="00AC625C"/>
    <w:rsid w:val="00B27257"/>
    <w:rsid w:val="00BD2FE1"/>
    <w:rsid w:val="00BF5B14"/>
    <w:rsid w:val="00C05C3F"/>
    <w:rsid w:val="00CA7862"/>
    <w:rsid w:val="00CF058F"/>
    <w:rsid w:val="00CF3C0C"/>
    <w:rsid w:val="00D05E06"/>
    <w:rsid w:val="00D40DDD"/>
    <w:rsid w:val="00D40F0C"/>
    <w:rsid w:val="00D76521"/>
    <w:rsid w:val="00E13798"/>
    <w:rsid w:val="00E321A1"/>
    <w:rsid w:val="00E45EDF"/>
    <w:rsid w:val="00E809F0"/>
    <w:rsid w:val="00EB23EC"/>
    <w:rsid w:val="00EB5F00"/>
    <w:rsid w:val="00EC488F"/>
    <w:rsid w:val="00F833FC"/>
    <w:rsid w:val="00FD2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4:docId w14:val="62FF58C3"/>
  <w15:docId w15:val="{A961FDBD-2136-4914-AA03-AA933376D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Video Terminal Screen" w:hAnsi="Video Terminal Screen"/>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720"/>
        <w:tab w:val="left" w:pos="528"/>
        <w:tab w:val="left" w:pos="1056"/>
        <w:tab w:val="left" w:pos="2851"/>
        <w:tab w:val="left" w:pos="7920"/>
        <w:tab w:val="left" w:pos="9187"/>
      </w:tabs>
    </w:pPr>
    <w:rPr>
      <w:rFonts w:ascii="Times New Roman" w:hAnsi="Times New Roman"/>
      <w:sz w:val="20"/>
    </w:rPr>
  </w:style>
  <w:style w:type="character" w:customStyle="1" w:styleId="GCOUTLINE2">
    <w:name w:val="GC OUTLINE 2"/>
    <w:basedOn w:val="DefaultParagraphFont"/>
    <w:rsid w:val="004D4649"/>
  </w:style>
  <w:style w:type="paragraph" w:styleId="BalloonText">
    <w:name w:val="Balloon Text"/>
    <w:basedOn w:val="Normal"/>
    <w:semiHidden/>
    <w:rsid w:val="00A6556E"/>
    <w:rPr>
      <w:rFonts w:ascii="Tahoma" w:hAnsi="Tahoma" w:cs="Tahoma"/>
      <w:sz w:val="16"/>
      <w:szCs w:val="16"/>
    </w:rPr>
  </w:style>
  <w:style w:type="character" w:customStyle="1" w:styleId="GCOUTLINE1">
    <w:name w:val="GC OUTLINE 1"/>
    <w:basedOn w:val="DefaultParagraphFont"/>
    <w:rsid w:val="007C55A4"/>
  </w:style>
  <w:style w:type="paragraph" w:styleId="Header">
    <w:name w:val="header"/>
    <w:basedOn w:val="Normal"/>
    <w:link w:val="HeaderChar"/>
    <w:rsid w:val="00CA7862"/>
    <w:pPr>
      <w:tabs>
        <w:tab w:val="center" w:pos="4680"/>
        <w:tab w:val="right" w:pos="9360"/>
      </w:tabs>
    </w:pPr>
  </w:style>
  <w:style w:type="character" w:customStyle="1" w:styleId="HeaderChar">
    <w:name w:val="Header Char"/>
    <w:link w:val="Header"/>
    <w:rsid w:val="00CA7862"/>
    <w:rPr>
      <w:rFonts w:ascii="Video Terminal Screen" w:hAnsi="Video Terminal Screen"/>
      <w:snapToGrid w:val="0"/>
      <w:sz w:val="24"/>
    </w:rPr>
  </w:style>
  <w:style w:type="paragraph" w:styleId="Footer">
    <w:name w:val="footer"/>
    <w:basedOn w:val="Normal"/>
    <w:link w:val="FooterChar"/>
    <w:rsid w:val="00CA7862"/>
    <w:pPr>
      <w:tabs>
        <w:tab w:val="center" w:pos="4680"/>
        <w:tab w:val="right" w:pos="9360"/>
      </w:tabs>
    </w:pPr>
  </w:style>
  <w:style w:type="character" w:customStyle="1" w:styleId="FooterChar">
    <w:name w:val="Footer Char"/>
    <w:link w:val="Footer"/>
    <w:rsid w:val="00CA7862"/>
    <w:rPr>
      <w:rFonts w:ascii="Video Terminal Screen" w:hAnsi="Video Terminal Screen"/>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eridan%20DeWolf\My%20Documents\Classes\299'S\CAEYC%20Conference\CAEYC%2099-1%20un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CAEYC 99-1 unit.dot</Template>
  <TotalTime>11</TotalTime>
  <Pages>2</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GROSSMONT COLLEGE</vt:lpstr>
    </vt:vector>
  </TitlesOfParts>
  <Company>Unknown Organization</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GROSSMONT COLLEGE</dc:title>
  <dc:creator>Sheridan DeWolf</dc:creator>
  <cp:lastModifiedBy>Barbara Prilaman</cp:lastModifiedBy>
  <cp:revision>8</cp:revision>
  <cp:lastPrinted>2010-09-09T19:42:00Z</cp:lastPrinted>
  <dcterms:created xsi:type="dcterms:W3CDTF">2015-01-13T17:03:00Z</dcterms:created>
  <dcterms:modified xsi:type="dcterms:W3CDTF">2019-10-03T18:06:00Z</dcterms:modified>
</cp:coreProperties>
</file>