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AB" w:rsidRPr="004237C8" w:rsidRDefault="004524AB" w:rsidP="004237C8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ab/>
      </w:r>
      <w:r w:rsidRPr="004237C8">
        <w:rPr>
          <w:rFonts w:ascii="Segoe UI" w:hAnsi="Segoe UI" w:cs="Segoe UI"/>
          <w:b/>
          <w:sz w:val="22"/>
          <w:szCs w:val="22"/>
        </w:rPr>
        <w:t>GROSSMONT COLLEGE</w:t>
      </w:r>
    </w:p>
    <w:p w:rsidR="004524AB" w:rsidRPr="004237C8" w:rsidRDefault="004524AB" w:rsidP="004237C8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ab/>
      </w:r>
      <w:r w:rsidR="004237C8" w:rsidRPr="004237C8">
        <w:rPr>
          <w:rFonts w:ascii="Segoe UI" w:hAnsi="Segoe UI" w:cs="Segoe UI"/>
          <w:b/>
          <w:sz w:val="22"/>
          <w:szCs w:val="22"/>
        </w:rPr>
        <w:t>COURSE OUTLINE OF RECORD</w:t>
      </w:r>
      <w:r w:rsidR="004B74A8">
        <w:rPr>
          <w:rFonts w:ascii="Segoe UI" w:hAnsi="Segoe UI" w:cs="Segoe UI"/>
          <w:b/>
          <w:sz w:val="22"/>
          <w:szCs w:val="22"/>
        </w:rPr>
        <w:br/>
      </w:r>
    </w:p>
    <w:p w:rsidR="004237C8" w:rsidRDefault="004237C8" w:rsidP="004237C8">
      <w:pPr>
        <w:tabs>
          <w:tab w:val="left" w:pos="-720"/>
          <w:tab w:val="right" w:pos="106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Curriculum Committee Approval: 0</w:t>
      </w:r>
      <w:r w:rsidR="000704A3">
        <w:rPr>
          <w:rFonts w:ascii="Segoe UI" w:hAnsi="Segoe UI" w:cs="Segoe UI"/>
          <w:sz w:val="22"/>
          <w:szCs w:val="22"/>
        </w:rPr>
        <w:t>4</w:t>
      </w:r>
      <w:r>
        <w:rPr>
          <w:rFonts w:ascii="Segoe UI" w:hAnsi="Segoe UI" w:cs="Segoe UI"/>
          <w:sz w:val="22"/>
          <w:szCs w:val="22"/>
        </w:rPr>
        <w:t>/</w:t>
      </w:r>
      <w:r w:rsidR="000704A3">
        <w:rPr>
          <w:rFonts w:ascii="Segoe UI" w:hAnsi="Segoe UI" w:cs="Segoe UI"/>
          <w:sz w:val="22"/>
          <w:szCs w:val="22"/>
        </w:rPr>
        <w:t>20</w:t>
      </w:r>
      <w:r>
        <w:rPr>
          <w:rFonts w:ascii="Segoe UI" w:hAnsi="Segoe UI" w:cs="Segoe UI"/>
          <w:sz w:val="22"/>
          <w:szCs w:val="22"/>
        </w:rPr>
        <w:t>/2021</w:t>
      </w:r>
    </w:p>
    <w:p w:rsidR="004237C8" w:rsidRPr="00867D65" w:rsidRDefault="004237C8" w:rsidP="004237C8">
      <w:pPr>
        <w:tabs>
          <w:tab w:val="left" w:pos="-720"/>
          <w:tab w:val="right" w:pos="106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GC</w:t>
      </w:r>
      <w:r w:rsidR="000704A3">
        <w:rPr>
          <w:rFonts w:ascii="Segoe UI" w:hAnsi="Segoe UI" w:cs="Segoe UI"/>
          <w:sz w:val="22"/>
          <w:szCs w:val="22"/>
        </w:rPr>
        <w:t>CCD Governing Board Approval: 06</w:t>
      </w:r>
      <w:r>
        <w:rPr>
          <w:rFonts w:ascii="Segoe UI" w:hAnsi="Segoe UI" w:cs="Segoe UI"/>
          <w:sz w:val="22"/>
          <w:szCs w:val="22"/>
        </w:rPr>
        <w:t>/1</w:t>
      </w:r>
      <w:r w:rsidR="000704A3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>/2021</w:t>
      </w:r>
    </w:p>
    <w:p w:rsidR="004524AB" w:rsidRPr="004237C8" w:rsidRDefault="004524AB" w:rsidP="004237C8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524AB" w:rsidRPr="004237C8" w:rsidRDefault="004237C8" w:rsidP="004237C8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237C8">
        <w:rPr>
          <w:rFonts w:ascii="Segoe UI" w:hAnsi="Segoe UI" w:cs="Segoe UI"/>
          <w:b/>
          <w:sz w:val="22"/>
          <w:szCs w:val="22"/>
          <w:u w:val="single"/>
        </w:rPr>
        <w:t>CULINARY ARTS 280 – CULINARY CAREER PREPARATION</w:t>
      </w:r>
    </w:p>
    <w:p w:rsidR="004524AB" w:rsidRPr="004237C8" w:rsidRDefault="004524AB" w:rsidP="004237C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524AB" w:rsidRPr="004237C8" w:rsidRDefault="004524AB" w:rsidP="004237C8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 xml:space="preserve"> 1.</w:t>
      </w:r>
      <w:r w:rsidRPr="004237C8">
        <w:rPr>
          <w:rFonts w:ascii="Segoe UI" w:hAnsi="Segoe UI" w:cs="Segoe UI"/>
          <w:sz w:val="22"/>
          <w:szCs w:val="22"/>
        </w:rPr>
        <w:tab/>
      </w:r>
      <w:r w:rsidRPr="004237C8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4237C8">
        <w:rPr>
          <w:rFonts w:ascii="Segoe UI" w:hAnsi="Segoe UI" w:cs="Segoe UI"/>
          <w:b/>
          <w:sz w:val="22"/>
          <w:szCs w:val="22"/>
        </w:rPr>
        <w:tab/>
      </w:r>
      <w:r w:rsidRPr="004237C8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4237C8">
        <w:rPr>
          <w:rFonts w:ascii="Segoe UI" w:hAnsi="Segoe UI" w:cs="Segoe UI"/>
          <w:b/>
          <w:sz w:val="22"/>
          <w:szCs w:val="22"/>
        </w:rPr>
        <w:tab/>
      </w:r>
      <w:r w:rsidR="004237C8" w:rsidRPr="004237C8">
        <w:rPr>
          <w:rFonts w:ascii="Segoe UI" w:hAnsi="Segoe UI" w:cs="Segoe UI"/>
          <w:b/>
          <w:sz w:val="22"/>
          <w:szCs w:val="22"/>
        </w:rPr>
        <w:tab/>
      </w:r>
      <w:r w:rsidR="004237C8" w:rsidRPr="004237C8">
        <w:rPr>
          <w:rFonts w:ascii="Segoe UI" w:hAnsi="Segoe UI" w:cs="Segoe UI"/>
          <w:b/>
          <w:sz w:val="22"/>
          <w:szCs w:val="22"/>
        </w:rPr>
        <w:tab/>
      </w:r>
      <w:r w:rsidRPr="004237C8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4237C8">
        <w:rPr>
          <w:rFonts w:ascii="Segoe UI" w:hAnsi="Segoe UI" w:cs="Segoe UI"/>
          <w:sz w:val="22"/>
          <w:szCs w:val="22"/>
        </w:rPr>
        <w:tab/>
      </w:r>
    </w:p>
    <w:p w:rsidR="004237C8" w:rsidRDefault="004524AB" w:rsidP="004237C8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ab/>
      </w:r>
    </w:p>
    <w:p w:rsidR="004524AB" w:rsidRPr="004237C8" w:rsidRDefault="004237C8" w:rsidP="004237C8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837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524AB" w:rsidRPr="004237C8">
        <w:rPr>
          <w:rFonts w:ascii="Segoe UI" w:hAnsi="Segoe UI" w:cs="Segoe UI"/>
          <w:sz w:val="22"/>
          <w:szCs w:val="22"/>
        </w:rPr>
        <w:t>CA 280</w:t>
      </w:r>
      <w:r w:rsidR="004524AB" w:rsidRPr="004237C8">
        <w:rPr>
          <w:rFonts w:ascii="Segoe UI" w:hAnsi="Segoe UI" w:cs="Segoe UI"/>
          <w:sz w:val="22"/>
          <w:szCs w:val="22"/>
        </w:rPr>
        <w:tab/>
      </w:r>
      <w:r w:rsidR="00804675" w:rsidRPr="004237C8">
        <w:rPr>
          <w:rFonts w:ascii="Segoe UI" w:hAnsi="Segoe UI" w:cs="Segoe UI"/>
          <w:sz w:val="22"/>
          <w:szCs w:val="22"/>
        </w:rPr>
        <w:t>Culinary Career Preparation</w:t>
      </w:r>
      <w:r w:rsidR="004524AB" w:rsidRPr="004237C8">
        <w:rPr>
          <w:rFonts w:ascii="Segoe UI" w:hAnsi="Segoe UI" w:cs="Segoe UI"/>
          <w:sz w:val="22"/>
          <w:szCs w:val="22"/>
        </w:rPr>
        <w:tab/>
      </w:r>
      <w:r w:rsidR="004524AB" w:rsidRPr="004237C8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4524AB" w:rsidRPr="004237C8">
        <w:rPr>
          <w:rFonts w:ascii="Segoe UI" w:hAnsi="Segoe UI" w:cs="Segoe UI"/>
          <w:sz w:val="22"/>
          <w:szCs w:val="22"/>
        </w:rPr>
        <w:t>1</w:t>
      </w:r>
      <w:r w:rsidR="004524AB" w:rsidRPr="004237C8">
        <w:rPr>
          <w:rFonts w:ascii="Segoe UI" w:hAnsi="Segoe UI" w:cs="Segoe UI"/>
          <w:sz w:val="22"/>
          <w:szCs w:val="22"/>
        </w:rPr>
        <w:tab/>
      </w:r>
      <w:r w:rsidR="004524AB" w:rsidRPr="004237C8">
        <w:rPr>
          <w:rFonts w:ascii="Segoe UI" w:hAnsi="Segoe UI" w:cs="Segoe UI"/>
          <w:sz w:val="22"/>
          <w:szCs w:val="22"/>
        </w:rPr>
        <w:tab/>
      </w:r>
      <w:r w:rsidR="004524AB" w:rsidRPr="004237C8">
        <w:rPr>
          <w:rFonts w:ascii="Segoe UI" w:hAnsi="Segoe UI" w:cs="Segoe UI"/>
          <w:sz w:val="22"/>
          <w:szCs w:val="22"/>
        </w:rPr>
        <w:tab/>
      </w:r>
      <w:r w:rsidR="004524AB" w:rsidRPr="004237C8">
        <w:rPr>
          <w:rFonts w:ascii="Segoe UI" w:hAnsi="Segoe UI" w:cs="Segoe UI"/>
          <w:sz w:val="22"/>
          <w:szCs w:val="22"/>
        </w:rPr>
        <w:tab/>
      </w:r>
    </w:p>
    <w:p w:rsidR="00FA77A5" w:rsidRDefault="00FA77A5" w:rsidP="004237C8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237C8" w:rsidRDefault="004237C8" w:rsidP="004237C8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867D65">
        <w:rPr>
          <w:rFonts w:ascii="Segoe UI" w:hAnsi="Segoe UI" w:cs="Segoe UI"/>
          <w:b/>
          <w:sz w:val="22"/>
          <w:szCs w:val="22"/>
          <w:u w:val="single"/>
        </w:rPr>
        <w:t xml:space="preserve">Semester </w:t>
      </w:r>
      <w:r w:rsidRPr="00867D65">
        <w:rPr>
          <w:rStyle w:val="GCOUTLINE1"/>
          <w:rFonts w:ascii="Segoe UI" w:hAnsi="Segoe UI" w:cs="Segoe UI"/>
          <w:b/>
          <w:sz w:val="22"/>
          <w:szCs w:val="22"/>
          <w:u w:val="single"/>
        </w:rPr>
        <w:t>Hours</w:t>
      </w:r>
    </w:p>
    <w:p w:rsidR="004237C8" w:rsidRDefault="000704A3" w:rsidP="004237C8">
      <w:pPr>
        <w:tabs>
          <w:tab w:val="left" w:pos="0"/>
          <w:tab w:val="left" w:pos="450"/>
          <w:tab w:val="left" w:pos="2790"/>
          <w:tab w:val="left" w:pos="5400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16-18 hours </w:t>
      </w:r>
      <w:r>
        <w:rPr>
          <w:rFonts w:ascii="Segoe UI" w:hAnsi="Segoe UI" w:cs="Segoe UI"/>
          <w:sz w:val="22"/>
          <w:szCs w:val="22"/>
        </w:rPr>
        <w:tab/>
        <w:t>32-36 O</w:t>
      </w:r>
      <w:r w:rsidR="004237C8">
        <w:rPr>
          <w:rFonts w:ascii="Segoe UI" w:hAnsi="Segoe UI" w:cs="Segoe UI"/>
          <w:sz w:val="22"/>
          <w:szCs w:val="22"/>
        </w:rPr>
        <w:t>utside-of-class hours</w:t>
      </w:r>
      <w:r w:rsidR="004237C8">
        <w:rPr>
          <w:rFonts w:ascii="Segoe UI" w:hAnsi="Segoe UI" w:cs="Segoe UI"/>
          <w:sz w:val="22"/>
          <w:szCs w:val="22"/>
        </w:rPr>
        <w:tab/>
        <w:t>48-54 total hours</w:t>
      </w:r>
    </w:p>
    <w:p w:rsidR="004237C8" w:rsidRPr="004237C8" w:rsidRDefault="004237C8" w:rsidP="004237C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 xml:space="preserve"> 2.</w:t>
      </w:r>
      <w:r w:rsidRPr="004237C8">
        <w:rPr>
          <w:rFonts w:ascii="Segoe UI" w:hAnsi="Segoe UI" w:cs="Segoe UI"/>
          <w:sz w:val="22"/>
          <w:szCs w:val="22"/>
        </w:rPr>
        <w:tab/>
      </w:r>
      <w:r w:rsidRPr="004237C8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ab/>
        <w:t xml:space="preserve">A “C” </w:t>
      </w:r>
      <w:r w:rsidR="004237C8" w:rsidRPr="004237C8">
        <w:rPr>
          <w:rFonts w:ascii="Segoe UI" w:hAnsi="Segoe UI" w:cs="Segoe UI"/>
          <w:sz w:val="22"/>
          <w:szCs w:val="22"/>
        </w:rPr>
        <w:t xml:space="preserve">grade or higher </w:t>
      </w:r>
      <w:r w:rsidRPr="004237C8">
        <w:rPr>
          <w:rFonts w:ascii="Segoe UI" w:hAnsi="Segoe UI" w:cs="Segoe UI"/>
          <w:sz w:val="22"/>
          <w:szCs w:val="22"/>
        </w:rPr>
        <w:t>or “</w:t>
      </w:r>
      <w:r w:rsidR="003712BC" w:rsidRPr="004237C8">
        <w:rPr>
          <w:rFonts w:ascii="Segoe UI" w:hAnsi="Segoe UI" w:cs="Segoe UI"/>
          <w:sz w:val="22"/>
          <w:szCs w:val="22"/>
        </w:rPr>
        <w:t>P</w:t>
      </w:r>
      <w:r w:rsidR="00807BFA" w:rsidRPr="004237C8">
        <w:rPr>
          <w:rFonts w:ascii="Segoe UI" w:hAnsi="Segoe UI" w:cs="Segoe UI"/>
          <w:sz w:val="22"/>
          <w:szCs w:val="22"/>
        </w:rPr>
        <w:t>ass</w:t>
      </w:r>
      <w:r w:rsidRPr="004237C8">
        <w:rPr>
          <w:rFonts w:ascii="Segoe UI" w:hAnsi="Segoe UI" w:cs="Segoe UI"/>
          <w:sz w:val="22"/>
          <w:szCs w:val="22"/>
        </w:rPr>
        <w:t>” in Culinary Arts 171 or equivalent.</w:t>
      </w: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237C8" w:rsidRPr="008C5119" w:rsidRDefault="004237C8" w:rsidP="004237C8">
      <w:pPr>
        <w:tabs>
          <w:tab w:val="left" w:pos="-720"/>
          <w:tab w:val="left" w:pos="0"/>
        </w:tabs>
        <w:suppressAutoHyphens/>
        <w:spacing w:line="220" w:lineRule="exact"/>
        <w:ind w:left="450"/>
        <w:rPr>
          <w:rFonts w:ascii="Segoe UI" w:hAnsi="Segoe UI" w:cs="Segoe UI"/>
          <w:b/>
          <w:sz w:val="22"/>
          <w:szCs w:val="22"/>
        </w:rPr>
      </w:pPr>
      <w:r w:rsidRPr="008C5119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:rsidR="004237C8" w:rsidRPr="00867D65" w:rsidRDefault="004237C8" w:rsidP="004237C8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4237C8" w:rsidRDefault="004237C8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524AB" w:rsidRPr="004237C8" w:rsidRDefault="004237C8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237C8">
        <w:rPr>
          <w:rFonts w:ascii="Segoe UI" w:hAnsi="Segoe UI" w:cs="Segoe UI"/>
          <w:b/>
          <w:sz w:val="22"/>
          <w:szCs w:val="22"/>
        </w:rPr>
        <w:tab/>
      </w:r>
      <w:r w:rsidR="004524AB" w:rsidRPr="004237C8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4524AB" w:rsidRPr="004237C8" w:rsidRDefault="004237C8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 xml:space="preserve"> 3.</w:t>
      </w:r>
      <w:r w:rsidRPr="004237C8">
        <w:rPr>
          <w:rFonts w:ascii="Segoe UI" w:hAnsi="Segoe UI" w:cs="Segoe UI"/>
          <w:sz w:val="22"/>
          <w:szCs w:val="22"/>
        </w:rPr>
        <w:tab/>
      </w:r>
      <w:r w:rsidRPr="004237C8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4524AB" w:rsidRPr="004237C8" w:rsidRDefault="004524AB" w:rsidP="000704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ab/>
      </w:r>
      <w:r w:rsidR="00512392" w:rsidRPr="004237C8">
        <w:rPr>
          <w:rFonts w:ascii="Segoe UI" w:hAnsi="Segoe UI" w:cs="Segoe UI"/>
          <w:sz w:val="22"/>
          <w:szCs w:val="22"/>
        </w:rPr>
        <w:t xml:space="preserve">This course covers </w:t>
      </w:r>
      <w:r w:rsidR="002359F3" w:rsidRPr="004237C8">
        <w:rPr>
          <w:rFonts w:ascii="Segoe UI" w:hAnsi="Segoe UI" w:cs="Segoe UI"/>
          <w:sz w:val="22"/>
          <w:szCs w:val="22"/>
        </w:rPr>
        <w:t xml:space="preserve">professional </w:t>
      </w:r>
      <w:r w:rsidR="00512392" w:rsidRPr="004237C8">
        <w:rPr>
          <w:rFonts w:ascii="Segoe UI" w:hAnsi="Segoe UI" w:cs="Segoe UI"/>
          <w:sz w:val="22"/>
          <w:szCs w:val="22"/>
        </w:rPr>
        <w:t>resume writing, building a</w:t>
      </w:r>
      <w:r w:rsidR="002359F3" w:rsidRPr="004237C8">
        <w:rPr>
          <w:rFonts w:ascii="Segoe UI" w:hAnsi="Segoe UI" w:cs="Segoe UI"/>
          <w:sz w:val="22"/>
          <w:szCs w:val="22"/>
        </w:rPr>
        <w:t>n online</w:t>
      </w:r>
      <w:r w:rsidR="00512392" w:rsidRPr="004237C8">
        <w:rPr>
          <w:rFonts w:ascii="Segoe UI" w:hAnsi="Segoe UI" w:cs="Segoe UI"/>
          <w:sz w:val="22"/>
          <w:szCs w:val="22"/>
        </w:rPr>
        <w:t xml:space="preserve"> portfolio and</w:t>
      </w:r>
      <w:r w:rsidR="002359F3" w:rsidRPr="004237C8">
        <w:rPr>
          <w:rFonts w:ascii="Segoe UI" w:hAnsi="Segoe UI" w:cs="Segoe UI"/>
          <w:sz w:val="22"/>
          <w:szCs w:val="22"/>
        </w:rPr>
        <w:t xml:space="preserve"> developing </w:t>
      </w:r>
      <w:r w:rsidR="00512392" w:rsidRPr="004237C8">
        <w:rPr>
          <w:rFonts w:ascii="Segoe UI" w:hAnsi="Segoe UI" w:cs="Segoe UI"/>
          <w:sz w:val="22"/>
          <w:szCs w:val="22"/>
        </w:rPr>
        <w:t xml:space="preserve">interview skills for food service employment. </w:t>
      </w:r>
      <w:r w:rsidR="002359F3" w:rsidRPr="004237C8">
        <w:rPr>
          <w:rFonts w:ascii="Segoe UI" w:hAnsi="Segoe UI" w:cs="Segoe UI"/>
          <w:sz w:val="22"/>
          <w:szCs w:val="22"/>
        </w:rPr>
        <w:t xml:space="preserve">Various exciting career opportunities in the food industry </w:t>
      </w:r>
      <w:proofErr w:type="gramStart"/>
      <w:r w:rsidR="002359F3" w:rsidRPr="004237C8">
        <w:rPr>
          <w:rFonts w:ascii="Segoe UI" w:hAnsi="Segoe UI" w:cs="Segoe UI"/>
          <w:sz w:val="22"/>
          <w:szCs w:val="22"/>
        </w:rPr>
        <w:t>will be explored</w:t>
      </w:r>
      <w:proofErr w:type="gramEnd"/>
      <w:r w:rsidR="00CF3907" w:rsidRPr="004237C8">
        <w:rPr>
          <w:rFonts w:ascii="Segoe UI" w:hAnsi="Segoe UI" w:cs="Segoe UI"/>
          <w:sz w:val="22"/>
          <w:szCs w:val="22"/>
        </w:rPr>
        <w:t xml:space="preserve"> as well as </w:t>
      </w:r>
      <w:r w:rsidR="001637A8" w:rsidRPr="004237C8">
        <w:rPr>
          <w:rFonts w:ascii="Segoe UI" w:hAnsi="Segoe UI" w:cs="Segoe UI"/>
          <w:sz w:val="22"/>
          <w:szCs w:val="22"/>
        </w:rPr>
        <w:t xml:space="preserve">resources </w:t>
      </w:r>
      <w:r w:rsidR="004F751F" w:rsidRPr="004237C8">
        <w:rPr>
          <w:rFonts w:ascii="Segoe UI" w:hAnsi="Segoe UI" w:cs="Segoe UI"/>
          <w:sz w:val="22"/>
          <w:szCs w:val="22"/>
        </w:rPr>
        <w:t xml:space="preserve">for job </w:t>
      </w:r>
      <w:r w:rsidR="001637A8" w:rsidRPr="004237C8">
        <w:rPr>
          <w:rFonts w:ascii="Segoe UI" w:hAnsi="Segoe UI" w:cs="Segoe UI"/>
          <w:sz w:val="22"/>
          <w:szCs w:val="22"/>
        </w:rPr>
        <w:t>appl</w:t>
      </w:r>
      <w:r w:rsidR="004F751F" w:rsidRPr="004237C8">
        <w:rPr>
          <w:rFonts w:ascii="Segoe UI" w:hAnsi="Segoe UI" w:cs="Segoe UI"/>
          <w:sz w:val="22"/>
          <w:szCs w:val="22"/>
        </w:rPr>
        <w:t>ications.</w:t>
      </w: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 xml:space="preserve"> 4.</w:t>
      </w:r>
      <w:r w:rsidRPr="004237C8">
        <w:rPr>
          <w:rFonts w:ascii="Segoe UI" w:hAnsi="Segoe UI" w:cs="Segoe UI"/>
          <w:sz w:val="22"/>
          <w:szCs w:val="22"/>
        </w:rPr>
        <w:tab/>
      </w:r>
      <w:r w:rsidRPr="004237C8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ab/>
        <w:t>The student will:</w:t>
      </w: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ab/>
        <w:t>a.</w:t>
      </w:r>
      <w:r w:rsidRPr="004237C8">
        <w:rPr>
          <w:rFonts w:ascii="Segoe UI" w:hAnsi="Segoe UI" w:cs="Segoe UI"/>
          <w:sz w:val="22"/>
          <w:szCs w:val="22"/>
        </w:rPr>
        <w:tab/>
        <w:t xml:space="preserve">Relate information and conduct a proper job interview for </w:t>
      </w:r>
      <w:r w:rsidR="00804675" w:rsidRPr="004237C8">
        <w:rPr>
          <w:rFonts w:ascii="Segoe UI" w:hAnsi="Segoe UI" w:cs="Segoe UI"/>
          <w:sz w:val="22"/>
          <w:szCs w:val="22"/>
        </w:rPr>
        <w:t>food service</w:t>
      </w:r>
      <w:r w:rsidRPr="004237C8">
        <w:rPr>
          <w:rFonts w:ascii="Segoe UI" w:hAnsi="Segoe UI" w:cs="Segoe UI"/>
          <w:sz w:val="22"/>
          <w:szCs w:val="22"/>
        </w:rPr>
        <w:t xml:space="preserve"> employment.</w:t>
      </w: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ab/>
        <w:t>b.</w:t>
      </w:r>
      <w:r w:rsidRPr="004237C8">
        <w:rPr>
          <w:rFonts w:ascii="Segoe UI" w:hAnsi="Segoe UI" w:cs="Segoe UI"/>
          <w:sz w:val="22"/>
          <w:szCs w:val="22"/>
        </w:rPr>
        <w:tab/>
        <w:t>Plan, organize and prepare a resume.</w:t>
      </w:r>
    </w:p>
    <w:p w:rsidR="00CF3907" w:rsidRPr="004237C8" w:rsidRDefault="004237C8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</w:r>
      <w:r w:rsidR="002359F3" w:rsidRPr="004237C8">
        <w:rPr>
          <w:rFonts w:ascii="Segoe UI" w:hAnsi="Segoe UI" w:cs="Segoe UI"/>
          <w:sz w:val="22"/>
          <w:szCs w:val="22"/>
        </w:rPr>
        <w:t>Build an online career portfolio.</w:t>
      </w:r>
    </w:p>
    <w:p w:rsidR="004524AB" w:rsidRPr="004237C8" w:rsidRDefault="004237C8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d.</w:t>
      </w:r>
      <w:r>
        <w:rPr>
          <w:rFonts w:ascii="Segoe UI" w:hAnsi="Segoe UI" w:cs="Segoe UI"/>
          <w:sz w:val="22"/>
          <w:szCs w:val="22"/>
        </w:rPr>
        <w:tab/>
      </w:r>
      <w:r w:rsidR="00CF3907" w:rsidRPr="004237C8">
        <w:rPr>
          <w:rFonts w:ascii="Segoe UI" w:hAnsi="Segoe UI" w:cs="Segoe UI"/>
          <w:sz w:val="22"/>
          <w:szCs w:val="22"/>
        </w:rPr>
        <w:t>Illustrate job expectations.</w:t>
      </w:r>
      <w:r w:rsidR="002359F3" w:rsidRPr="004237C8">
        <w:rPr>
          <w:rFonts w:ascii="Segoe UI" w:hAnsi="Segoe UI" w:cs="Segoe UI"/>
          <w:sz w:val="22"/>
          <w:szCs w:val="22"/>
        </w:rPr>
        <w:t xml:space="preserve"> </w:t>
      </w: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ab/>
      </w:r>
      <w:r w:rsidR="001637A8" w:rsidRPr="004237C8">
        <w:rPr>
          <w:rFonts w:ascii="Segoe UI" w:hAnsi="Segoe UI" w:cs="Segoe UI"/>
          <w:sz w:val="22"/>
          <w:szCs w:val="22"/>
        </w:rPr>
        <w:t>e</w:t>
      </w:r>
      <w:r w:rsidRPr="004237C8">
        <w:rPr>
          <w:rFonts w:ascii="Segoe UI" w:hAnsi="Segoe UI" w:cs="Segoe UI"/>
          <w:sz w:val="22"/>
          <w:szCs w:val="22"/>
        </w:rPr>
        <w:t>.</w:t>
      </w:r>
      <w:r w:rsidRPr="004237C8">
        <w:rPr>
          <w:rFonts w:ascii="Segoe UI" w:hAnsi="Segoe UI" w:cs="Segoe UI"/>
          <w:sz w:val="22"/>
          <w:szCs w:val="22"/>
        </w:rPr>
        <w:tab/>
        <w:t>Analyze and select good interpersonal relation skills for on the job experience.</w:t>
      </w: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 xml:space="preserve"> 5.</w:t>
      </w:r>
      <w:r w:rsidRPr="004237C8">
        <w:rPr>
          <w:rFonts w:ascii="Segoe UI" w:hAnsi="Segoe UI" w:cs="Segoe UI"/>
          <w:sz w:val="22"/>
          <w:szCs w:val="22"/>
        </w:rPr>
        <w:tab/>
      </w:r>
      <w:r w:rsidRPr="004237C8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ab/>
        <w:t>Standard classroom</w:t>
      </w: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 xml:space="preserve"> 6.</w:t>
      </w:r>
      <w:r w:rsidRPr="004237C8">
        <w:rPr>
          <w:rFonts w:ascii="Segoe UI" w:hAnsi="Segoe UI" w:cs="Segoe UI"/>
          <w:sz w:val="22"/>
          <w:szCs w:val="22"/>
        </w:rPr>
        <w:tab/>
      </w:r>
      <w:r w:rsidRPr="004237C8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4524AB" w:rsidRPr="004237C8" w:rsidRDefault="004237C8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  <w:r w:rsidR="004524AB" w:rsidRPr="004237C8">
        <w:rPr>
          <w:rFonts w:ascii="Segoe UI" w:hAnsi="Segoe UI" w:cs="Segoe UI"/>
          <w:sz w:val="22"/>
          <w:szCs w:val="22"/>
        </w:rPr>
        <w:tab/>
      </w: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 xml:space="preserve"> 7.</w:t>
      </w:r>
      <w:r w:rsidRPr="004237C8">
        <w:rPr>
          <w:rFonts w:ascii="Segoe UI" w:hAnsi="Segoe UI" w:cs="Segoe UI"/>
          <w:sz w:val="22"/>
          <w:szCs w:val="22"/>
        </w:rPr>
        <w:tab/>
      </w:r>
      <w:r w:rsidRPr="004237C8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4524AB" w:rsidRPr="004237C8" w:rsidRDefault="00CF3907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>a.</w:t>
      </w:r>
      <w:r w:rsidR="004237C8" w:rsidRPr="004237C8">
        <w:rPr>
          <w:rFonts w:ascii="Segoe UI" w:hAnsi="Segoe UI" w:cs="Segoe UI"/>
          <w:sz w:val="22"/>
          <w:szCs w:val="22"/>
        </w:rPr>
        <w:tab/>
      </w:r>
      <w:r w:rsidR="000704A3">
        <w:rPr>
          <w:rFonts w:ascii="Segoe UI" w:hAnsi="Segoe UI" w:cs="Segoe UI"/>
          <w:sz w:val="22"/>
          <w:szCs w:val="22"/>
        </w:rPr>
        <w:t>Resume building</w:t>
      </w:r>
    </w:p>
    <w:p w:rsidR="00CF3907" w:rsidRPr="004237C8" w:rsidRDefault="00CF3907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>b.</w:t>
      </w:r>
      <w:r w:rsidR="004237C8" w:rsidRPr="004237C8">
        <w:rPr>
          <w:rFonts w:ascii="Segoe UI" w:hAnsi="Segoe UI" w:cs="Segoe UI"/>
          <w:sz w:val="22"/>
          <w:szCs w:val="22"/>
        </w:rPr>
        <w:tab/>
      </w:r>
      <w:r w:rsidR="000704A3">
        <w:rPr>
          <w:rFonts w:ascii="Segoe UI" w:hAnsi="Segoe UI" w:cs="Segoe UI"/>
          <w:sz w:val="22"/>
          <w:szCs w:val="22"/>
        </w:rPr>
        <w:t>Online portfolio</w:t>
      </w:r>
    </w:p>
    <w:p w:rsidR="00CF3907" w:rsidRPr="004237C8" w:rsidRDefault="00CF3907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>c.</w:t>
      </w:r>
      <w:r w:rsidR="004237C8" w:rsidRPr="004237C8">
        <w:rPr>
          <w:rFonts w:ascii="Segoe UI" w:hAnsi="Segoe UI" w:cs="Segoe UI"/>
          <w:sz w:val="22"/>
          <w:szCs w:val="22"/>
        </w:rPr>
        <w:tab/>
      </w:r>
      <w:r w:rsidRPr="004237C8">
        <w:rPr>
          <w:rFonts w:ascii="Segoe UI" w:hAnsi="Segoe UI" w:cs="Segoe UI"/>
          <w:sz w:val="22"/>
          <w:szCs w:val="22"/>
        </w:rPr>
        <w:t>Inte</w:t>
      </w:r>
      <w:r w:rsidR="000704A3">
        <w:rPr>
          <w:rFonts w:ascii="Segoe UI" w:hAnsi="Segoe UI" w:cs="Segoe UI"/>
          <w:sz w:val="22"/>
          <w:szCs w:val="22"/>
        </w:rPr>
        <w:t>rview skills</w:t>
      </w:r>
    </w:p>
    <w:p w:rsidR="00CF3907" w:rsidRPr="004237C8" w:rsidRDefault="00CF3907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>d.</w:t>
      </w:r>
      <w:r w:rsidR="004237C8" w:rsidRPr="004237C8">
        <w:rPr>
          <w:rFonts w:ascii="Segoe UI" w:hAnsi="Segoe UI" w:cs="Segoe UI"/>
          <w:sz w:val="22"/>
          <w:szCs w:val="22"/>
        </w:rPr>
        <w:tab/>
      </w:r>
      <w:r w:rsidR="000704A3">
        <w:rPr>
          <w:rFonts w:ascii="Segoe UI" w:hAnsi="Segoe UI" w:cs="Segoe UI"/>
          <w:sz w:val="22"/>
          <w:szCs w:val="22"/>
        </w:rPr>
        <w:t>Career opportunity</w:t>
      </w:r>
    </w:p>
    <w:p w:rsidR="00CF3907" w:rsidRDefault="00CF3907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>e.</w:t>
      </w:r>
      <w:r w:rsidR="004237C8" w:rsidRPr="004237C8">
        <w:rPr>
          <w:rFonts w:ascii="Segoe UI" w:hAnsi="Segoe UI" w:cs="Segoe UI"/>
          <w:sz w:val="22"/>
          <w:szCs w:val="22"/>
        </w:rPr>
        <w:tab/>
      </w:r>
      <w:r w:rsidRPr="004237C8">
        <w:rPr>
          <w:rFonts w:ascii="Segoe UI" w:hAnsi="Segoe UI" w:cs="Segoe UI"/>
          <w:sz w:val="22"/>
          <w:szCs w:val="22"/>
        </w:rPr>
        <w:t>Divers</w:t>
      </w:r>
      <w:r w:rsidR="000704A3">
        <w:rPr>
          <w:rFonts w:ascii="Segoe UI" w:hAnsi="Segoe UI" w:cs="Segoe UI"/>
          <w:sz w:val="22"/>
          <w:szCs w:val="22"/>
        </w:rPr>
        <w:t>e culinary career opportunities</w:t>
      </w:r>
      <w:bookmarkStart w:id="0" w:name="_GoBack"/>
      <w:bookmarkEnd w:id="0"/>
    </w:p>
    <w:p w:rsidR="004237C8" w:rsidRPr="004237C8" w:rsidRDefault="004237C8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>8.</w:t>
      </w:r>
      <w:r w:rsidRPr="004237C8">
        <w:rPr>
          <w:rFonts w:ascii="Segoe UI" w:hAnsi="Segoe UI" w:cs="Segoe UI"/>
          <w:sz w:val="22"/>
          <w:szCs w:val="22"/>
        </w:rPr>
        <w:tab/>
      </w:r>
      <w:r w:rsidRPr="004237C8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4524AB" w:rsidRPr="004237C8" w:rsidRDefault="000704A3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a.</w:t>
      </w:r>
      <w:r>
        <w:rPr>
          <w:rFonts w:ascii="Segoe UI" w:hAnsi="Segoe UI" w:cs="Segoe UI"/>
          <w:sz w:val="22"/>
          <w:szCs w:val="22"/>
        </w:rPr>
        <w:tab/>
        <w:t>Lecture</w:t>
      </w:r>
    </w:p>
    <w:p w:rsidR="004524AB" w:rsidRPr="004237C8" w:rsidRDefault="000704A3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b.</w:t>
      </w:r>
      <w:r>
        <w:rPr>
          <w:rFonts w:ascii="Segoe UI" w:hAnsi="Segoe UI" w:cs="Segoe UI"/>
          <w:sz w:val="22"/>
          <w:szCs w:val="22"/>
        </w:rPr>
        <w:tab/>
        <w:t>Group work</w:t>
      </w:r>
    </w:p>
    <w:p w:rsidR="004524AB" w:rsidRPr="004237C8" w:rsidRDefault="000704A3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  <w:t>Individual work</w:t>
      </w:r>
    </w:p>
    <w:p w:rsidR="00804675" w:rsidRPr="004237C8" w:rsidRDefault="00804675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>9.</w:t>
      </w:r>
      <w:r w:rsidRPr="004237C8">
        <w:rPr>
          <w:rFonts w:ascii="Segoe UI" w:hAnsi="Segoe UI" w:cs="Segoe UI"/>
          <w:sz w:val="22"/>
          <w:szCs w:val="22"/>
        </w:rPr>
        <w:tab/>
      </w:r>
      <w:r w:rsidRPr="004237C8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ab/>
        <w:t>a.</w:t>
      </w:r>
      <w:r w:rsidRPr="004237C8">
        <w:rPr>
          <w:rFonts w:ascii="Segoe UI" w:hAnsi="Segoe UI" w:cs="Segoe UI"/>
          <w:sz w:val="22"/>
          <w:szCs w:val="22"/>
        </w:rPr>
        <w:tab/>
        <w:t>Competency based performance activities</w:t>
      </w:r>
      <w:r w:rsidR="00804675" w:rsidRPr="004237C8">
        <w:rPr>
          <w:rFonts w:ascii="Segoe UI" w:hAnsi="Segoe UI" w:cs="Segoe UI"/>
          <w:sz w:val="22"/>
          <w:szCs w:val="22"/>
        </w:rPr>
        <w:t xml:space="preserve"> such as </w:t>
      </w:r>
      <w:r w:rsidR="004F751F" w:rsidRPr="004237C8">
        <w:rPr>
          <w:rFonts w:ascii="Segoe UI" w:hAnsi="Segoe UI" w:cs="Segoe UI"/>
          <w:sz w:val="22"/>
          <w:szCs w:val="22"/>
        </w:rPr>
        <w:t xml:space="preserve">resume building, </w:t>
      </w:r>
      <w:r w:rsidR="00804675" w:rsidRPr="004237C8">
        <w:rPr>
          <w:rFonts w:ascii="Segoe UI" w:hAnsi="Segoe UI" w:cs="Segoe UI"/>
          <w:sz w:val="22"/>
          <w:szCs w:val="22"/>
        </w:rPr>
        <w:t>mock interviews, on-line portfolio</w:t>
      </w:r>
      <w:r w:rsidR="004F751F" w:rsidRPr="004237C8">
        <w:rPr>
          <w:rFonts w:ascii="Segoe UI" w:hAnsi="Segoe UI" w:cs="Segoe UI"/>
          <w:sz w:val="22"/>
          <w:szCs w:val="22"/>
        </w:rPr>
        <w:t xml:space="preserve"> outlines.</w:t>
      </w: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ab/>
        <w:t>b.</w:t>
      </w:r>
      <w:r w:rsidRPr="004237C8">
        <w:rPr>
          <w:rFonts w:ascii="Segoe UI" w:hAnsi="Segoe UI" w:cs="Segoe UI"/>
          <w:sz w:val="22"/>
          <w:szCs w:val="22"/>
        </w:rPr>
        <w:tab/>
        <w:t>Written final exam</w:t>
      </w:r>
      <w:r w:rsidR="004F751F" w:rsidRPr="004237C8">
        <w:rPr>
          <w:rFonts w:ascii="Segoe UI" w:hAnsi="Segoe UI" w:cs="Segoe UI"/>
          <w:sz w:val="22"/>
          <w:szCs w:val="22"/>
        </w:rPr>
        <w:t xml:space="preserve"> covering interview resume outlines, guidelines and professionalism.</w:t>
      </w:r>
    </w:p>
    <w:p w:rsidR="004524AB" w:rsidRPr="004237C8" w:rsidRDefault="000704A3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lastRenderedPageBreak/>
        <w:t>10.</w:t>
      </w:r>
      <w:r w:rsidRPr="004237C8">
        <w:rPr>
          <w:rFonts w:ascii="Segoe UI" w:hAnsi="Segoe UI" w:cs="Segoe UI"/>
          <w:sz w:val="22"/>
          <w:szCs w:val="22"/>
        </w:rPr>
        <w:tab/>
      </w:r>
      <w:proofErr w:type="gramStart"/>
      <w:r w:rsidRPr="004237C8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4237C8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BB2100" w:rsidRPr="004237C8" w:rsidRDefault="000704A3" w:rsidP="004237C8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Career opportunity research</w:t>
      </w:r>
    </w:p>
    <w:p w:rsidR="004524AB" w:rsidRPr="000704A3" w:rsidRDefault="000704A3" w:rsidP="004237C8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Resume and portfolio drafts</w:t>
      </w:r>
    </w:p>
    <w:p w:rsidR="006B6569" w:rsidRPr="004237C8" w:rsidRDefault="006B6569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>11.</w:t>
      </w:r>
      <w:r w:rsidRPr="004237C8">
        <w:rPr>
          <w:rFonts w:ascii="Segoe UI" w:hAnsi="Segoe UI" w:cs="Segoe UI"/>
          <w:sz w:val="22"/>
          <w:szCs w:val="22"/>
        </w:rPr>
        <w:tab/>
      </w:r>
      <w:r w:rsidR="00804675" w:rsidRPr="006B6569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6B6569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:rsidR="004524AB" w:rsidRPr="006B6569" w:rsidRDefault="006B6569" w:rsidP="006B6569">
      <w:pPr>
        <w:tabs>
          <w:tab w:val="left" w:pos="-720"/>
          <w:tab w:val="left" w:pos="450"/>
          <w:tab w:val="left" w:pos="990"/>
          <w:tab w:val="left" w:pos="1080"/>
        </w:tabs>
        <w:suppressAutoHyphens/>
        <w:spacing w:line="220" w:lineRule="exact"/>
        <w:ind w:left="1260" w:hanging="1440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867D65">
        <w:rPr>
          <w:rStyle w:val="GCOUTLINE2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2"/>
          <w:rFonts w:ascii="Segoe UI" w:hAnsi="Segoe UI" w:cs="Segoe UI"/>
          <w:sz w:val="22"/>
          <w:szCs w:val="22"/>
        </w:rPr>
        <w:instrText>seq level1 \*alphabetic</w:instrText>
      </w:r>
      <w:r w:rsidRPr="00867D65">
        <w:rPr>
          <w:rStyle w:val="GCOUTLINE2"/>
          <w:rFonts w:ascii="Segoe UI" w:hAnsi="Segoe UI" w:cs="Segoe UI"/>
          <w:sz w:val="22"/>
          <w:szCs w:val="22"/>
        </w:rPr>
        <w:fldChar w:fldCharType="separate"/>
      </w:r>
      <w:r w:rsidR="00491429">
        <w:rPr>
          <w:rStyle w:val="GCOUTLINE2"/>
          <w:rFonts w:ascii="Segoe UI" w:hAnsi="Segoe UI" w:cs="Segoe UI"/>
          <w:noProof/>
          <w:sz w:val="22"/>
          <w:szCs w:val="22"/>
        </w:rPr>
        <w:t>a</w:t>
      </w:r>
      <w:r w:rsidRPr="00867D65">
        <w:rPr>
          <w:rStyle w:val="GCOUTLINE2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2"/>
          <w:rFonts w:ascii="Segoe UI" w:hAnsi="Segoe UI" w:cs="Segoe UI"/>
          <w:sz w:val="22"/>
          <w:szCs w:val="22"/>
        </w:rPr>
        <w:t xml:space="preserve">. </w:t>
      </w:r>
      <w:r>
        <w:rPr>
          <w:rStyle w:val="GCOUTLINE2"/>
          <w:rFonts w:ascii="Segoe UI" w:hAnsi="Segoe UI" w:cs="Segoe UI"/>
          <w:sz w:val="22"/>
          <w:szCs w:val="22"/>
        </w:rPr>
        <w:tab/>
      </w:r>
      <w:r w:rsidRPr="006B6569">
        <w:rPr>
          <w:rStyle w:val="GCOUTLINE2"/>
          <w:rFonts w:ascii="Segoe UI" w:hAnsi="Segoe UI" w:cs="Segoe UI"/>
          <w:sz w:val="22"/>
          <w:szCs w:val="22"/>
        </w:rPr>
        <w:t>Representative Texts:</w:t>
      </w:r>
    </w:p>
    <w:p w:rsidR="00BB2100" w:rsidRPr="006B6569" w:rsidRDefault="003E089F" w:rsidP="006B6569">
      <w:pPr>
        <w:tabs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left="900" w:firstLine="90"/>
        <w:rPr>
          <w:rFonts w:ascii="Segoe UI" w:hAnsi="Segoe UI" w:cs="Segoe UI"/>
          <w:sz w:val="22"/>
          <w:szCs w:val="22"/>
        </w:rPr>
      </w:pPr>
      <w:r w:rsidRPr="006B6569">
        <w:rPr>
          <w:rFonts w:ascii="Segoe UI" w:hAnsi="Segoe UI" w:cs="Segoe UI"/>
          <w:sz w:val="22"/>
          <w:szCs w:val="22"/>
        </w:rPr>
        <w:t>Pearson.</w:t>
      </w:r>
      <w:r w:rsidRPr="006B6569">
        <w:rPr>
          <w:rFonts w:ascii="Segoe UI" w:hAnsi="Segoe UI" w:cs="Segoe UI"/>
          <w:i/>
          <w:sz w:val="22"/>
          <w:szCs w:val="22"/>
        </w:rPr>
        <w:t xml:space="preserve"> On Cooking</w:t>
      </w:r>
      <w:r w:rsidRPr="006B6569">
        <w:rPr>
          <w:rFonts w:ascii="Segoe UI" w:hAnsi="Segoe UI" w:cs="Segoe UI"/>
          <w:sz w:val="22"/>
          <w:szCs w:val="22"/>
        </w:rPr>
        <w:t xml:space="preserve"> 6</w:t>
      </w:r>
      <w:r w:rsidRPr="006B6569">
        <w:rPr>
          <w:rFonts w:ascii="Segoe UI" w:hAnsi="Segoe UI" w:cs="Segoe UI"/>
          <w:sz w:val="22"/>
          <w:szCs w:val="22"/>
          <w:vertAlign w:val="superscript"/>
        </w:rPr>
        <w:t>th</w:t>
      </w:r>
      <w:r w:rsidRPr="006B6569">
        <w:rPr>
          <w:rFonts w:ascii="Segoe UI" w:hAnsi="Segoe UI" w:cs="Segoe UI"/>
          <w:sz w:val="22"/>
          <w:szCs w:val="22"/>
        </w:rPr>
        <w:t xml:space="preserve"> edition 2018</w:t>
      </w:r>
    </w:p>
    <w:p w:rsidR="004524AB" w:rsidRPr="004237C8" w:rsidRDefault="004524AB" w:rsidP="006B6569">
      <w:pPr>
        <w:tabs>
          <w:tab w:val="left" w:pos="0"/>
          <w:tab w:val="left" w:pos="444"/>
          <w:tab w:val="left" w:pos="99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ab/>
        <w:t>b.</w:t>
      </w:r>
      <w:r w:rsidRPr="004237C8">
        <w:rPr>
          <w:rFonts w:ascii="Segoe UI" w:hAnsi="Segoe UI" w:cs="Segoe UI"/>
          <w:sz w:val="22"/>
          <w:szCs w:val="22"/>
        </w:rPr>
        <w:tab/>
        <w:t>Supplementary texts and workbooks:</w:t>
      </w:r>
    </w:p>
    <w:p w:rsidR="004524AB" w:rsidRPr="004237C8" w:rsidRDefault="004524AB" w:rsidP="006B6569">
      <w:pPr>
        <w:tabs>
          <w:tab w:val="left" w:pos="0"/>
          <w:tab w:val="left" w:pos="444"/>
          <w:tab w:val="left" w:pos="99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ab/>
      </w:r>
      <w:r w:rsidRPr="004237C8">
        <w:rPr>
          <w:rFonts w:ascii="Segoe UI" w:hAnsi="Segoe UI" w:cs="Segoe UI"/>
          <w:sz w:val="22"/>
          <w:szCs w:val="22"/>
        </w:rPr>
        <w:tab/>
      </w:r>
      <w:r w:rsidR="006B6569">
        <w:rPr>
          <w:rFonts w:ascii="Segoe UI" w:hAnsi="Segoe UI" w:cs="Segoe UI"/>
          <w:sz w:val="22"/>
          <w:szCs w:val="22"/>
        </w:rPr>
        <w:t>None</w:t>
      </w: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FA77A5" w:rsidRPr="006B6569" w:rsidRDefault="00FA77A5" w:rsidP="006B6569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4237C8">
        <w:rPr>
          <w:rFonts w:ascii="Segoe UI" w:hAnsi="Segoe UI" w:cs="Segoe UI"/>
          <w:sz w:val="22"/>
          <w:szCs w:val="22"/>
        </w:rPr>
        <w:tab/>
      </w:r>
      <w:r w:rsidRPr="006B6569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FA77A5" w:rsidRPr="004237C8" w:rsidRDefault="00FA77A5" w:rsidP="004237C8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FA77A5" w:rsidRPr="004237C8" w:rsidRDefault="00FA77A5" w:rsidP="006B6569">
      <w:pPr>
        <w:widowControl/>
        <w:numPr>
          <w:ilvl w:val="1"/>
          <w:numId w:val="1"/>
        </w:numPr>
        <w:tabs>
          <w:tab w:val="left" w:pos="99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>Demonstrate job interview skills for food industry employment.</w:t>
      </w:r>
    </w:p>
    <w:p w:rsidR="00FA77A5" w:rsidRPr="004237C8" w:rsidRDefault="00FA77A5" w:rsidP="006B6569">
      <w:pPr>
        <w:widowControl/>
        <w:numPr>
          <w:ilvl w:val="1"/>
          <w:numId w:val="1"/>
        </w:numPr>
        <w:tabs>
          <w:tab w:val="left" w:pos="99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>Plan, organize and prepare resum</w:t>
      </w:r>
      <w:r w:rsidR="00BB2100" w:rsidRPr="004237C8">
        <w:rPr>
          <w:rFonts w:ascii="Segoe UI" w:hAnsi="Segoe UI" w:cs="Segoe UI"/>
          <w:sz w:val="22"/>
          <w:szCs w:val="22"/>
        </w:rPr>
        <w:t>e/</w:t>
      </w:r>
      <w:r w:rsidR="00BB2100" w:rsidRPr="004237C8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BB2100" w:rsidRPr="004237C8">
        <w:rPr>
          <w:rFonts w:ascii="Segoe UI" w:hAnsi="Segoe UI" w:cs="Segoe UI"/>
          <w:sz w:val="22"/>
          <w:szCs w:val="22"/>
        </w:rPr>
        <w:t>portfolio</w:t>
      </w:r>
      <w:r w:rsidR="00D72A41" w:rsidRPr="004237C8">
        <w:rPr>
          <w:rFonts w:ascii="Segoe UI" w:hAnsi="Segoe UI" w:cs="Segoe UI"/>
          <w:sz w:val="22"/>
          <w:szCs w:val="22"/>
        </w:rPr>
        <w:t>.</w:t>
      </w:r>
    </w:p>
    <w:p w:rsidR="00FA77A5" w:rsidRPr="004237C8" w:rsidRDefault="00FA77A5" w:rsidP="006B6569">
      <w:pPr>
        <w:widowControl/>
        <w:numPr>
          <w:ilvl w:val="1"/>
          <w:numId w:val="1"/>
        </w:numPr>
        <w:tabs>
          <w:tab w:val="left" w:pos="99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>Analyze and demonstrate good interpersonal relation skills for on the job experience.</w:t>
      </w:r>
    </w:p>
    <w:p w:rsidR="004524AB" w:rsidRPr="004237C8" w:rsidRDefault="004524AB" w:rsidP="004237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237C8">
        <w:rPr>
          <w:rFonts w:ascii="Segoe UI" w:hAnsi="Segoe UI" w:cs="Segoe UI"/>
          <w:sz w:val="22"/>
          <w:szCs w:val="22"/>
        </w:rPr>
        <w:t xml:space="preserve"> </w:t>
      </w:r>
    </w:p>
    <w:sectPr w:rsidR="004524AB" w:rsidRPr="004237C8" w:rsidSect="006B6569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F6" w:rsidRDefault="002377F6">
      <w:pPr>
        <w:spacing w:line="20" w:lineRule="exact"/>
        <w:rPr>
          <w:sz w:val="24"/>
        </w:rPr>
      </w:pPr>
    </w:p>
  </w:endnote>
  <w:endnote w:type="continuationSeparator" w:id="0">
    <w:p w:rsidR="002377F6" w:rsidRDefault="002377F6">
      <w:r>
        <w:rPr>
          <w:sz w:val="24"/>
        </w:rPr>
        <w:t xml:space="preserve"> </w:t>
      </w:r>
    </w:p>
  </w:endnote>
  <w:endnote w:type="continuationNotice" w:id="1">
    <w:p w:rsidR="002377F6" w:rsidRDefault="002377F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69" w:rsidRDefault="006B6569" w:rsidP="006B6569">
    <w:pPr>
      <w:pStyle w:val="Footer"/>
      <w:jc w:val="right"/>
    </w:pPr>
    <w:r w:rsidRPr="006B6569">
      <w:rPr>
        <w:rFonts w:ascii="Segoe UI" w:hAnsi="Segoe UI" w:cs="Segoe UI"/>
      </w:rPr>
      <w:t xml:space="preserve">Page </w:t>
    </w:r>
    <w:r w:rsidRPr="006B6569">
      <w:rPr>
        <w:rFonts w:ascii="Segoe UI" w:hAnsi="Segoe UI" w:cs="Segoe UI"/>
        <w:bCs/>
      </w:rPr>
      <w:fldChar w:fldCharType="begin"/>
    </w:r>
    <w:r w:rsidRPr="006B6569">
      <w:rPr>
        <w:rFonts w:ascii="Segoe UI" w:hAnsi="Segoe UI" w:cs="Segoe UI"/>
        <w:bCs/>
      </w:rPr>
      <w:instrText xml:space="preserve"> PAGE </w:instrText>
    </w:r>
    <w:r w:rsidRPr="006B6569">
      <w:rPr>
        <w:rFonts w:ascii="Segoe UI" w:hAnsi="Segoe UI" w:cs="Segoe UI"/>
        <w:bCs/>
      </w:rPr>
      <w:fldChar w:fldCharType="separate"/>
    </w:r>
    <w:r w:rsidR="00491429">
      <w:rPr>
        <w:rFonts w:ascii="Segoe UI" w:hAnsi="Segoe UI" w:cs="Segoe UI"/>
        <w:bCs/>
        <w:noProof/>
      </w:rPr>
      <w:t>2</w:t>
    </w:r>
    <w:r w:rsidRPr="006B6569">
      <w:rPr>
        <w:rFonts w:ascii="Segoe UI" w:hAnsi="Segoe UI" w:cs="Segoe UI"/>
        <w:bCs/>
      </w:rPr>
      <w:fldChar w:fldCharType="end"/>
    </w:r>
    <w:r w:rsidRPr="006B6569">
      <w:rPr>
        <w:rFonts w:ascii="Segoe UI" w:hAnsi="Segoe UI" w:cs="Segoe UI"/>
      </w:rPr>
      <w:t xml:space="preserve"> of </w:t>
    </w:r>
    <w:r w:rsidRPr="006B6569">
      <w:rPr>
        <w:rFonts w:ascii="Segoe UI" w:hAnsi="Segoe UI" w:cs="Segoe UI"/>
        <w:bCs/>
      </w:rPr>
      <w:fldChar w:fldCharType="begin"/>
    </w:r>
    <w:r w:rsidRPr="006B6569">
      <w:rPr>
        <w:rFonts w:ascii="Segoe UI" w:hAnsi="Segoe UI" w:cs="Segoe UI"/>
        <w:bCs/>
      </w:rPr>
      <w:instrText xml:space="preserve"> NUMPAGES  </w:instrText>
    </w:r>
    <w:r w:rsidRPr="006B6569">
      <w:rPr>
        <w:rFonts w:ascii="Segoe UI" w:hAnsi="Segoe UI" w:cs="Segoe UI"/>
        <w:bCs/>
      </w:rPr>
      <w:fldChar w:fldCharType="separate"/>
    </w:r>
    <w:r w:rsidR="00491429">
      <w:rPr>
        <w:rFonts w:ascii="Segoe UI" w:hAnsi="Segoe UI" w:cs="Segoe UI"/>
        <w:bCs/>
        <w:noProof/>
      </w:rPr>
      <w:t>2</w:t>
    </w:r>
    <w:r w:rsidRPr="006B6569">
      <w:rPr>
        <w:rFonts w:ascii="Segoe UI" w:hAnsi="Segoe UI" w:cs="Segoe UI"/>
        <w:bCs/>
      </w:rPr>
      <w:fldChar w:fldCharType="end"/>
    </w:r>
  </w:p>
  <w:p w:rsidR="006B6569" w:rsidRDefault="006B6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4A3" w:rsidRDefault="000704A3" w:rsidP="000704A3">
    <w:pPr>
      <w:pStyle w:val="Footer"/>
      <w:jc w:val="right"/>
    </w:pPr>
    <w:r w:rsidRPr="006B6569">
      <w:rPr>
        <w:rFonts w:ascii="Segoe UI" w:hAnsi="Segoe UI" w:cs="Segoe UI"/>
      </w:rPr>
      <w:t xml:space="preserve">Page </w:t>
    </w:r>
    <w:r w:rsidRPr="006B6569">
      <w:rPr>
        <w:rFonts w:ascii="Segoe UI" w:hAnsi="Segoe UI" w:cs="Segoe UI"/>
        <w:bCs/>
      </w:rPr>
      <w:fldChar w:fldCharType="begin"/>
    </w:r>
    <w:r w:rsidRPr="006B6569">
      <w:rPr>
        <w:rFonts w:ascii="Segoe UI" w:hAnsi="Segoe UI" w:cs="Segoe UI"/>
        <w:bCs/>
      </w:rPr>
      <w:instrText xml:space="preserve"> PAGE </w:instrText>
    </w:r>
    <w:r w:rsidRPr="006B6569">
      <w:rPr>
        <w:rFonts w:ascii="Segoe UI" w:hAnsi="Segoe UI" w:cs="Segoe UI"/>
        <w:bCs/>
      </w:rPr>
      <w:fldChar w:fldCharType="separate"/>
    </w:r>
    <w:r w:rsidR="00491429">
      <w:rPr>
        <w:rFonts w:ascii="Segoe UI" w:hAnsi="Segoe UI" w:cs="Segoe UI"/>
        <w:bCs/>
        <w:noProof/>
      </w:rPr>
      <w:t>1</w:t>
    </w:r>
    <w:r w:rsidRPr="006B6569">
      <w:rPr>
        <w:rFonts w:ascii="Segoe UI" w:hAnsi="Segoe UI" w:cs="Segoe UI"/>
        <w:bCs/>
      </w:rPr>
      <w:fldChar w:fldCharType="end"/>
    </w:r>
    <w:r w:rsidRPr="006B6569">
      <w:rPr>
        <w:rFonts w:ascii="Segoe UI" w:hAnsi="Segoe UI" w:cs="Segoe UI"/>
      </w:rPr>
      <w:t xml:space="preserve"> of </w:t>
    </w:r>
    <w:r w:rsidRPr="006B6569">
      <w:rPr>
        <w:rFonts w:ascii="Segoe UI" w:hAnsi="Segoe UI" w:cs="Segoe UI"/>
        <w:bCs/>
      </w:rPr>
      <w:fldChar w:fldCharType="begin"/>
    </w:r>
    <w:r w:rsidRPr="006B6569">
      <w:rPr>
        <w:rFonts w:ascii="Segoe UI" w:hAnsi="Segoe UI" w:cs="Segoe UI"/>
        <w:bCs/>
      </w:rPr>
      <w:instrText xml:space="preserve"> NUMPAGES  </w:instrText>
    </w:r>
    <w:r w:rsidRPr="006B6569">
      <w:rPr>
        <w:rFonts w:ascii="Segoe UI" w:hAnsi="Segoe UI" w:cs="Segoe UI"/>
        <w:bCs/>
      </w:rPr>
      <w:fldChar w:fldCharType="separate"/>
    </w:r>
    <w:r w:rsidR="00491429">
      <w:rPr>
        <w:rFonts w:ascii="Segoe UI" w:hAnsi="Segoe UI" w:cs="Segoe UI"/>
        <w:bCs/>
        <w:noProof/>
      </w:rPr>
      <w:t>2</w:t>
    </w:r>
    <w:r w:rsidRPr="006B6569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F6" w:rsidRDefault="002377F6">
      <w:r>
        <w:rPr>
          <w:sz w:val="24"/>
        </w:rPr>
        <w:separator/>
      </w:r>
    </w:p>
  </w:footnote>
  <w:footnote w:type="continuationSeparator" w:id="0">
    <w:p w:rsidR="002377F6" w:rsidRDefault="0023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69" w:rsidRPr="006B6569" w:rsidRDefault="006B6569" w:rsidP="006B6569">
    <w:pPr>
      <w:pStyle w:val="Header"/>
      <w:jc w:val="right"/>
    </w:pPr>
    <w:r w:rsidRPr="006B6569">
      <w:rPr>
        <w:rFonts w:ascii="Segoe UI" w:hAnsi="Segoe UI" w:cs="Segoe UI"/>
      </w:rPr>
      <w:t>CA 280 - Culinary Career Preparation</w:t>
    </w:r>
  </w:p>
  <w:p w:rsidR="006B6569" w:rsidRDefault="006B65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53E0D"/>
    <w:multiLevelType w:val="hybridMultilevel"/>
    <w:tmpl w:val="6C7C32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9560E"/>
    <w:multiLevelType w:val="hybridMultilevel"/>
    <w:tmpl w:val="601448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C3"/>
    <w:rsid w:val="00003E2B"/>
    <w:rsid w:val="000704A3"/>
    <w:rsid w:val="001637A8"/>
    <w:rsid w:val="00184F5D"/>
    <w:rsid w:val="002359F3"/>
    <w:rsid w:val="002377F6"/>
    <w:rsid w:val="00264935"/>
    <w:rsid w:val="003712BC"/>
    <w:rsid w:val="003E089F"/>
    <w:rsid w:val="004237C8"/>
    <w:rsid w:val="004524AB"/>
    <w:rsid w:val="00491429"/>
    <w:rsid w:val="004B74A8"/>
    <w:rsid w:val="004F751F"/>
    <w:rsid w:val="00512392"/>
    <w:rsid w:val="005C56A7"/>
    <w:rsid w:val="00684712"/>
    <w:rsid w:val="0069111F"/>
    <w:rsid w:val="006A4D83"/>
    <w:rsid w:val="006B6569"/>
    <w:rsid w:val="0075037F"/>
    <w:rsid w:val="00804675"/>
    <w:rsid w:val="00805427"/>
    <w:rsid w:val="00807BFA"/>
    <w:rsid w:val="00845147"/>
    <w:rsid w:val="009A6B7B"/>
    <w:rsid w:val="00AA0DF5"/>
    <w:rsid w:val="00BB2100"/>
    <w:rsid w:val="00BD1CC3"/>
    <w:rsid w:val="00C64EB9"/>
    <w:rsid w:val="00CF3907"/>
    <w:rsid w:val="00D50FF2"/>
    <w:rsid w:val="00D72A41"/>
    <w:rsid w:val="00DA3169"/>
    <w:rsid w:val="00E568CC"/>
    <w:rsid w:val="00FA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8CA20"/>
  <w15:chartTrackingRefBased/>
  <w15:docId w15:val="{4038CA39-AC9F-486A-9BA7-F7CD1CEC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customStyle="1" w:styleId="GCOUTLINE1">
    <w:name w:val="GC OUTLINE 1"/>
    <w:rsid w:val="004237C8"/>
  </w:style>
  <w:style w:type="character" w:customStyle="1" w:styleId="GCOUTLINE2">
    <w:name w:val="GC OUTLINE 2"/>
    <w:rsid w:val="006B6569"/>
  </w:style>
  <w:style w:type="paragraph" w:styleId="Header">
    <w:name w:val="header"/>
    <w:basedOn w:val="Normal"/>
    <w:link w:val="HeaderChar"/>
    <w:uiPriority w:val="99"/>
    <w:rsid w:val="006B6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6569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6B6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B6569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93D15E-7F1C-4818-A76D-E0FBB8F5C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E37AD-4743-4D67-8F13-1D0E79C46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0286D-50DE-4CA8-AED5-A17A5BEFCA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Grossmont-Cuyamaca Comm Coll</dc:creator>
  <cp:keywords/>
  <dc:description/>
  <cp:lastModifiedBy>Windows User</cp:lastModifiedBy>
  <cp:revision>5</cp:revision>
  <cp:lastPrinted>2021-06-14T19:39:00Z</cp:lastPrinted>
  <dcterms:created xsi:type="dcterms:W3CDTF">2021-06-14T19:37:00Z</dcterms:created>
  <dcterms:modified xsi:type="dcterms:W3CDTF">2021-06-14T19:39:00Z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