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D2" w:rsidRPr="00087868" w:rsidRDefault="002D3DD2" w:rsidP="000878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b/>
          <w:sz w:val="22"/>
          <w:szCs w:val="22"/>
        </w:rPr>
        <w:tab/>
        <w:t>GROSSMONT COLLEGE</w:t>
      </w:r>
    </w:p>
    <w:p w:rsidR="002D3DD2" w:rsidRDefault="002D3DD2" w:rsidP="000878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b/>
          <w:sz w:val="22"/>
          <w:szCs w:val="22"/>
        </w:rPr>
        <w:tab/>
      </w:r>
      <w:r w:rsidR="00087868" w:rsidRPr="00087868">
        <w:rPr>
          <w:rFonts w:ascii="Segoe UI" w:hAnsi="Segoe UI" w:cs="Segoe UI"/>
          <w:b/>
          <w:sz w:val="22"/>
          <w:szCs w:val="22"/>
        </w:rPr>
        <w:t>COURSE OUTLINE</w:t>
      </w:r>
      <w:r w:rsidR="00EA7F6F">
        <w:rPr>
          <w:rFonts w:ascii="Segoe UI" w:hAnsi="Segoe UI" w:cs="Segoe UI"/>
          <w:b/>
          <w:sz w:val="22"/>
          <w:szCs w:val="22"/>
        </w:rPr>
        <w:t xml:space="preserve"> OF RECORD</w:t>
      </w:r>
    </w:p>
    <w:p w:rsidR="00087868" w:rsidRPr="00087868" w:rsidRDefault="00087868" w:rsidP="00087868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:rsidR="00087868" w:rsidRPr="00196617" w:rsidRDefault="00087868" w:rsidP="0008786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:rsidR="00087868" w:rsidRDefault="00087868" w:rsidP="00087868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:rsidR="002D3DD2" w:rsidRPr="00087868" w:rsidRDefault="002D3DD2" w:rsidP="00087868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b/>
          <w:sz w:val="22"/>
          <w:szCs w:val="22"/>
          <w:u w:val="single"/>
        </w:rPr>
        <w:t>CULINARY ARTS 172 - PRINCIPLES OF SOUP, STOCK AND SAUCE PREPARATION</w:t>
      </w:r>
    </w:p>
    <w:p w:rsidR="002D3DD2" w:rsidRPr="00087868" w:rsidRDefault="002D3DD2" w:rsidP="0008786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74733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1.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087868">
        <w:rPr>
          <w:rFonts w:ascii="Segoe UI" w:hAnsi="Segoe UI" w:cs="Segoe UI"/>
          <w:b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087868">
        <w:rPr>
          <w:rFonts w:ascii="Segoe UI" w:hAnsi="Segoe UI" w:cs="Segoe UI"/>
          <w:b/>
          <w:sz w:val="22"/>
          <w:szCs w:val="22"/>
        </w:rPr>
        <w:tab/>
      </w:r>
      <w:r w:rsidR="00087868" w:rsidRPr="00087868">
        <w:rPr>
          <w:rFonts w:ascii="Segoe UI" w:hAnsi="Segoe UI" w:cs="Segoe UI"/>
          <w:b/>
          <w:sz w:val="22"/>
          <w:szCs w:val="22"/>
        </w:rPr>
        <w:tab/>
      </w:r>
      <w:r w:rsidR="00087868" w:rsidRPr="00087868">
        <w:rPr>
          <w:rFonts w:ascii="Segoe UI" w:hAnsi="Segoe UI" w:cs="Segoe UI"/>
          <w:b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087868">
        <w:rPr>
          <w:rFonts w:ascii="Segoe UI" w:hAnsi="Segoe UI" w:cs="Segoe UI"/>
          <w:b/>
          <w:sz w:val="22"/>
          <w:szCs w:val="22"/>
        </w:rPr>
        <w:tab/>
      </w:r>
    </w:p>
    <w:p w:rsidR="002D3DD2" w:rsidRPr="00087868" w:rsidRDefault="002D3DD2" w:rsidP="0008786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74733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  <w:tab w:val="left" w:pos="84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CA 172</w:t>
      </w:r>
      <w:r w:rsidRPr="00087868">
        <w:rPr>
          <w:rFonts w:ascii="Segoe UI" w:hAnsi="Segoe UI" w:cs="Segoe UI"/>
          <w:sz w:val="22"/>
          <w:szCs w:val="22"/>
        </w:rPr>
        <w:tab/>
        <w:t>Principles of Soup, Stock</w:t>
      </w:r>
      <w:r w:rsidR="00087868" w:rsidRPr="00087868">
        <w:rPr>
          <w:rFonts w:ascii="Segoe UI" w:hAnsi="Segoe UI" w:cs="Segoe UI"/>
          <w:sz w:val="22"/>
          <w:szCs w:val="22"/>
        </w:rPr>
        <w:t xml:space="preserve"> and Sauce Preparation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="00087868">
        <w:rPr>
          <w:rFonts w:ascii="Segoe UI" w:hAnsi="Segoe UI" w:cs="Segoe UI"/>
          <w:sz w:val="22"/>
          <w:szCs w:val="22"/>
        </w:rPr>
        <w:tab/>
      </w:r>
      <w:r w:rsid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>3</w:t>
      </w:r>
      <w:r w:rsidRPr="00087868">
        <w:rPr>
          <w:rFonts w:ascii="Segoe UI" w:hAnsi="Segoe UI" w:cs="Segoe UI"/>
          <w:sz w:val="22"/>
          <w:szCs w:val="22"/>
        </w:rPr>
        <w:tab/>
      </w:r>
    </w:p>
    <w:p w:rsidR="005D3996" w:rsidRDefault="002D3DD2" w:rsidP="00747336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="00437B48" w:rsidRPr="00087868">
        <w:rPr>
          <w:rFonts w:ascii="Segoe UI" w:hAnsi="Segoe UI" w:cs="Segoe UI"/>
          <w:sz w:val="22"/>
          <w:szCs w:val="22"/>
        </w:rPr>
        <w:tab/>
      </w:r>
      <w:r w:rsidR="00437B48" w:rsidRPr="00087868">
        <w:rPr>
          <w:rFonts w:ascii="Segoe UI" w:hAnsi="Segoe UI" w:cs="Segoe UI"/>
          <w:sz w:val="22"/>
          <w:szCs w:val="22"/>
        </w:rPr>
        <w:tab/>
      </w:r>
      <w:r w:rsidR="00437B48" w:rsidRPr="00087868">
        <w:rPr>
          <w:rFonts w:ascii="Segoe UI" w:hAnsi="Segoe UI" w:cs="Segoe UI"/>
          <w:sz w:val="22"/>
          <w:szCs w:val="22"/>
        </w:rPr>
        <w:tab/>
      </w:r>
      <w:r w:rsidR="00437B48" w:rsidRPr="00087868">
        <w:rPr>
          <w:rFonts w:ascii="Segoe UI" w:hAnsi="Segoe UI" w:cs="Segoe UI"/>
          <w:sz w:val="22"/>
          <w:szCs w:val="22"/>
        </w:rPr>
        <w:tab/>
      </w:r>
    </w:p>
    <w:p w:rsidR="00087868" w:rsidRDefault="00087868" w:rsidP="00087868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:rsidR="00087868" w:rsidRDefault="00087868" w:rsidP="0008786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2 hours lecture: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:rsidR="00087868" w:rsidRPr="00F815F8" w:rsidRDefault="00087868" w:rsidP="00087868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:rsidR="00087868" w:rsidRPr="00087868" w:rsidRDefault="00087868" w:rsidP="00087868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2.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 xml:space="preserve">A “C” </w:t>
      </w:r>
      <w:r w:rsidR="00087868" w:rsidRPr="00087868">
        <w:rPr>
          <w:rFonts w:ascii="Segoe UI" w:hAnsi="Segoe UI" w:cs="Segoe UI"/>
          <w:sz w:val="22"/>
          <w:szCs w:val="22"/>
        </w:rPr>
        <w:t xml:space="preserve">grade or higher </w:t>
      </w:r>
      <w:r w:rsidRPr="00087868">
        <w:rPr>
          <w:rFonts w:ascii="Segoe UI" w:hAnsi="Segoe UI" w:cs="Segoe UI"/>
          <w:sz w:val="22"/>
          <w:szCs w:val="22"/>
        </w:rPr>
        <w:t>or “</w:t>
      </w:r>
      <w:r w:rsidR="001F4F15" w:rsidRPr="00087868">
        <w:rPr>
          <w:rFonts w:ascii="Segoe UI" w:hAnsi="Segoe UI" w:cs="Segoe UI"/>
          <w:sz w:val="22"/>
          <w:szCs w:val="22"/>
        </w:rPr>
        <w:t>P</w:t>
      </w:r>
      <w:r w:rsidR="007B5676" w:rsidRPr="00087868">
        <w:rPr>
          <w:rFonts w:ascii="Segoe UI" w:hAnsi="Segoe UI" w:cs="Segoe UI"/>
          <w:sz w:val="22"/>
          <w:szCs w:val="22"/>
        </w:rPr>
        <w:t>ass</w:t>
      </w:r>
      <w:r w:rsidRPr="00087868">
        <w:rPr>
          <w:rFonts w:ascii="Segoe UI" w:hAnsi="Segoe UI" w:cs="Segoe UI"/>
          <w:sz w:val="22"/>
          <w:szCs w:val="22"/>
        </w:rPr>
        <w:t>” in Culinary Arts</w:t>
      </w:r>
      <w:r w:rsidR="00BF0062" w:rsidRPr="00087868">
        <w:rPr>
          <w:rFonts w:ascii="Segoe UI" w:hAnsi="Segoe UI" w:cs="Segoe UI"/>
          <w:sz w:val="22"/>
          <w:szCs w:val="22"/>
        </w:rPr>
        <w:t xml:space="preserve"> 165</w:t>
      </w:r>
      <w:r w:rsidR="00D7187E" w:rsidRPr="00087868">
        <w:rPr>
          <w:rFonts w:ascii="Segoe UI" w:hAnsi="Segoe UI" w:cs="Segoe UI"/>
          <w:sz w:val="22"/>
          <w:szCs w:val="22"/>
        </w:rPr>
        <w:t xml:space="preserve"> and</w:t>
      </w:r>
      <w:r w:rsidRPr="00087868">
        <w:rPr>
          <w:rFonts w:ascii="Segoe UI" w:hAnsi="Segoe UI" w:cs="Segoe UI"/>
          <w:sz w:val="22"/>
          <w:szCs w:val="22"/>
        </w:rPr>
        <w:t>169 or equivalent.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87868" w:rsidRPr="000D215C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</w:r>
      <w:r w:rsidR="00087868" w:rsidRPr="000D215C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:rsid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0D215C">
        <w:rPr>
          <w:rFonts w:ascii="Segoe UI" w:hAnsi="Segoe UI" w:cs="Segoe UI"/>
          <w:sz w:val="22"/>
          <w:szCs w:val="22"/>
        </w:rPr>
        <w:tab/>
        <w:t>None</w:t>
      </w:r>
    </w:p>
    <w:p w:rsid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2D3DD2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b/>
          <w:sz w:val="22"/>
          <w:szCs w:val="22"/>
        </w:rPr>
        <w:tab/>
      </w:r>
      <w:r w:rsidR="002D3DD2" w:rsidRPr="00087868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:rsidR="002D3DD2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3.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:rsidR="002D3DD2" w:rsidRPr="00087868" w:rsidRDefault="00087868" w:rsidP="00373A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BF0062" w:rsidRPr="00087868">
        <w:rPr>
          <w:rFonts w:ascii="Segoe UI" w:hAnsi="Segoe UI" w:cs="Segoe UI"/>
          <w:sz w:val="22"/>
          <w:szCs w:val="22"/>
        </w:rPr>
        <w:t xml:space="preserve">This course explores the fundamentals of making meat, fish and vegetable stocks </w:t>
      </w:r>
      <w:r w:rsidR="001A3DCB" w:rsidRPr="00087868">
        <w:rPr>
          <w:rFonts w:ascii="Segoe UI" w:hAnsi="Segoe UI" w:cs="Segoe UI"/>
          <w:sz w:val="22"/>
          <w:szCs w:val="22"/>
        </w:rPr>
        <w:t>as the building blocks</w:t>
      </w:r>
      <w:r w:rsidR="00BF0062" w:rsidRPr="00087868">
        <w:rPr>
          <w:rFonts w:ascii="Segoe UI" w:hAnsi="Segoe UI" w:cs="Segoe UI"/>
          <w:sz w:val="22"/>
          <w:szCs w:val="22"/>
        </w:rPr>
        <w:t xml:space="preserve"> </w:t>
      </w:r>
      <w:r w:rsidR="001A3DCB" w:rsidRPr="00087868">
        <w:rPr>
          <w:rFonts w:ascii="Segoe UI" w:hAnsi="Segoe UI" w:cs="Segoe UI"/>
          <w:sz w:val="22"/>
          <w:szCs w:val="22"/>
        </w:rPr>
        <w:t xml:space="preserve">for </w:t>
      </w:r>
      <w:r w:rsidR="00F50B97" w:rsidRPr="00087868">
        <w:rPr>
          <w:rFonts w:ascii="Segoe UI" w:hAnsi="Segoe UI" w:cs="Segoe UI"/>
          <w:sz w:val="22"/>
          <w:szCs w:val="22"/>
        </w:rPr>
        <w:t>traditional and specialty</w:t>
      </w:r>
      <w:r w:rsidR="00373A9E">
        <w:rPr>
          <w:rFonts w:ascii="Segoe UI" w:hAnsi="Segoe UI" w:cs="Segoe UI"/>
          <w:sz w:val="22"/>
          <w:szCs w:val="22"/>
        </w:rPr>
        <w:t xml:space="preserve"> soups. </w:t>
      </w:r>
      <w:r w:rsidR="00BF0062" w:rsidRPr="00087868">
        <w:rPr>
          <w:rFonts w:ascii="Segoe UI" w:hAnsi="Segoe UI" w:cs="Segoe UI"/>
          <w:sz w:val="22"/>
          <w:szCs w:val="22"/>
        </w:rPr>
        <w:t>Classic</w:t>
      </w:r>
      <w:r w:rsidR="005567B4" w:rsidRPr="00087868">
        <w:rPr>
          <w:rFonts w:ascii="Segoe UI" w:hAnsi="Segoe UI" w:cs="Segoe UI"/>
          <w:sz w:val="22"/>
          <w:szCs w:val="22"/>
        </w:rPr>
        <w:t xml:space="preserve"> French </w:t>
      </w:r>
      <w:r w:rsidR="00BF0062" w:rsidRPr="00087868">
        <w:rPr>
          <w:rFonts w:ascii="Segoe UI" w:hAnsi="Segoe UI" w:cs="Segoe UI"/>
          <w:sz w:val="22"/>
          <w:szCs w:val="22"/>
        </w:rPr>
        <w:t xml:space="preserve">sauces will be covered </w:t>
      </w:r>
      <w:r w:rsidR="005567B4" w:rsidRPr="00087868">
        <w:rPr>
          <w:rFonts w:ascii="Segoe UI" w:hAnsi="Segoe UI" w:cs="Segoe UI"/>
          <w:sz w:val="22"/>
          <w:szCs w:val="22"/>
        </w:rPr>
        <w:t xml:space="preserve">as well as contemporary salsas, </w:t>
      </w:r>
      <w:r w:rsidR="00D7187E" w:rsidRPr="00087868">
        <w:rPr>
          <w:rFonts w:ascii="Segoe UI" w:hAnsi="Segoe UI" w:cs="Segoe UI"/>
          <w:sz w:val="22"/>
          <w:szCs w:val="22"/>
        </w:rPr>
        <w:t>n</w:t>
      </w:r>
      <w:r w:rsidR="005567B4" w:rsidRPr="00087868">
        <w:rPr>
          <w:rFonts w:ascii="Segoe UI" w:hAnsi="Segoe UI" w:cs="Segoe UI"/>
          <w:sz w:val="22"/>
          <w:szCs w:val="22"/>
        </w:rPr>
        <w:t xml:space="preserve">ages, flavored oils, foams and compound butters. </w:t>
      </w:r>
    </w:p>
    <w:p w:rsidR="00D7187E" w:rsidRPr="00087868" w:rsidRDefault="00D7187E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4.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The student will: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a.</w:t>
      </w:r>
      <w:r w:rsidRPr="00087868">
        <w:rPr>
          <w:rFonts w:ascii="Segoe UI" w:hAnsi="Segoe UI" w:cs="Segoe UI"/>
          <w:sz w:val="22"/>
          <w:szCs w:val="22"/>
        </w:rPr>
        <w:tab/>
        <w:t>Prepare chicken, beef, veal, fish, vegetarian and court bouillon.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  <w:t xml:space="preserve">Prepare various soup types, i.e., </w:t>
      </w:r>
      <w:r w:rsidR="00D73715" w:rsidRPr="00087868">
        <w:rPr>
          <w:rFonts w:ascii="Segoe UI" w:hAnsi="Segoe UI" w:cs="Segoe UI"/>
          <w:sz w:val="22"/>
          <w:szCs w:val="22"/>
        </w:rPr>
        <w:t>consommé</w:t>
      </w:r>
      <w:r w:rsidRPr="00087868">
        <w:rPr>
          <w:rFonts w:ascii="Segoe UI" w:hAnsi="Segoe UI" w:cs="Segoe UI"/>
          <w:sz w:val="22"/>
          <w:szCs w:val="22"/>
        </w:rPr>
        <w:t>, minestrone, cream, puree, ethnic, and entree soups.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c.</w:t>
      </w:r>
      <w:r w:rsidRPr="00087868">
        <w:rPr>
          <w:rFonts w:ascii="Segoe UI" w:hAnsi="Segoe UI" w:cs="Segoe UI"/>
          <w:sz w:val="22"/>
          <w:szCs w:val="22"/>
        </w:rPr>
        <w:tab/>
        <w:t>Prepare mother sauces, i.e., espagnole, bechamel, veloute, tomato, hollandaise and their offspring.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d.</w:t>
      </w:r>
      <w:r w:rsidRPr="00087868">
        <w:rPr>
          <w:rFonts w:ascii="Segoe UI" w:hAnsi="Segoe UI" w:cs="Segoe UI"/>
          <w:sz w:val="22"/>
          <w:szCs w:val="22"/>
        </w:rPr>
        <w:tab/>
        <w:t xml:space="preserve">Use </w:t>
      </w:r>
      <w:r w:rsidR="00D73715" w:rsidRPr="00087868">
        <w:rPr>
          <w:rFonts w:ascii="Segoe UI" w:hAnsi="Segoe UI" w:cs="Segoe UI"/>
          <w:sz w:val="22"/>
          <w:szCs w:val="22"/>
        </w:rPr>
        <w:t>thickening</w:t>
      </w:r>
      <w:r w:rsidRPr="00087868">
        <w:rPr>
          <w:rFonts w:ascii="Segoe UI" w:hAnsi="Segoe UI" w:cs="Segoe UI"/>
          <w:sz w:val="22"/>
          <w:szCs w:val="22"/>
        </w:rPr>
        <w:t xml:space="preserve"> agents by preparing, </w:t>
      </w:r>
      <w:r w:rsidR="00D7187E" w:rsidRPr="00087868">
        <w:rPr>
          <w:rFonts w:ascii="Segoe UI" w:hAnsi="Segoe UI" w:cs="Segoe UI"/>
          <w:sz w:val="22"/>
          <w:szCs w:val="22"/>
        </w:rPr>
        <w:t>demi-glace</w:t>
      </w:r>
      <w:r w:rsidRPr="00087868">
        <w:rPr>
          <w:rFonts w:ascii="Segoe UI" w:hAnsi="Segoe UI" w:cs="Segoe UI"/>
          <w:sz w:val="22"/>
          <w:szCs w:val="22"/>
        </w:rPr>
        <w:t xml:space="preserve">, glace de vierde, roux, </w:t>
      </w:r>
      <w:r w:rsidR="00D7187E" w:rsidRPr="00087868">
        <w:rPr>
          <w:rFonts w:ascii="Segoe UI" w:hAnsi="Segoe UI" w:cs="Segoe UI"/>
          <w:sz w:val="22"/>
          <w:szCs w:val="22"/>
        </w:rPr>
        <w:t>whitewash</w:t>
      </w:r>
      <w:r w:rsidRPr="00087868">
        <w:rPr>
          <w:rFonts w:ascii="Segoe UI" w:hAnsi="Segoe UI" w:cs="Segoe UI"/>
          <w:sz w:val="22"/>
          <w:szCs w:val="22"/>
        </w:rPr>
        <w:t>, sherry, beure, maine.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e.</w:t>
      </w:r>
      <w:r w:rsidRPr="00087868">
        <w:rPr>
          <w:rFonts w:ascii="Segoe UI" w:hAnsi="Segoe UI" w:cs="Segoe UI"/>
          <w:sz w:val="22"/>
          <w:szCs w:val="22"/>
        </w:rPr>
        <w:tab/>
        <w:t>Experiment with new sauce development.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f.</w:t>
      </w:r>
      <w:r w:rsidRPr="00087868">
        <w:rPr>
          <w:rFonts w:ascii="Segoe UI" w:hAnsi="Segoe UI" w:cs="Segoe UI"/>
          <w:sz w:val="22"/>
          <w:szCs w:val="22"/>
        </w:rPr>
        <w:tab/>
        <w:t>Select appropriate sauces for various menus.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g.</w:t>
      </w:r>
      <w:r w:rsidRPr="00087868">
        <w:rPr>
          <w:rFonts w:ascii="Segoe UI" w:hAnsi="Segoe UI" w:cs="Segoe UI"/>
          <w:sz w:val="22"/>
          <w:szCs w:val="22"/>
        </w:rPr>
        <w:tab/>
        <w:t>Examine historical and cultural development of soups, stocks and sauces.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5.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a</w:t>
      </w:r>
      <w:r w:rsidR="00087868" w:rsidRPr="00087868">
        <w:rPr>
          <w:rFonts w:ascii="Segoe UI" w:hAnsi="Segoe UI" w:cs="Segoe UI"/>
          <w:sz w:val="22"/>
          <w:szCs w:val="22"/>
        </w:rPr>
        <w:t>.</w:t>
      </w:r>
      <w:r w:rsidR="00087868"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 xml:space="preserve">Standard </w:t>
      </w:r>
      <w:r w:rsidR="00373A9E">
        <w:rPr>
          <w:rFonts w:ascii="Segoe UI" w:hAnsi="Segoe UI" w:cs="Segoe UI"/>
          <w:sz w:val="22"/>
          <w:szCs w:val="22"/>
        </w:rPr>
        <w:t>C</w:t>
      </w:r>
      <w:r w:rsidRPr="00087868">
        <w:rPr>
          <w:rFonts w:ascii="Segoe UI" w:hAnsi="Segoe UI" w:cs="Segoe UI"/>
          <w:sz w:val="22"/>
          <w:szCs w:val="22"/>
        </w:rPr>
        <w:t>l</w:t>
      </w:r>
      <w:r w:rsidR="00D7187E" w:rsidRPr="00087868">
        <w:rPr>
          <w:rFonts w:ascii="Segoe UI" w:hAnsi="Segoe UI" w:cs="Segoe UI"/>
          <w:sz w:val="22"/>
          <w:szCs w:val="22"/>
        </w:rPr>
        <w:t>assroom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 xml:space="preserve">Culinary </w:t>
      </w:r>
      <w:r w:rsidR="00373A9E">
        <w:rPr>
          <w:rFonts w:ascii="Segoe UI" w:hAnsi="Segoe UI" w:cs="Segoe UI"/>
          <w:sz w:val="22"/>
          <w:szCs w:val="22"/>
        </w:rPr>
        <w:t>F</w:t>
      </w:r>
      <w:r w:rsidR="005567B4" w:rsidRPr="00087868">
        <w:rPr>
          <w:rFonts w:ascii="Segoe UI" w:hAnsi="Segoe UI" w:cs="Segoe UI"/>
          <w:sz w:val="22"/>
          <w:szCs w:val="22"/>
        </w:rPr>
        <w:t xml:space="preserve">oods </w:t>
      </w:r>
      <w:r w:rsidR="00373A9E">
        <w:rPr>
          <w:rFonts w:ascii="Segoe UI" w:hAnsi="Segoe UI" w:cs="Segoe UI"/>
          <w:sz w:val="22"/>
          <w:szCs w:val="22"/>
        </w:rPr>
        <w:t>L</w:t>
      </w:r>
      <w:r w:rsidR="005567B4" w:rsidRPr="00087868">
        <w:rPr>
          <w:rFonts w:ascii="Segoe UI" w:hAnsi="Segoe UI" w:cs="Segoe UI"/>
          <w:sz w:val="22"/>
          <w:szCs w:val="22"/>
        </w:rPr>
        <w:t>aboratory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6.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a.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White chef’s coat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</w:r>
      <w:r w:rsidR="00373A9E">
        <w:rPr>
          <w:rFonts w:ascii="Segoe UI" w:hAnsi="Segoe UI" w:cs="Segoe UI"/>
          <w:sz w:val="22"/>
          <w:szCs w:val="22"/>
        </w:rPr>
        <w:t>Chef’s toque (hat)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c.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Chefs checkered p</w:t>
      </w:r>
      <w:r w:rsidR="00373A9E">
        <w:rPr>
          <w:rFonts w:ascii="Segoe UI" w:hAnsi="Segoe UI" w:cs="Segoe UI"/>
          <w:sz w:val="22"/>
          <w:szCs w:val="22"/>
        </w:rPr>
        <w:t>ants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d.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Knives, tools and equip</w:t>
      </w:r>
      <w:r w:rsidR="00373A9E">
        <w:rPr>
          <w:rFonts w:ascii="Segoe UI" w:hAnsi="Segoe UI" w:cs="Segoe UI"/>
          <w:sz w:val="22"/>
          <w:szCs w:val="22"/>
        </w:rPr>
        <w:t>ment as required by instructors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e.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 xml:space="preserve">Safe </w:t>
      </w:r>
      <w:r w:rsidR="00373A9E">
        <w:rPr>
          <w:rFonts w:ascii="Segoe UI" w:hAnsi="Segoe UI" w:cs="Segoe UI"/>
          <w:sz w:val="22"/>
          <w:szCs w:val="22"/>
        </w:rPr>
        <w:t>industry standard working shoes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 7.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:rsidR="005567B4" w:rsidRPr="00087868" w:rsidRDefault="005567B4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a</w:t>
      </w:r>
      <w:r w:rsidR="00087868" w:rsidRPr="00087868">
        <w:rPr>
          <w:rFonts w:ascii="Segoe UI" w:hAnsi="Segoe UI" w:cs="Segoe UI"/>
          <w:sz w:val="22"/>
          <w:szCs w:val="22"/>
        </w:rPr>
        <w:t>.</w:t>
      </w:r>
      <w:r w:rsidR="00087868"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>History of stocks</w:t>
      </w:r>
      <w:r w:rsidR="00A43D3C" w:rsidRPr="00087868">
        <w:rPr>
          <w:rFonts w:ascii="Segoe UI" w:hAnsi="Segoe UI" w:cs="Segoe UI"/>
          <w:sz w:val="22"/>
          <w:szCs w:val="22"/>
        </w:rPr>
        <w:t>.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b.</w:t>
      </w:r>
      <w:r w:rsidRPr="00087868">
        <w:rPr>
          <w:rFonts w:ascii="Segoe UI" w:hAnsi="Segoe UI" w:cs="Segoe UI"/>
          <w:sz w:val="22"/>
          <w:szCs w:val="22"/>
        </w:rPr>
        <w:tab/>
      </w:r>
      <w:r w:rsidR="00A43D3C" w:rsidRPr="00087868">
        <w:rPr>
          <w:rFonts w:ascii="Segoe UI" w:hAnsi="Segoe UI" w:cs="Segoe UI"/>
          <w:sz w:val="22"/>
          <w:szCs w:val="22"/>
        </w:rPr>
        <w:t>Meat</w:t>
      </w:r>
      <w:r w:rsidR="005567B4" w:rsidRPr="00087868">
        <w:rPr>
          <w:rFonts w:ascii="Segoe UI" w:hAnsi="Segoe UI" w:cs="Segoe UI"/>
          <w:sz w:val="22"/>
          <w:szCs w:val="22"/>
        </w:rPr>
        <w:t xml:space="preserve"> fish and vegetable stocks</w:t>
      </w:r>
      <w:r w:rsidR="00A43D3C" w:rsidRPr="00087868">
        <w:rPr>
          <w:rFonts w:ascii="Segoe UI" w:hAnsi="Segoe UI" w:cs="Segoe UI"/>
          <w:sz w:val="22"/>
          <w:szCs w:val="22"/>
        </w:rPr>
        <w:t>.</w:t>
      </w:r>
    </w:p>
    <w:p w:rsidR="00F50B97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c.</w:t>
      </w:r>
      <w:r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Mother sauces</w:t>
      </w:r>
      <w:r w:rsidR="00A43D3C" w:rsidRPr="00087868">
        <w:rPr>
          <w:rFonts w:ascii="Segoe UI" w:hAnsi="Segoe UI" w:cs="Segoe UI"/>
          <w:sz w:val="22"/>
          <w:szCs w:val="22"/>
        </w:rPr>
        <w:t>.</w:t>
      </w:r>
    </w:p>
    <w:p w:rsidR="005567B4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d.</w:t>
      </w:r>
      <w:r w:rsidRPr="00087868">
        <w:rPr>
          <w:rFonts w:ascii="Segoe UI" w:hAnsi="Segoe UI" w:cs="Segoe UI"/>
          <w:sz w:val="22"/>
          <w:szCs w:val="22"/>
        </w:rPr>
        <w:tab/>
      </w:r>
      <w:r w:rsidR="00F50B97" w:rsidRPr="00087868">
        <w:rPr>
          <w:rFonts w:ascii="Segoe UI" w:hAnsi="Segoe UI" w:cs="Segoe UI"/>
          <w:sz w:val="22"/>
          <w:szCs w:val="22"/>
        </w:rPr>
        <w:t>S</w:t>
      </w:r>
      <w:r w:rsidR="005567B4" w:rsidRPr="00087868">
        <w:rPr>
          <w:rFonts w:ascii="Segoe UI" w:hAnsi="Segoe UI" w:cs="Segoe UI"/>
          <w:sz w:val="22"/>
          <w:szCs w:val="22"/>
        </w:rPr>
        <w:t xml:space="preserve">alsas, relishes, </w:t>
      </w:r>
      <w:r w:rsidR="00D7187E" w:rsidRPr="00087868">
        <w:rPr>
          <w:rFonts w:ascii="Segoe UI" w:hAnsi="Segoe UI" w:cs="Segoe UI"/>
          <w:sz w:val="22"/>
          <w:szCs w:val="22"/>
        </w:rPr>
        <w:t>n</w:t>
      </w:r>
      <w:r w:rsidR="005567B4" w:rsidRPr="00087868">
        <w:rPr>
          <w:rFonts w:ascii="Segoe UI" w:hAnsi="Segoe UI" w:cs="Segoe UI"/>
          <w:sz w:val="22"/>
          <w:szCs w:val="22"/>
        </w:rPr>
        <w:t>ages, flavored oils, foams and compound butters.</w:t>
      </w:r>
    </w:p>
    <w:p w:rsidR="005567B4" w:rsidRPr="00087868" w:rsidRDefault="00F50B97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e</w:t>
      </w:r>
      <w:r w:rsidR="00087868" w:rsidRPr="00087868">
        <w:rPr>
          <w:rFonts w:ascii="Segoe UI" w:hAnsi="Segoe UI" w:cs="Segoe UI"/>
          <w:sz w:val="22"/>
          <w:szCs w:val="22"/>
        </w:rPr>
        <w:t>.</w:t>
      </w:r>
      <w:r w:rsidR="00087868" w:rsidRPr="00087868">
        <w:rPr>
          <w:rFonts w:ascii="Segoe UI" w:hAnsi="Segoe UI" w:cs="Segoe UI"/>
          <w:sz w:val="22"/>
          <w:szCs w:val="22"/>
        </w:rPr>
        <w:tab/>
      </w:r>
      <w:r w:rsidR="005567B4" w:rsidRPr="00087868">
        <w:rPr>
          <w:rFonts w:ascii="Segoe UI" w:hAnsi="Segoe UI" w:cs="Segoe UI"/>
          <w:sz w:val="22"/>
          <w:szCs w:val="22"/>
        </w:rPr>
        <w:t>Clear, thick, international and specialty soups</w:t>
      </w:r>
      <w:r w:rsidR="00A43D3C" w:rsidRPr="00087868">
        <w:rPr>
          <w:rFonts w:ascii="Segoe UI" w:hAnsi="Segoe UI" w:cs="Segoe UI"/>
          <w:sz w:val="22"/>
          <w:szCs w:val="22"/>
        </w:rPr>
        <w:t>.</w:t>
      </w:r>
    </w:p>
    <w:p w:rsidR="002D3DD2" w:rsidRPr="00087868" w:rsidRDefault="00373A9E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lastRenderedPageBreak/>
        <w:t>8.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a.</w:t>
      </w:r>
      <w:r w:rsidRPr="00087868">
        <w:rPr>
          <w:rFonts w:ascii="Segoe UI" w:hAnsi="Segoe UI" w:cs="Segoe UI"/>
          <w:sz w:val="22"/>
          <w:szCs w:val="22"/>
        </w:rPr>
        <w:tab/>
        <w:t>Lecture and grou</w:t>
      </w:r>
      <w:r w:rsidR="00373A9E">
        <w:rPr>
          <w:rFonts w:ascii="Segoe UI" w:hAnsi="Segoe UI" w:cs="Segoe UI"/>
          <w:sz w:val="22"/>
          <w:szCs w:val="22"/>
        </w:rPr>
        <w:t>p discussion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</w:r>
      <w:r w:rsidR="00F50B97" w:rsidRPr="00087868">
        <w:rPr>
          <w:rFonts w:ascii="Segoe UI" w:hAnsi="Segoe UI" w:cs="Segoe UI"/>
          <w:sz w:val="22"/>
          <w:szCs w:val="22"/>
        </w:rPr>
        <w:t>Multimedia presentations</w:t>
      </w:r>
    </w:p>
    <w:p w:rsidR="002D3DD2" w:rsidRPr="00087868" w:rsidRDefault="00F50B97" w:rsidP="00087868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Monitoring </w:t>
      </w:r>
      <w:r w:rsidR="00D7187E" w:rsidRPr="00087868">
        <w:rPr>
          <w:rFonts w:ascii="Segoe UI" w:hAnsi="Segoe UI" w:cs="Segoe UI"/>
          <w:sz w:val="22"/>
          <w:szCs w:val="22"/>
        </w:rPr>
        <w:t>l</w:t>
      </w:r>
      <w:r w:rsidR="002D3DD2" w:rsidRPr="00087868">
        <w:rPr>
          <w:rFonts w:ascii="Segoe UI" w:hAnsi="Segoe UI" w:cs="Segoe UI"/>
          <w:sz w:val="22"/>
          <w:szCs w:val="22"/>
        </w:rPr>
        <w:t>aboratory</w:t>
      </w:r>
      <w:r w:rsidR="00D7187E" w:rsidRPr="00087868">
        <w:rPr>
          <w:rFonts w:ascii="Segoe UI" w:hAnsi="Segoe UI" w:cs="Segoe UI"/>
          <w:sz w:val="22"/>
          <w:szCs w:val="22"/>
        </w:rPr>
        <w:t xml:space="preserve"> </w:t>
      </w:r>
      <w:r w:rsidR="00373A9E">
        <w:rPr>
          <w:rFonts w:ascii="Segoe UI" w:hAnsi="Segoe UI" w:cs="Segoe UI"/>
          <w:sz w:val="22"/>
          <w:szCs w:val="22"/>
        </w:rPr>
        <w:t>sessions</w:t>
      </w:r>
    </w:p>
    <w:p w:rsidR="00F50B97" w:rsidRPr="00087868" w:rsidRDefault="00373A9E" w:rsidP="00087868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Group discussions</w:t>
      </w:r>
    </w:p>
    <w:p w:rsidR="00F50B97" w:rsidRPr="00087868" w:rsidRDefault="00373A9E" w:rsidP="00087868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Product evaluation</w:t>
      </w:r>
    </w:p>
    <w:p w:rsidR="00F50B97" w:rsidRPr="00087868" w:rsidRDefault="00373A9E" w:rsidP="00087868">
      <w:pPr>
        <w:numPr>
          <w:ilvl w:val="0"/>
          <w:numId w:val="1"/>
        </w:numPr>
        <w:tabs>
          <w:tab w:val="left" w:pos="0"/>
          <w:tab w:val="left" w:pos="444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Individual instruction</w:t>
      </w:r>
      <w:bookmarkStart w:id="0" w:name="_GoBack"/>
      <w:bookmarkEnd w:id="0"/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9.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:rsidR="001A3DCB" w:rsidRPr="00087868" w:rsidRDefault="001A3DCB" w:rsidP="000878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Quizzes on assigned reading from text and Chefs demonstrations.</w:t>
      </w:r>
    </w:p>
    <w:p w:rsidR="001A3DCB" w:rsidRPr="00087868" w:rsidRDefault="001A3DCB" w:rsidP="000878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Laboratory evaluations of soup, stock and sauce preparation based on competency rubric.</w:t>
      </w:r>
    </w:p>
    <w:p w:rsidR="001A3DCB" w:rsidRPr="00087868" w:rsidRDefault="001A3DCB" w:rsidP="000878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Midterm written exam on techniques and reading covered.</w:t>
      </w:r>
    </w:p>
    <w:p w:rsidR="001A3DCB" w:rsidRPr="00087868" w:rsidRDefault="001A3DCB" w:rsidP="000878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Final exam composed of written responses to assigned reading and Chefs demonstration lectures</w:t>
      </w:r>
      <w:r w:rsidR="00A43D3C" w:rsidRPr="00087868">
        <w:rPr>
          <w:rFonts w:ascii="Segoe UI" w:hAnsi="Segoe UI" w:cs="Segoe UI"/>
          <w:sz w:val="22"/>
          <w:szCs w:val="22"/>
        </w:rPr>
        <w:t>.</w:t>
      </w:r>
    </w:p>
    <w:p w:rsidR="001A3DCB" w:rsidRPr="00087868" w:rsidRDefault="001A3DCB" w:rsidP="00087868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Competency based final practical exam - time management/quality</w:t>
      </w:r>
      <w:r w:rsidR="00087868"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>standards/technique/cleanliness/ communication, sanitation and safety based on competency rubric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10.</w:t>
      </w: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:rsidR="00F50B97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>a.</w:t>
      </w:r>
      <w:r w:rsidRPr="00087868">
        <w:rPr>
          <w:rFonts w:ascii="Segoe UI" w:hAnsi="Segoe UI" w:cs="Segoe UI"/>
          <w:sz w:val="22"/>
          <w:szCs w:val="22"/>
        </w:rPr>
        <w:tab/>
      </w:r>
      <w:r w:rsidR="00F50B97" w:rsidRPr="00087868">
        <w:rPr>
          <w:rFonts w:ascii="Segoe UI" w:hAnsi="Segoe UI" w:cs="Segoe UI"/>
          <w:sz w:val="22"/>
          <w:szCs w:val="22"/>
        </w:rPr>
        <w:t>Assigned reading from text.</w:t>
      </w:r>
    </w:p>
    <w:p w:rsidR="00F50B97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</w:r>
      <w:r w:rsidR="00F50B97" w:rsidRPr="00087868">
        <w:rPr>
          <w:rFonts w:ascii="Segoe UI" w:hAnsi="Segoe UI" w:cs="Segoe UI"/>
          <w:sz w:val="22"/>
          <w:szCs w:val="22"/>
        </w:rPr>
        <w:t>Practice cooking techniques and skills learned in class.</w:t>
      </w:r>
    </w:p>
    <w:p w:rsidR="00F50B97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</w:r>
      <w:r w:rsidR="00F50B97" w:rsidRPr="00087868">
        <w:rPr>
          <w:rFonts w:ascii="Segoe UI" w:hAnsi="Segoe UI" w:cs="Segoe UI"/>
          <w:sz w:val="22"/>
          <w:szCs w:val="22"/>
        </w:rPr>
        <w:t>c</w:t>
      </w:r>
      <w:r w:rsidRPr="00087868">
        <w:rPr>
          <w:rFonts w:ascii="Segoe UI" w:hAnsi="Segoe UI" w:cs="Segoe UI"/>
          <w:sz w:val="22"/>
          <w:szCs w:val="22"/>
        </w:rPr>
        <w:t>.</w:t>
      </w:r>
      <w:r w:rsidRPr="00087868">
        <w:rPr>
          <w:rFonts w:ascii="Segoe UI" w:hAnsi="Segoe UI" w:cs="Segoe UI"/>
          <w:sz w:val="22"/>
          <w:szCs w:val="22"/>
        </w:rPr>
        <w:tab/>
      </w:r>
      <w:r w:rsidR="00C05883" w:rsidRPr="00087868">
        <w:rPr>
          <w:rFonts w:ascii="Segoe UI" w:hAnsi="Segoe UI" w:cs="Segoe UI"/>
          <w:sz w:val="22"/>
          <w:szCs w:val="22"/>
        </w:rPr>
        <w:t xml:space="preserve">Mother Sauce research assignment consisting of history, modern and classical applications, recipes and relevance to cultural foods. 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087868" w:rsidRPr="000D215C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11.</w:t>
      </w:r>
      <w:r w:rsidRPr="00087868">
        <w:rPr>
          <w:rFonts w:ascii="Segoe UI" w:hAnsi="Segoe UI" w:cs="Segoe UI"/>
          <w:sz w:val="22"/>
          <w:szCs w:val="22"/>
        </w:rPr>
        <w:tab/>
      </w:r>
      <w:r w:rsidR="00087868" w:rsidRPr="000D215C">
        <w:rPr>
          <w:rFonts w:ascii="Segoe UI" w:hAnsi="Segoe UI" w:cs="Segoe UI"/>
          <w:b/>
          <w:sz w:val="22"/>
          <w:szCs w:val="22"/>
          <w:u w:val="single"/>
        </w:rPr>
        <w:t>Representative Texts</w:t>
      </w:r>
    </w:p>
    <w:p w:rsidR="00087868" w:rsidRPr="000D215C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a.</w:t>
      </w:r>
      <w:r>
        <w:rPr>
          <w:rFonts w:ascii="Segoe UI" w:hAnsi="Segoe UI" w:cs="Segoe UI"/>
          <w:sz w:val="22"/>
          <w:szCs w:val="22"/>
        </w:rPr>
        <w:tab/>
      </w:r>
      <w:r w:rsidRPr="00530D66">
        <w:rPr>
          <w:rStyle w:val="GCOUTLINE2"/>
          <w:rFonts w:ascii="Segoe UI" w:hAnsi="Segoe UI" w:cs="Segoe UI"/>
          <w:sz w:val="22"/>
          <w:szCs w:val="22"/>
        </w:rPr>
        <w:t>Representative Texts:</w:t>
      </w:r>
    </w:p>
    <w:p w:rsidR="002320D6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</w:r>
      <w:r w:rsidRPr="00087868">
        <w:rPr>
          <w:rFonts w:ascii="Segoe UI" w:hAnsi="Segoe UI" w:cs="Segoe UI"/>
          <w:sz w:val="22"/>
          <w:szCs w:val="22"/>
        </w:rPr>
        <w:tab/>
      </w:r>
      <w:r w:rsidR="002320D6" w:rsidRPr="00087868">
        <w:rPr>
          <w:rFonts w:ascii="Segoe UI" w:hAnsi="Segoe UI" w:cs="Segoe UI"/>
          <w:sz w:val="22"/>
          <w:szCs w:val="22"/>
        </w:rPr>
        <w:t xml:space="preserve">Pearson. </w:t>
      </w:r>
      <w:r w:rsidR="002320D6" w:rsidRPr="00087868">
        <w:rPr>
          <w:rFonts w:ascii="Segoe UI" w:hAnsi="Segoe UI" w:cs="Segoe UI"/>
          <w:i/>
          <w:sz w:val="22"/>
          <w:szCs w:val="22"/>
        </w:rPr>
        <w:t>On Cooking</w:t>
      </w:r>
      <w:r>
        <w:rPr>
          <w:rFonts w:ascii="Segoe UI" w:hAnsi="Segoe UI" w:cs="Segoe UI"/>
          <w:i/>
          <w:sz w:val="22"/>
          <w:szCs w:val="22"/>
        </w:rPr>
        <w:t>.</w:t>
      </w:r>
      <w:r w:rsidR="002320D6" w:rsidRPr="00087868">
        <w:rPr>
          <w:rFonts w:ascii="Segoe UI" w:hAnsi="Segoe UI" w:cs="Segoe UI"/>
          <w:sz w:val="22"/>
          <w:szCs w:val="22"/>
        </w:rPr>
        <w:t xml:space="preserve"> 6</w:t>
      </w:r>
      <w:r w:rsidR="002320D6" w:rsidRPr="00087868">
        <w:rPr>
          <w:rFonts w:ascii="Segoe UI" w:hAnsi="Segoe UI" w:cs="Segoe UI"/>
          <w:sz w:val="22"/>
          <w:szCs w:val="22"/>
          <w:vertAlign w:val="superscript"/>
        </w:rPr>
        <w:t>th</w:t>
      </w:r>
      <w:r w:rsidR="002320D6" w:rsidRPr="00087868">
        <w:rPr>
          <w:rFonts w:ascii="Segoe UI" w:hAnsi="Segoe UI" w:cs="Segoe UI"/>
          <w:sz w:val="22"/>
          <w:szCs w:val="22"/>
        </w:rPr>
        <w:t xml:space="preserve"> edition</w:t>
      </w:r>
      <w:r>
        <w:rPr>
          <w:rFonts w:ascii="Segoe UI" w:hAnsi="Segoe UI" w:cs="Segoe UI"/>
          <w:sz w:val="22"/>
          <w:szCs w:val="22"/>
        </w:rPr>
        <w:t>,</w:t>
      </w:r>
      <w:r w:rsidR="002320D6" w:rsidRPr="00087868">
        <w:rPr>
          <w:rFonts w:ascii="Segoe UI" w:hAnsi="Segoe UI" w:cs="Segoe UI"/>
          <w:sz w:val="22"/>
          <w:szCs w:val="22"/>
        </w:rPr>
        <w:t xml:space="preserve"> 2018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b.</w:t>
      </w:r>
      <w:r w:rsidRPr="00087868">
        <w:rPr>
          <w:rFonts w:ascii="Segoe UI" w:hAnsi="Segoe UI" w:cs="Segoe UI"/>
          <w:sz w:val="22"/>
          <w:szCs w:val="22"/>
        </w:rPr>
        <w:tab/>
        <w:t>Supplementary texts and workbooks:</w:t>
      </w:r>
    </w:p>
    <w:p w:rsidR="002D3DD2" w:rsidRPr="00087868" w:rsidRDefault="00087868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5D3996" w:rsidRPr="00087868" w:rsidRDefault="005D3996" w:rsidP="00087868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087868">
        <w:rPr>
          <w:rFonts w:ascii="Segoe UI" w:hAnsi="Segoe UI" w:cs="Segoe UI"/>
          <w:b/>
          <w:sz w:val="22"/>
          <w:szCs w:val="22"/>
        </w:rPr>
        <w:tab/>
      </w:r>
      <w:r w:rsidRPr="00087868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:rsidR="005D3996" w:rsidRPr="00087868" w:rsidRDefault="005D3996" w:rsidP="00087868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:rsidR="005D3996" w:rsidRPr="00087868" w:rsidRDefault="005D3996" w:rsidP="00087868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 xml:space="preserve">Prepares meat, </w:t>
      </w:r>
      <w:r w:rsidR="00BB3021" w:rsidRPr="00087868">
        <w:rPr>
          <w:rFonts w:ascii="Segoe UI" w:hAnsi="Segoe UI" w:cs="Segoe UI"/>
          <w:sz w:val="22"/>
          <w:szCs w:val="22"/>
        </w:rPr>
        <w:t xml:space="preserve">fish and </w:t>
      </w:r>
      <w:r w:rsidRPr="00087868">
        <w:rPr>
          <w:rFonts w:ascii="Segoe UI" w:hAnsi="Segoe UI" w:cs="Segoe UI"/>
          <w:sz w:val="22"/>
          <w:szCs w:val="22"/>
        </w:rPr>
        <w:t>vegetarian stocks</w:t>
      </w:r>
      <w:r w:rsidR="00BB3021" w:rsidRPr="00087868">
        <w:rPr>
          <w:rFonts w:ascii="Segoe UI" w:hAnsi="Segoe UI" w:cs="Segoe UI"/>
          <w:sz w:val="22"/>
          <w:szCs w:val="22"/>
        </w:rPr>
        <w:t>.</w:t>
      </w:r>
    </w:p>
    <w:p w:rsidR="005D3996" w:rsidRPr="00087868" w:rsidRDefault="005D3996" w:rsidP="00087868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Prepares various types of soups</w:t>
      </w:r>
      <w:r w:rsidR="00BB3021" w:rsidRPr="00087868">
        <w:rPr>
          <w:rFonts w:ascii="Segoe UI" w:hAnsi="Segoe UI" w:cs="Segoe UI"/>
          <w:sz w:val="22"/>
          <w:szCs w:val="22"/>
        </w:rPr>
        <w:t xml:space="preserve"> and thickeners.</w:t>
      </w:r>
    </w:p>
    <w:p w:rsidR="005D3996" w:rsidRPr="00087868" w:rsidRDefault="005D3996" w:rsidP="00087868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87868">
        <w:rPr>
          <w:rFonts w:ascii="Segoe UI" w:hAnsi="Segoe UI" w:cs="Segoe UI"/>
          <w:sz w:val="22"/>
          <w:szCs w:val="22"/>
        </w:rPr>
        <w:t>Prepare espangnole, béchamel, veloute, tomato and hollandaise sauces.</w:t>
      </w: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:rsidR="002D3DD2" w:rsidRPr="00087868" w:rsidRDefault="002D3DD2" w:rsidP="0008786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2D3DD2" w:rsidRPr="00087868" w:rsidSect="00087868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DC" w:rsidRDefault="00E744DC">
      <w:pPr>
        <w:spacing w:line="20" w:lineRule="exact"/>
        <w:rPr>
          <w:sz w:val="24"/>
        </w:rPr>
      </w:pPr>
    </w:p>
  </w:endnote>
  <w:endnote w:type="continuationSeparator" w:id="0">
    <w:p w:rsidR="00E744DC" w:rsidRDefault="00E744DC">
      <w:r>
        <w:rPr>
          <w:sz w:val="24"/>
        </w:rPr>
        <w:t xml:space="preserve"> </w:t>
      </w:r>
    </w:p>
  </w:endnote>
  <w:endnote w:type="continuationNotice" w:id="1">
    <w:p w:rsidR="00E744DC" w:rsidRDefault="00E744D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68" w:rsidRDefault="00087868" w:rsidP="00087868">
    <w:pPr>
      <w:pStyle w:val="Footer"/>
      <w:jc w:val="right"/>
    </w:pPr>
    <w:r w:rsidRPr="00087868">
      <w:rPr>
        <w:rFonts w:ascii="Segoe UI" w:hAnsi="Segoe UI" w:cs="Segoe UI"/>
      </w:rPr>
      <w:t xml:space="preserve">Page </w:t>
    </w:r>
    <w:r w:rsidRPr="00087868">
      <w:rPr>
        <w:rFonts w:ascii="Segoe UI" w:hAnsi="Segoe UI" w:cs="Segoe UI"/>
        <w:bCs/>
      </w:rPr>
      <w:fldChar w:fldCharType="begin"/>
    </w:r>
    <w:r w:rsidRPr="00087868">
      <w:rPr>
        <w:rFonts w:ascii="Segoe UI" w:hAnsi="Segoe UI" w:cs="Segoe UI"/>
        <w:bCs/>
      </w:rPr>
      <w:instrText xml:space="preserve"> PAGE </w:instrText>
    </w:r>
    <w:r w:rsidRPr="00087868">
      <w:rPr>
        <w:rFonts w:ascii="Segoe UI" w:hAnsi="Segoe UI" w:cs="Segoe UI"/>
        <w:bCs/>
      </w:rPr>
      <w:fldChar w:fldCharType="separate"/>
    </w:r>
    <w:r w:rsidR="00373A9E">
      <w:rPr>
        <w:rFonts w:ascii="Segoe UI" w:hAnsi="Segoe UI" w:cs="Segoe UI"/>
        <w:bCs/>
        <w:noProof/>
      </w:rPr>
      <w:t>2</w:t>
    </w:r>
    <w:r w:rsidRPr="00087868">
      <w:rPr>
        <w:rFonts w:ascii="Segoe UI" w:hAnsi="Segoe UI" w:cs="Segoe UI"/>
        <w:bCs/>
      </w:rPr>
      <w:fldChar w:fldCharType="end"/>
    </w:r>
    <w:r w:rsidRPr="00087868">
      <w:rPr>
        <w:rFonts w:ascii="Segoe UI" w:hAnsi="Segoe UI" w:cs="Segoe UI"/>
      </w:rPr>
      <w:t xml:space="preserve"> of </w:t>
    </w:r>
    <w:r w:rsidRPr="00087868">
      <w:rPr>
        <w:rFonts w:ascii="Segoe UI" w:hAnsi="Segoe UI" w:cs="Segoe UI"/>
        <w:bCs/>
      </w:rPr>
      <w:fldChar w:fldCharType="begin"/>
    </w:r>
    <w:r w:rsidRPr="00087868">
      <w:rPr>
        <w:rFonts w:ascii="Segoe UI" w:hAnsi="Segoe UI" w:cs="Segoe UI"/>
        <w:bCs/>
      </w:rPr>
      <w:instrText xml:space="preserve"> NUMPAGES  </w:instrText>
    </w:r>
    <w:r w:rsidRPr="00087868">
      <w:rPr>
        <w:rFonts w:ascii="Segoe UI" w:hAnsi="Segoe UI" w:cs="Segoe UI"/>
        <w:bCs/>
      </w:rPr>
      <w:fldChar w:fldCharType="separate"/>
    </w:r>
    <w:r w:rsidR="00373A9E">
      <w:rPr>
        <w:rFonts w:ascii="Segoe UI" w:hAnsi="Segoe UI" w:cs="Segoe UI"/>
        <w:bCs/>
        <w:noProof/>
      </w:rPr>
      <w:t>2</w:t>
    </w:r>
    <w:r w:rsidRPr="00087868">
      <w:rPr>
        <w:rFonts w:ascii="Segoe UI" w:hAnsi="Segoe UI" w:cs="Segoe UI"/>
        <w:bCs/>
      </w:rPr>
      <w:fldChar w:fldCharType="end"/>
    </w:r>
  </w:p>
  <w:p w:rsidR="00087868" w:rsidRDefault="00087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A9E" w:rsidRDefault="00373A9E" w:rsidP="00373A9E">
    <w:pPr>
      <w:pStyle w:val="Footer"/>
      <w:jc w:val="right"/>
    </w:pPr>
    <w:r w:rsidRPr="00087868">
      <w:rPr>
        <w:rFonts w:ascii="Segoe UI" w:hAnsi="Segoe UI" w:cs="Segoe UI"/>
      </w:rPr>
      <w:t xml:space="preserve">Page </w:t>
    </w:r>
    <w:r w:rsidRPr="00087868">
      <w:rPr>
        <w:rFonts w:ascii="Segoe UI" w:hAnsi="Segoe UI" w:cs="Segoe UI"/>
        <w:bCs/>
      </w:rPr>
      <w:fldChar w:fldCharType="begin"/>
    </w:r>
    <w:r w:rsidRPr="00087868">
      <w:rPr>
        <w:rFonts w:ascii="Segoe UI" w:hAnsi="Segoe UI" w:cs="Segoe UI"/>
        <w:bCs/>
      </w:rPr>
      <w:instrText xml:space="preserve"> PAGE </w:instrText>
    </w:r>
    <w:r w:rsidRPr="00087868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1</w:t>
    </w:r>
    <w:r w:rsidRPr="00087868">
      <w:rPr>
        <w:rFonts w:ascii="Segoe UI" w:hAnsi="Segoe UI" w:cs="Segoe UI"/>
        <w:bCs/>
      </w:rPr>
      <w:fldChar w:fldCharType="end"/>
    </w:r>
    <w:r w:rsidRPr="00087868">
      <w:rPr>
        <w:rFonts w:ascii="Segoe UI" w:hAnsi="Segoe UI" w:cs="Segoe UI"/>
      </w:rPr>
      <w:t xml:space="preserve"> of </w:t>
    </w:r>
    <w:r w:rsidRPr="00087868">
      <w:rPr>
        <w:rFonts w:ascii="Segoe UI" w:hAnsi="Segoe UI" w:cs="Segoe UI"/>
        <w:bCs/>
      </w:rPr>
      <w:fldChar w:fldCharType="begin"/>
    </w:r>
    <w:r w:rsidRPr="00087868">
      <w:rPr>
        <w:rFonts w:ascii="Segoe UI" w:hAnsi="Segoe UI" w:cs="Segoe UI"/>
        <w:bCs/>
      </w:rPr>
      <w:instrText xml:space="preserve"> NUMPAGES  </w:instrText>
    </w:r>
    <w:r w:rsidRPr="00087868">
      <w:rPr>
        <w:rFonts w:ascii="Segoe UI" w:hAnsi="Segoe UI" w:cs="Segoe UI"/>
        <w:bCs/>
      </w:rPr>
      <w:fldChar w:fldCharType="separate"/>
    </w:r>
    <w:r>
      <w:rPr>
        <w:rFonts w:ascii="Segoe UI" w:hAnsi="Segoe UI" w:cs="Segoe UI"/>
        <w:bCs/>
        <w:noProof/>
      </w:rPr>
      <w:t>2</w:t>
    </w:r>
    <w:r w:rsidRPr="00087868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DC" w:rsidRDefault="00E744DC">
      <w:r>
        <w:rPr>
          <w:sz w:val="24"/>
        </w:rPr>
        <w:separator/>
      </w:r>
    </w:p>
  </w:footnote>
  <w:footnote w:type="continuationSeparator" w:id="0">
    <w:p w:rsidR="00E744DC" w:rsidRDefault="00E7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68" w:rsidRPr="00373A9E" w:rsidRDefault="00087868" w:rsidP="00373A9E">
    <w:pPr>
      <w:pStyle w:val="Header"/>
      <w:jc w:val="right"/>
      <w:rPr>
        <w:rFonts w:ascii="Segoe UI" w:hAnsi="Segoe UI" w:cs="Segoe UI"/>
      </w:rPr>
    </w:pPr>
    <w:r w:rsidRPr="00087868">
      <w:rPr>
        <w:rFonts w:ascii="Segoe UI" w:hAnsi="Segoe UI" w:cs="Segoe UI"/>
      </w:rPr>
      <w:t xml:space="preserve">CA 172 </w:t>
    </w:r>
    <w:r w:rsidR="00373A9E">
      <w:rPr>
        <w:rFonts w:ascii="Segoe UI" w:hAnsi="Segoe UI" w:cs="Segoe UI"/>
      </w:rPr>
      <w:t xml:space="preserve">– </w:t>
    </w:r>
    <w:r w:rsidRPr="00087868">
      <w:rPr>
        <w:rFonts w:ascii="Segoe UI" w:hAnsi="Segoe UI" w:cs="Segoe UI"/>
      </w:rPr>
      <w:t>Principles of Soup, Stock and Sauce Preparation</w:t>
    </w:r>
  </w:p>
  <w:p w:rsidR="00087868" w:rsidRDefault="00087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5456"/>
    <w:multiLevelType w:val="hybridMultilevel"/>
    <w:tmpl w:val="40462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6200E"/>
    <w:multiLevelType w:val="hybridMultilevel"/>
    <w:tmpl w:val="ED7EAE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6F3D"/>
    <w:multiLevelType w:val="singleLevel"/>
    <w:tmpl w:val="721ACF80"/>
    <w:lvl w:ilvl="0">
      <w:start w:val="3"/>
      <w:numFmt w:val="lowerLetter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</w:abstractNum>
  <w:abstractNum w:abstractNumId="3" w15:restartNumberingAfterBreak="0">
    <w:nsid w:val="78AE0C8F"/>
    <w:multiLevelType w:val="hybridMultilevel"/>
    <w:tmpl w:val="EF5426C4"/>
    <w:lvl w:ilvl="0" w:tplc="75A0033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EC"/>
    <w:rsid w:val="00087868"/>
    <w:rsid w:val="000D6E9B"/>
    <w:rsid w:val="001A3DCB"/>
    <w:rsid w:val="001F4F15"/>
    <w:rsid w:val="002320D6"/>
    <w:rsid w:val="002D3DD2"/>
    <w:rsid w:val="00373A9E"/>
    <w:rsid w:val="0039225D"/>
    <w:rsid w:val="003A2EEC"/>
    <w:rsid w:val="004255E4"/>
    <w:rsid w:val="00437B48"/>
    <w:rsid w:val="004A77A3"/>
    <w:rsid w:val="005567B4"/>
    <w:rsid w:val="005A4B42"/>
    <w:rsid w:val="005D106E"/>
    <w:rsid w:val="005D3996"/>
    <w:rsid w:val="006E659E"/>
    <w:rsid w:val="00747336"/>
    <w:rsid w:val="007B5676"/>
    <w:rsid w:val="009136B5"/>
    <w:rsid w:val="00A43D3C"/>
    <w:rsid w:val="00BB3021"/>
    <w:rsid w:val="00BF0062"/>
    <w:rsid w:val="00C05883"/>
    <w:rsid w:val="00CA1DA2"/>
    <w:rsid w:val="00CB6286"/>
    <w:rsid w:val="00CE0253"/>
    <w:rsid w:val="00D44662"/>
    <w:rsid w:val="00D66E74"/>
    <w:rsid w:val="00D7187E"/>
    <w:rsid w:val="00D73715"/>
    <w:rsid w:val="00E744DC"/>
    <w:rsid w:val="00EA7F6F"/>
    <w:rsid w:val="00F50B97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A57FD"/>
  <w15:chartTrackingRefBased/>
  <w15:docId w15:val="{8C88F5DF-1409-409D-88AB-1CFA838E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2320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20D6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2320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20D6"/>
    <w:rPr>
      <w:rFonts w:ascii="Courier" w:hAnsi="Courier"/>
    </w:rPr>
  </w:style>
  <w:style w:type="paragraph" w:styleId="NormalWeb">
    <w:name w:val="Normal (Web)"/>
    <w:basedOn w:val="Normal"/>
    <w:uiPriority w:val="99"/>
    <w:unhideWhenUsed/>
    <w:rsid w:val="00087868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087868"/>
  </w:style>
  <w:style w:type="character" w:customStyle="1" w:styleId="GCOUTLINE2">
    <w:name w:val="GC OUTLINE 2"/>
    <w:rsid w:val="0008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56126-5FCF-4E79-A560-F967523AE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A0E62-8F3C-431C-A4D6-6EA3835C7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10995-AF66-4EB2-8D94-C3CD22C27C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2</cp:revision>
  <cp:lastPrinted>2001-06-07T23:12:00Z</cp:lastPrinted>
  <dcterms:created xsi:type="dcterms:W3CDTF">2021-07-20T15:57:00Z</dcterms:created>
  <dcterms:modified xsi:type="dcterms:W3CDTF">2021-07-20T15:57:00Z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