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37C46" w14:textId="77777777" w:rsidR="00344F77" w:rsidRPr="00E15579" w:rsidRDefault="00344F77">
      <w:pPr>
        <w:tabs>
          <w:tab w:val="center" w:pos="504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ab/>
        <w:t>GROSSMONT COLLEGE</w:t>
      </w:r>
    </w:p>
    <w:p w14:paraId="672A6659" w14:textId="77777777" w:rsidR="00344F77" w:rsidRPr="00E15579" w:rsidRDefault="00344F77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20BA7B5A" w14:textId="420539EA" w:rsidR="00344F77" w:rsidRPr="00E15579" w:rsidRDefault="00344F77" w:rsidP="40746CC9">
      <w:pPr>
        <w:tabs>
          <w:tab w:val="center" w:pos="504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ab/>
      </w:r>
      <w:r w:rsidR="0012089F">
        <w:rPr>
          <w:rFonts w:ascii="Arial" w:hAnsi="Arial" w:cs="Arial"/>
          <w:sz w:val="20"/>
          <w:szCs w:val="20"/>
          <w:u w:val="single"/>
        </w:rPr>
        <w:t xml:space="preserve">Official </w:t>
      </w:r>
      <w:r w:rsidRPr="0012089F">
        <w:rPr>
          <w:rFonts w:ascii="Arial" w:hAnsi="Arial" w:cs="Arial"/>
          <w:sz w:val="20"/>
          <w:szCs w:val="20"/>
          <w:u w:val="single"/>
        </w:rPr>
        <w:t>Course</w:t>
      </w:r>
      <w:r w:rsidRPr="00E15579">
        <w:rPr>
          <w:rFonts w:ascii="Arial" w:hAnsi="Arial" w:cs="Arial"/>
          <w:sz w:val="20"/>
          <w:szCs w:val="20"/>
          <w:u w:val="single"/>
        </w:rPr>
        <w:t xml:space="preserve"> Outline</w:t>
      </w:r>
    </w:p>
    <w:p w14:paraId="0A37501D" w14:textId="77777777" w:rsidR="00344F77" w:rsidRPr="00E15579" w:rsidRDefault="00344F77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5DAB6C7B" w14:textId="77777777" w:rsidR="00344F77" w:rsidRPr="00E15579" w:rsidRDefault="00344F77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2A75FE61" w14:textId="77777777" w:rsidR="00344F77" w:rsidRPr="00E15579" w:rsidRDefault="00344F77">
      <w:pPr>
        <w:tabs>
          <w:tab w:val="left" w:pos="-72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  <w:u w:val="single"/>
        </w:rPr>
        <w:t xml:space="preserve">ART 171 – </w:t>
      </w:r>
      <w:r w:rsidR="00E15579">
        <w:rPr>
          <w:rFonts w:ascii="Arial" w:hAnsi="Arial" w:cs="Arial"/>
          <w:sz w:val="20"/>
          <w:szCs w:val="20"/>
          <w:u w:val="single"/>
        </w:rPr>
        <w:t>INTRODUCTION TO DIGITAL ART</w:t>
      </w:r>
      <w:r w:rsidRPr="00E15579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02EB378F" w14:textId="77777777" w:rsidR="00344F77" w:rsidRPr="00E15579" w:rsidRDefault="00344F77">
      <w:pPr>
        <w:tabs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1847DF77" w14:textId="77777777" w:rsidR="0012089F" w:rsidRDefault="00344F77" w:rsidP="0012089F">
      <w:pPr>
        <w:tabs>
          <w:tab w:val="left" w:pos="63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  <w:u w:val="single"/>
        </w:rPr>
      </w:pPr>
      <w:r w:rsidRPr="00E15579">
        <w:rPr>
          <w:rFonts w:ascii="Arial" w:hAnsi="Arial" w:cs="Arial"/>
          <w:sz w:val="20"/>
          <w:szCs w:val="20"/>
        </w:rPr>
        <w:t xml:space="preserve"> 1.</w:t>
      </w:r>
      <w:r w:rsidRPr="00E15579">
        <w:rPr>
          <w:rFonts w:ascii="Arial" w:hAnsi="Arial" w:cs="Arial"/>
          <w:sz w:val="20"/>
          <w:szCs w:val="20"/>
        </w:rPr>
        <w:tab/>
      </w:r>
      <w:r w:rsidRPr="00E15579">
        <w:rPr>
          <w:rFonts w:ascii="Arial" w:hAnsi="Arial" w:cs="Arial"/>
          <w:sz w:val="20"/>
          <w:szCs w:val="20"/>
          <w:u w:val="single"/>
        </w:rPr>
        <w:t>Course Number</w:t>
      </w:r>
      <w:r w:rsidRPr="00E15579">
        <w:rPr>
          <w:rFonts w:ascii="Arial" w:hAnsi="Arial" w:cs="Arial"/>
          <w:sz w:val="20"/>
          <w:szCs w:val="20"/>
        </w:rPr>
        <w:tab/>
      </w:r>
      <w:r w:rsidRPr="00E15579">
        <w:rPr>
          <w:rFonts w:ascii="Arial" w:hAnsi="Arial" w:cs="Arial"/>
          <w:sz w:val="20"/>
          <w:szCs w:val="20"/>
          <w:u w:val="single"/>
        </w:rPr>
        <w:t>Course Title</w:t>
      </w:r>
      <w:r w:rsidRPr="00E15579">
        <w:rPr>
          <w:rFonts w:ascii="Arial" w:hAnsi="Arial" w:cs="Arial"/>
          <w:sz w:val="20"/>
          <w:szCs w:val="20"/>
        </w:rPr>
        <w:tab/>
      </w:r>
      <w:r w:rsidRPr="00E15579">
        <w:rPr>
          <w:rFonts w:ascii="Arial" w:hAnsi="Arial" w:cs="Arial"/>
          <w:sz w:val="20"/>
          <w:szCs w:val="20"/>
          <w:u w:val="single"/>
        </w:rPr>
        <w:t>Semester Units</w:t>
      </w:r>
      <w:r w:rsidRPr="00E15579">
        <w:rPr>
          <w:rFonts w:ascii="Arial" w:hAnsi="Arial" w:cs="Arial"/>
          <w:sz w:val="20"/>
          <w:szCs w:val="20"/>
        </w:rPr>
        <w:tab/>
      </w:r>
      <w:r w:rsidR="00811307" w:rsidRPr="00811307">
        <w:rPr>
          <w:rFonts w:ascii="Arial" w:hAnsi="Arial" w:cs="Arial"/>
          <w:sz w:val="20"/>
          <w:szCs w:val="20"/>
          <w:u w:val="single"/>
        </w:rPr>
        <w:t>Se</w:t>
      </w:r>
      <w:r w:rsidR="00811307">
        <w:rPr>
          <w:rFonts w:ascii="Arial" w:hAnsi="Arial" w:cs="Arial"/>
          <w:sz w:val="20"/>
          <w:szCs w:val="20"/>
          <w:u w:val="single"/>
        </w:rPr>
        <w:t xml:space="preserve">mester </w:t>
      </w:r>
      <w:r w:rsidRPr="00E15579">
        <w:rPr>
          <w:rFonts w:ascii="Arial" w:hAnsi="Arial" w:cs="Arial"/>
          <w:sz w:val="20"/>
          <w:szCs w:val="20"/>
          <w:u w:val="single"/>
        </w:rPr>
        <w:t>Hours</w:t>
      </w:r>
    </w:p>
    <w:p w14:paraId="7EA8AE9D" w14:textId="77777777" w:rsidR="0012089F" w:rsidRDefault="0012089F" w:rsidP="0012089F">
      <w:pPr>
        <w:tabs>
          <w:tab w:val="left" w:pos="63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  <w:u w:val="single"/>
        </w:rPr>
      </w:pPr>
    </w:p>
    <w:p w14:paraId="5D8B99D0" w14:textId="4F798CEE" w:rsidR="0012089F" w:rsidRDefault="0012089F" w:rsidP="0012089F">
      <w:pPr>
        <w:tabs>
          <w:tab w:val="left" w:pos="630"/>
          <w:tab w:val="left" w:pos="2964"/>
          <w:tab w:val="left" w:pos="5472"/>
          <w:tab w:val="left" w:pos="6120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300B6">
        <w:rPr>
          <w:rFonts w:ascii="Arial" w:hAnsi="Arial" w:cs="Arial"/>
          <w:sz w:val="20"/>
          <w:szCs w:val="20"/>
        </w:rPr>
        <w:t>ART 171</w:t>
      </w:r>
      <w:r w:rsidR="006300B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Introduction to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2 hours lecture: 32-36 hours</w:t>
      </w:r>
    </w:p>
    <w:p w14:paraId="283FA975" w14:textId="73205891" w:rsidR="0012089F" w:rsidRDefault="0012089F" w:rsidP="0012089F">
      <w:pPr>
        <w:tabs>
          <w:tab w:val="left" w:pos="63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Digital Art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 hours lab: 64-72 hours</w:t>
      </w:r>
    </w:p>
    <w:p w14:paraId="303C66FE" w14:textId="383DFE40" w:rsidR="0012089F" w:rsidRDefault="0012089F" w:rsidP="0012089F">
      <w:pPr>
        <w:tabs>
          <w:tab w:val="left" w:pos="63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64-72 outside-of-class hours </w:t>
      </w:r>
    </w:p>
    <w:p w14:paraId="2EC79D58" w14:textId="784DA856" w:rsidR="0012089F" w:rsidRDefault="0012089F" w:rsidP="0012089F">
      <w:pPr>
        <w:tabs>
          <w:tab w:val="left" w:pos="63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F617A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lecture</w:t>
      </w:r>
    </w:p>
    <w:p w14:paraId="54D71BCB" w14:textId="6E740E96" w:rsidR="0012089F" w:rsidRPr="00E83DD2" w:rsidRDefault="0012089F" w:rsidP="0012089F">
      <w:pPr>
        <w:tabs>
          <w:tab w:val="left" w:pos="-720"/>
          <w:tab w:val="left" w:pos="7740"/>
        </w:tabs>
        <w:suppressAutoHyphens/>
        <w:spacing w:line="240" w:lineRule="exac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160-180 total hours</w:t>
      </w:r>
    </w:p>
    <w:p w14:paraId="3399DAFE" w14:textId="348005FB" w:rsidR="00344F77" w:rsidRPr="00E15579" w:rsidRDefault="00344F77" w:rsidP="0012089F">
      <w:pPr>
        <w:tabs>
          <w:tab w:val="left" w:pos="-720"/>
          <w:tab w:val="left" w:pos="54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2.</w:t>
      </w:r>
      <w:r w:rsidR="0012089F">
        <w:rPr>
          <w:rFonts w:ascii="Arial" w:hAnsi="Arial" w:cs="Arial"/>
          <w:sz w:val="20"/>
          <w:szCs w:val="20"/>
        </w:rPr>
        <w:tab/>
      </w:r>
      <w:r w:rsidRPr="00E15579">
        <w:rPr>
          <w:rFonts w:ascii="Arial" w:hAnsi="Arial" w:cs="Arial"/>
          <w:sz w:val="20"/>
          <w:szCs w:val="20"/>
          <w:u w:val="single"/>
        </w:rPr>
        <w:t>Course Prerequisites</w:t>
      </w:r>
    </w:p>
    <w:p w14:paraId="5A39BBE3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48C9DA01" w14:textId="206EBB73" w:rsidR="001609AD" w:rsidRDefault="004B7C4E" w:rsidP="40746CC9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4F77" w:rsidRPr="00E15579">
        <w:rPr>
          <w:rFonts w:ascii="Arial" w:hAnsi="Arial" w:cs="Arial"/>
          <w:sz w:val="20"/>
          <w:szCs w:val="20"/>
        </w:rPr>
        <w:t>None</w:t>
      </w:r>
    </w:p>
    <w:p w14:paraId="41C8F396" w14:textId="77777777" w:rsidR="001609AD" w:rsidRDefault="001609AD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</w:p>
    <w:p w14:paraId="7FB651BE" w14:textId="29845DF9" w:rsidR="00344F77" w:rsidRDefault="004B7C4E" w:rsidP="40746CC9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  <w:r w:rsidRPr="004B7C4E">
        <w:rPr>
          <w:rFonts w:ascii="Arial" w:hAnsi="Arial" w:cs="Arial"/>
          <w:sz w:val="20"/>
          <w:szCs w:val="20"/>
        </w:rPr>
        <w:tab/>
      </w:r>
      <w:r w:rsidR="001609AD">
        <w:rPr>
          <w:rFonts w:ascii="Arial" w:hAnsi="Arial" w:cs="Arial"/>
          <w:sz w:val="20"/>
          <w:szCs w:val="20"/>
          <w:u w:val="single"/>
        </w:rPr>
        <w:t>Corequisite</w:t>
      </w:r>
    </w:p>
    <w:p w14:paraId="72A3D3EC" w14:textId="77777777" w:rsidR="001609AD" w:rsidRDefault="001609AD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</w:p>
    <w:p w14:paraId="3161A9A1" w14:textId="5615E13D" w:rsidR="001609AD" w:rsidRPr="001609AD" w:rsidRDefault="004B7C4E" w:rsidP="40746CC9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09AD">
        <w:rPr>
          <w:rFonts w:ascii="Arial" w:hAnsi="Arial" w:cs="Arial"/>
          <w:sz w:val="20"/>
          <w:szCs w:val="20"/>
        </w:rPr>
        <w:t>None</w:t>
      </w:r>
    </w:p>
    <w:p w14:paraId="0D0B940D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4B9E4654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  <w:u w:val="single"/>
        </w:rPr>
      </w:pPr>
      <w:r w:rsidRPr="00E15579">
        <w:rPr>
          <w:rFonts w:ascii="Arial" w:hAnsi="Arial" w:cs="Arial"/>
          <w:sz w:val="20"/>
          <w:szCs w:val="20"/>
        </w:rPr>
        <w:tab/>
      </w:r>
      <w:r w:rsidRPr="00E15579">
        <w:rPr>
          <w:rFonts w:ascii="Arial" w:hAnsi="Arial" w:cs="Arial"/>
          <w:sz w:val="20"/>
          <w:szCs w:val="20"/>
          <w:u w:val="single"/>
        </w:rPr>
        <w:t>Recommended Preparation</w:t>
      </w:r>
    </w:p>
    <w:p w14:paraId="0E27B00A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11BE731D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ab/>
        <w:t>None</w:t>
      </w:r>
    </w:p>
    <w:p w14:paraId="60061E4C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3749F63C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 xml:space="preserve"> 3.</w:t>
      </w:r>
      <w:r w:rsidRPr="00E15579">
        <w:rPr>
          <w:rFonts w:ascii="Arial" w:hAnsi="Arial" w:cs="Arial"/>
          <w:sz w:val="20"/>
          <w:szCs w:val="20"/>
        </w:rPr>
        <w:tab/>
      </w:r>
      <w:r w:rsidRPr="00E15579">
        <w:rPr>
          <w:rFonts w:ascii="Arial" w:hAnsi="Arial" w:cs="Arial"/>
          <w:sz w:val="20"/>
          <w:szCs w:val="20"/>
          <w:u w:val="single"/>
        </w:rPr>
        <w:t>Catalog Description</w:t>
      </w:r>
    </w:p>
    <w:p w14:paraId="44EAFD9C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0F1A210F" w14:textId="5E46252A" w:rsidR="00344F77" w:rsidRPr="00E15579" w:rsidRDefault="00505FFE" w:rsidP="40746CC9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588" w:hanging="5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bidi="en-US"/>
        </w:rPr>
        <w:tab/>
      </w:r>
      <w:r w:rsidR="00D054F6" w:rsidRPr="00E15579">
        <w:rPr>
          <w:rFonts w:ascii="Arial" w:hAnsi="Arial" w:cs="Arial"/>
          <w:sz w:val="20"/>
          <w:szCs w:val="20"/>
          <w:lang w:bidi="en-US"/>
        </w:rPr>
        <w:t xml:space="preserve">Introductory studio course </w:t>
      </w:r>
      <w:r w:rsidR="00A3780B" w:rsidRPr="00E15579">
        <w:rPr>
          <w:rFonts w:ascii="Arial" w:hAnsi="Arial" w:cs="Arial"/>
          <w:sz w:val="20"/>
          <w:szCs w:val="20"/>
          <w:lang w:bidi="en-US"/>
        </w:rPr>
        <w:t xml:space="preserve">into </w:t>
      </w:r>
      <w:r w:rsidR="00D054F6" w:rsidRPr="00E15579">
        <w:rPr>
          <w:rFonts w:ascii="Arial" w:hAnsi="Arial" w:cs="Arial"/>
          <w:sz w:val="20"/>
          <w:szCs w:val="20"/>
          <w:lang w:bidi="en-US"/>
        </w:rPr>
        <w:t xml:space="preserve">the fundamental theories, concepts and practices of digital art production.  The course provides for an </w:t>
      </w:r>
      <w:r w:rsidR="00D054F6" w:rsidRPr="00E15579">
        <w:rPr>
          <w:rFonts w:ascii="Arial" w:hAnsi="Arial" w:cs="Arial"/>
          <w:sz w:val="20"/>
          <w:szCs w:val="20"/>
        </w:rPr>
        <w:t xml:space="preserve">in-depth study and experimentation in various digital visualization theories </w:t>
      </w:r>
      <w:r w:rsidR="00D054F6" w:rsidRPr="00AF617A">
        <w:rPr>
          <w:rFonts w:ascii="Arial" w:hAnsi="Arial" w:cs="Arial"/>
          <w:bCs/>
          <w:sz w:val="20"/>
          <w:szCs w:val="20"/>
        </w:rPr>
        <w:t>and</w:t>
      </w:r>
      <w:r w:rsidR="00D054F6" w:rsidRPr="00E15579">
        <w:rPr>
          <w:rFonts w:ascii="Arial" w:hAnsi="Arial" w:cs="Arial"/>
          <w:sz w:val="20"/>
          <w:szCs w:val="20"/>
        </w:rPr>
        <w:t xml:space="preserve"> processes</w:t>
      </w:r>
      <w:r w:rsidR="00D054F6" w:rsidRPr="40746CC9">
        <w:rPr>
          <w:rFonts w:ascii="Arial" w:hAnsi="Arial" w:cs="Arial"/>
          <w:strike/>
          <w:sz w:val="20"/>
          <w:szCs w:val="20"/>
        </w:rPr>
        <w:t xml:space="preserve">, </w:t>
      </w:r>
      <w:r w:rsidR="00D054F6" w:rsidRPr="00E15579">
        <w:rPr>
          <w:rFonts w:ascii="Arial" w:hAnsi="Arial" w:cs="Arial"/>
          <w:sz w:val="20"/>
          <w:szCs w:val="20"/>
        </w:rPr>
        <w:t xml:space="preserve">used in the visual arts.  </w:t>
      </w:r>
      <w:r w:rsidR="00D054F6" w:rsidRPr="00E15579">
        <w:rPr>
          <w:rFonts w:ascii="Arial" w:hAnsi="Arial" w:cs="Arial"/>
          <w:sz w:val="20"/>
          <w:szCs w:val="20"/>
          <w:lang w:bidi="en-US"/>
        </w:rPr>
        <w:t>Topics include integration of traditional design, color, and compositional principles with contemporary digital tools and emerging technologies. </w:t>
      </w:r>
      <w:r w:rsidR="00344F77" w:rsidRPr="00E15579">
        <w:rPr>
          <w:rFonts w:ascii="Arial" w:hAnsi="Arial" w:cs="Arial"/>
          <w:sz w:val="20"/>
          <w:szCs w:val="20"/>
        </w:rPr>
        <w:t>Lecture</w:t>
      </w:r>
      <w:r w:rsidR="00D054F6" w:rsidRPr="00E15579">
        <w:rPr>
          <w:rFonts w:ascii="Arial" w:hAnsi="Arial" w:cs="Arial"/>
          <w:sz w:val="20"/>
          <w:szCs w:val="20"/>
        </w:rPr>
        <w:t>s</w:t>
      </w:r>
      <w:r w:rsidR="00344F77" w:rsidRPr="00E15579">
        <w:rPr>
          <w:rFonts w:ascii="Arial" w:hAnsi="Arial" w:cs="Arial"/>
          <w:sz w:val="20"/>
          <w:szCs w:val="20"/>
        </w:rPr>
        <w:t xml:space="preserve">, demonstration, and practice with </w:t>
      </w:r>
      <w:r w:rsidR="00D054F6" w:rsidRPr="00E15579">
        <w:rPr>
          <w:rFonts w:ascii="Arial" w:hAnsi="Arial" w:cs="Arial"/>
          <w:sz w:val="20"/>
          <w:szCs w:val="20"/>
        </w:rPr>
        <w:t>digital technology</w:t>
      </w:r>
      <w:r w:rsidR="00344F77" w:rsidRPr="00E15579">
        <w:rPr>
          <w:rFonts w:ascii="Arial" w:hAnsi="Arial" w:cs="Arial"/>
          <w:sz w:val="20"/>
          <w:szCs w:val="20"/>
        </w:rPr>
        <w:t xml:space="preserve"> as arti</w:t>
      </w:r>
      <w:r w:rsidR="00A3780B" w:rsidRPr="00E15579">
        <w:rPr>
          <w:rFonts w:ascii="Arial" w:hAnsi="Arial" w:cs="Arial"/>
          <w:sz w:val="20"/>
          <w:szCs w:val="20"/>
        </w:rPr>
        <w:t>stic tools in a variety of mediums</w:t>
      </w:r>
      <w:r w:rsidR="00344F77" w:rsidRPr="00E15579">
        <w:rPr>
          <w:rFonts w:ascii="Arial" w:hAnsi="Arial" w:cs="Arial"/>
          <w:sz w:val="20"/>
          <w:szCs w:val="20"/>
        </w:rPr>
        <w:t xml:space="preserve">, including digital illustration and painting, </w:t>
      </w:r>
      <w:r w:rsidR="00A3780B" w:rsidRPr="00E15579">
        <w:rPr>
          <w:rFonts w:ascii="Arial" w:hAnsi="Arial" w:cs="Arial"/>
          <w:sz w:val="20"/>
          <w:szCs w:val="20"/>
        </w:rPr>
        <w:t>digital</w:t>
      </w:r>
      <w:r w:rsidR="00344F77" w:rsidRPr="00E15579">
        <w:rPr>
          <w:rFonts w:ascii="Arial" w:hAnsi="Arial" w:cs="Arial"/>
          <w:sz w:val="20"/>
          <w:szCs w:val="20"/>
        </w:rPr>
        <w:t xml:space="preserve"> photography and image manipulation,</w:t>
      </w:r>
      <w:r w:rsidR="00A3780B" w:rsidRPr="00E15579">
        <w:rPr>
          <w:rFonts w:ascii="Arial" w:hAnsi="Arial" w:cs="Arial"/>
          <w:sz w:val="20"/>
          <w:szCs w:val="20"/>
        </w:rPr>
        <w:t xml:space="preserve"> typography and page layout,</w:t>
      </w:r>
      <w:r w:rsidR="00344F77" w:rsidRPr="00E15579">
        <w:rPr>
          <w:rFonts w:ascii="Arial" w:hAnsi="Arial" w:cs="Arial"/>
          <w:sz w:val="20"/>
          <w:szCs w:val="20"/>
        </w:rPr>
        <w:t xml:space="preserve"> digital animation</w:t>
      </w:r>
      <w:r w:rsidR="00A3780B" w:rsidRPr="00E15579">
        <w:rPr>
          <w:rFonts w:ascii="Arial" w:hAnsi="Arial" w:cs="Arial"/>
          <w:sz w:val="20"/>
          <w:szCs w:val="20"/>
        </w:rPr>
        <w:t xml:space="preserve"> and/or time-based media</w:t>
      </w:r>
      <w:r w:rsidR="00344F77" w:rsidRPr="00E15579">
        <w:rPr>
          <w:rFonts w:ascii="Arial" w:hAnsi="Arial" w:cs="Arial"/>
          <w:sz w:val="20"/>
          <w:szCs w:val="20"/>
        </w:rPr>
        <w:t>.</w:t>
      </w:r>
    </w:p>
    <w:p w14:paraId="4B94D5A5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6A527363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 xml:space="preserve"> 4.</w:t>
      </w:r>
      <w:r w:rsidRPr="00E15579">
        <w:rPr>
          <w:rFonts w:ascii="Arial" w:hAnsi="Arial" w:cs="Arial"/>
          <w:sz w:val="20"/>
          <w:szCs w:val="20"/>
        </w:rPr>
        <w:tab/>
      </w:r>
      <w:r w:rsidRPr="00E15579">
        <w:rPr>
          <w:rFonts w:ascii="Arial" w:hAnsi="Arial" w:cs="Arial"/>
          <w:sz w:val="20"/>
          <w:szCs w:val="20"/>
          <w:u w:val="single"/>
        </w:rPr>
        <w:t>Course Objectives</w:t>
      </w:r>
    </w:p>
    <w:p w14:paraId="3DEEC669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458DBEC1" w14:textId="77777777" w:rsidR="00344F77" w:rsidRPr="00E15579" w:rsidRDefault="00344F77" w:rsidP="00D054F6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ab/>
        <w:t>The student will:</w:t>
      </w:r>
    </w:p>
    <w:p w14:paraId="2B0FE102" w14:textId="77777777" w:rsidR="008634BC" w:rsidRPr="00E15579" w:rsidRDefault="00D054F6" w:rsidP="00205D8D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630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a</w:t>
      </w:r>
      <w:r w:rsidR="00344F77" w:rsidRPr="00E15579">
        <w:rPr>
          <w:rFonts w:ascii="Arial" w:hAnsi="Arial" w:cs="Arial"/>
          <w:sz w:val="20"/>
          <w:szCs w:val="20"/>
        </w:rPr>
        <w:t>.</w:t>
      </w:r>
      <w:r w:rsidR="00344F77" w:rsidRPr="00E15579">
        <w:rPr>
          <w:rFonts w:ascii="Arial" w:hAnsi="Arial" w:cs="Arial"/>
          <w:sz w:val="20"/>
          <w:szCs w:val="20"/>
        </w:rPr>
        <w:tab/>
      </w:r>
      <w:r w:rsidR="008634BC" w:rsidRPr="00E15579">
        <w:rPr>
          <w:rFonts w:ascii="Arial" w:hAnsi="Arial" w:cs="Arial"/>
          <w:sz w:val="20"/>
          <w:szCs w:val="20"/>
        </w:rPr>
        <w:t>Apply the elements and principles of design in finished digital images and time-based works</w:t>
      </w:r>
      <w:r w:rsidR="00D102E5">
        <w:rPr>
          <w:rFonts w:ascii="Arial" w:hAnsi="Arial" w:cs="Arial"/>
          <w:sz w:val="20"/>
          <w:szCs w:val="20"/>
        </w:rPr>
        <w:t>.</w:t>
      </w:r>
    </w:p>
    <w:p w14:paraId="3B607961" w14:textId="77777777" w:rsidR="008634BC" w:rsidRPr="00E15579" w:rsidRDefault="008634BC" w:rsidP="00205D8D">
      <w:pPr>
        <w:numPr>
          <w:ilvl w:val="0"/>
          <w:numId w:val="8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630" w:firstLine="0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Create a portfolio of work demonstrating formal, conceptual, and technical development</w:t>
      </w:r>
      <w:r w:rsidR="00D102E5">
        <w:rPr>
          <w:rFonts w:ascii="Arial" w:hAnsi="Arial" w:cs="Arial"/>
          <w:sz w:val="20"/>
          <w:szCs w:val="20"/>
        </w:rPr>
        <w:t>.</w:t>
      </w:r>
      <w:r w:rsidRPr="00E15579">
        <w:rPr>
          <w:rFonts w:ascii="Arial" w:hAnsi="Arial" w:cs="Arial"/>
          <w:sz w:val="20"/>
          <w:szCs w:val="20"/>
        </w:rPr>
        <w:t xml:space="preserve"> </w:t>
      </w:r>
    </w:p>
    <w:p w14:paraId="45ECB536" w14:textId="2737AE10" w:rsidR="008634BC" w:rsidRPr="00E15579" w:rsidRDefault="008634BC" w:rsidP="00205D8D">
      <w:pPr>
        <w:numPr>
          <w:ilvl w:val="0"/>
          <w:numId w:val="8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630" w:firstLine="0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Produce digital images and time-based work through various digital media input and output methods</w:t>
      </w:r>
      <w:r w:rsidR="00AF617A">
        <w:rPr>
          <w:rFonts w:ascii="Arial" w:hAnsi="Arial" w:cs="Arial"/>
          <w:sz w:val="20"/>
          <w:szCs w:val="20"/>
        </w:rPr>
        <w:t xml:space="preserve"> </w:t>
      </w:r>
      <w:r w:rsidRPr="00E15579">
        <w:rPr>
          <w:rFonts w:ascii="Arial" w:hAnsi="Arial" w:cs="Arial"/>
          <w:sz w:val="20"/>
          <w:szCs w:val="20"/>
        </w:rPr>
        <w:t xml:space="preserve">using </w:t>
      </w:r>
      <w:r w:rsidR="00205D8D">
        <w:rPr>
          <w:rFonts w:ascii="Arial" w:hAnsi="Arial" w:cs="Arial"/>
          <w:sz w:val="20"/>
          <w:szCs w:val="20"/>
        </w:rPr>
        <w:tab/>
      </w:r>
      <w:r w:rsidRPr="00E15579">
        <w:rPr>
          <w:rFonts w:ascii="Arial" w:hAnsi="Arial" w:cs="Arial"/>
          <w:sz w:val="20"/>
          <w:szCs w:val="20"/>
        </w:rPr>
        <w:t>vector or raster-based software</w:t>
      </w:r>
      <w:r w:rsidR="00D102E5">
        <w:rPr>
          <w:rFonts w:ascii="Arial" w:hAnsi="Arial" w:cs="Arial"/>
          <w:sz w:val="20"/>
          <w:szCs w:val="20"/>
        </w:rPr>
        <w:t>.</w:t>
      </w:r>
    </w:p>
    <w:p w14:paraId="2EB1D160" w14:textId="77777777" w:rsidR="008634BC" w:rsidRPr="00E15579" w:rsidRDefault="008634BC" w:rsidP="00205D8D">
      <w:pPr>
        <w:numPr>
          <w:ilvl w:val="0"/>
          <w:numId w:val="8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630" w:firstLine="0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 xml:space="preserve">Examine and describe contemporary approaches, language, aesthetics and emerging media in digital </w:t>
      </w:r>
      <w:r w:rsidR="00205D8D">
        <w:rPr>
          <w:rFonts w:ascii="Arial" w:hAnsi="Arial" w:cs="Arial"/>
          <w:sz w:val="20"/>
          <w:szCs w:val="20"/>
        </w:rPr>
        <w:tab/>
      </w:r>
      <w:r w:rsidRPr="00E15579">
        <w:rPr>
          <w:rFonts w:ascii="Arial" w:hAnsi="Arial" w:cs="Arial"/>
          <w:sz w:val="20"/>
          <w:szCs w:val="20"/>
        </w:rPr>
        <w:t>art</w:t>
      </w:r>
      <w:r w:rsidR="00D102E5">
        <w:rPr>
          <w:rFonts w:ascii="Arial" w:hAnsi="Arial" w:cs="Arial"/>
          <w:sz w:val="20"/>
          <w:szCs w:val="20"/>
        </w:rPr>
        <w:t>.</w:t>
      </w:r>
      <w:r w:rsidRPr="00E15579">
        <w:rPr>
          <w:rFonts w:ascii="Arial" w:hAnsi="Arial" w:cs="Arial"/>
          <w:sz w:val="20"/>
          <w:szCs w:val="20"/>
        </w:rPr>
        <w:t xml:space="preserve"> </w:t>
      </w:r>
    </w:p>
    <w:p w14:paraId="00A1E6F0" w14:textId="77777777" w:rsidR="008634BC" w:rsidRPr="00E15579" w:rsidRDefault="008634BC" w:rsidP="00205D8D">
      <w:pPr>
        <w:numPr>
          <w:ilvl w:val="0"/>
          <w:numId w:val="8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630" w:firstLine="0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Safely handle and maintain digital imaging hardware and materials</w:t>
      </w:r>
      <w:r w:rsidR="00D102E5">
        <w:rPr>
          <w:rFonts w:ascii="Arial" w:hAnsi="Arial" w:cs="Arial"/>
          <w:sz w:val="20"/>
          <w:szCs w:val="20"/>
        </w:rPr>
        <w:t>.</w:t>
      </w:r>
    </w:p>
    <w:p w14:paraId="40197BA6" w14:textId="77777777" w:rsidR="008634BC" w:rsidRPr="00E15579" w:rsidRDefault="008634BC" w:rsidP="00205D8D">
      <w:pPr>
        <w:numPr>
          <w:ilvl w:val="0"/>
          <w:numId w:val="8"/>
        </w:numPr>
        <w:tabs>
          <w:tab w:val="left" w:pos="-720"/>
          <w:tab w:val="left" w:pos="0"/>
          <w:tab w:val="left" w:pos="630"/>
          <w:tab w:val="left" w:pos="1056"/>
          <w:tab w:val="left" w:pos="1632"/>
          <w:tab w:val="left" w:pos="2064"/>
        </w:tabs>
        <w:suppressAutoHyphens/>
        <w:spacing w:line="240" w:lineRule="exact"/>
        <w:ind w:left="630" w:firstLine="0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 xml:space="preserve">Evaluate and critique digital images and time-based works utilizing relevant terminology and </w:t>
      </w:r>
      <w:r w:rsidR="00205D8D">
        <w:rPr>
          <w:rFonts w:ascii="Arial" w:hAnsi="Arial" w:cs="Arial"/>
          <w:sz w:val="20"/>
          <w:szCs w:val="20"/>
        </w:rPr>
        <w:tab/>
      </w:r>
      <w:r w:rsidRPr="00E15579">
        <w:rPr>
          <w:rFonts w:ascii="Arial" w:hAnsi="Arial" w:cs="Arial"/>
          <w:sz w:val="20"/>
          <w:szCs w:val="20"/>
        </w:rPr>
        <w:t>concepts.</w:t>
      </w:r>
    </w:p>
    <w:p w14:paraId="3656B9AB" w14:textId="77777777" w:rsidR="00344F77" w:rsidRPr="00E15579" w:rsidRDefault="00344F77" w:rsidP="00205D8D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630"/>
        <w:rPr>
          <w:rFonts w:ascii="Arial" w:hAnsi="Arial" w:cs="Arial"/>
          <w:sz w:val="20"/>
          <w:szCs w:val="20"/>
        </w:rPr>
      </w:pPr>
    </w:p>
    <w:p w14:paraId="08FC0436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 xml:space="preserve"> 5.</w:t>
      </w:r>
      <w:r w:rsidRPr="00E15579">
        <w:rPr>
          <w:rFonts w:ascii="Arial" w:hAnsi="Arial" w:cs="Arial"/>
          <w:sz w:val="20"/>
          <w:szCs w:val="20"/>
        </w:rPr>
        <w:tab/>
      </w:r>
      <w:r w:rsidRPr="00E15579">
        <w:rPr>
          <w:rFonts w:ascii="Arial" w:hAnsi="Arial" w:cs="Arial"/>
          <w:sz w:val="20"/>
          <w:szCs w:val="20"/>
          <w:u w:val="single"/>
        </w:rPr>
        <w:t>Instructional Facilities</w:t>
      </w:r>
    </w:p>
    <w:p w14:paraId="45FB0818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240BAC0C" w14:textId="6C0C11D6" w:rsidR="00344F77" w:rsidRPr="00E15579" w:rsidRDefault="00AF617A" w:rsidP="00AF617A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ind w:left="1056" w:hanging="5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4F77" w:rsidRPr="00E15579">
        <w:rPr>
          <w:rFonts w:ascii="Arial" w:hAnsi="Arial" w:cs="Arial"/>
          <w:sz w:val="20"/>
          <w:szCs w:val="20"/>
        </w:rPr>
        <w:t>a.</w:t>
      </w:r>
      <w:r w:rsidR="00344F77" w:rsidRPr="00E15579">
        <w:rPr>
          <w:rFonts w:ascii="Arial" w:hAnsi="Arial" w:cs="Arial"/>
          <w:sz w:val="20"/>
          <w:szCs w:val="20"/>
        </w:rPr>
        <w:tab/>
        <w:t>Lecture room suitable for LCD pr</w:t>
      </w:r>
      <w:r w:rsidR="008634BC" w:rsidRPr="00E15579">
        <w:rPr>
          <w:rFonts w:ascii="Arial" w:hAnsi="Arial" w:cs="Arial"/>
          <w:sz w:val="20"/>
          <w:szCs w:val="20"/>
        </w:rPr>
        <w:t>ojection from standard</w:t>
      </w:r>
      <w:r w:rsidR="00344F77" w:rsidRPr="00E15579">
        <w:rPr>
          <w:rFonts w:ascii="Arial" w:hAnsi="Arial" w:cs="Arial"/>
          <w:sz w:val="20"/>
          <w:szCs w:val="20"/>
        </w:rPr>
        <w:t xml:space="preserve"> computer video output.</w:t>
      </w:r>
    </w:p>
    <w:p w14:paraId="6D787199" w14:textId="77777777" w:rsidR="00344F77" w:rsidRPr="00E15579" w:rsidRDefault="008634BC">
      <w:pPr>
        <w:numPr>
          <w:ilvl w:val="0"/>
          <w:numId w:val="2"/>
        </w:numPr>
        <w:tabs>
          <w:tab w:val="left" w:pos="-720"/>
          <w:tab w:val="left" w:pos="0"/>
          <w:tab w:val="left" w:pos="588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Computer</w:t>
      </w:r>
      <w:r w:rsidR="00344F77" w:rsidRPr="00E15579">
        <w:rPr>
          <w:rFonts w:ascii="Arial" w:hAnsi="Arial" w:cs="Arial"/>
          <w:sz w:val="20"/>
          <w:szCs w:val="20"/>
        </w:rPr>
        <w:t xml:space="preserve"> laboratory, with one color workstation for each student, with adequate RAM and disk storage to support up-to-date draw, paint, page layout, animation, and image manipulation software.  Also required are basic digital cameras, film and flatbed scanners, high-density removable storage media, color and monochrome printers.</w:t>
      </w:r>
    </w:p>
    <w:p w14:paraId="3FB4ADA7" w14:textId="77777777" w:rsidR="00344F77" w:rsidRPr="00E15579" w:rsidRDefault="00344F77">
      <w:pPr>
        <w:numPr>
          <w:ilvl w:val="0"/>
          <w:numId w:val="2"/>
        </w:numPr>
        <w:tabs>
          <w:tab w:val="left" w:pos="-720"/>
          <w:tab w:val="left" w:pos="0"/>
          <w:tab w:val="left" w:pos="588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Access to studio space suitable for work on digital output with traditional art media including the preparation of mats and frames.</w:t>
      </w:r>
    </w:p>
    <w:p w14:paraId="049F31CB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3A4BB394" w14:textId="77777777" w:rsidR="00AF617A" w:rsidRPr="00E15579" w:rsidRDefault="00AF617A" w:rsidP="00AF617A">
      <w:pPr>
        <w:tabs>
          <w:tab w:val="right" w:pos="1008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  <w:u w:val="single"/>
        </w:rPr>
        <w:lastRenderedPageBreak/>
        <w:t>ART 171 – I</w:t>
      </w:r>
      <w:r>
        <w:rPr>
          <w:rFonts w:ascii="Arial" w:hAnsi="Arial" w:cs="Arial"/>
          <w:sz w:val="20"/>
          <w:szCs w:val="20"/>
          <w:u w:val="single"/>
        </w:rPr>
        <w:t>NTRODUCTION TO DIGITAL ART</w:t>
      </w:r>
      <w:r w:rsidRPr="00E15579">
        <w:rPr>
          <w:rFonts w:ascii="Arial" w:hAnsi="Arial" w:cs="Arial"/>
          <w:sz w:val="20"/>
          <w:szCs w:val="20"/>
        </w:rPr>
        <w:tab/>
        <w:t>page 2</w:t>
      </w:r>
    </w:p>
    <w:p w14:paraId="40DC5A97" w14:textId="77777777" w:rsidR="00AF617A" w:rsidRDefault="00AF617A" w:rsidP="00205D8D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6D3C47F4" w14:textId="77777777" w:rsidR="00205D8D" w:rsidRPr="00E15579" w:rsidRDefault="00205D8D" w:rsidP="00205D8D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6.</w:t>
      </w:r>
      <w:r w:rsidRPr="00E15579">
        <w:rPr>
          <w:rFonts w:ascii="Arial" w:hAnsi="Arial" w:cs="Arial"/>
          <w:sz w:val="20"/>
          <w:szCs w:val="20"/>
        </w:rPr>
        <w:tab/>
      </w:r>
      <w:r w:rsidRPr="00E15579">
        <w:rPr>
          <w:rFonts w:ascii="Arial" w:hAnsi="Arial" w:cs="Arial"/>
          <w:sz w:val="20"/>
          <w:szCs w:val="20"/>
          <w:u w:val="single"/>
        </w:rPr>
        <w:t>Special Materials Required of Student</w:t>
      </w:r>
    </w:p>
    <w:p w14:paraId="53128261" w14:textId="77777777" w:rsidR="008634BC" w:rsidRPr="00E15579" w:rsidRDefault="008634BC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38AA8E1F" w14:textId="7728C027" w:rsidR="00205D8D" w:rsidRPr="00E15579" w:rsidRDefault="00AF617A" w:rsidP="40746CC9">
      <w:pPr>
        <w:tabs>
          <w:tab w:val="left" w:pos="0"/>
          <w:tab w:val="left" w:pos="630"/>
          <w:tab w:val="left" w:pos="1080"/>
          <w:tab w:val="left" w:pos="1260"/>
          <w:tab w:val="left" w:pos="1620"/>
          <w:tab w:val="left" w:pos="1980"/>
        </w:tabs>
        <w:suppressAutoHyphens/>
        <w:spacing w:line="240" w:lineRule="atLeast"/>
        <w:ind w:left="630" w:hanging="354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05D8D" w:rsidRPr="00E15579">
        <w:rPr>
          <w:rFonts w:ascii="Arial" w:hAnsi="Arial" w:cs="Arial"/>
          <w:sz w:val="20"/>
          <w:szCs w:val="20"/>
        </w:rPr>
        <w:t xml:space="preserve">Removable storage media such as </w:t>
      </w:r>
      <w:r w:rsidR="00205D8D" w:rsidRPr="00AF617A">
        <w:rPr>
          <w:rFonts w:ascii="Arial" w:hAnsi="Arial" w:cs="Arial"/>
          <w:bCs/>
          <w:sz w:val="20"/>
          <w:szCs w:val="20"/>
        </w:rPr>
        <w:t>USB drive</w:t>
      </w:r>
      <w:r w:rsidR="00205D8D" w:rsidRPr="00E15579">
        <w:rPr>
          <w:rFonts w:ascii="Arial" w:hAnsi="Arial" w:cs="Arial"/>
          <w:sz w:val="20"/>
          <w:szCs w:val="20"/>
        </w:rPr>
        <w:t xml:space="preserve">. </w:t>
      </w:r>
    </w:p>
    <w:p w14:paraId="62486C05" w14:textId="77777777" w:rsidR="008634BC" w:rsidRPr="00E15579" w:rsidRDefault="008634BC" w:rsidP="00AF617A">
      <w:pPr>
        <w:tabs>
          <w:tab w:val="left" w:pos="-72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757BCCED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7.</w:t>
      </w:r>
      <w:r w:rsidRPr="00E15579">
        <w:rPr>
          <w:rFonts w:ascii="Arial" w:hAnsi="Arial" w:cs="Arial"/>
          <w:sz w:val="20"/>
          <w:szCs w:val="20"/>
        </w:rPr>
        <w:tab/>
      </w:r>
      <w:r w:rsidRPr="00E15579">
        <w:rPr>
          <w:rFonts w:ascii="Arial" w:hAnsi="Arial" w:cs="Arial"/>
          <w:sz w:val="20"/>
          <w:szCs w:val="20"/>
          <w:u w:val="single"/>
        </w:rPr>
        <w:t>Course Content</w:t>
      </w:r>
    </w:p>
    <w:p w14:paraId="1299C43A" w14:textId="77777777" w:rsidR="00344F77" w:rsidRPr="00E15579" w:rsidRDefault="00344F77" w:rsidP="008634BC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454C1504" w14:textId="77777777" w:rsidR="008634BC" w:rsidRPr="00E15579" w:rsidRDefault="008634BC" w:rsidP="008634BC">
      <w:pPr>
        <w:numPr>
          <w:ilvl w:val="0"/>
          <w:numId w:val="1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Elements and principles of design as they relate to digital media.</w:t>
      </w:r>
    </w:p>
    <w:p w14:paraId="0CFBB2D2" w14:textId="77777777" w:rsidR="008634BC" w:rsidRPr="00E15579" w:rsidRDefault="008634BC" w:rsidP="008634BC">
      <w:pPr>
        <w:numPr>
          <w:ilvl w:val="0"/>
          <w:numId w:val="1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Concept development as it relates to digital and time-based art.</w:t>
      </w:r>
    </w:p>
    <w:p w14:paraId="6F41D8F0" w14:textId="77777777" w:rsidR="008634BC" w:rsidRPr="00E15579" w:rsidRDefault="008634BC" w:rsidP="008634BC">
      <w:pPr>
        <w:numPr>
          <w:ilvl w:val="0"/>
          <w:numId w:val="1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The use of technology to create art through various digital media input and output methods.</w:t>
      </w:r>
    </w:p>
    <w:p w14:paraId="1F8565AB" w14:textId="77777777" w:rsidR="008634BC" w:rsidRPr="00E15579" w:rsidRDefault="008634BC" w:rsidP="008634BC">
      <w:pPr>
        <w:numPr>
          <w:ilvl w:val="0"/>
          <w:numId w:val="1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Principles and uses of vector and raster-based software in the creation of digital art.</w:t>
      </w:r>
    </w:p>
    <w:p w14:paraId="563C1864" w14:textId="77777777" w:rsidR="008634BC" w:rsidRPr="00E15579" w:rsidRDefault="008634BC" w:rsidP="008634BC">
      <w:pPr>
        <w:numPr>
          <w:ilvl w:val="0"/>
          <w:numId w:val="1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 xml:space="preserve">Characteristics of color in additive and subtractive color systems.  </w:t>
      </w:r>
    </w:p>
    <w:p w14:paraId="44CE4DAE" w14:textId="77777777" w:rsidR="008634BC" w:rsidRPr="00E15579" w:rsidRDefault="008634BC" w:rsidP="008634BC">
      <w:pPr>
        <w:numPr>
          <w:ilvl w:val="0"/>
          <w:numId w:val="1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History, contemporary trends, language, aesthetics and emerging media as they relate to digital art.</w:t>
      </w:r>
    </w:p>
    <w:p w14:paraId="347430A4" w14:textId="77777777" w:rsidR="008634BC" w:rsidRPr="00E15579" w:rsidRDefault="008634BC" w:rsidP="008634BC">
      <w:pPr>
        <w:numPr>
          <w:ilvl w:val="0"/>
          <w:numId w:val="1"/>
        </w:num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Group and individual critiques of digital images utilizing relevant terminology and concepts.</w:t>
      </w:r>
    </w:p>
    <w:p w14:paraId="4DDBEF00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71240A18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 xml:space="preserve"> 8.</w:t>
      </w:r>
      <w:r w:rsidRPr="00E15579">
        <w:rPr>
          <w:rFonts w:ascii="Arial" w:hAnsi="Arial" w:cs="Arial"/>
          <w:sz w:val="20"/>
          <w:szCs w:val="20"/>
        </w:rPr>
        <w:tab/>
      </w:r>
      <w:r w:rsidRPr="00E15579">
        <w:rPr>
          <w:rFonts w:ascii="Arial" w:hAnsi="Arial" w:cs="Arial"/>
          <w:sz w:val="20"/>
          <w:szCs w:val="20"/>
          <w:u w:val="single"/>
        </w:rPr>
        <w:t>Method of Instruction</w:t>
      </w:r>
    </w:p>
    <w:p w14:paraId="3461D779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2DA9D7AC" w14:textId="77777777" w:rsidR="00344F77" w:rsidRPr="00E15579" w:rsidRDefault="00344F77" w:rsidP="00AF617A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 xml:space="preserve">a. </w:t>
      </w:r>
      <w:r w:rsidRPr="00E15579">
        <w:rPr>
          <w:rFonts w:ascii="Arial" w:hAnsi="Arial" w:cs="Arial"/>
          <w:sz w:val="20"/>
          <w:szCs w:val="20"/>
        </w:rPr>
        <w:tab/>
        <w:t>Lectures.</w:t>
      </w:r>
    </w:p>
    <w:p w14:paraId="180BF771" w14:textId="77777777" w:rsidR="00344F77" w:rsidRPr="00E15579" w:rsidRDefault="00344F77" w:rsidP="00AF617A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b.</w:t>
      </w:r>
      <w:r w:rsidRPr="00E15579">
        <w:rPr>
          <w:rFonts w:ascii="Arial" w:hAnsi="Arial" w:cs="Arial"/>
          <w:sz w:val="20"/>
          <w:szCs w:val="20"/>
        </w:rPr>
        <w:tab/>
        <w:t>Computer-generated presentations by the instructor.</w:t>
      </w:r>
    </w:p>
    <w:p w14:paraId="3E093E5E" w14:textId="77777777" w:rsidR="00344F77" w:rsidRPr="00E15579" w:rsidRDefault="00344F77" w:rsidP="00AF617A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c.</w:t>
      </w:r>
      <w:r w:rsidRPr="00E15579">
        <w:rPr>
          <w:rFonts w:ascii="Arial" w:hAnsi="Arial" w:cs="Arial"/>
          <w:sz w:val="20"/>
          <w:szCs w:val="20"/>
        </w:rPr>
        <w:tab/>
        <w:t>Viewing and discussion of class projects.</w:t>
      </w:r>
    </w:p>
    <w:p w14:paraId="7F287144" w14:textId="77777777" w:rsidR="00344F77" w:rsidRPr="00E15579" w:rsidRDefault="00344F77" w:rsidP="00AF617A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d.</w:t>
      </w:r>
      <w:r w:rsidRPr="00E15579">
        <w:rPr>
          <w:rFonts w:ascii="Arial" w:hAnsi="Arial" w:cs="Arial"/>
          <w:sz w:val="20"/>
          <w:szCs w:val="20"/>
        </w:rPr>
        <w:tab/>
        <w:t>Production of class publications on current computer-generated art trends by the instructor.</w:t>
      </w:r>
    </w:p>
    <w:p w14:paraId="707FB3C4" w14:textId="77777777" w:rsidR="00344F77" w:rsidRPr="00E15579" w:rsidRDefault="00344F77" w:rsidP="00AF617A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e.</w:t>
      </w:r>
      <w:r w:rsidRPr="00E15579">
        <w:rPr>
          <w:rFonts w:ascii="Arial" w:hAnsi="Arial" w:cs="Arial"/>
          <w:sz w:val="20"/>
          <w:szCs w:val="20"/>
        </w:rPr>
        <w:tab/>
        <w:t>Laboratory demonstration and activity.</w:t>
      </w:r>
    </w:p>
    <w:p w14:paraId="3CF2D8B6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ab/>
      </w:r>
    </w:p>
    <w:p w14:paraId="6A2ED45F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 xml:space="preserve"> 9.</w:t>
      </w:r>
      <w:r w:rsidRPr="00E15579">
        <w:rPr>
          <w:rFonts w:ascii="Arial" w:hAnsi="Arial" w:cs="Arial"/>
          <w:sz w:val="20"/>
          <w:szCs w:val="20"/>
        </w:rPr>
        <w:tab/>
      </w:r>
      <w:r w:rsidRPr="00E15579">
        <w:rPr>
          <w:rFonts w:ascii="Arial" w:hAnsi="Arial" w:cs="Arial"/>
          <w:sz w:val="20"/>
          <w:szCs w:val="20"/>
          <w:u w:val="single"/>
        </w:rPr>
        <w:t>Methods of Evaluating Student Performance</w:t>
      </w:r>
    </w:p>
    <w:p w14:paraId="0FB78278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706611EA" w14:textId="2A1C1E20" w:rsidR="00344F77" w:rsidRPr="00AF617A" w:rsidRDefault="00AF617A" w:rsidP="00AF617A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4F77" w:rsidRPr="00E15579">
        <w:rPr>
          <w:rFonts w:ascii="Arial" w:hAnsi="Arial" w:cs="Arial"/>
          <w:sz w:val="20"/>
          <w:szCs w:val="20"/>
        </w:rPr>
        <w:t>a.</w:t>
      </w:r>
      <w:r w:rsidR="00344F77" w:rsidRPr="00E15579">
        <w:rPr>
          <w:rFonts w:ascii="Arial" w:hAnsi="Arial" w:cs="Arial"/>
          <w:sz w:val="20"/>
          <w:szCs w:val="20"/>
        </w:rPr>
        <w:tab/>
      </w:r>
      <w:r w:rsidR="008634BC" w:rsidRPr="00AF617A">
        <w:rPr>
          <w:rFonts w:ascii="Arial" w:hAnsi="Arial" w:cs="Arial"/>
          <w:sz w:val="20"/>
          <w:szCs w:val="20"/>
        </w:rPr>
        <w:t>Group and individual critiques of class project in oral and/or written formats</w:t>
      </w:r>
    </w:p>
    <w:p w14:paraId="75E9CE3C" w14:textId="58E6FDE8" w:rsidR="00344F77" w:rsidRPr="00AF617A" w:rsidRDefault="00AF617A" w:rsidP="00AF617A">
      <w:pPr>
        <w:tabs>
          <w:tab w:val="left" w:pos="630"/>
          <w:tab w:val="left" w:pos="990"/>
          <w:tab w:val="left" w:pos="1620"/>
          <w:tab w:val="left" w:pos="1980"/>
        </w:tabs>
        <w:suppressAutoHyphens/>
        <w:spacing w:line="240" w:lineRule="atLeast"/>
        <w:ind w:left="99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b.</w:t>
      </w:r>
      <w:r>
        <w:rPr>
          <w:rFonts w:ascii="Arial" w:hAnsi="Arial" w:cs="Arial"/>
          <w:sz w:val="20"/>
          <w:szCs w:val="20"/>
        </w:rPr>
        <w:tab/>
      </w:r>
      <w:r w:rsidR="00344F77" w:rsidRPr="00AF617A">
        <w:rPr>
          <w:rFonts w:ascii="Arial" w:hAnsi="Arial" w:cs="Arial"/>
          <w:sz w:val="20"/>
          <w:szCs w:val="20"/>
        </w:rPr>
        <w:t xml:space="preserve">Evaluation of </w:t>
      </w:r>
      <w:r w:rsidR="00344F77" w:rsidRPr="00AF617A">
        <w:rPr>
          <w:rFonts w:ascii="Arial" w:hAnsi="Arial" w:cs="Arial"/>
          <w:bCs/>
          <w:sz w:val="20"/>
          <w:szCs w:val="20"/>
        </w:rPr>
        <w:t>digital</w:t>
      </w:r>
      <w:r w:rsidR="00344F77" w:rsidRPr="00AF617A">
        <w:rPr>
          <w:rFonts w:ascii="Arial" w:hAnsi="Arial" w:cs="Arial"/>
          <w:sz w:val="20"/>
          <w:szCs w:val="20"/>
        </w:rPr>
        <w:t xml:space="preserve"> laboratory projects</w:t>
      </w:r>
      <w:r w:rsidR="008634BC" w:rsidRPr="00AF617A">
        <w:rPr>
          <w:rFonts w:ascii="Arial" w:hAnsi="Arial" w:cs="Arial"/>
          <w:sz w:val="20"/>
          <w:szCs w:val="20"/>
        </w:rPr>
        <w:t xml:space="preserve"> </w:t>
      </w:r>
      <w:r w:rsidR="008634BC" w:rsidRPr="00AF617A">
        <w:rPr>
          <w:rFonts w:ascii="Arial" w:hAnsi="Arial" w:cs="Arial"/>
          <w:bCs/>
          <w:sz w:val="20"/>
          <w:szCs w:val="20"/>
        </w:rPr>
        <w:t>which may include color theory, painting, graphic design,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634BC" w:rsidRPr="00AF617A">
        <w:rPr>
          <w:rFonts w:ascii="Arial" w:hAnsi="Arial" w:cs="Arial"/>
          <w:bCs/>
          <w:sz w:val="20"/>
          <w:szCs w:val="20"/>
        </w:rPr>
        <w:t>photomontage, storyboard, animation,</w:t>
      </w:r>
      <w:r w:rsidR="008634BC" w:rsidRPr="00AF617A">
        <w:rPr>
          <w:rFonts w:ascii="Arial" w:hAnsi="Arial" w:cs="Arial"/>
          <w:sz w:val="20"/>
          <w:szCs w:val="20"/>
        </w:rPr>
        <w:t xml:space="preserve"> and outside-of-class assignments</w:t>
      </w:r>
      <w:r w:rsidR="00344F77" w:rsidRPr="00AF617A">
        <w:rPr>
          <w:rFonts w:ascii="Arial" w:hAnsi="Arial" w:cs="Arial"/>
          <w:sz w:val="20"/>
          <w:szCs w:val="20"/>
        </w:rPr>
        <w:t>.</w:t>
      </w:r>
    </w:p>
    <w:p w14:paraId="18830AB3" w14:textId="3E3A3FB6" w:rsidR="00344F77" w:rsidRPr="00AF617A" w:rsidRDefault="00AF617A" w:rsidP="40746CC9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4F77" w:rsidRPr="00AF617A">
        <w:rPr>
          <w:rFonts w:ascii="Arial" w:hAnsi="Arial" w:cs="Arial"/>
          <w:sz w:val="20"/>
          <w:szCs w:val="20"/>
        </w:rPr>
        <w:t>c.</w:t>
      </w:r>
      <w:r w:rsidR="00344F77" w:rsidRPr="00AF617A">
        <w:rPr>
          <w:rFonts w:ascii="Arial" w:hAnsi="Arial" w:cs="Arial"/>
          <w:sz w:val="20"/>
          <w:szCs w:val="20"/>
        </w:rPr>
        <w:tab/>
      </w:r>
      <w:r w:rsidR="008634BC" w:rsidRPr="00AF617A">
        <w:rPr>
          <w:rFonts w:ascii="Arial" w:hAnsi="Arial" w:cs="Arial"/>
          <w:sz w:val="20"/>
          <w:szCs w:val="20"/>
        </w:rPr>
        <w:t xml:space="preserve">Written assignments, which may include quizzes, essays, exams, or reports </w:t>
      </w:r>
      <w:r w:rsidR="008634BC" w:rsidRPr="00AF617A">
        <w:rPr>
          <w:rFonts w:ascii="Arial" w:hAnsi="Arial" w:cs="Arial"/>
          <w:bCs/>
          <w:sz w:val="20"/>
          <w:szCs w:val="20"/>
        </w:rPr>
        <w:t>on pertinent course content</w:t>
      </w:r>
      <w:r w:rsidR="00344F77" w:rsidRPr="00AF617A">
        <w:rPr>
          <w:rFonts w:ascii="Arial" w:hAnsi="Arial" w:cs="Arial"/>
          <w:sz w:val="20"/>
          <w:szCs w:val="20"/>
        </w:rPr>
        <w:t>.</w:t>
      </w:r>
    </w:p>
    <w:p w14:paraId="01BDF0EF" w14:textId="5BAB032E" w:rsidR="008634BC" w:rsidRPr="00AF617A" w:rsidRDefault="00AF617A" w:rsidP="00AF617A">
      <w:pPr>
        <w:tabs>
          <w:tab w:val="left" w:pos="0"/>
          <w:tab w:val="left" w:pos="630"/>
          <w:tab w:val="left" w:pos="990"/>
          <w:tab w:val="left" w:pos="1620"/>
          <w:tab w:val="left" w:pos="1980"/>
        </w:tabs>
        <w:suppressAutoHyphens/>
        <w:spacing w:line="240" w:lineRule="atLeast"/>
        <w:ind w:left="990" w:hanging="9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4F77" w:rsidRPr="00AF617A">
        <w:rPr>
          <w:rFonts w:ascii="Arial" w:hAnsi="Arial" w:cs="Arial"/>
          <w:sz w:val="20"/>
          <w:szCs w:val="20"/>
        </w:rPr>
        <w:t>d.</w:t>
      </w:r>
      <w:r w:rsidR="00344F77" w:rsidRPr="00AF617A">
        <w:rPr>
          <w:rFonts w:ascii="Arial" w:hAnsi="Arial" w:cs="Arial"/>
          <w:sz w:val="20"/>
          <w:szCs w:val="20"/>
        </w:rPr>
        <w:tab/>
      </w:r>
      <w:r w:rsidR="00900BB4" w:rsidRPr="00AF617A">
        <w:rPr>
          <w:rFonts w:ascii="Arial" w:hAnsi="Arial" w:cs="Arial"/>
          <w:sz w:val="20"/>
          <w:szCs w:val="20"/>
        </w:rPr>
        <w:t>Final p</w:t>
      </w:r>
      <w:r w:rsidR="008634BC" w:rsidRPr="00AF617A">
        <w:rPr>
          <w:rFonts w:ascii="Arial" w:hAnsi="Arial" w:cs="Arial"/>
          <w:sz w:val="20"/>
          <w:szCs w:val="20"/>
        </w:rPr>
        <w:t>ortfolio</w:t>
      </w:r>
      <w:r w:rsidR="00900BB4" w:rsidRPr="00AF617A">
        <w:rPr>
          <w:rFonts w:ascii="Arial" w:hAnsi="Arial" w:cs="Arial"/>
          <w:sz w:val="20"/>
          <w:szCs w:val="20"/>
        </w:rPr>
        <w:t xml:space="preserve"> review</w:t>
      </w:r>
      <w:r w:rsidR="00344F77" w:rsidRPr="00AF617A">
        <w:rPr>
          <w:rFonts w:ascii="Arial" w:hAnsi="Arial" w:cs="Arial"/>
          <w:sz w:val="20"/>
          <w:szCs w:val="20"/>
        </w:rPr>
        <w:t>.</w:t>
      </w:r>
      <w:r w:rsidR="00344F77" w:rsidRPr="00AF617A">
        <w:rPr>
          <w:rFonts w:ascii="Arial" w:hAnsi="Arial" w:cs="Arial"/>
          <w:bCs/>
          <w:sz w:val="20"/>
          <w:szCs w:val="20"/>
        </w:rPr>
        <w:t xml:space="preserve"> Example: USB drive with all completed course projects as well as physical portfolio of printed digital arts examples. </w:t>
      </w:r>
    </w:p>
    <w:p w14:paraId="1FC39945" w14:textId="77777777" w:rsidR="00344F77" w:rsidRPr="00E15579" w:rsidRDefault="00344F77" w:rsidP="00344F77">
      <w:pPr>
        <w:tabs>
          <w:tab w:val="left" w:pos="-720"/>
          <w:tab w:val="left" w:pos="0"/>
          <w:tab w:val="left" w:pos="588"/>
          <w:tab w:val="left" w:pos="630"/>
          <w:tab w:val="left" w:pos="990"/>
          <w:tab w:val="left" w:pos="1056"/>
          <w:tab w:val="left" w:pos="1632"/>
          <w:tab w:val="left" w:pos="2064"/>
        </w:tabs>
        <w:suppressAutoHyphens/>
        <w:spacing w:line="240" w:lineRule="exact"/>
        <w:ind w:left="588"/>
        <w:rPr>
          <w:rFonts w:ascii="Arial" w:hAnsi="Arial" w:cs="Arial"/>
          <w:sz w:val="20"/>
          <w:szCs w:val="20"/>
        </w:rPr>
      </w:pPr>
    </w:p>
    <w:p w14:paraId="5A01241D" w14:textId="77777777" w:rsidR="00344F77" w:rsidRPr="00E15579" w:rsidRDefault="00344F77" w:rsidP="00344F77">
      <w:pPr>
        <w:tabs>
          <w:tab w:val="left" w:pos="-720"/>
          <w:tab w:val="left" w:pos="0"/>
          <w:tab w:val="left" w:pos="630"/>
          <w:tab w:val="left" w:pos="990"/>
          <w:tab w:val="left" w:pos="1056"/>
          <w:tab w:val="left" w:pos="1632"/>
          <w:tab w:val="left" w:pos="2064"/>
        </w:tabs>
        <w:suppressAutoHyphens/>
        <w:spacing w:line="240" w:lineRule="exact"/>
        <w:ind w:left="90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10.</w:t>
      </w:r>
      <w:r w:rsidRPr="00E15579">
        <w:rPr>
          <w:rFonts w:ascii="Arial" w:hAnsi="Arial" w:cs="Arial"/>
          <w:sz w:val="20"/>
          <w:szCs w:val="20"/>
        </w:rPr>
        <w:tab/>
      </w:r>
      <w:r w:rsidRPr="00E15579">
        <w:rPr>
          <w:rFonts w:ascii="Arial" w:hAnsi="Arial" w:cs="Arial"/>
          <w:sz w:val="20"/>
          <w:szCs w:val="20"/>
          <w:u w:val="single"/>
        </w:rPr>
        <w:t>Outside Class Assignments</w:t>
      </w:r>
    </w:p>
    <w:p w14:paraId="0562CB0E" w14:textId="77777777" w:rsidR="00344F77" w:rsidRPr="00E15579" w:rsidRDefault="00344F77" w:rsidP="00344F77">
      <w:pPr>
        <w:tabs>
          <w:tab w:val="left" w:pos="-720"/>
          <w:tab w:val="left" w:pos="0"/>
          <w:tab w:val="left" w:pos="588"/>
          <w:tab w:val="left" w:pos="630"/>
          <w:tab w:val="left" w:pos="990"/>
          <w:tab w:val="left" w:pos="1056"/>
          <w:tab w:val="left" w:pos="1632"/>
          <w:tab w:val="left" w:pos="2064"/>
        </w:tabs>
        <w:suppressAutoHyphens/>
        <w:spacing w:line="240" w:lineRule="exact"/>
        <w:ind w:left="990"/>
        <w:rPr>
          <w:rFonts w:ascii="Arial" w:hAnsi="Arial" w:cs="Arial"/>
          <w:sz w:val="20"/>
          <w:szCs w:val="20"/>
        </w:rPr>
      </w:pPr>
    </w:p>
    <w:p w14:paraId="208605BC" w14:textId="1E782031" w:rsidR="00344F77" w:rsidRPr="00AF617A" w:rsidRDefault="0020036F" w:rsidP="0020036F">
      <w:pPr>
        <w:tabs>
          <w:tab w:val="left" w:pos="0"/>
          <w:tab w:val="left" w:pos="630"/>
          <w:tab w:val="left" w:pos="1620"/>
          <w:tab w:val="left" w:pos="1980"/>
        </w:tabs>
        <w:suppressAutoHyphens/>
        <w:spacing w:line="240" w:lineRule="atLeast"/>
        <w:ind w:left="990" w:hanging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4F77" w:rsidRPr="00E15579">
        <w:rPr>
          <w:rFonts w:ascii="Arial" w:hAnsi="Arial" w:cs="Arial"/>
          <w:sz w:val="20"/>
          <w:szCs w:val="20"/>
        </w:rPr>
        <w:t>a.</w:t>
      </w:r>
      <w:r w:rsidR="00344F77" w:rsidRPr="00E15579">
        <w:rPr>
          <w:rFonts w:ascii="Arial" w:hAnsi="Arial" w:cs="Arial"/>
          <w:sz w:val="20"/>
          <w:szCs w:val="20"/>
        </w:rPr>
        <w:tab/>
      </w:r>
      <w:r w:rsidR="00344F77" w:rsidRPr="00AF617A">
        <w:rPr>
          <w:rFonts w:ascii="Arial" w:hAnsi="Arial" w:cs="Arial"/>
          <w:sz w:val="20"/>
          <w:szCs w:val="20"/>
        </w:rPr>
        <w:t xml:space="preserve">Individual research for laboratory projects. </w:t>
      </w:r>
      <w:r w:rsidR="00344F77" w:rsidRPr="00AF617A">
        <w:rPr>
          <w:rFonts w:ascii="Arial" w:hAnsi="Arial" w:cs="Arial"/>
          <w:bCs/>
          <w:sz w:val="20"/>
          <w:szCs w:val="20"/>
        </w:rPr>
        <w:t>Example: find ten contemporary digital artists online and make ten thumbnail sketches inspired by their design aesthetics as starting points for your design.</w:t>
      </w:r>
      <w:r w:rsidR="00344F77" w:rsidRPr="00AF617A">
        <w:rPr>
          <w:rFonts w:ascii="Arial" w:hAnsi="Arial" w:cs="Arial"/>
          <w:sz w:val="20"/>
          <w:szCs w:val="20"/>
        </w:rPr>
        <w:t xml:space="preserve"> </w:t>
      </w:r>
    </w:p>
    <w:p w14:paraId="1E650231" w14:textId="6B2DD23E" w:rsidR="00344F77" w:rsidRPr="00AF617A" w:rsidRDefault="00AF617A" w:rsidP="40746CC9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9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4F77" w:rsidRPr="00AF617A">
        <w:rPr>
          <w:rFonts w:ascii="Arial" w:hAnsi="Arial" w:cs="Arial"/>
          <w:sz w:val="20"/>
          <w:szCs w:val="20"/>
        </w:rPr>
        <w:t>b.</w:t>
      </w:r>
      <w:r w:rsidR="00344F77" w:rsidRPr="00AF617A">
        <w:rPr>
          <w:rFonts w:ascii="Arial" w:hAnsi="Arial" w:cs="Arial"/>
          <w:sz w:val="20"/>
          <w:szCs w:val="20"/>
        </w:rPr>
        <w:tab/>
        <w:t xml:space="preserve">Preparation of short written proposals and reports. </w:t>
      </w:r>
      <w:r w:rsidR="00344F77" w:rsidRPr="00AF617A">
        <w:rPr>
          <w:rFonts w:ascii="Arial" w:hAnsi="Arial" w:cs="Arial"/>
          <w:bCs/>
          <w:sz w:val="20"/>
          <w:szCs w:val="20"/>
        </w:rPr>
        <w:t xml:space="preserve">Example: Write three paragraphs describing the subject, form, and content for the final project proposal. </w:t>
      </w:r>
    </w:p>
    <w:p w14:paraId="415836F5" w14:textId="57E77435" w:rsidR="00344F77" w:rsidRPr="00AF617A" w:rsidRDefault="00AF617A" w:rsidP="40746CC9">
      <w:pPr>
        <w:tabs>
          <w:tab w:val="left" w:pos="0"/>
          <w:tab w:val="left" w:pos="630"/>
          <w:tab w:val="left" w:pos="990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9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4F77" w:rsidRPr="00AF617A">
        <w:rPr>
          <w:rFonts w:ascii="Arial" w:hAnsi="Arial" w:cs="Arial"/>
          <w:sz w:val="20"/>
          <w:szCs w:val="20"/>
        </w:rPr>
        <w:t>c.</w:t>
      </w:r>
      <w:r w:rsidR="00344F77" w:rsidRPr="00AF617A">
        <w:rPr>
          <w:rFonts w:ascii="Arial" w:hAnsi="Arial" w:cs="Arial"/>
          <w:sz w:val="20"/>
          <w:szCs w:val="20"/>
        </w:rPr>
        <w:tab/>
        <w:t xml:space="preserve">Individual identification and evaluation of local exhibition, research and artist resources. </w:t>
      </w:r>
      <w:r w:rsidR="00344F77" w:rsidRPr="00AF617A">
        <w:rPr>
          <w:rFonts w:ascii="Arial" w:hAnsi="Arial" w:cs="Arial"/>
          <w:bCs/>
          <w:sz w:val="20"/>
          <w:szCs w:val="20"/>
        </w:rPr>
        <w:t xml:space="preserve">Example: Research current, local art exhibitions featuring digital art and write a comprehensive evaluation of the exhibit. </w:t>
      </w:r>
    </w:p>
    <w:p w14:paraId="34CE0A41" w14:textId="77777777" w:rsidR="00344F77" w:rsidRPr="00E15579" w:rsidRDefault="00344F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sz w:val="20"/>
          <w:szCs w:val="20"/>
        </w:rPr>
      </w:pPr>
    </w:p>
    <w:p w14:paraId="1295EBD9" w14:textId="77777777" w:rsidR="00344F77" w:rsidRPr="00E15579" w:rsidRDefault="00344F77" w:rsidP="00933CCE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11.</w:t>
      </w:r>
      <w:r w:rsidRPr="00E15579">
        <w:rPr>
          <w:rFonts w:ascii="Arial" w:hAnsi="Arial" w:cs="Arial"/>
          <w:sz w:val="20"/>
          <w:szCs w:val="20"/>
        </w:rPr>
        <w:tab/>
      </w:r>
      <w:r w:rsidRPr="00E15579">
        <w:rPr>
          <w:rFonts w:ascii="Arial" w:hAnsi="Arial" w:cs="Arial"/>
          <w:sz w:val="20"/>
          <w:szCs w:val="20"/>
          <w:u w:val="single"/>
        </w:rPr>
        <w:t>Texts</w:t>
      </w:r>
    </w:p>
    <w:p w14:paraId="62EBF3C5" w14:textId="77777777" w:rsidR="00344F77" w:rsidRPr="00E15579" w:rsidRDefault="00344F77">
      <w:pPr>
        <w:tabs>
          <w:tab w:val="left" w:pos="-720"/>
          <w:tab w:val="left" w:pos="0"/>
          <w:tab w:val="left" w:pos="588"/>
          <w:tab w:val="left" w:pos="1056"/>
          <w:tab w:val="left" w:pos="1632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2228D0CA" w14:textId="77777777" w:rsidR="00344F77" w:rsidRPr="00AF617A" w:rsidRDefault="00344F77" w:rsidP="00344F77">
      <w:pPr>
        <w:tabs>
          <w:tab w:val="left" w:pos="-720"/>
          <w:tab w:val="left" w:pos="0"/>
          <w:tab w:val="left" w:pos="630"/>
          <w:tab w:val="left" w:pos="1056"/>
          <w:tab w:val="left" w:pos="1440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ab/>
      </w:r>
      <w:r w:rsidRPr="00AF617A">
        <w:rPr>
          <w:rFonts w:ascii="Arial" w:hAnsi="Arial" w:cs="Arial"/>
          <w:sz w:val="20"/>
          <w:szCs w:val="20"/>
        </w:rPr>
        <w:t>a.</w:t>
      </w:r>
      <w:r w:rsidRPr="00AF617A">
        <w:rPr>
          <w:rFonts w:ascii="Arial" w:hAnsi="Arial" w:cs="Arial"/>
          <w:sz w:val="20"/>
          <w:szCs w:val="20"/>
        </w:rPr>
        <w:tab/>
        <w:t>Required Text(s):</w:t>
      </w:r>
    </w:p>
    <w:p w14:paraId="78DEA486" w14:textId="25FEC315" w:rsidR="00344F77" w:rsidRPr="00AF617A" w:rsidRDefault="00AF617A" w:rsidP="00E244C5">
      <w:pPr>
        <w:tabs>
          <w:tab w:val="left" w:pos="-720"/>
          <w:tab w:val="left" w:pos="0"/>
          <w:tab w:val="left" w:pos="630"/>
          <w:tab w:val="left" w:pos="1056"/>
          <w:tab w:val="left" w:pos="1530"/>
        </w:tabs>
        <w:suppressAutoHyphens/>
        <w:spacing w:line="240" w:lineRule="exact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244C5">
        <w:rPr>
          <w:rFonts w:ascii="Arial" w:hAnsi="Arial" w:cs="Arial"/>
          <w:sz w:val="20"/>
          <w:szCs w:val="20"/>
        </w:rPr>
        <w:tab/>
      </w:r>
      <w:r w:rsidR="008E1514" w:rsidRPr="00AF617A">
        <w:rPr>
          <w:rFonts w:ascii="Arial" w:hAnsi="Arial" w:cs="Arial"/>
          <w:sz w:val="20"/>
          <w:szCs w:val="20"/>
        </w:rPr>
        <w:t>Arntson, Amy</w:t>
      </w:r>
      <w:r w:rsidR="00344F77" w:rsidRPr="00AF617A">
        <w:rPr>
          <w:rFonts w:ascii="Arial" w:hAnsi="Arial" w:cs="Arial"/>
          <w:sz w:val="20"/>
          <w:szCs w:val="20"/>
        </w:rPr>
        <w:t xml:space="preserve">.  </w:t>
      </w:r>
      <w:r w:rsidR="008E1514" w:rsidRPr="00AF617A">
        <w:rPr>
          <w:rFonts w:ascii="Arial" w:hAnsi="Arial" w:cs="Arial"/>
          <w:i/>
          <w:iCs/>
          <w:sz w:val="20"/>
          <w:szCs w:val="20"/>
        </w:rPr>
        <w:t>Digital Design Basics</w:t>
      </w:r>
      <w:r w:rsidR="00344F77" w:rsidRPr="00AF617A">
        <w:rPr>
          <w:rFonts w:ascii="Arial" w:hAnsi="Arial" w:cs="Arial"/>
          <w:sz w:val="20"/>
          <w:szCs w:val="20"/>
        </w:rPr>
        <w:t xml:space="preserve">, </w:t>
      </w:r>
      <w:r w:rsidR="00344F77" w:rsidRPr="00AF617A">
        <w:rPr>
          <w:rFonts w:ascii="Arial" w:hAnsi="Arial" w:cs="Arial"/>
          <w:bCs/>
          <w:sz w:val="20"/>
          <w:szCs w:val="20"/>
        </w:rPr>
        <w:t>6</w:t>
      </w:r>
      <w:r w:rsidR="00344F77" w:rsidRPr="00AF617A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344F77" w:rsidRPr="00AF617A">
        <w:rPr>
          <w:rFonts w:ascii="Arial" w:hAnsi="Arial" w:cs="Arial"/>
          <w:bCs/>
          <w:sz w:val="20"/>
          <w:szCs w:val="20"/>
        </w:rPr>
        <w:t xml:space="preserve"> edition. Boston, MA: Cengage, 2012. </w:t>
      </w:r>
    </w:p>
    <w:p w14:paraId="60F3A59D" w14:textId="77777777" w:rsidR="00344F77" w:rsidRPr="00AF617A" w:rsidRDefault="00344F77" w:rsidP="00344F77">
      <w:pPr>
        <w:tabs>
          <w:tab w:val="left" w:pos="-720"/>
          <w:tab w:val="left" w:pos="0"/>
          <w:tab w:val="left" w:pos="630"/>
          <w:tab w:val="left" w:pos="1056"/>
          <w:tab w:val="left" w:pos="1440"/>
          <w:tab w:val="left" w:pos="2064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AF617A">
        <w:rPr>
          <w:rFonts w:ascii="Arial" w:hAnsi="Arial" w:cs="Arial"/>
          <w:sz w:val="20"/>
          <w:szCs w:val="20"/>
        </w:rPr>
        <w:tab/>
        <w:t>b.</w:t>
      </w:r>
      <w:r w:rsidRPr="00AF617A">
        <w:rPr>
          <w:rFonts w:ascii="Arial" w:hAnsi="Arial" w:cs="Arial"/>
          <w:sz w:val="20"/>
          <w:szCs w:val="20"/>
        </w:rPr>
        <w:tab/>
        <w:t>Supplementary texts and workbooks:</w:t>
      </w:r>
    </w:p>
    <w:p w14:paraId="6E19858F" w14:textId="3283DF7F" w:rsidR="001E41C9" w:rsidRPr="00AF617A" w:rsidRDefault="00AF617A" w:rsidP="40746CC9">
      <w:pPr>
        <w:tabs>
          <w:tab w:val="left" w:pos="-720"/>
          <w:tab w:val="left" w:pos="0"/>
          <w:tab w:val="left" w:pos="630"/>
          <w:tab w:val="left" w:pos="1056"/>
          <w:tab w:val="left" w:pos="1440"/>
          <w:tab w:val="left" w:pos="2064"/>
        </w:tabs>
        <w:suppressAutoHyphens/>
        <w:spacing w:line="240" w:lineRule="exact"/>
        <w:ind w:left="1056" w:hanging="3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4F77" w:rsidRPr="00AF617A">
        <w:rPr>
          <w:rFonts w:ascii="Arial" w:hAnsi="Arial" w:cs="Arial"/>
          <w:sz w:val="20"/>
          <w:szCs w:val="20"/>
        </w:rPr>
        <w:t xml:space="preserve">Paul, Christiane.  </w:t>
      </w:r>
      <w:r w:rsidR="00344F77" w:rsidRPr="00AF617A">
        <w:rPr>
          <w:rFonts w:ascii="Arial" w:hAnsi="Arial" w:cs="Arial"/>
          <w:i/>
          <w:iCs/>
          <w:sz w:val="20"/>
          <w:szCs w:val="20"/>
        </w:rPr>
        <w:t xml:space="preserve">Digital Art: World of Art, </w:t>
      </w:r>
      <w:r w:rsidR="00344F77" w:rsidRPr="00AF617A">
        <w:rPr>
          <w:rFonts w:ascii="Arial" w:hAnsi="Arial" w:cs="Arial"/>
          <w:bCs/>
          <w:sz w:val="20"/>
          <w:szCs w:val="20"/>
        </w:rPr>
        <w:t>3</w:t>
      </w:r>
      <w:r w:rsidR="00344F77" w:rsidRPr="00AF617A">
        <w:rPr>
          <w:rFonts w:ascii="Arial" w:hAnsi="Arial" w:cs="Arial"/>
          <w:bCs/>
          <w:sz w:val="20"/>
          <w:szCs w:val="20"/>
          <w:vertAlign w:val="superscript"/>
        </w:rPr>
        <w:t>rd</w:t>
      </w:r>
      <w:r w:rsidR="00344F77" w:rsidRPr="00AF617A">
        <w:rPr>
          <w:rFonts w:ascii="Arial" w:hAnsi="Arial" w:cs="Arial"/>
          <w:bCs/>
          <w:sz w:val="20"/>
          <w:szCs w:val="20"/>
        </w:rPr>
        <w:t xml:space="preserve"> edition. </w:t>
      </w:r>
      <w:r w:rsidR="00344F77" w:rsidRPr="00AF617A">
        <w:rPr>
          <w:rFonts w:ascii="Arial" w:hAnsi="Arial" w:cs="Arial"/>
          <w:sz w:val="20"/>
          <w:szCs w:val="20"/>
        </w:rPr>
        <w:t>New York</w:t>
      </w:r>
      <w:r w:rsidR="00276159">
        <w:rPr>
          <w:rFonts w:ascii="Arial" w:hAnsi="Arial" w:cs="Arial"/>
          <w:sz w:val="20"/>
          <w:szCs w:val="20"/>
        </w:rPr>
        <w:t>, NY:  Thames and Hudson,</w:t>
      </w:r>
      <w:bookmarkStart w:id="0" w:name="_GoBack"/>
      <w:bookmarkEnd w:id="0"/>
      <w:r w:rsidR="00205D8D" w:rsidRPr="00AF617A">
        <w:rPr>
          <w:rFonts w:ascii="Arial" w:hAnsi="Arial" w:cs="Arial"/>
          <w:sz w:val="20"/>
          <w:szCs w:val="20"/>
        </w:rPr>
        <w:t xml:space="preserve"> </w:t>
      </w:r>
      <w:r w:rsidR="00205D8D" w:rsidRPr="00AF617A">
        <w:rPr>
          <w:rFonts w:ascii="Arial" w:hAnsi="Arial" w:cs="Arial"/>
          <w:bCs/>
          <w:sz w:val="20"/>
          <w:szCs w:val="20"/>
        </w:rPr>
        <w:t>2015.</w:t>
      </w:r>
    </w:p>
    <w:p w14:paraId="6D98A12B" w14:textId="77777777" w:rsidR="001E41C9" w:rsidRDefault="001E41C9" w:rsidP="001E41C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02D66D93" w14:textId="77777777" w:rsidR="00933CCE" w:rsidRDefault="001E41C9" w:rsidP="001E41C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82EA813" w14:textId="77777777" w:rsidR="00933CCE" w:rsidRDefault="00933CCE" w:rsidP="001E41C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30F2EA8C" w14:textId="77777777" w:rsidR="00933CCE" w:rsidRDefault="00933CCE" w:rsidP="001E41C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721CCA42" w14:textId="77777777" w:rsidR="00933CCE" w:rsidRDefault="00933CCE" w:rsidP="001E41C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5588382B" w14:textId="77777777" w:rsidR="00933CCE" w:rsidRDefault="00933CCE" w:rsidP="001E41C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65DF9C91" w14:textId="77777777" w:rsidR="00933CCE" w:rsidRDefault="00933CCE" w:rsidP="001E41C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4E864370" w14:textId="77777777" w:rsidR="00933CCE" w:rsidRDefault="00933CCE" w:rsidP="001E41C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0FD5F496" w14:textId="77777777" w:rsidR="00933CCE" w:rsidRDefault="00933CCE" w:rsidP="001E41C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46F33E3B" w14:textId="36BE0191" w:rsidR="00933CCE" w:rsidRPr="00E15579" w:rsidRDefault="00933CCE" w:rsidP="00933CCE">
      <w:pPr>
        <w:tabs>
          <w:tab w:val="right" w:pos="1008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  <w:u w:val="single"/>
        </w:rPr>
        <w:lastRenderedPageBreak/>
        <w:t>ART 171 – I</w:t>
      </w:r>
      <w:r>
        <w:rPr>
          <w:rFonts w:ascii="Arial" w:hAnsi="Arial" w:cs="Arial"/>
          <w:sz w:val="20"/>
          <w:szCs w:val="20"/>
          <w:u w:val="single"/>
        </w:rPr>
        <w:t>NTRODUCTION TO DIGITAL ART</w:t>
      </w:r>
      <w:r w:rsidRPr="00E15579">
        <w:rPr>
          <w:rFonts w:ascii="Arial" w:hAnsi="Arial" w:cs="Arial"/>
          <w:sz w:val="20"/>
          <w:szCs w:val="20"/>
        </w:rPr>
        <w:tab/>
        <w:t xml:space="preserve">page </w:t>
      </w:r>
      <w:r>
        <w:rPr>
          <w:rFonts w:ascii="Arial" w:hAnsi="Arial" w:cs="Arial"/>
          <w:sz w:val="20"/>
          <w:szCs w:val="20"/>
        </w:rPr>
        <w:t>3</w:t>
      </w:r>
    </w:p>
    <w:p w14:paraId="1E14CA41" w14:textId="77777777" w:rsidR="00933CCE" w:rsidRDefault="00933CCE" w:rsidP="001E41C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1E9FD617" w14:textId="77777777" w:rsidR="00933CCE" w:rsidRDefault="00933CCE" w:rsidP="001E41C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14:paraId="2FD618DC" w14:textId="6FC7D846" w:rsidR="001E41C9" w:rsidRPr="00E15579" w:rsidRDefault="00933CCE" w:rsidP="001E41C9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1E41C9" w:rsidRPr="001E41C9">
        <w:rPr>
          <w:rFonts w:ascii="Arial" w:hAnsi="Arial" w:cs="Arial"/>
          <w:sz w:val="20"/>
          <w:szCs w:val="20"/>
          <w:u w:val="single"/>
        </w:rPr>
        <w:t>Addendum: Student</w:t>
      </w:r>
      <w:r w:rsidR="001E41C9" w:rsidRPr="00E15579">
        <w:rPr>
          <w:rFonts w:ascii="Arial" w:hAnsi="Arial" w:cs="Arial"/>
          <w:sz w:val="20"/>
          <w:szCs w:val="20"/>
          <w:u w:val="single"/>
        </w:rPr>
        <w:t xml:space="preserve"> Learning Outcomes</w:t>
      </w:r>
    </w:p>
    <w:p w14:paraId="2946DB82" w14:textId="77777777" w:rsidR="001E41C9" w:rsidRDefault="001E41C9" w:rsidP="001E41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6DBF429" w14:textId="77777777" w:rsidR="001E41C9" w:rsidRPr="00E15579" w:rsidRDefault="001E41C9" w:rsidP="001E41C9">
      <w:pPr>
        <w:ind w:firstLine="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Upon completion of this course, our students will be able to do the following:</w:t>
      </w:r>
    </w:p>
    <w:p w14:paraId="5CCF1767" w14:textId="77777777" w:rsidR="001E41C9" w:rsidRPr="00E15579" w:rsidRDefault="001E41C9" w:rsidP="001E41C9">
      <w:pPr>
        <w:widowControl/>
        <w:numPr>
          <w:ilvl w:val="0"/>
          <w:numId w:val="3"/>
        </w:numPr>
        <w:tabs>
          <w:tab w:val="left" w:pos="1080"/>
        </w:tabs>
        <w:autoSpaceDE/>
        <w:autoSpaceDN/>
        <w:adjustRightInd/>
        <w:ind w:left="1080" w:hanging="450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Turn on computer, select and launch software, open a file, manipulate a vector or raster graphic, save file to hard drive.</w:t>
      </w:r>
    </w:p>
    <w:p w14:paraId="22ABD9AD" w14:textId="77777777" w:rsidR="001E41C9" w:rsidRPr="00E15579" w:rsidRDefault="001E41C9" w:rsidP="001E41C9">
      <w:pPr>
        <w:widowControl/>
        <w:numPr>
          <w:ilvl w:val="0"/>
          <w:numId w:val="3"/>
        </w:numPr>
        <w:tabs>
          <w:tab w:val="left" w:pos="1080"/>
        </w:tabs>
        <w:autoSpaceDE/>
        <w:autoSpaceDN/>
        <w:adjustRightInd/>
        <w:ind w:left="1080" w:hanging="450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Select correct software and tools for problem solving and assignment objectives.</w:t>
      </w:r>
    </w:p>
    <w:p w14:paraId="08D3776C" w14:textId="77777777" w:rsidR="001E41C9" w:rsidRPr="00E15579" w:rsidRDefault="001E41C9" w:rsidP="001E41C9">
      <w:pPr>
        <w:widowControl/>
        <w:numPr>
          <w:ilvl w:val="0"/>
          <w:numId w:val="3"/>
        </w:numPr>
        <w:tabs>
          <w:tab w:val="left" w:pos="1080"/>
        </w:tabs>
        <w:autoSpaceDE/>
        <w:autoSpaceDN/>
        <w:adjustRightInd/>
        <w:ind w:left="1080" w:hanging="450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List the specific technical skills needed to produce and manipulate images, as well as communicate ideas and emotions, through an understanding of the visual elements of art.</w:t>
      </w:r>
    </w:p>
    <w:p w14:paraId="4C007789" w14:textId="77777777" w:rsidR="001E41C9" w:rsidRPr="00E15579" w:rsidRDefault="001E41C9" w:rsidP="001E41C9">
      <w:pPr>
        <w:widowControl/>
        <w:numPr>
          <w:ilvl w:val="0"/>
          <w:numId w:val="3"/>
        </w:numPr>
        <w:tabs>
          <w:tab w:val="left" w:pos="1080"/>
        </w:tabs>
        <w:autoSpaceDE/>
        <w:autoSpaceDN/>
        <w:adjustRightInd/>
        <w:ind w:left="1080" w:hanging="450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Write an essay using the vocabulary of the elements and principles of design to describe artwork.</w:t>
      </w:r>
    </w:p>
    <w:p w14:paraId="5D180373" w14:textId="77777777" w:rsidR="00344F77" w:rsidRPr="00205D8D" w:rsidRDefault="001E41C9" w:rsidP="00205D8D">
      <w:pPr>
        <w:widowControl/>
        <w:numPr>
          <w:ilvl w:val="0"/>
          <w:numId w:val="3"/>
        </w:numPr>
        <w:tabs>
          <w:tab w:val="left" w:pos="1056"/>
        </w:tabs>
        <w:autoSpaceDE/>
        <w:autoSpaceDN/>
        <w:adjustRightInd/>
        <w:ind w:left="1080" w:hanging="450"/>
        <w:rPr>
          <w:rFonts w:ascii="Arial" w:hAnsi="Arial" w:cs="Arial"/>
          <w:sz w:val="20"/>
          <w:szCs w:val="20"/>
        </w:rPr>
      </w:pPr>
      <w:r w:rsidRPr="00E15579">
        <w:rPr>
          <w:rFonts w:ascii="Arial" w:hAnsi="Arial" w:cs="Arial"/>
          <w:sz w:val="20"/>
          <w:szCs w:val="20"/>
        </w:rPr>
        <w:t>Produce art work that demonstrates the ability to problem solve and think critically.</w:t>
      </w:r>
    </w:p>
    <w:p w14:paraId="5997CC1D" w14:textId="77777777" w:rsidR="00205D8D" w:rsidRDefault="00205D8D" w:rsidP="00344F77">
      <w:pPr>
        <w:tabs>
          <w:tab w:val="right" w:pos="1008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</w:p>
    <w:p w14:paraId="71884865" w14:textId="6320D641" w:rsidR="008E1514" w:rsidRPr="00933CCE" w:rsidRDefault="40746CC9" w:rsidP="40746CC9">
      <w:pPr>
        <w:tabs>
          <w:tab w:val="right" w:pos="10080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40746CC9">
        <w:rPr>
          <w:rFonts w:ascii="Arial" w:hAnsi="Arial" w:cs="Arial"/>
          <w:sz w:val="20"/>
          <w:szCs w:val="20"/>
        </w:rPr>
        <w:t xml:space="preserve">Date approved by the Governing Board:  </w:t>
      </w:r>
      <w:r w:rsidR="00933CCE">
        <w:rPr>
          <w:rFonts w:ascii="Arial" w:hAnsi="Arial" w:cs="Arial"/>
          <w:sz w:val="20"/>
          <w:szCs w:val="20"/>
        </w:rPr>
        <w:t>May 21, 2019</w:t>
      </w:r>
    </w:p>
    <w:sectPr w:rsidR="008E1514" w:rsidRPr="00933CCE" w:rsidSect="00AF617A">
      <w:pgSz w:w="12240" w:h="15840"/>
      <w:pgMar w:top="1008" w:right="864" w:bottom="1008" w:left="864" w:header="1080" w:footer="10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FFD37" w14:textId="77777777" w:rsidR="005940E7" w:rsidRDefault="005940E7">
      <w:r>
        <w:separator/>
      </w:r>
    </w:p>
  </w:endnote>
  <w:endnote w:type="continuationSeparator" w:id="0">
    <w:p w14:paraId="6B699379" w14:textId="77777777" w:rsidR="005940E7" w:rsidRDefault="0059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altName w:val="Times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9F23F" w14:textId="77777777" w:rsidR="005940E7" w:rsidRDefault="005940E7">
      <w:r>
        <w:separator/>
      </w:r>
    </w:p>
  </w:footnote>
  <w:footnote w:type="continuationSeparator" w:id="0">
    <w:p w14:paraId="1F72F646" w14:textId="77777777" w:rsidR="005940E7" w:rsidRDefault="00594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FE800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C6E81"/>
    <w:multiLevelType w:val="hybridMultilevel"/>
    <w:tmpl w:val="466400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7CD"/>
    <w:multiLevelType w:val="multilevel"/>
    <w:tmpl w:val="FEE40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8114B"/>
    <w:multiLevelType w:val="hybridMultilevel"/>
    <w:tmpl w:val="5B8C99AE"/>
    <w:lvl w:ilvl="0" w:tplc="FFFFFFFF">
      <w:start w:val="1"/>
      <w:numFmt w:val="lowerLetter"/>
      <w:lvlText w:val="%1."/>
      <w:lvlJc w:val="left"/>
      <w:pPr>
        <w:tabs>
          <w:tab w:val="num" w:pos="940"/>
        </w:tabs>
        <w:ind w:left="9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4" w15:restartNumberingAfterBreak="0">
    <w:nsid w:val="3FCE12D0"/>
    <w:multiLevelType w:val="multilevel"/>
    <w:tmpl w:val="E6AC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E509A8"/>
    <w:multiLevelType w:val="multilevel"/>
    <w:tmpl w:val="3970C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50F3F"/>
    <w:multiLevelType w:val="hybridMultilevel"/>
    <w:tmpl w:val="6AA2274E"/>
    <w:lvl w:ilvl="0" w:tplc="9FD67DC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14020A"/>
    <w:multiLevelType w:val="hybridMultilevel"/>
    <w:tmpl w:val="6FAC7B24"/>
    <w:lvl w:ilvl="0" w:tplc="FFFFFFFF">
      <w:start w:val="2"/>
      <w:numFmt w:val="lowerLetter"/>
      <w:lvlText w:val="%1."/>
      <w:lvlJc w:val="left"/>
      <w:pPr>
        <w:tabs>
          <w:tab w:val="num" w:pos="1060"/>
        </w:tabs>
        <w:ind w:left="106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8" w15:restartNumberingAfterBreak="0">
    <w:nsid w:val="6D384B80"/>
    <w:multiLevelType w:val="multilevel"/>
    <w:tmpl w:val="7936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3"/>
    </w:lvlOverride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A3"/>
    <w:rsid w:val="00004DCC"/>
    <w:rsid w:val="00070C43"/>
    <w:rsid w:val="000A4FBB"/>
    <w:rsid w:val="0012089F"/>
    <w:rsid w:val="001609AD"/>
    <w:rsid w:val="001756A3"/>
    <w:rsid w:val="001E41C9"/>
    <w:rsid w:val="0020036F"/>
    <w:rsid w:val="00205D8D"/>
    <w:rsid w:val="00217C31"/>
    <w:rsid w:val="002201BA"/>
    <w:rsid w:val="00276159"/>
    <w:rsid w:val="002A072C"/>
    <w:rsid w:val="002A4548"/>
    <w:rsid w:val="00344F77"/>
    <w:rsid w:val="003949AF"/>
    <w:rsid w:val="003A36FB"/>
    <w:rsid w:val="004873DB"/>
    <w:rsid w:val="004B7C4E"/>
    <w:rsid w:val="00505FFE"/>
    <w:rsid w:val="00556FD4"/>
    <w:rsid w:val="005940E7"/>
    <w:rsid w:val="005F2A2E"/>
    <w:rsid w:val="006300B6"/>
    <w:rsid w:val="006C4E12"/>
    <w:rsid w:val="00732226"/>
    <w:rsid w:val="00811307"/>
    <w:rsid w:val="008634BC"/>
    <w:rsid w:val="008C7964"/>
    <w:rsid w:val="008D7BA3"/>
    <w:rsid w:val="008E1514"/>
    <w:rsid w:val="00900BB4"/>
    <w:rsid w:val="00933CCE"/>
    <w:rsid w:val="00A3780B"/>
    <w:rsid w:val="00AD2C7F"/>
    <w:rsid w:val="00AF477A"/>
    <w:rsid w:val="00AF617A"/>
    <w:rsid w:val="00C00452"/>
    <w:rsid w:val="00C36719"/>
    <w:rsid w:val="00C651E3"/>
    <w:rsid w:val="00D054F6"/>
    <w:rsid w:val="00D102E5"/>
    <w:rsid w:val="00D5017E"/>
    <w:rsid w:val="00E15579"/>
    <w:rsid w:val="00E244C5"/>
    <w:rsid w:val="00E417C1"/>
    <w:rsid w:val="00F92ABF"/>
    <w:rsid w:val="4074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3E4E05"/>
  <w14:defaultImageDpi w14:val="300"/>
  <w15:docId w15:val="{AF789979-8550-4D46-996D-6BBF40E0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1C9"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rsid w:val="002A4548"/>
  </w:style>
  <w:style w:type="paragraph" w:styleId="NormalWeb">
    <w:name w:val="Normal (Web)"/>
    <w:basedOn w:val="Normal"/>
    <w:uiPriority w:val="99"/>
    <w:semiHidden/>
    <w:unhideWhenUsed/>
    <w:rsid w:val="002A4548"/>
    <w:pPr>
      <w:widowControl/>
      <w:autoSpaceDE/>
      <w:autoSpaceDN/>
      <w:adjustRightInd/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uiPriority w:val="20"/>
    <w:qFormat/>
    <w:rsid w:val="002A45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3</Pages>
  <Words>796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Bennett</dc:creator>
  <cp:keywords/>
  <cp:lastModifiedBy>Barbara Prilaman</cp:lastModifiedBy>
  <cp:revision>8</cp:revision>
  <cp:lastPrinted>2018-10-03T00:09:00Z</cp:lastPrinted>
  <dcterms:created xsi:type="dcterms:W3CDTF">2019-08-20T15:13:00Z</dcterms:created>
  <dcterms:modified xsi:type="dcterms:W3CDTF">2020-01-31T23:12:00Z</dcterms:modified>
</cp:coreProperties>
</file>