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07B" w:rsidRPr="004B1F91" w:rsidRDefault="0006407B" w:rsidP="008A7D99">
      <w:pPr>
        <w:tabs>
          <w:tab w:val="left" w:pos="0"/>
          <w:tab w:val="left" w:pos="4080"/>
          <w:tab w:val="left" w:pos="6960"/>
          <w:tab w:val="left" w:pos="7680"/>
          <w:tab w:val="left" w:pos="8400"/>
        </w:tabs>
        <w:suppressAutoHyphens/>
        <w:spacing w:line="240" w:lineRule="atLeast"/>
        <w:jc w:val="center"/>
        <w:rPr>
          <w:rFonts w:ascii="Arial" w:hAnsi="Arial" w:cs="Arial"/>
        </w:rPr>
      </w:pPr>
      <w:r w:rsidRPr="004B1F91">
        <w:rPr>
          <w:rFonts w:ascii="Arial" w:hAnsi="Arial" w:cs="Arial"/>
        </w:rPr>
        <w:t>GROSSMONT COLLEGE</w:t>
      </w:r>
    </w:p>
    <w:p w:rsidR="008A7D99" w:rsidRPr="008914BE" w:rsidRDefault="008A7D99" w:rsidP="008A7D99">
      <w:pPr>
        <w:tabs>
          <w:tab w:val="left" w:pos="0"/>
          <w:tab w:val="left" w:pos="4080"/>
          <w:tab w:val="left" w:pos="6960"/>
          <w:tab w:val="left" w:pos="7680"/>
          <w:tab w:val="left" w:pos="8400"/>
        </w:tabs>
        <w:suppressAutoHyphens/>
        <w:spacing w:line="240" w:lineRule="atLeast"/>
        <w:jc w:val="center"/>
        <w:rPr>
          <w:rFonts w:ascii="Arial" w:hAnsi="Arial" w:cs="Arial"/>
        </w:rPr>
      </w:pPr>
      <w:bookmarkStart w:id="0" w:name="_GoBack"/>
      <w:bookmarkEnd w:id="0"/>
    </w:p>
    <w:p w:rsidR="0006407B" w:rsidRPr="008914BE" w:rsidRDefault="008914BE" w:rsidP="008A7D99">
      <w:pPr>
        <w:tabs>
          <w:tab w:val="center" w:pos="5040"/>
        </w:tabs>
        <w:suppressAutoHyphens/>
        <w:spacing w:line="240" w:lineRule="atLeast"/>
        <w:jc w:val="center"/>
        <w:rPr>
          <w:rFonts w:ascii="Arial" w:hAnsi="Arial" w:cs="Arial"/>
        </w:rPr>
      </w:pPr>
      <w:r w:rsidRPr="008914BE">
        <w:rPr>
          <w:rFonts w:ascii="Arial" w:hAnsi="Arial" w:cs="Arial"/>
          <w:u w:val="single"/>
        </w:rPr>
        <w:t xml:space="preserve">Official </w:t>
      </w:r>
      <w:r w:rsidR="0006407B" w:rsidRPr="008914BE">
        <w:rPr>
          <w:rFonts w:ascii="Arial" w:hAnsi="Arial" w:cs="Arial"/>
          <w:u w:val="single"/>
        </w:rPr>
        <w:t>Course Outline</w:t>
      </w:r>
    </w:p>
    <w:p w:rsidR="0006407B" w:rsidRPr="008914BE" w:rsidRDefault="0006407B">
      <w:pPr>
        <w:tabs>
          <w:tab w:val="left" w:pos="0"/>
          <w:tab w:val="left" w:pos="4080"/>
          <w:tab w:val="left" w:pos="6960"/>
          <w:tab w:val="left" w:pos="7680"/>
          <w:tab w:val="left" w:pos="8400"/>
        </w:tabs>
        <w:suppressAutoHyphens/>
        <w:spacing w:line="240" w:lineRule="atLeast"/>
        <w:rPr>
          <w:rFonts w:ascii="Arial" w:hAnsi="Arial" w:cs="Arial"/>
        </w:rPr>
      </w:pPr>
    </w:p>
    <w:p w:rsidR="008A7D99" w:rsidRPr="008914BE" w:rsidRDefault="008A7D99">
      <w:pPr>
        <w:tabs>
          <w:tab w:val="left" w:pos="0"/>
          <w:tab w:val="left" w:pos="4080"/>
          <w:tab w:val="left" w:pos="6960"/>
          <w:tab w:val="left" w:pos="7680"/>
          <w:tab w:val="left" w:pos="8400"/>
        </w:tabs>
        <w:suppressAutoHyphens/>
        <w:spacing w:line="240" w:lineRule="atLeast"/>
        <w:rPr>
          <w:rFonts w:ascii="Arial" w:hAnsi="Arial" w:cs="Arial"/>
        </w:rPr>
      </w:pPr>
    </w:p>
    <w:p w:rsidR="0006407B" w:rsidRPr="008914BE" w:rsidRDefault="007362F5">
      <w:pPr>
        <w:tabs>
          <w:tab w:val="left" w:pos="0"/>
          <w:tab w:val="left" w:pos="4080"/>
          <w:tab w:val="left" w:pos="6960"/>
          <w:tab w:val="left" w:pos="7680"/>
          <w:tab w:val="left" w:pos="8400"/>
        </w:tabs>
        <w:suppressAutoHyphens/>
        <w:spacing w:line="240" w:lineRule="atLeast"/>
        <w:rPr>
          <w:rFonts w:ascii="Arial" w:hAnsi="Arial" w:cs="Arial"/>
        </w:rPr>
      </w:pPr>
      <w:r w:rsidRPr="008914BE">
        <w:rPr>
          <w:rFonts w:ascii="Arial" w:hAnsi="Arial" w:cs="Arial"/>
          <w:u w:val="single"/>
        </w:rPr>
        <w:t>ADMINISTRATION OF JUSTICE 249</w:t>
      </w:r>
      <w:r w:rsidR="009474E6">
        <w:rPr>
          <w:rFonts w:ascii="Arial" w:hAnsi="Arial" w:cs="Arial"/>
          <w:u w:val="single"/>
        </w:rPr>
        <w:t>C</w:t>
      </w:r>
      <w:r w:rsidR="0006407B" w:rsidRPr="008914BE">
        <w:rPr>
          <w:rFonts w:ascii="Arial" w:hAnsi="Arial" w:cs="Arial"/>
          <w:u w:val="single"/>
        </w:rPr>
        <w:t xml:space="preserve"> - ADVANCED OFFICER COURSE</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1.</w:t>
      </w:r>
      <w:r w:rsidRPr="008914BE">
        <w:rPr>
          <w:rFonts w:ascii="Arial" w:hAnsi="Arial" w:cs="Arial"/>
        </w:rPr>
        <w:tab/>
      </w:r>
      <w:r w:rsidRPr="008914BE">
        <w:rPr>
          <w:rFonts w:ascii="Arial" w:hAnsi="Arial" w:cs="Arial"/>
          <w:u w:val="single"/>
        </w:rPr>
        <w:t>Course Number</w:t>
      </w:r>
      <w:r w:rsidRPr="008914BE">
        <w:rPr>
          <w:rFonts w:ascii="Arial" w:hAnsi="Arial" w:cs="Arial"/>
        </w:rPr>
        <w:tab/>
      </w:r>
      <w:r w:rsidRPr="008914BE">
        <w:rPr>
          <w:rFonts w:ascii="Arial" w:hAnsi="Arial" w:cs="Arial"/>
          <w:u w:val="single"/>
        </w:rPr>
        <w:t>Course Title</w:t>
      </w:r>
      <w:r w:rsidRPr="008914BE">
        <w:rPr>
          <w:rFonts w:ascii="Arial" w:hAnsi="Arial" w:cs="Arial"/>
        </w:rPr>
        <w:tab/>
      </w:r>
      <w:r w:rsidRPr="008914BE">
        <w:rPr>
          <w:rFonts w:ascii="Arial" w:hAnsi="Arial" w:cs="Arial"/>
          <w:u w:val="single"/>
        </w:rPr>
        <w:t>Semester Units</w:t>
      </w:r>
      <w:r w:rsidRPr="008914BE">
        <w:rPr>
          <w:rFonts w:ascii="Arial" w:hAnsi="Arial" w:cs="Arial"/>
        </w:rPr>
        <w:tab/>
      </w:r>
      <w:r w:rsidR="007C5CB7" w:rsidRPr="008914BE">
        <w:rPr>
          <w:rFonts w:ascii="Arial" w:hAnsi="Arial" w:cs="Arial"/>
          <w:u w:val="single"/>
        </w:rPr>
        <w:t xml:space="preserve">Semester </w:t>
      </w:r>
      <w:r w:rsidRPr="008914BE">
        <w:rPr>
          <w:rFonts w:ascii="Arial" w:hAnsi="Arial" w:cs="Arial"/>
          <w:u w:val="single"/>
        </w:rPr>
        <w:t>Hours</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p>
    <w:p w:rsidR="0006407B" w:rsidRPr="008914BE" w:rsidRDefault="00DD0265">
      <w:pPr>
        <w:tabs>
          <w:tab w:val="left" w:pos="0"/>
          <w:tab w:val="left" w:pos="720"/>
          <w:tab w:val="left" w:pos="30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007362F5" w:rsidRPr="008914BE">
        <w:rPr>
          <w:rFonts w:ascii="Arial" w:hAnsi="Arial" w:cs="Arial"/>
        </w:rPr>
        <w:t>AOJ 249</w:t>
      </w:r>
      <w:r w:rsidR="009474E6">
        <w:rPr>
          <w:rFonts w:ascii="Arial" w:hAnsi="Arial" w:cs="Arial"/>
        </w:rPr>
        <w:t>C</w:t>
      </w:r>
      <w:r w:rsidR="0006407B" w:rsidRPr="008914BE">
        <w:rPr>
          <w:rFonts w:ascii="Arial" w:hAnsi="Arial" w:cs="Arial"/>
        </w:rPr>
        <w:tab/>
        <w:t>Advanced Officer</w:t>
      </w:r>
      <w:r w:rsidR="0006407B" w:rsidRPr="008914BE">
        <w:rPr>
          <w:rFonts w:ascii="Arial" w:hAnsi="Arial" w:cs="Arial"/>
        </w:rPr>
        <w:tab/>
        <w:t xml:space="preserve">      </w:t>
      </w:r>
      <w:r w:rsidR="007362F5" w:rsidRPr="008914BE">
        <w:rPr>
          <w:rFonts w:ascii="Arial" w:hAnsi="Arial" w:cs="Arial"/>
        </w:rPr>
        <w:t>0</w:t>
      </w:r>
      <w:r w:rsidR="0006407B" w:rsidRPr="008914BE">
        <w:rPr>
          <w:rFonts w:ascii="Arial" w:hAnsi="Arial" w:cs="Arial"/>
        </w:rPr>
        <w:t>.5</w:t>
      </w:r>
      <w:r w:rsidR="0006407B" w:rsidRPr="008914BE">
        <w:rPr>
          <w:rFonts w:ascii="Arial" w:hAnsi="Arial" w:cs="Arial"/>
        </w:rPr>
        <w:tab/>
      </w:r>
      <w:r w:rsidR="001F21C4">
        <w:rPr>
          <w:rFonts w:ascii="Arial" w:hAnsi="Arial" w:cs="Arial"/>
        </w:rPr>
        <w:t>.5 hours lecture: 8-9 hours</w:t>
      </w:r>
      <w:r w:rsidR="00851F48">
        <w:rPr>
          <w:rFonts w:ascii="Arial" w:hAnsi="Arial" w:cs="Arial"/>
        </w:rPr>
        <w:t xml:space="preserve"> </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ab/>
      </w:r>
      <w:r w:rsidRPr="008914BE">
        <w:rPr>
          <w:rFonts w:ascii="Arial" w:hAnsi="Arial" w:cs="Arial"/>
        </w:rPr>
        <w:tab/>
        <w:t>Course</w:t>
      </w:r>
      <w:r w:rsidR="001F21C4">
        <w:rPr>
          <w:rFonts w:ascii="Arial" w:hAnsi="Arial" w:cs="Arial"/>
        </w:rPr>
        <w:tab/>
      </w:r>
      <w:r w:rsidR="001F21C4">
        <w:rPr>
          <w:rFonts w:ascii="Arial" w:hAnsi="Arial" w:cs="Arial"/>
        </w:rPr>
        <w:tab/>
        <w:t>16-18 outside-of-class hours</w:t>
      </w:r>
      <w:r w:rsidR="001F21C4">
        <w:rPr>
          <w:rFonts w:ascii="Arial" w:hAnsi="Arial" w:cs="Arial"/>
        </w:rPr>
        <w:tab/>
      </w:r>
      <w:r w:rsidR="001F21C4">
        <w:rPr>
          <w:rFonts w:ascii="Arial" w:hAnsi="Arial" w:cs="Arial"/>
        </w:rPr>
        <w:tab/>
      </w:r>
      <w:r w:rsidR="001F21C4">
        <w:rPr>
          <w:rFonts w:ascii="Arial" w:hAnsi="Arial" w:cs="Arial"/>
        </w:rPr>
        <w:tab/>
      </w:r>
      <w:r w:rsidR="001F21C4">
        <w:rPr>
          <w:rFonts w:ascii="Arial" w:hAnsi="Arial" w:cs="Arial"/>
        </w:rPr>
        <w:tab/>
        <w:t>24-27 total hours</w:t>
      </w:r>
    </w:p>
    <w:p w:rsidR="007C5CB7" w:rsidRPr="008914BE" w:rsidRDefault="007C5CB7">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ab/>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 xml:space="preserve"> 2.</w:t>
      </w:r>
      <w:r w:rsidRPr="008914BE">
        <w:rPr>
          <w:rFonts w:ascii="Arial" w:hAnsi="Arial" w:cs="Arial"/>
        </w:rPr>
        <w:tab/>
      </w:r>
      <w:r w:rsidRPr="008914BE">
        <w:rPr>
          <w:rFonts w:ascii="Arial" w:hAnsi="Arial" w:cs="Arial"/>
          <w:u w:val="single"/>
        </w:rPr>
        <w:t>Course Prerequisites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01AD5" w:rsidRDefault="00DD0265" w:rsidP="001F21C4">
      <w:pPr>
        <w:tabs>
          <w:tab w:val="left" w:pos="0"/>
          <w:tab w:val="left" w:pos="720"/>
          <w:tab w:val="left" w:pos="1200"/>
          <w:tab w:val="left" w:pos="1800"/>
          <w:tab w:val="left" w:pos="5520"/>
          <w:tab w:val="left" w:pos="7800"/>
        </w:tabs>
        <w:suppressAutoHyphens/>
        <w:spacing w:line="240" w:lineRule="atLeast"/>
        <w:ind w:left="720" w:hanging="720"/>
        <w:rPr>
          <w:rFonts w:ascii="Arial" w:hAnsi="Arial" w:cs="Arial"/>
        </w:rPr>
      </w:pPr>
      <w:r w:rsidRPr="008914BE">
        <w:rPr>
          <w:rFonts w:ascii="Arial" w:hAnsi="Arial" w:cs="Arial"/>
        </w:rPr>
        <w:tab/>
      </w:r>
      <w:r w:rsidR="0006407B" w:rsidRPr="008914BE">
        <w:rPr>
          <w:rFonts w:ascii="Arial" w:hAnsi="Arial" w:cs="Arial"/>
        </w:rPr>
        <w:t>Peace officer status or paraprofessional in a related field</w:t>
      </w:r>
      <w:r w:rsidR="00CE010D">
        <w:rPr>
          <w:rFonts w:ascii="Arial" w:hAnsi="Arial" w:cs="Arial"/>
        </w:rPr>
        <w:t xml:space="preserve">, </w:t>
      </w:r>
      <w:r w:rsidR="00CE010D" w:rsidRPr="00801AD5">
        <w:rPr>
          <w:rFonts w:ascii="Arial" w:hAnsi="Arial" w:cs="Arial"/>
        </w:rPr>
        <w:t>or AOJ students wit</w:t>
      </w:r>
      <w:r w:rsidR="001F21C4">
        <w:rPr>
          <w:rFonts w:ascii="Arial" w:hAnsi="Arial" w:cs="Arial"/>
        </w:rPr>
        <w:t xml:space="preserve">h 18 units in Administration of </w:t>
      </w:r>
      <w:r w:rsidR="00CE010D" w:rsidRPr="00801AD5">
        <w:rPr>
          <w:rFonts w:ascii="Arial" w:hAnsi="Arial" w:cs="Arial"/>
        </w:rPr>
        <w:t>Justice coursework.</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Pr="008914BE">
        <w:rPr>
          <w:rFonts w:ascii="Arial" w:hAnsi="Arial" w:cs="Arial"/>
          <w:u w:val="single"/>
        </w:rPr>
        <w:t>Corequisite</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t>None</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Pr="008914BE">
        <w:rPr>
          <w:rFonts w:ascii="Arial" w:hAnsi="Arial" w:cs="Arial"/>
          <w:u w:val="single"/>
        </w:rPr>
        <w:t>Recommended Preparation</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t>None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3.</w:t>
      </w:r>
      <w:r w:rsidRPr="008914BE">
        <w:rPr>
          <w:rFonts w:ascii="Arial" w:hAnsi="Arial" w:cs="Arial"/>
        </w:rPr>
        <w:tab/>
      </w:r>
      <w:r w:rsidRPr="008914BE">
        <w:rPr>
          <w:rFonts w:ascii="Arial" w:hAnsi="Arial" w:cs="Arial"/>
          <w:u w:val="single"/>
        </w:rPr>
        <w:t>Catalog Description</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DD0265" w:rsidP="007A5D88">
      <w:pPr>
        <w:tabs>
          <w:tab w:val="left" w:pos="0"/>
          <w:tab w:val="left" w:pos="720"/>
          <w:tab w:val="left" w:pos="1200"/>
          <w:tab w:val="left" w:pos="1800"/>
          <w:tab w:val="left" w:pos="5520"/>
          <w:tab w:val="left" w:pos="7800"/>
        </w:tabs>
        <w:suppressAutoHyphens/>
        <w:spacing w:line="240" w:lineRule="atLeast"/>
        <w:ind w:left="720" w:hanging="864"/>
        <w:rPr>
          <w:rFonts w:ascii="Arial" w:hAnsi="Arial" w:cs="Arial"/>
        </w:rPr>
      </w:pPr>
      <w:r w:rsidRPr="008914BE">
        <w:rPr>
          <w:rFonts w:ascii="Arial" w:hAnsi="Arial" w:cs="Arial"/>
        </w:rPr>
        <w:tab/>
      </w:r>
      <w:r w:rsidR="00CE0E8F" w:rsidRPr="008914BE">
        <w:rPr>
          <w:rFonts w:ascii="Arial" w:hAnsi="Arial" w:cs="Arial"/>
        </w:rPr>
        <w:tab/>
      </w:r>
      <w:r w:rsidR="00B845D0" w:rsidRPr="008914BE">
        <w:rPr>
          <w:rFonts w:ascii="Arial" w:hAnsi="Arial" w:cs="Arial"/>
        </w:rPr>
        <w:t>A basic introductory course designed for peace officers or paraprofessionals in a related field, who have completed their probationary period and are required to update their knowledge of current laws and procedures.  Topics will include, but</w:t>
      </w:r>
      <w:r w:rsidR="00352AD1">
        <w:rPr>
          <w:rFonts w:ascii="Arial" w:hAnsi="Arial" w:cs="Arial"/>
        </w:rPr>
        <w:t xml:space="preserve"> </w:t>
      </w:r>
      <w:r w:rsidR="00352AD1" w:rsidRPr="001F21C4">
        <w:rPr>
          <w:rFonts w:ascii="Arial" w:hAnsi="Arial" w:cs="Arial"/>
        </w:rPr>
        <w:t>are</w:t>
      </w:r>
      <w:r w:rsidR="00B845D0" w:rsidRPr="001F21C4">
        <w:rPr>
          <w:rFonts w:ascii="Arial" w:hAnsi="Arial" w:cs="Arial"/>
        </w:rPr>
        <w:t xml:space="preserve"> </w:t>
      </w:r>
      <w:r w:rsidR="00B845D0" w:rsidRPr="008914BE">
        <w:rPr>
          <w:rFonts w:ascii="Arial" w:hAnsi="Arial" w:cs="Arial"/>
        </w:rPr>
        <w:t>not limited to: illegal substances, auto theft, gangs, telecommunications update, homeland security, blood spatter interpretation, forensic photography, CAD (computer aided design), leadership and ethics, digital imaging, crime scene investigation, report writing and physical training.  This course is offered on a Pass/No Pass basis only.</w:t>
      </w:r>
    </w:p>
    <w:p w:rsidR="000A7434" w:rsidRPr="008914BE" w:rsidRDefault="000A7434" w:rsidP="00B845D0">
      <w:pPr>
        <w:tabs>
          <w:tab w:val="left" w:pos="0"/>
          <w:tab w:val="left" w:pos="720"/>
          <w:tab w:val="left" w:pos="1200"/>
          <w:tab w:val="left" w:pos="1800"/>
          <w:tab w:val="left" w:pos="5520"/>
          <w:tab w:val="left" w:pos="7800"/>
        </w:tabs>
        <w:suppressAutoHyphens/>
        <w:spacing w:line="240" w:lineRule="atLeast"/>
        <w:ind w:left="720"/>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4.</w:t>
      </w:r>
      <w:r w:rsidRPr="008914BE">
        <w:rPr>
          <w:rFonts w:ascii="Arial" w:hAnsi="Arial" w:cs="Arial"/>
        </w:rPr>
        <w:tab/>
      </w:r>
      <w:r w:rsidRPr="008914BE">
        <w:rPr>
          <w:rFonts w:ascii="Arial" w:hAnsi="Arial" w:cs="Arial"/>
          <w:u w:val="single"/>
        </w:rPr>
        <w:t>Course Objectives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ab/>
        <w:t>The student will:</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2575F5" w:rsidRPr="00352AD1">
        <w:rPr>
          <w:rFonts w:ascii="Arial" w:hAnsi="Arial" w:cs="Arial"/>
        </w:rPr>
        <w:t>Demonstrate a thorough knowledge of</w:t>
      </w:r>
      <w:r w:rsidR="002575F5" w:rsidRPr="002575F5">
        <w:rPr>
          <w:rFonts w:ascii="Arial" w:hAnsi="Arial" w:cs="Arial"/>
        </w:rPr>
        <w:t xml:space="preserve"> </w:t>
      </w:r>
      <w:r w:rsidRPr="008914BE">
        <w:rPr>
          <w:rFonts w:ascii="Arial" w:hAnsi="Arial" w:cs="Arial"/>
        </w:rPr>
        <w:t xml:space="preserve">current </w:t>
      </w:r>
      <w:r w:rsidR="00F539EA" w:rsidRPr="008914BE">
        <w:rPr>
          <w:rFonts w:ascii="Arial" w:hAnsi="Arial" w:cs="Arial"/>
        </w:rPr>
        <w:t>topics in public safety</w:t>
      </w:r>
      <w:r w:rsidR="005E0EB5" w:rsidRPr="008914BE">
        <w:rPr>
          <w:rFonts w:ascii="Arial" w:hAnsi="Arial" w:cs="Arial"/>
        </w:rPr>
        <w:t xml:space="preserve">, </w:t>
      </w:r>
      <w:r w:rsidR="002575F5" w:rsidRPr="00352AD1">
        <w:rPr>
          <w:rFonts w:ascii="Arial" w:hAnsi="Arial" w:cs="Arial"/>
        </w:rPr>
        <w:t>including topics in law enforcement, corrections and probation, forensic technology, security management,</w:t>
      </w:r>
      <w:r w:rsidR="002575F5">
        <w:rPr>
          <w:rFonts w:ascii="Arial" w:hAnsi="Arial" w:cs="Arial"/>
          <w:b/>
        </w:rPr>
        <w:t xml:space="preserve"> </w:t>
      </w:r>
      <w:r w:rsidR="005E0EB5" w:rsidRPr="008914BE">
        <w:rPr>
          <w:rFonts w:ascii="Arial" w:hAnsi="Arial" w:cs="Arial"/>
        </w:rPr>
        <w:t>and other related subjects.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2575F5" w:rsidRPr="00352AD1">
        <w:rPr>
          <w:rFonts w:ascii="Arial" w:hAnsi="Arial" w:cs="Arial"/>
        </w:rPr>
        <w:t>Analyze and interpret</w:t>
      </w:r>
      <w:r w:rsidR="002575F5" w:rsidRPr="002575F5">
        <w:rPr>
          <w:rFonts w:ascii="Arial" w:hAnsi="Arial" w:cs="Arial"/>
        </w:rPr>
        <w:t xml:space="preserve"> </w:t>
      </w:r>
      <w:r w:rsidRPr="008914BE">
        <w:rPr>
          <w:rFonts w:ascii="Arial" w:hAnsi="Arial" w:cs="Arial"/>
        </w:rPr>
        <w:t>legal changes</w:t>
      </w:r>
      <w:r w:rsidRPr="00352AD1">
        <w:rPr>
          <w:rFonts w:ascii="Arial" w:hAnsi="Arial" w:cs="Arial"/>
        </w:rPr>
        <w:t xml:space="preserve">, </w:t>
      </w:r>
      <w:r w:rsidR="002575F5" w:rsidRPr="00352AD1">
        <w:rPr>
          <w:rFonts w:ascii="Arial" w:hAnsi="Arial" w:cs="Arial"/>
        </w:rPr>
        <w:t>legal</w:t>
      </w:r>
      <w:r w:rsidR="002575F5">
        <w:rPr>
          <w:rFonts w:ascii="Arial" w:hAnsi="Arial" w:cs="Arial"/>
          <w:b/>
        </w:rPr>
        <w:t xml:space="preserve"> </w:t>
      </w:r>
      <w:r w:rsidRPr="008914BE">
        <w:rPr>
          <w:rFonts w:ascii="Arial" w:hAnsi="Arial" w:cs="Arial"/>
        </w:rPr>
        <w:t>definitions, elements of crime, and case law studies.</w:t>
      </w:r>
    </w:p>
    <w:p w:rsidR="002575F5" w:rsidRPr="00801AD5"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00801AD5">
        <w:rPr>
          <w:rFonts w:ascii="Arial" w:hAnsi="Arial" w:cs="Arial"/>
        </w:rPr>
        <w:t>c</w:t>
      </w:r>
      <w:r w:rsidR="002575F5">
        <w:rPr>
          <w:rFonts w:ascii="Arial" w:hAnsi="Arial" w:cs="Arial"/>
          <w:b/>
        </w:rPr>
        <w:t>.</w:t>
      </w:r>
      <w:r w:rsidR="00801AD5">
        <w:rPr>
          <w:rFonts w:ascii="Arial" w:hAnsi="Arial" w:cs="Arial"/>
          <w:b/>
        </w:rPr>
        <w:tab/>
      </w:r>
      <w:r w:rsidR="006841DF" w:rsidRPr="00801AD5">
        <w:rPr>
          <w:rFonts w:ascii="Arial" w:hAnsi="Arial" w:cs="Arial"/>
        </w:rPr>
        <w:t>Demonstrate proper lab safety protocol and the use of Safety Data Sheets when applicable.</w:t>
      </w:r>
    </w:p>
    <w:p w:rsidR="00341E38" w:rsidRPr="00801AD5" w:rsidRDefault="00341E38"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d</w:t>
      </w:r>
      <w:r w:rsidRPr="00801AD5">
        <w:rPr>
          <w:rFonts w:ascii="Arial" w:hAnsi="Arial" w:cs="Arial"/>
        </w:rPr>
        <w:t>.</w:t>
      </w:r>
      <w:r w:rsidRPr="00801AD5">
        <w:rPr>
          <w:rFonts w:ascii="Arial" w:hAnsi="Arial" w:cs="Arial"/>
        </w:rPr>
        <w:tab/>
        <w:t>Perform routine experiments using proper lab procedures and documentation when applicable.</w:t>
      </w:r>
    </w:p>
    <w:p w:rsidR="002575F5" w:rsidRPr="00801AD5" w:rsidRDefault="002575F5" w:rsidP="002575F5">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e</w:t>
      </w:r>
      <w:r w:rsidRPr="00801AD5">
        <w:rPr>
          <w:rFonts w:ascii="Arial" w:hAnsi="Arial" w:cs="Arial"/>
        </w:rPr>
        <w:t>.</w:t>
      </w:r>
      <w:r w:rsidRPr="00801AD5">
        <w:rPr>
          <w:rFonts w:ascii="Arial" w:hAnsi="Arial" w:cs="Arial"/>
        </w:rPr>
        <w:tab/>
      </w:r>
      <w:r w:rsidR="006841DF" w:rsidRPr="00801AD5">
        <w:rPr>
          <w:rFonts w:ascii="Arial" w:hAnsi="Arial" w:cs="Arial"/>
        </w:rPr>
        <w:t>Demonstrate appropriate physical ability in hands-on activities when applicable.</w:t>
      </w:r>
    </w:p>
    <w:p w:rsidR="006841DF" w:rsidRPr="00801AD5" w:rsidRDefault="006841DF" w:rsidP="002575F5">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f</w:t>
      </w:r>
      <w:r w:rsidRPr="00801AD5">
        <w:rPr>
          <w:rFonts w:ascii="Arial" w:hAnsi="Arial" w:cs="Arial"/>
        </w:rPr>
        <w:t>.</w:t>
      </w:r>
      <w:r w:rsidRPr="00801AD5">
        <w:rPr>
          <w:rFonts w:ascii="Arial" w:hAnsi="Arial" w:cs="Arial"/>
        </w:rPr>
        <w:tab/>
        <w:t>Evaluate situations to determine appropriate courses of action relevant to in-class scenarios.</w:t>
      </w:r>
    </w:p>
    <w:p w:rsidR="0006407B" w:rsidRPr="008914BE" w:rsidRDefault="006841DF" w:rsidP="006841DF">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Pr>
          <w:rFonts w:ascii="Arial" w:hAnsi="Arial" w:cs="Arial"/>
          <w:b/>
        </w:rPr>
        <w:tab/>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5.</w:t>
      </w:r>
      <w:r w:rsidRPr="008914BE">
        <w:rPr>
          <w:rFonts w:ascii="Arial" w:hAnsi="Arial" w:cs="Arial"/>
        </w:rPr>
        <w:tab/>
      </w:r>
      <w:r w:rsidRPr="008914BE">
        <w:rPr>
          <w:rFonts w:ascii="Arial" w:hAnsi="Arial" w:cs="Arial"/>
          <w:u w:val="single"/>
        </w:rPr>
        <w:t>Instructional Facilities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140272" w:rsidRDefault="0006407B">
      <w:pPr>
        <w:tabs>
          <w:tab w:val="left" w:pos="0"/>
          <w:tab w:val="left" w:pos="720"/>
          <w:tab w:val="left" w:pos="1200"/>
          <w:tab w:val="left" w:pos="1800"/>
          <w:tab w:val="left" w:pos="5520"/>
          <w:tab w:val="left" w:pos="7800"/>
        </w:tabs>
        <w:suppressAutoHyphens/>
        <w:spacing w:line="240" w:lineRule="atLeast"/>
        <w:rPr>
          <w:rFonts w:ascii="Arial" w:hAnsi="Arial" w:cs="Arial"/>
          <w:strike/>
        </w:rPr>
      </w:pPr>
      <w:r w:rsidRPr="008914BE">
        <w:rPr>
          <w:rFonts w:ascii="Arial" w:hAnsi="Arial" w:cs="Arial"/>
        </w:rPr>
        <w:tab/>
        <w:t>Standard classroom</w:t>
      </w:r>
      <w:r w:rsidR="00801AD5">
        <w:rPr>
          <w:rFonts w:ascii="Arial" w:hAnsi="Arial" w:cs="Arial"/>
        </w:rPr>
        <w: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6.</w:t>
      </w:r>
      <w:r w:rsidRPr="008914BE">
        <w:rPr>
          <w:rFonts w:ascii="Arial" w:hAnsi="Arial" w:cs="Arial"/>
        </w:rPr>
        <w:tab/>
      </w:r>
      <w:r w:rsidRPr="008914BE">
        <w:rPr>
          <w:rFonts w:ascii="Arial" w:hAnsi="Arial" w:cs="Arial"/>
          <w:u w:val="single"/>
        </w:rPr>
        <w:t>Special Materials Required of Student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ab/>
      </w:r>
      <w:r w:rsidR="00F539EA" w:rsidRPr="008914BE">
        <w:rPr>
          <w:rFonts w:ascii="Arial" w:hAnsi="Arial" w:cs="Arial"/>
        </w:rPr>
        <w:t>Electronic storage media</w:t>
      </w:r>
    </w:p>
    <w:p w:rsidR="0006407B"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7461C8" w:rsidRPr="008914BE" w:rsidRDefault="007461C8" w:rsidP="007461C8">
      <w:pPr>
        <w:tabs>
          <w:tab w:val="left" w:pos="0"/>
          <w:tab w:val="left" w:pos="720"/>
          <w:tab w:val="left" w:pos="1200"/>
          <w:tab w:val="left" w:pos="1800"/>
          <w:tab w:val="left" w:pos="5520"/>
          <w:tab w:val="left" w:pos="7800"/>
        </w:tabs>
        <w:suppressAutoHyphens/>
        <w:spacing w:line="240" w:lineRule="atLeast"/>
        <w:rPr>
          <w:rFonts w:ascii="Arial" w:hAnsi="Arial" w:cs="Arial"/>
        </w:rPr>
      </w:pPr>
      <w:r w:rsidRPr="00D20F5C">
        <w:rPr>
          <w:rFonts w:ascii="Arial" w:hAnsi="Arial" w:cs="Arial"/>
          <w:u w:val="single"/>
        </w:rPr>
        <w:lastRenderedPageBreak/>
        <w:t>ADMINISTRATION OF JUSTICE 249</w:t>
      </w:r>
      <w:r w:rsidR="009474E6">
        <w:rPr>
          <w:rFonts w:ascii="Arial" w:hAnsi="Arial" w:cs="Arial"/>
          <w:u w:val="single"/>
        </w:rPr>
        <w:t>C</w:t>
      </w:r>
      <w:r w:rsidRPr="00D20F5C">
        <w:rPr>
          <w:rFonts w:ascii="Arial" w:hAnsi="Arial" w:cs="Arial"/>
          <w:u w:val="single"/>
        </w:rPr>
        <w:t xml:space="preserve"> - ADVANCED OFFICER COURSE</w:t>
      </w:r>
      <w:r w:rsidRPr="00D20F5C">
        <w:rPr>
          <w:rFonts w:ascii="Arial" w:hAnsi="Arial" w:cs="Arial"/>
        </w:rPr>
        <w:t xml:space="preserve">             </w:t>
      </w:r>
      <w:r w:rsidRPr="00D20F5C">
        <w:rPr>
          <w:rFonts w:ascii="Arial" w:hAnsi="Arial" w:cs="Arial"/>
        </w:rPr>
        <w:tab/>
      </w:r>
      <w:r w:rsidRPr="00D20F5C">
        <w:rPr>
          <w:rFonts w:ascii="Arial" w:hAnsi="Arial" w:cs="Arial"/>
        </w:rPr>
        <w:tab/>
      </w:r>
      <w:r w:rsidR="00014D42">
        <w:rPr>
          <w:rFonts w:ascii="Arial" w:hAnsi="Arial" w:cs="Arial"/>
        </w:rPr>
        <w:tab/>
      </w:r>
      <w:r w:rsidR="00014D42">
        <w:rPr>
          <w:rFonts w:ascii="Arial" w:hAnsi="Arial" w:cs="Arial"/>
        </w:rPr>
        <w:tab/>
      </w:r>
      <w:r w:rsidRPr="00D20F5C">
        <w:rPr>
          <w:rFonts w:ascii="Arial" w:hAnsi="Arial" w:cs="Arial"/>
        </w:rPr>
        <w:t xml:space="preserve"> Page 2</w:t>
      </w:r>
    </w:p>
    <w:p w:rsidR="007461C8" w:rsidRPr="008914BE" w:rsidRDefault="007461C8">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7.</w:t>
      </w:r>
      <w:r w:rsidRPr="008914BE">
        <w:rPr>
          <w:rFonts w:ascii="Arial" w:hAnsi="Arial" w:cs="Arial"/>
        </w:rPr>
        <w:tab/>
      </w:r>
      <w:r w:rsidRPr="008914BE">
        <w:rPr>
          <w:rFonts w:ascii="Arial" w:hAnsi="Arial" w:cs="Arial"/>
          <w:u w:val="single"/>
        </w:rPr>
        <w:t>Course Content</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Current investigative processes.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Current legal changes.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Techniques for successful arrest and prosecution.</w:t>
      </w:r>
    </w:p>
    <w:p w:rsidR="0006407B" w:rsidRDefault="0006407B"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Methods of interviews and interrogation.</w:t>
      </w:r>
    </w:p>
    <w:p w:rsidR="00801AD5" w:rsidRPr="001F21C4" w:rsidRDefault="00801AD5"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Pr>
          <w:rFonts w:ascii="Arial" w:hAnsi="Arial" w:cs="Arial"/>
        </w:rPr>
        <w:tab/>
      </w:r>
      <w:r w:rsidRPr="001F21C4">
        <w:rPr>
          <w:rFonts w:ascii="Arial" w:hAnsi="Arial" w:cs="Arial"/>
        </w:rPr>
        <w:t>e.</w:t>
      </w:r>
      <w:r w:rsidRPr="001F21C4">
        <w:rPr>
          <w:rFonts w:ascii="Arial" w:hAnsi="Arial" w:cs="Arial"/>
        </w:rPr>
        <w:tab/>
      </w:r>
      <w:r w:rsidR="00A34C58" w:rsidRPr="001F21C4">
        <w:rPr>
          <w:rFonts w:ascii="Arial" w:hAnsi="Arial" w:cs="Arial"/>
        </w:rPr>
        <w:t xml:space="preserve">Safety </w:t>
      </w:r>
      <w:r w:rsidR="00014D42">
        <w:rPr>
          <w:rFonts w:ascii="Arial" w:hAnsi="Arial" w:cs="Arial"/>
        </w:rPr>
        <w:t>d</w:t>
      </w:r>
      <w:r w:rsidR="00A34C58" w:rsidRPr="001F21C4">
        <w:rPr>
          <w:rFonts w:ascii="Arial" w:hAnsi="Arial" w:cs="Arial"/>
        </w:rPr>
        <w:t xml:space="preserve">ata </w:t>
      </w:r>
      <w:r w:rsidR="00014D42">
        <w:rPr>
          <w:rFonts w:ascii="Arial" w:hAnsi="Arial" w:cs="Arial"/>
        </w:rPr>
        <w:t>s</w:t>
      </w:r>
      <w:r w:rsidR="00A34C58" w:rsidRPr="001F21C4">
        <w:rPr>
          <w:rFonts w:ascii="Arial" w:hAnsi="Arial" w:cs="Arial"/>
        </w:rPr>
        <w:t>heets.</w:t>
      </w:r>
    </w:p>
    <w:p w:rsidR="00A34C58" w:rsidRPr="001F21C4" w:rsidRDefault="00A34C58"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1F21C4">
        <w:rPr>
          <w:rFonts w:ascii="Arial" w:hAnsi="Arial" w:cs="Arial"/>
        </w:rPr>
        <w:tab/>
        <w:t>f.</w:t>
      </w:r>
      <w:r w:rsidRPr="001F21C4">
        <w:rPr>
          <w:rFonts w:ascii="Arial" w:hAnsi="Arial" w:cs="Arial"/>
        </w:rPr>
        <w:tab/>
        <w:t>Lab experiments.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8.</w:t>
      </w:r>
      <w:r w:rsidRPr="008914BE">
        <w:rPr>
          <w:rFonts w:ascii="Arial" w:hAnsi="Arial" w:cs="Arial"/>
        </w:rPr>
        <w:tab/>
      </w:r>
      <w:r w:rsidRPr="008914BE">
        <w:rPr>
          <w:rFonts w:ascii="Arial" w:hAnsi="Arial" w:cs="Arial"/>
          <w:u w:val="single"/>
        </w:rPr>
        <w:t>Method of Instruction</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Lecture/discussion.</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Role playing.</w:t>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9.</w:t>
      </w:r>
      <w:r w:rsidRPr="008914BE">
        <w:rPr>
          <w:rFonts w:ascii="Arial" w:hAnsi="Arial" w:cs="Arial"/>
        </w:rPr>
        <w:tab/>
      </w:r>
      <w:r w:rsidRPr="008914BE">
        <w:rPr>
          <w:rFonts w:ascii="Arial" w:hAnsi="Arial" w:cs="Arial"/>
          <w:u w:val="single"/>
        </w:rPr>
        <w:t>Methods of Evaluating Student Performance</w:t>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7461C8" w:rsidRPr="00A34C58" w:rsidRDefault="0006407B" w:rsidP="001F21C4">
      <w:pPr>
        <w:numPr>
          <w:ilvl w:val="1"/>
          <w:numId w:val="0"/>
        </w:numPr>
        <w:tabs>
          <w:tab w:val="left" w:pos="0"/>
          <w:tab w:val="left" w:pos="720"/>
          <w:tab w:val="left" w:pos="108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7461C8">
        <w:rPr>
          <w:rFonts w:ascii="Arial" w:hAnsi="Arial" w:cs="Arial"/>
        </w:rPr>
        <w:t xml:space="preserve">Written assignments, </w:t>
      </w:r>
      <w:r w:rsidR="007461C8" w:rsidRPr="00A34C58">
        <w:rPr>
          <w:rFonts w:ascii="Arial" w:hAnsi="Arial" w:cs="Arial"/>
        </w:rPr>
        <w:t xml:space="preserve">in-class laboratory exercises and scenarios </w:t>
      </w:r>
      <w:r w:rsidR="001F21C4">
        <w:rPr>
          <w:rFonts w:ascii="Arial" w:hAnsi="Arial" w:cs="Arial"/>
        </w:rPr>
        <w:t xml:space="preserve">that critically analyze various </w:t>
      </w:r>
      <w:r w:rsidR="007461C8" w:rsidRPr="00A34C58">
        <w:rPr>
          <w:rFonts w:ascii="Arial" w:hAnsi="Arial" w:cs="Arial"/>
        </w:rPr>
        <w:t>components of Administration of Justice.</w:t>
      </w:r>
    </w:p>
    <w:p w:rsidR="0006407B" w:rsidRPr="00A34C58" w:rsidRDefault="0006407B" w:rsidP="001F21C4">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7461C8" w:rsidRPr="00A34C58">
        <w:rPr>
          <w:rFonts w:ascii="Arial" w:hAnsi="Arial" w:cs="Arial"/>
        </w:rPr>
        <w:t>Written exams including a comprehensive written final exam, which measure students’ ability to apply current Administration of Justice topics.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10.</w:t>
      </w:r>
      <w:r w:rsidRPr="008914BE">
        <w:rPr>
          <w:rFonts w:ascii="Arial" w:hAnsi="Arial" w:cs="Arial"/>
        </w:rPr>
        <w:tab/>
      </w:r>
      <w:r w:rsidRPr="008914BE">
        <w:rPr>
          <w:rFonts w:ascii="Arial" w:hAnsi="Arial" w:cs="Arial"/>
          <w:u w:val="single"/>
        </w:rPr>
        <w:t>Outside Class Assignments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A34C58" w:rsidRPr="00A34C58" w:rsidRDefault="0070673E" w:rsidP="008B668D">
      <w:pPr>
        <w:pStyle w:val="ListParagraph"/>
        <w:numPr>
          <w:ilvl w:val="0"/>
          <w:numId w:val="3"/>
        </w:numPr>
        <w:tabs>
          <w:tab w:val="left" w:pos="0"/>
          <w:tab w:val="left" w:pos="720"/>
          <w:tab w:val="left" w:pos="1200"/>
          <w:tab w:val="left" w:pos="1800"/>
          <w:tab w:val="left" w:pos="5520"/>
          <w:tab w:val="left" w:pos="7800"/>
        </w:tabs>
        <w:suppressAutoHyphens/>
        <w:spacing w:line="240" w:lineRule="atLeast"/>
        <w:rPr>
          <w:rFonts w:ascii="Arial" w:hAnsi="Arial" w:cs="Arial"/>
        </w:rPr>
      </w:pPr>
      <w:r w:rsidRPr="00A34C58">
        <w:rPr>
          <w:rFonts w:ascii="Arial" w:hAnsi="Arial" w:cs="Arial"/>
        </w:rPr>
        <w:t>Students will be required to read text and supplementary materials.</w:t>
      </w:r>
    </w:p>
    <w:p w:rsidR="0070673E" w:rsidRPr="00A34C58" w:rsidRDefault="0070673E" w:rsidP="008B668D">
      <w:pPr>
        <w:pStyle w:val="ListParagraph"/>
        <w:numPr>
          <w:ilvl w:val="0"/>
          <w:numId w:val="3"/>
        </w:numPr>
        <w:tabs>
          <w:tab w:val="left" w:pos="0"/>
          <w:tab w:val="left" w:pos="720"/>
          <w:tab w:val="left" w:pos="1200"/>
          <w:tab w:val="left" w:pos="1800"/>
          <w:tab w:val="left" w:pos="5520"/>
          <w:tab w:val="left" w:pos="7800"/>
        </w:tabs>
        <w:suppressAutoHyphens/>
        <w:spacing w:line="240" w:lineRule="atLeast"/>
        <w:rPr>
          <w:rFonts w:ascii="Arial" w:hAnsi="Arial" w:cs="Arial"/>
        </w:rPr>
      </w:pPr>
      <w:r w:rsidRPr="00A34C58">
        <w:rPr>
          <w:rFonts w:ascii="Arial" w:hAnsi="Arial" w:cs="Arial"/>
        </w:rPr>
        <w:t>Critical-thinking and problem-solving written assignments and laboratory exercises which apply the analysis of current topics in Administration of Justice.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11.</w:t>
      </w:r>
      <w:r w:rsidRPr="008914BE">
        <w:rPr>
          <w:rFonts w:ascii="Arial" w:hAnsi="Arial" w:cs="Arial"/>
        </w:rPr>
        <w:tab/>
      </w:r>
      <w:r w:rsidRPr="008914BE">
        <w:rPr>
          <w:rFonts w:ascii="Arial" w:hAnsi="Arial" w:cs="Arial"/>
          <w:u w:val="single"/>
        </w:rPr>
        <w:t>Texts</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t>a.</w:t>
      </w:r>
      <w:r w:rsidRPr="008914BE">
        <w:rPr>
          <w:rFonts w:ascii="Arial" w:hAnsi="Arial" w:cs="Arial"/>
        </w:rPr>
        <w:tab/>
        <w:t>Required text(s):</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8A7D99" w:rsidRPr="008914BE">
        <w:rPr>
          <w:rFonts w:ascii="Arial" w:hAnsi="Arial" w:cs="Arial"/>
        </w:rPr>
        <w:tab/>
      </w:r>
      <w:r w:rsidR="00F539EA" w:rsidRPr="008914BE">
        <w:rPr>
          <w:rFonts w:ascii="Arial" w:hAnsi="Arial" w:cs="Arial"/>
        </w:rPr>
        <w:t xml:space="preserve">Abridged California Penal Code, </w:t>
      </w:r>
      <w:r w:rsidR="00540A32" w:rsidRPr="00A34C58">
        <w:rPr>
          <w:rFonts w:ascii="Arial" w:hAnsi="Arial" w:cs="Arial"/>
        </w:rPr>
        <w:t>2020</w:t>
      </w:r>
      <w:r w:rsidR="00F539EA" w:rsidRPr="00A34C58">
        <w:rPr>
          <w:rFonts w:ascii="Arial" w:hAnsi="Arial" w:cs="Arial"/>
        </w:rPr>
        <w:t>.</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F539EA" w:rsidRPr="008914BE">
        <w:rPr>
          <w:rFonts w:ascii="Arial" w:hAnsi="Arial" w:cs="Arial"/>
        </w:rPr>
        <w:tab/>
      </w:r>
      <w:r w:rsidRPr="008914BE">
        <w:rPr>
          <w:rFonts w:ascii="Arial" w:hAnsi="Arial" w:cs="Arial"/>
        </w:rPr>
        <w:t>California De</w:t>
      </w:r>
      <w:r w:rsidR="00F539EA" w:rsidRPr="008914BE">
        <w:rPr>
          <w:rFonts w:ascii="Arial" w:hAnsi="Arial" w:cs="Arial"/>
        </w:rPr>
        <w:t>pa</w:t>
      </w:r>
      <w:r w:rsidR="00540A32">
        <w:rPr>
          <w:rFonts w:ascii="Arial" w:hAnsi="Arial" w:cs="Arial"/>
        </w:rPr>
        <w:t xml:space="preserve">rtment of Motor Vehicle Codes, </w:t>
      </w:r>
      <w:r w:rsidR="00540A32" w:rsidRPr="00A34C58">
        <w:rPr>
          <w:rFonts w:ascii="Arial" w:hAnsi="Arial" w:cs="Arial"/>
        </w:rPr>
        <w:t>2020</w:t>
      </w:r>
      <w:r w:rsidR="00F539EA" w:rsidRPr="00A34C58">
        <w:rPr>
          <w:rFonts w:ascii="Arial" w:hAnsi="Arial" w:cs="Arial"/>
        </w:rPr>
        <w:t>.</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8A7D99" w:rsidRPr="008914BE">
        <w:rPr>
          <w:rFonts w:ascii="Arial" w:hAnsi="Arial" w:cs="Arial"/>
        </w:rPr>
        <w:tab/>
      </w:r>
      <w:r w:rsidR="00F539EA" w:rsidRPr="008914BE">
        <w:rPr>
          <w:rFonts w:ascii="Arial" w:hAnsi="Arial" w:cs="Arial"/>
        </w:rPr>
        <w:t>Evidence Code</w:t>
      </w:r>
      <w:r w:rsidR="00F85112" w:rsidRPr="008914BE">
        <w:rPr>
          <w:rFonts w:ascii="Arial" w:hAnsi="Arial" w:cs="Arial"/>
        </w:rPr>
        <w:t>.</w:t>
      </w:r>
      <w:r w:rsidR="00F539EA" w:rsidRPr="008914BE">
        <w:rPr>
          <w:rFonts w:ascii="Arial" w:hAnsi="Arial" w:cs="Arial"/>
        </w:rPr>
        <w:t xml:space="preserve"> </w:t>
      </w:r>
      <w:r w:rsidR="00F85112" w:rsidRPr="008914BE">
        <w:rPr>
          <w:rFonts w:ascii="Arial" w:hAnsi="Arial" w:cs="Arial"/>
        </w:rPr>
        <w:t>San Clemente, CA: L</w:t>
      </w:r>
      <w:r w:rsidR="00F539EA" w:rsidRPr="008914BE">
        <w:rPr>
          <w:rFonts w:ascii="Arial" w:hAnsi="Arial" w:cs="Arial"/>
        </w:rPr>
        <w:t xml:space="preserve">awTech </w:t>
      </w:r>
      <w:r w:rsidR="0022623F" w:rsidRPr="008914BE">
        <w:rPr>
          <w:rFonts w:ascii="Arial" w:hAnsi="Arial" w:cs="Arial"/>
        </w:rPr>
        <w:t>P</w:t>
      </w:r>
      <w:r w:rsidR="00F539EA" w:rsidRPr="008914BE">
        <w:rPr>
          <w:rFonts w:ascii="Arial" w:hAnsi="Arial" w:cs="Arial"/>
        </w:rPr>
        <w:t xml:space="preserve">ublishing, </w:t>
      </w:r>
      <w:r w:rsidR="00540A32" w:rsidRPr="00A34C58">
        <w:rPr>
          <w:rFonts w:ascii="Arial" w:hAnsi="Arial" w:cs="Arial"/>
        </w:rPr>
        <w:t>2020</w:t>
      </w:r>
      <w:r w:rsidR="00F539EA" w:rsidRPr="00A34C58">
        <w:rPr>
          <w:rFonts w:ascii="Arial" w:hAnsi="Arial" w:cs="Arial"/>
        </w:rPr>
        <w:t>.</w:t>
      </w:r>
    </w:p>
    <w:p w:rsidR="00C17155"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r>
    </w:p>
    <w:p w:rsidR="0006407B" w:rsidRPr="008914BE" w:rsidRDefault="00C17155"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r>
      <w:r w:rsidR="0006407B" w:rsidRPr="008914BE">
        <w:rPr>
          <w:rFonts w:ascii="Arial" w:hAnsi="Arial" w:cs="Arial"/>
        </w:rPr>
        <w:t>b.</w:t>
      </w:r>
      <w:r w:rsidR="0006407B" w:rsidRPr="008914BE">
        <w:rPr>
          <w:rFonts w:ascii="Arial" w:hAnsi="Arial" w:cs="Arial"/>
        </w:rPr>
        <w:tab/>
        <w:t>Supplementary texts and workbooks:</w:t>
      </w:r>
    </w:p>
    <w:p w:rsidR="0006407B" w:rsidRPr="008914BE" w:rsidRDefault="00DD0265" w:rsidP="00C17155">
      <w:p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00C17155" w:rsidRPr="008914BE">
        <w:rPr>
          <w:rFonts w:ascii="Arial" w:hAnsi="Arial" w:cs="Arial"/>
        </w:rPr>
        <w:tab/>
      </w:r>
      <w:r w:rsidR="0006407B" w:rsidRPr="008914BE">
        <w:rPr>
          <w:rFonts w:ascii="Arial" w:hAnsi="Arial" w:cs="Arial"/>
        </w:rPr>
        <w:t>None.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C7E3B" w:rsidRPr="008914BE" w:rsidRDefault="000C7E3B" w:rsidP="000C7E3B">
      <w:pPr>
        <w:ind w:firstLine="720"/>
        <w:rPr>
          <w:rFonts w:ascii="Arial" w:hAnsi="Arial" w:cs="Arial"/>
          <w:u w:val="single"/>
        </w:rPr>
      </w:pPr>
      <w:r w:rsidRPr="008914BE">
        <w:rPr>
          <w:rFonts w:ascii="Arial" w:hAnsi="Arial" w:cs="Arial"/>
          <w:u w:val="single"/>
        </w:rPr>
        <w:t>Addendum: Student Learning Outcomes</w:t>
      </w:r>
    </w:p>
    <w:p w:rsidR="000C7E3B" w:rsidRPr="008914BE" w:rsidRDefault="000C7E3B" w:rsidP="000C7E3B">
      <w:pPr>
        <w:ind w:firstLine="720"/>
        <w:rPr>
          <w:rFonts w:ascii="Arial" w:hAnsi="Arial" w:cs="Arial"/>
          <w:u w:val="single"/>
        </w:rPr>
      </w:pPr>
    </w:p>
    <w:p w:rsidR="000C7E3B" w:rsidRPr="008914BE" w:rsidRDefault="000C7E3B" w:rsidP="000C7E3B">
      <w:pPr>
        <w:ind w:firstLine="720"/>
        <w:rPr>
          <w:rFonts w:ascii="Arial" w:hAnsi="Arial" w:cs="Arial"/>
        </w:rPr>
      </w:pPr>
      <w:r w:rsidRPr="008914BE">
        <w:rPr>
          <w:rFonts w:ascii="Arial" w:hAnsi="Arial" w:cs="Arial"/>
        </w:rPr>
        <w:t>Upon completion of this course, our students will be able to do the following:</w:t>
      </w:r>
    </w:p>
    <w:p w:rsidR="000C7E3B" w:rsidRPr="008914BE" w:rsidRDefault="000C7E3B" w:rsidP="000C7E3B">
      <w:pPr>
        <w:ind w:left="1080"/>
        <w:rPr>
          <w:rFonts w:ascii="Arial" w:hAnsi="Arial" w:cs="Arial"/>
        </w:rPr>
      </w:pPr>
      <w:r w:rsidRPr="008914BE">
        <w:rPr>
          <w:rFonts w:ascii="Arial" w:hAnsi="Arial" w:cs="Arial"/>
        </w:rPr>
        <w:t>Examine issues, problems, and topics in Administration of Justice as identified by public safety and department advisory committees.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Date Approved by the Governing Board:  </w:t>
      </w:r>
      <w:r w:rsidR="00014D42">
        <w:rPr>
          <w:rFonts w:ascii="Arial" w:hAnsi="Arial" w:cs="Arial"/>
        </w:rPr>
        <w:t>December 13, 2019</w:t>
      </w:r>
    </w:p>
    <w:sectPr w:rsidR="0006407B" w:rsidRPr="008914BE" w:rsidSect="001F21C4">
      <w:pgSz w:w="12240" w:h="15840"/>
      <w:pgMar w:top="1008" w:right="864" w:bottom="1008" w:left="864" w:header="720" w:footer="1685"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E31" w:rsidRDefault="00791E31">
      <w:pPr>
        <w:spacing w:line="20" w:lineRule="exact"/>
        <w:rPr>
          <w:rFonts w:cs="Times New Roman"/>
          <w:sz w:val="24"/>
          <w:szCs w:val="24"/>
        </w:rPr>
      </w:pPr>
    </w:p>
  </w:endnote>
  <w:endnote w:type="continuationSeparator" w:id="0">
    <w:p w:rsidR="00791E31" w:rsidRDefault="00791E31" w:rsidP="0006407B">
      <w:r>
        <w:rPr>
          <w:rFonts w:cs="Times New Roman"/>
          <w:sz w:val="24"/>
          <w:szCs w:val="24"/>
        </w:rPr>
        <w:t xml:space="preserve"> </w:t>
      </w:r>
    </w:p>
  </w:endnote>
  <w:endnote w:type="continuationNotice" w:id="1">
    <w:p w:rsidR="00791E31" w:rsidRDefault="00791E31" w:rsidP="0006407B">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E31" w:rsidRDefault="00791E31" w:rsidP="0006407B">
      <w:r>
        <w:rPr>
          <w:rFonts w:cs="Times New Roman"/>
          <w:sz w:val="24"/>
          <w:szCs w:val="24"/>
        </w:rPr>
        <w:separator/>
      </w:r>
    </w:p>
  </w:footnote>
  <w:footnote w:type="continuationSeparator" w:id="0">
    <w:p w:rsidR="00791E31" w:rsidRDefault="00791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bullet"/>
      <w:suff w:val="nothing"/>
      <w:lvlText w:val=" "/>
      <w:lvlJc w:val="left"/>
      <w:rPr>
        <w:rFonts w:ascii="Courier New" w:hAnsi="Courier New" w:cs="Courier New"/>
      </w:rPr>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5CFF73A4"/>
    <w:multiLevelType w:val="hybridMultilevel"/>
    <w:tmpl w:val="16CABB26"/>
    <w:lvl w:ilvl="0" w:tplc="E21018A6">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7B"/>
    <w:rsid w:val="00014D42"/>
    <w:rsid w:val="00030728"/>
    <w:rsid w:val="00056127"/>
    <w:rsid w:val="0006407B"/>
    <w:rsid w:val="000A7434"/>
    <w:rsid w:val="000C7E3B"/>
    <w:rsid w:val="00140272"/>
    <w:rsid w:val="001D3B39"/>
    <w:rsid w:val="001F21C4"/>
    <w:rsid w:val="001F7163"/>
    <w:rsid w:val="0022623F"/>
    <w:rsid w:val="002575F5"/>
    <w:rsid w:val="0028310C"/>
    <w:rsid w:val="002C4D21"/>
    <w:rsid w:val="002E4A9C"/>
    <w:rsid w:val="00341E38"/>
    <w:rsid w:val="00342E78"/>
    <w:rsid w:val="00352AD1"/>
    <w:rsid w:val="00405010"/>
    <w:rsid w:val="004076D5"/>
    <w:rsid w:val="0041751F"/>
    <w:rsid w:val="004A310D"/>
    <w:rsid w:val="004B1F91"/>
    <w:rsid w:val="00540A32"/>
    <w:rsid w:val="005E0EB5"/>
    <w:rsid w:val="005E3799"/>
    <w:rsid w:val="00613D58"/>
    <w:rsid w:val="0062303F"/>
    <w:rsid w:val="006328A6"/>
    <w:rsid w:val="00650E24"/>
    <w:rsid w:val="00660215"/>
    <w:rsid w:val="006841DF"/>
    <w:rsid w:val="006B44DA"/>
    <w:rsid w:val="0070673E"/>
    <w:rsid w:val="007362F5"/>
    <w:rsid w:val="007461C8"/>
    <w:rsid w:val="00777BA0"/>
    <w:rsid w:val="00791E31"/>
    <w:rsid w:val="007A5D88"/>
    <w:rsid w:val="007C5CB7"/>
    <w:rsid w:val="00801AD5"/>
    <w:rsid w:val="00851F48"/>
    <w:rsid w:val="00887AFD"/>
    <w:rsid w:val="008914BE"/>
    <w:rsid w:val="008A7D99"/>
    <w:rsid w:val="009474E6"/>
    <w:rsid w:val="009E0D5F"/>
    <w:rsid w:val="00A34C58"/>
    <w:rsid w:val="00B82832"/>
    <w:rsid w:val="00B845D0"/>
    <w:rsid w:val="00BB4903"/>
    <w:rsid w:val="00BB769F"/>
    <w:rsid w:val="00BD7EAF"/>
    <w:rsid w:val="00C028BF"/>
    <w:rsid w:val="00C17155"/>
    <w:rsid w:val="00CE010D"/>
    <w:rsid w:val="00CE0E8F"/>
    <w:rsid w:val="00D20F5C"/>
    <w:rsid w:val="00D62D3D"/>
    <w:rsid w:val="00DD0265"/>
    <w:rsid w:val="00E104CB"/>
    <w:rsid w:val="00E14DC1"/>
    <w:rsid w:val="00E62CA4"/>
    <w:rsid w:val="00E9024D"/>
    <w:rsid w:val="00F12D76"/>
    <w:rsid w:val="00F539EA"/>
    <w:rsid w:val="00F85112"/>
    <w:rsid w:val="00F9461C"/>
    <w:rsid w:val="00FE08F4"/>
    <w:rsid w:val="00FE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E57700-7281-4D35-9E67-59EB2DE1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660215"/>
    <w:rPr>
      <w:rFonts w:ascii="Tahoma" w:hAnsi="Tahoma" w:cs="Tahoma"/>
      <w:sz w:val="16"/>
      <w:szCs w:val="16"/>
    </w:rPr>
  </w:style>
  <w:style w:type="paragraph" w:styleId="ListParagraph">
    <w:name w:val="List Paragraph"/>
    <w:basedOn w:val="Normal"/>
    <w:uiPriority w:val="34"/>
    <w:qFormat/>
    <w:rsid w:val="00706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3443</Characters>
  <Application>Microsoft Office Word</Application>
  <DocSecurity>0</DocSecurity>
  <Lines>127</Lines>
  <Paragraphs>76</Paragraphs>
  <ScaleCrop>false</ScaleCrop>
  <HeadingPairs>
    <vt:vector size="2" baseType="variant">
      <vt:variant>
        <vt:lpstr>Title</vt:lpstr>
      </vt:variant>
      <vt:variant>
        <vt:i4>1</vt:i4>
      </vt:variant>
    </vt:vector>
  </HeadingPairs>
  <TitlesOfParts>
    <vt:vector size="1" baseType="lpstr">
      <vt:lpstr>Gates, Proposed CO AOH 250A-E</vt:lpstr>
    </vt:vector>
  </TitlesOfParts>
  <Company>GCCCD</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Gates, Proposed CO AOH 250A-E</dc:title>
  <dc:creator>LKL</dc:creator>
  <cp:lastModifiedBy>Marsha Raybourn</cp:lastModifiedBy>
  <cp:revision>3</cp:revision>
  <cp:lastPrinted>2012-04-05T00:56:00Z</cp:lastPrinted>
  <dcterms:created xsi:type="dcterms:W3CDTF">2020-01-15T22:51:00Z</dcterms:created>
  <dcterms:modified xsi:type="dcterms:W3CDTF">2020-01-15T22:51:00Z</dcterms:modified>
</cp:coreProperties>
</file>