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BA" w:rsidRPr="004028BA" w:rsidRDefault="004028BA" w:rsidP="004028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4028BA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4028BA" w:rsidRPr="004028BA" w:rsidRDefault="004028BA" w:rsidP="004028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4028BA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4028BA" w:rsidRPr="004028BA" w:rsidRDefault="004028BA" w:rsidP="004028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4028BA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F840B4">
        <w:rPr>
          <w:rFonts w:ascii="Arial" w:eastAsia="Calibri" w:hAnsi="Arial" w:cs="Arial"/>
          <w:sz w:val="20"/>
          <w:szCs w:val="20"/>
        </w:rPr>
        <w:t>09</w:t>
      </w:r>
      <w:r w:rsidRPr="004028BA">
        <w:rPr>
          <w:rFonts w:ascii="Arial" w:eastAsia="Calibri" w:hAnsi="Arial" w:cs="Arial"/>
          <w:sz w:val="20"/>
          <w:szCs w:val="20"/>
        </w:rPr>
        <w:t>/</w:t>
      </w:r>
      <w:r w:rsidR="00F840B4">
        <w:rPr>
          <w:rFonts w:ascii="Arial" w:eastAsia="Calibri" w:hAnsi="Arial" w:cs="Arial"/>
          <w:sz w:val="20"/>
          <w:szCs w:val="20"/>
        </w:rPr>
        <w:t>27</w:t>
      </w:r>
      <w:r w:rsidRPr="004028BA">
        <w:rPr>
          <w:rFonts w:ascii="Arial" w:eastAsia="Calibri" w:hAnsi="Arial" w:cs="Arial"/>
          <w:sz w:val="20"/>
          <w:szCs w:val="20"/>
        </w:rPr>
        <w:t>/</w:t>
      </w:r>
      <w:r w:rsidR="00F840B4">
        <w:rPr>
          <w:rFonts w:ascii="Arial" w:eastAsia="Calibri" w:hAnsi="Arial" w:cs="Arial"/>
          <w:sz w:val="20"/>
          <w:szCs w:val="20"/>
        </w:rPr>
        <w:t>2022</w:t>
      </w:r>
      <w:r w:rsidRPr="004028BA">
        <w:rPr>
          <w:rFonts w:ascii="Arial" w:eastAsia="Calibri" w:hAnsi="Arial" w:cs="Arial"/>
          <w:sz w:val="20"/>
          <w:szCs w:val="20"/>
        </w:rPr>
        <w:t xml:space="preserve"> </w:t>
      </w:r>
    </w:p>
    <w:p w:rsidR="004028BA" w:rsidRDefault="004028BA" w:rsidP="004028BA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4028BA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F840B4">
        <w:rPr>
          <w:rFonts w:ascii="Arial" w:eastAsia="Calibri" w:hAnsi="Arial" w:cs="Arial"/>
          <w:sz w:val="20"/>
          <w:szCs w:val="20"/>
        </w:rPr>
        <w:t>10</w:t>
      </w:r>
      <w:r w:rsidRPr="004028BA">
        <w:rPr>
          <w:rFonts w:ascii="Arial" w:eastAsia="Calibri" w:hAnsi="Arial" w:cs="Arial"/>
          <w:sz w:val="20"/>
          <w:szCs w:val="20"/>
        </w:rPr>
        <w:t>/</w:t>
      </w:r>
      <w:r w:rsidR="00F840B4">
        <w:rPr>
          <w:rFonts w:ascii="Arial" w:eastAsia="Calibri" w:hAnsi="Arial" w:cs="Arial"/>
          <w:sz w:val="20"/>
          <w:szCs w:val="20"/>
        </w:rPr>
        <w:t>11</w:t>
      </w:r>
      <w:r w:rsidRPr="004028BA">
        <w:rPr>
          <w:rFonts w:ascii="Arial" w:eastAsia="Calibri" w:hAnsi="Arial" w:cs="Arial"/>
          <w:sz w:val="20"/>
          <w:szCs w:val="20"/>
        </w:rPr>
        <w:t>/</w:t>
      </w:r>
      <w:r w:rsidR="00F840B4">
        <w:rPr>
          <w:rFonts w:ascii="Arial" w:eastAsia="Calibri" w:hAnsi="Arial" w:cs="Arial"/>
          <w:sz w:val="20"/>
          <w:szCs w:val="20"/>
        </w:rPr>
        <w:t>2022</w:t>
      </w:r>
    </w:p>
    <w:p w:rsidR="004028BA" w:rsidRPr="004028BA" w:rsidRDefault="004028BA" w:rsidP="004028BA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028BA">
        <w:rPr>
          <w:rFonts w:ascii="Arial" w:hAnsi="Arial" w:cs="Arial"/>
          <w:sz w:val="20"/>
          <w:szCs w:val="20"/>
          <w:u w:val="single"/>
        </w:rPr>
        <w:t>ADMINISTRATION OF JUSTICE 220 – FORENSIC ANALYSIS</w:t>
      </w: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  <w:u w:val="single"/>
        </w:rPr>
        <w:t>Course Number</w:t>
      </w:r>
      <w:r w:rsidRPr="004028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  <w:u w:val="single"/>
        </w:rPr>
        <w:t>Course Title</w:t>
      </w:r>
      <w:r w:rsidRPr="004028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  <w:u w:val="single"/>
        </w:rPr>
        <w:t>Semester Units</w:t>
      </w:r>
      <w:r w:rsidRPr="004028BA">
        <w:rPr>
          <w:rFonts w:ascii="Arial" w:hAnsi="Arial" w:cs="Arial"/>
          <w:sz w:val="20"/>
          <w:szCs w:val="20"/>
        </w:rPr>
        <w:t xml:space="preserve"> 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AOJ 220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</w:rPr>
        <w:t xml:space="preserve">Forensic Analysis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</w:rPr>
        <w:t xml:space="preserve">4 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4028BA">
        <w:rPr>
          <w:rFonts w:ascii="Arial" w:hAnsi="Arial" w:cs="Arial"/>
          <w:sz w:val="20"/>
          <w:szCs w:val="20"/>
          <w:u w:val="single"/>
        </w:rPr>
        <w:t>Semester Hours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3 hours lecture </w:t>
      </w:r>
      <w:r>
        <w:rPr>
          <w:rFonts w:ascii="Arial" w:hAnsi="Arial" w:cs="Arial"/>
          <w:sz w:val="20"/>
          <w:szCs w:val="20"/>
        </w:rPr>
        <w:t>(</w:t>
      </w:r>
      <w:r w:rsidRPr="004028BA">
        <w:rPr>
          <w:rFonts w:ascii="Arial" w:hAnsi="Arial" w:cs="Arial"/>
          <w:sz w:val="20"/>
          <w:szCs w:val="20"/>
        </w:rPr>
        <w:t>48-54 hours</w:t>
      </w:r>
      <w:r>
        <w:rPr>
          <w:rFonts w:ascii="Arial" w:hAnsi="Arial" w:cs="Arial"/>
          <w:sz w:val="20"/>
          <w:szCs w:val="20"/>
        </w:rPr>
        <w:t xml:space="preserve">); </w:t>
      </w:r>
      <w:r w:rsidRPr="004028BA">
        <w:rPr>
          <w:rFonts w:ascii="Arial" w:hAnsi="Arial" w:cs="Arial"/>
          <w:sz w:val="20"/>
          <w:szCs w:val="20"/>
        </w:rPr>
        <w:t>3 hours lab</w:t>
      </w:r>
      <w:r>
        <w:rPr>
          <w:rFonts w:ascii="Arial" w:hAnsi="Arial" w:cs="Arial"/>
          <w:sz w:val="20"/>
          <w:szCs w:val="20"/>
        </w:rPr>
        <w:t>oratory</w:t>
      </w:r>
      <w:r w:rsidRPr="004028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4028BA">
        <w:rPr>
          <w:rFonts w:ascii="Arial" w:hAnsi="Arial" w:cs="Arial"/>
          <w:sz w:val="20"/>
          <w:szCs w:val="20"/>
        </w:rPr>
        <w:t>48-54 hours</w:t>
      </w:r>
      <w:r>
        <w:rPr>
          <w:rFonts w:ascii="Arial" w:hAnsi="Arial" w:cs="Arial"/>
          <w:sz w:val="20"/>
          <w:szCs w:val="20"/>
        </w:rPr>
        <w:t xml:space="preserve">); </w:t>
      </w:r>
      <w:r w:rsidRPr="004028BA">
        <w:rPr>
          <w:rFonts w:ascii="Arial" w:hAnsi="Arial" w:cs="Arial"/>
          <w:sz w:val="20"/>
          <w:szCs w:val="20"/>
        </w:rPr>
        <w:t>96-108 outside-of-class hours</w:t>
      </w:r>
      <w:r>
        <w:rPr>
          <w:rFonts w:ascii="Arial" w:hAnsi="Arial" w:cs="Arial"/>
          <w:sz w:val="20"/>
          <w:szCs w:val="20"/>
        </w:rPr>
        <w:t xml:space="preserve">; 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192-216 total hours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  <w:u w:val="single"/>
        </w:rPr>
        <w:t>Course Prerequisites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A “C” grade or higher of Pass in Administration of Justice 218 or equivalent.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4028BA">
        <w:rPr>
          <w:rFonts w:ascii="Arial" w:hAnsi="Arial" w:cs="Arial"/>
          <w:sz w:val="20"/>
          <w:szCs w:val="20"/>
          <w:u w:val="single"/>
        </w:rPr>
        <w:t>Corequisite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None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028BA" w:rsidRPr="00043BF6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043BF6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None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  <w:u w:val="single"/>
        </w:rPr>
        <w:t>Catalog Description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This course will examine the scientific method as it applies to the collection, processing and analysis of physical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evidence associated with crime scenes. Lectures and labs will be utilized to explore techniques and theories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related to collecting, processing and analyzing trace evidence, bloodstain patterns, footwear/tire impressions,</w:t>
      </w:r>
    </w:p>
    <w:p w:rsid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firearms, ballistics, questioned documents, toxicology and serology.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</w:r>
      <w:r w:rsidRPr="004028BA">
        <w:rPr>
          <w:rFonts w:ascii="Arial" w:hAnsi="Arial" w:cs="Arial"/>
          <w:sz w:val="20"/>
          <w:szCs w:val="20"/>
          <w:u w:val="single"/>
        </w:rPr>
        <w:t>Course Objectives</w:t>
      </w:r>
    </w:p>
    <w:p w:rsidR="004028BA" w:rsidRPr="004028BA" w:rsidRDefault="004028BA" w:rsidP="004028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The student</w:t>
      </w:r>
      <w:r>
        <w:rPr>
          <w:rFonts w:ascii="Arial" w:hAnsi="Arial" w:cs="Arial"/>
          <w:sz w:val="20"/>
          <w:szCs w:val="20"/>
        </w:rPr>
        <w:t>s</w:t>
      </w:r>
      <w:r w:rsidRPr="004028BA">
        <w:rPr>
          <w:rFonts w:ascii="Arial" w:hAnsi="Arial" w:cs="Arial"/>
          <w:sz w:val="20"/>
          <w:szCs w:val="20"/>
        </w:rPr>
        <w:t xml:space="preserve"> will: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Define the capabilities and limitations of the forensic laboratory.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Describe the scientific principles involved in the analytical procedures of a crime lab and how scientific</w:t>
      </w:r>
    </w:p>
    <w:p w:rsidR="004028BA" w:rsidRPr="004028BA" w:rsidRDefault="006774CE" w:rsidP="006774CE">
      <w:pPr>
        <w:tabs>
          <w:tab w:val="left" w:pos="1170"/>
        </w:tabs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28BA" w:rsidRPr="004028BA">
        <w:rPr>
          <w:rFonts w:ascii="Arial" w:hAnsi="Arial" w:cs="Arial"/>
          <w:sz w:val="20"/>
          <w:szCs w:val="20"/>
        </w:rPr>
        <w:t>methodology applies to crime scene reconstruction.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Recognize the various categories of physical evidence and the techniques available for analysis.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Identify the skills and education necessary to function as a crime lab criminalist, or forensic evidence</w:t>
      </w:r>
    </w:p>
    <w:p w:rsidR="004028BA" w:rsidRPr="004028BA" w:rsidRDefault="004028BA" w:rsidP="0015396D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technician and explain with the roles and responsibilities as they relate to one another.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Perform routine experiments using proper lab procedures and documentation.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Prepare a computer-generated crime scene diagram.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Use microscopes, forensic light sources, and other forensic equipment and supplies to analyze various</w:t>
      </w:r>
    </w:p>
    <w:p w:rsidR="004028BA" w:rsidRPr="004028BA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types of physical evidence, including hairs, fibers, biological fluids, expended cartridge casings and bullets,</w:t>
      </w:r>
    </w:p>
    <w:p w:rsidR="004028BA" w:rsidRPr="004028BA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footwear and tire impressions, plant and powder evidence.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Analyze and reconstruct bloodstain patterns.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Recognize and/or demonstrate the proper evidence collection techniques in a shallow grave excavation and</w:t>
      </w:r>
    </w:p>
    <w:p w:rsidR="004028BA" w:rsidRPr="004028BA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explain the various techniques used in a variety of body dump locations both above and below ground and</w:t>
      </w:r>
    </w:p>
    <w:p w:rsidR="004028BA" w:rsidRPr="004028BA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water.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Describe the application of forensic anthropology, archeology and odontology as it relates to skeletal</w:t>
      </w:r>
    </w:p>
    <w:p w:rsidR="004028BA" w:rsidRPr="004028BA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remains investigations.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Describe the role of a criminalist involved in the investigation of special crimes such as bomb/arson,</w:t>
      </w:r>
    </w:p>
    <w:p w:rsidR="004028BA" w:rsidRPr="004028BA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clandestine laboratories, sexual assault crimes, child and elder abuse, domestic violence, and other special</w:t>
      </w:r>
    </w:p>
    <w:p w:rsidR="004028BA" w:rsidRPr="004028BA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or unusual scenes.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Prepare a courtroom presentation based on a crime scene reconstruction and/or evidence analysis.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Articulate a code of ethics and demonstrate standards of ethical conduct.</w:t>
      </w:r>
    </w:p>
    <w:p w:rsidR="004028BA" w:rsidRPr="004028BA" w:rsidRDefault="004028BA" w:rsidP="006774CE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Demonstrate professionalism and effectiveness in working with a team.</w:t>
      </w:r>
    </w:p>
    <w:p w:rsid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8F2" w:rsidRDefault="00A548F2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8F2" w:rsidRDefault="00A548F2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8F2" w:rsidRDefault="00A548F2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48F2" w:rsidRPr="004028BA" w:rsidRDefault="00A548F2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lastRenderedPageBreak/>
        <w:t xml:space="preserve">5. </w:t>
      </w:r>
      <w:r w:rsidR="006774CE">
        <w:rPr>
          <w:rFonts w:ascii="Arial" w:hAnsi="Arial" w:cs="Arial"/>
          <w:sz w:val="20"/>
          <w:szCs w:val="20"/>
        </w:rPr>
        <w:tab/>
      </w:r>
      <w:r w:rsidRPr="006774CE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4028BA" w:rsidRPr="006774CE" w:rsidRDefault="004028BA" w:rsidP="006774CE">
      <w:pPr>
        <w:pStyle w:val="ListParagraph"/>
        <w:numPr>
          <w:ilvl w:val="0"/>
          <w:numId w:val="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774CE">
        <w:rPr>
          <w:rFonts w:ascii="Arial" w:hAnsi="Arial" w:cs="Arial"/>
          <w:sz w:val="20"/>
          <w:szCs w:val="20"/>
        </w:rPr>
        <w:t>Standard classroom for lecture</w:t>
      </w:r>
    </w:p>
    <w:p w:rsidR="004028BA" w:rsidRPr="006774CE" w:rsidRDefault="004028BA" w:rsidP="006774CE">
      <w:pPr>
        <w:pStyle w:val="ListParagraph"/>
        <w:numPr>
          <w:ilvl w:val="0"/>
          <w:numId w:val="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774CE">
        <w:rPr>
          <w:rFonts w:ascii="Arial" w:hAnsi="Arial" w:cs="Arial"/>
          <w:sz w:val="20"/>
          <w:szCs w:val="20"/>
        </w:rPr>
        <w:t>Mock crime scene areas (indoor and outdoor)</w:t>
      </w:r>
    </w:p>
    <w:p w:rsidR="004028BA" w:rsidRPr="006774CE" w:rsidRDefault="004028BA" w:rsidP="006774CE">
      <w:pPr>
        <w:pStyle w:val="ListParagraph"/>
        <w:numPr>
          <w:ilvl w:val="0"/>
          <w:numId w:val="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774CE">
        <w:rPr>
          <w:rFonts w:ascii="Arial" w:hAnsi="Arial" w:cs="Arial"/>
          <w:sz w:val="20"/>
          <w:szCs w:val="20"/>
        </w:rPr>
        <w:t>Forensic lab including appropriate microscopes, chemicals, fume hood, eyewash station, and personal</w:t>
      </w:r>
    </w:p>
    <w:p w:rsidR="004028BA" w:rsidRPr="006774CE" w:rsidRDefault="004028BA" w:rsidP="006774CE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6774CE">
        <w:rPr>
          <w:rFonts w:ascii="Arial" w:hAnsi="Arial" w:cs="Arial"/>
          <w:sz w:val="20"/>
          <w:szCs w:val="20"/>
        </w:rPr>
        <w:t>protective equipment</w:t>
      </w:r>
    </w:p>
    <w:p w:rsidR="004028BA" w:rsidRDefault="004028BA" w:rsidP="006774CE">
      <w:pPr>
        <w:pStyle w:val="ListParagraph"/>
        <w:numPr>
          <w:ilvl w:val="0"/>
          <w:numId w:val="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774CE">
        <w:rPr>
          <w:rFonts w:ascii="Arial" w:hAnsi="Arial" w:cs="Arial"/>
          <w:sz w:val="20"/>
          <w:szCs w:val="20"/>
        </w:rPr>
        <w:t>Computer lab (laptops) for using software that designs computer generated crime scene diagrams</w:t>
      </w:r>
    </w:p>
    <w:p w:rsidR="00742ABE" w:rsidRPr="006774CE" w:rsidRDefault="00742ABE" w:rsidP="00742ABE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6. </w:t>
      </w:r>
      <w:r w:rsidR="00AC6AF9">
        <w:rPr>
          <w:rFonts w:ascii="Arial" w:hAnsi="Arial" w:cs="Arial"/>
          <w:sz w:val="20"/>
          <w:szCs w:val="20"/>
        </w:rPr>
        <w:tab/>
      </w:r>
      <w:r w:rsidRPr="00AC6AF9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4028BA" w:rsidRDefault="004028BA" w:rsidP="00AC6AF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Appropriate materials to develop a complete forensic evidence technology portfolio</w:t>
      </w:r>
    </w:p>
    <w:p w:rsidR="00AC6AF9" w:rsidRPr="004028BA" w:rsidRDefault="00AC6AF9" w:rsidP="00AC6AF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7. </w:t>
      </w:r>
      <w:r w:rsidR="00AC6AF9">
        <w:rPr>
          <w:rFonts w:ascii="Arial" w:hAnsi="Arial" w:cs="Arial"/>
          <w:sz w:val="20"/>
          <w:szCs w:val="20"/>
        </w:rPr>
        <w:tab/>
      </w:r>
      <w:r w:rsidRPr="00AC6AF9">
        <w:rPr>
          <w:rFonts w:ascii="Arial" w:hAnsi="Arial" w:cs="Arial"/>
          <w:sz w:val="20"/>
          <w:szCs w:val="20"/>
          <w:u w:val="single"/>
        </w:rPr>
        <w:t>Course Content</w:t>
      </w:r>
    </w:p>
    <w:p w:rsidR="004028BA" w:rsidRPr="007555DB" w:rsidRDefault="004028BA" w:rsidP="007555DB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Physical and chemical examinations of forensic evidence.</w:t>
      </w:r>
    </w:p>
    <w:p w:rsidR="004028BA" w:rsidRPr="007555DB" w:rsidRDefault="004028BA" w:rsidP="007555DB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Instrumental analytical methods in current crime lab use.</w:t>
      </w:r>
    </w:p>
    <w:p w:rsidR="004028BA" w:rsidRPr="007555DB" w:rsidRDefault="004028BA" w:rsidP="007555DB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Experimental and possible future forensic methodologies.</w:t>
      </w:r>
    </w:p>
    <w:p w:rsidR="004028BA" w:rsidRPr="007555DB" w:rsidRDefault="004028BA" w:rsidP="007555DB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Student participation in basic analytical methods performed in class.</w:t>
      </w:r>
    </w:p>
    <w:p w:rsidR="004028BA" w:rsidRPr="007555DB" w:rsidRDefault="004028BA" w:rsidP="007555DB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Scientific principles involved in analytical procedures and scientific methodology in crime scene</w:t>
      </w:r>
    </w:p>
    <w:p w:rsidR="004028BA" w:rsidRPr="007555DB" w:rsidRDefault="004028BA" w:rsidP="007555D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reconstruction.</w:t>
      </w:r>
    </w:p>
    <w:p w:rsidR="004028BA" w:rsidRPr="007555DB" w:rsidRDefault="004028BA" w:rsidP="007555DB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Experiments using proper lab procedures and documentation.</w:t>
      </w:r>
    </w:p>
    <w:p w:rsidR="004028BA" w:rsidRPr="007555DB" w:rsidRDefault="004028BA" w:rsidP="007555DB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The role of a criminalist involved in the investigation of special crimes such as bomb/arson, clandestine</w:t>
      </w:r>
    </w:p>
    <w:p w:rsidR="004028BA" w:rsidRPr="007555DB" w:rsidRDefault="004028BA" w:rsidP="007555D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laboratories, sexual assault crimes, child and elder abuse, domestic violence, and other special or unusual</w:t>
      </w:r>
    </w:p>
    <w:p w:rsidR="004028BA" w:rsidRPr="007555DB" w:rsidRDefault="004028BA" w:rsidP="007555D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7555DB">
        <w:rPr>
          <w:rFonts w:ascii="Arial" w:hAnsi="Arial" w:cs="Arial"/>
          <w:sz w:val="20"/>
          <w:szCs w:val="20"/>
        </w:rPr>
        <w:t>scenes.</w:t>
      </w:r>
    </w:p>
    <w:p w:rsidR="00AC6AF9" w:rsidRPr="004028BA" w:rsidRDefault="00AC6AF9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8.</w:t>
      </w:r>
      <w:r w:rsidR="00C33604">
        <w:rPr>
          <w:rFonts w:ascii="Arial" w:hAnsi="Arial" w:cs="Arial"/>
          <w:sz w:val="20"/>
          <w:szCs w:val="20"/>
        </w:rPr>
        <w:tab/>
      </w:r>
      <w:r w:rsidRPr="00C33604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4028BA" w:rsidRPr="000062D5" w:rsidRDefault="004028BA" w:rsidP="000062D5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062D5">
        <w:rPr>
          <w:rFonts w:ascii="Arial" w:hAnsi="Arial" w:cs="Arial"/>
          <w:sz w:val="20"/>
          <w:szCs w:val="20"/>
        </w:rPr>
        <w:t>Lecture</w:t>
      </w:r>
    </w:p>
    <w:p w:rsidR="004028BA" w:rsidRPr="000062D5" w:rsidRDefault="004028BA" w:rsidP="000062D5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062D5">
        <w:rPr>
          <w:rFonts w:ascii="Arial" w:hAnsi="Arial" w:cs="Arial"/>
          <w:sz w:val="20"/>
          <w:szCs w:val="20"/>
        </w:rPr>
        <w:t>Participation in lab assignments and analysis of crime scenes</w:t>
      </w:r>
    </w:p>
    <w:p w:rsidR="004028BA" w:rsidRPr="000062D5" w:rsidRDefault="004028BA" w:rsidP="000062D5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062D5">
        <w:rPr>
          <w:rFonts w:ascii="Arial" w:hAnsi="Arial" w:cs="Arial"/>
          <w:sz w:val="20"/>
          <w:szCs w:val="20"/>
        </w:rPr>
        <w:t>Videos on actual case analysis</w:t>
      </w:r>
    </w:p>
    <w:p w:rsidR="00AC6AF9" w:rsidRPr="004028BA" w:rsidRDefault="00AC6AF9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9. </w:t>
      </w:r>
      <w:r w:rsidR="009F447C">
        <w:rPr>
          <w:rFonts w:ascii="Arial" w:hAnsi="Arial" w:cs="Arial"/>
          <w:sz w:val="20"/>
          <w:szCs w:val="20"/>
        </w:rPr>
        <w:tab/>
      </w:r>
      <w:r w:rsidRPr="009F447C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4028BA" w:rsidRPr="009F447C" w:rsidRDefault="004028BA" w:rsidP="009F447C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447C">
        <w:rPr>
          <w:rFonts w:ascii="Arial" w:hAnsi="Arial" w:cs="Arial"/>
          <w:sz w:val="20"/>
          <w:szCs w:val="20"/>
        </w:rPr>
        <w:t>Classroom presentation and participation.</w:t>
      </w:r>
    </w:p>
    <w:p w:rsidR="004028BA" w:rsidRPr="009F447C" w:rsidRDefault="004028BA" w:rsidP="009F447C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447C">
        <w:rPr>
          <w:rFonts w:ascii="Arial" w:hAnsi="Arial" w:cs="Arial"/>
          <w:sz w:val="20"/>
          <w:szCs w:val="20"/>
        </w:rPr>
        <w:t>Written assignments including analytical crime lab reports and narrative crime scene descriptions.</w:t>
      </w:r>
    </w:p>
    <w:p w:rsidR="004028BA" w:rsidRPr="009F447C" w:rsidRDefault="004028BA" w:rsidP="009F447C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447C">
        <w:rPr>
          <w:rFonts w:ascii="Arial" w:hAnsi="Arial" w:cs="Arial"/>
          <w:sz w:val="20"/>
          <w:szCs w:val="20"/>
        </w:rPr>
        <w:t>Laboratory assignments including indoor and outdoor scenes, and microscopic labs.</w:t>
      </w:r>
    </w:p>
    <w:p w:rsidR="004028BA" w:rsidRPr="009F447C" w:rsidRDefault="004028BA" w:rsidP="009F447C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447C">
        <w:rPr>
          <w:rFonts w:ascii="Arial" w:hAnsi="Arial" w:cs="Arial"/>
          <w:sz w:val="20"/>
          <w:szCs w:val="20"/>
        </w:rPr>
        <w:t>Exams including a comprehensive written final exam, which measure students’ ability to analyze various</w:t>
      </w:r>
    </w:p>
    <w:p w:rsidR="004028BA" w:rsidRPr="009F447C" w:rsidRDefault="004028BA" w:rsidP="009F447C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9F447C">
        <w:rPr>
          <w:rFonts w:ascii="Arial" w:hAnsi="Arial" w:cs="Arial"/>
          <w:sz w:val="20"/>
          <w:szCs w:val="20"/>
        </w:rPr>
        <w:t>disciplines in forensics.</w:t>
      </w:r>
    </w:p>
    <w:p w:rsidR="004028BA" w:rsidRPr="009F447C" w:rsidRDefault="004028BA" w:rsidP="009F447C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447C">
        <w:rPr>
          <w:rFonts w:ascii="Arial" w:hAnsi="Arial" w:cs="Arial"/>
          <w:sz w:val="20"/>
          <w:szCs w:val="20"/>
        </w:rPr>
        <w:t>Final forensic technology portfolio.</w:t>
      </w:r>
    </w:p>
    <w:p w:rsidR="004028BA" w:rsidRPr="009F447C" w:rsidRDefault="004028BA" w:rsidP="009F447C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447C">
        <w:rPr>
          <w:rFonts w:ascii="Arial" w:hAnsi="Arial" w:cs="Arial"/>
          <w:sz w:val="20"/>
          <w:szCs w:val="20"/>
        </w:rPr>
        <w:t>Team project of mock court case.</w:t>
      </w:r>
    </w:p>
    <w:p w:rsidR="00AC6AF9" w:rsidRPr="004028BA" w:rsidRDefault="00AC6AF9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10. </w:t>
      </w:r>
      <w:r w:rsidR="00C50992">
        <w:rPr>
          <w:rFonts w:ascii="Arial" w:hAnsi="Arial" w:cs="Arial"/>
          <w:sz w:val="20"/>
          <w:szCs w:val="20"/>
        </w:rPr>
        <w:tab/>
      </w:r>
      <w:r w:rsidRPr="00C50992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4028BA" w:rsidRPr="00C50992" w:rsidRDefault="004028BA" w:rsidP="00C50992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50992">
        <w:rPr>
          <w:rFonts w:ascii="Arial" w:hAnsi="Arial" w:cs="Arial"/>
          <w:sz w:val="20"/>
          <w:szCs w:val="20"/>
        </w:rPr>
        <w:t>Students will be required to read text and supplementary materials.</w:t>
      </w:r>
    </w:p>
    <w:p w:rsidR="004028BA" w:rsidRPr="00C50992" w:rsidRDefault="004028BA" w:rsidP="00C50992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50992">
        <w:rPr>
          <w:rFonts w:ascii="Arial" w:hAnsi="Arial" w:cs="Arial"/>
          <w:sz w:val="20"/>
          <w:szCs w:val="20"/>
        </w:rPr>
        <w:t>Complete lab notebook.</w:t>
      </w:r>
    </w:p>
    <w:p w:rsidR="004028BA" w:rsidRPr="00C50992" w:rsidRDefault="004028BA" w:rsidP="00C50992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50992">
        <w:rPr>
          <w:rFonts w:ascii="Arial" w:hAnsi="Arial" w:cs="Arial"/>
          <w:sz w:val="20"/>
          <w:szCs w:val="20"/>
        </w:rPr>
        <w:t>Analytical writing assignments including analytical crime lab reports and narrative crime scene descriptions.</w:t>
      </w:r>
    </w:p>
    <w:p w:rsidR="004028BA" w:rsidRPr="00C50992" w:rsidRDefault="004028BA" w:rsidP="00C50992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50992">
        <w:rPr>
          <w:rFonts w:ascii="Arial" w:hAnsi="Arial" w:cs="Arial"/>
          <w:sz w:val="20"/>
          <w:szCs w:val="20"/>
        </w:rPr>
        <w:t>Computer generated crime scene diagram.</w:t>
      </w:r>
    </w:p>
    <w:p w:rsidR="004028BA" w:rsidRPr="00C50992" w:rsidRDefault="004028BA" w:rsidP="00C50992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50992">
        <w:rPr>
          <w:rFonts w:ascii="Arial" w:hAnsi="Arial" w:cs="Arial"/>
          <w:sz w:val="20"/>
          <w:szCs w:val="20"/>
        </w:rPr>
        <w:t>Mock course case project.</w:t>
      </w:r>
    </w:p>
    <w:p w:rsidR="00AC6AF9" w:rsidRPr="004028BA" w:rsidRDefault="00AC6AF9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 xml:space="preserve">11. </w:t>
      </w:r>
      <w:r w:rsidR="004C6F5F">
        <w:rPr>
          <w:rFonts w:ascii="Arial" w:hAnsi="Arial" w:cs="Arial"/>
          <w:sz w:val="20"/>
          <w:szCs w:val="20"/>
        </w:rPr>
        <w:tab/>
      </w:r>
      <w:r w:rsidR="004C6F5F" w:rsidRPr="004C6F5F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4C6F5F">
        <w:rPr>
          <w:rFonts w:ascii="Arial" w:hAnsi="Arial" w:cs="Arial"/>
          <w:sz w:val="20"/>
          <w:szCs w:val="20"/>
          <w:u w:val="single"/>
        </w:rPr>
        <w:t>Texts</w:t>
      </w:r>
    </w:p>
    <w:p w:rsidR="004028BA" w:rsidRPr="003455CB" w:rsidRDefault="004028BA" w:rsidP="003455CB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455CB">
        <w:rPr>
          <w:rFonts w:ascii="Arial" w:hAnsi="Arial" w:cs="Arial"/>
          <w:sz w:val="20"/>
          <w:szCs w:val="20"/>
        </w:rPr>
        <w:t>Re</w:t>
      </w:r>
      <w:r w:rsidR="008E3036">
        <w:rPr>
          <w:rFonts w:ascii="Arial" w:hAnsi="Arial" w:cs="Arial"/>
          <w:sz w:val="20"/>
          <w:szCs w:val="20"/>
        </w:rPr>
        <w:t>presentative</w:t>
      </w:r>
      <w:r w:rsidRPr="003455CB">
        <w:rPr>
          <w:rFonts w:ascii="Arial" w:hAnsi="Arial" w:cs="Arial"/>
          <w:sz w:val="20"/>
          <w:szCs w:val="20"/>
        </w:rPr>
        <w:t xml:space="preserve"> Text(s):</w:t>
      </w:r>
    </w:p>
    <w:p w:rsidR="004028BA" w:rsidRPr="00A00571" w:rsidRDefault="0078790C" w:rsidP="0078790C">
      <w:pPr>
        <w:pStyle w:val="ListParagraph"/>
        <w:numPr>
          <w:ilvl w:val="0"/>
          <w:numId w:val="8"/>
        </w:numPr>
        <w:spacing w:after="0" w:line="240" w:lineRule="auto"/>
        <w:ind w:hanging="1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028BA" w:rsidRPr="0078790C">
        <w:rPr>
          <w:rFonts w:ascii="Arial" w:hAnsi="Arial" w:cs="Arial"/>
          <w:sz w:val="20"/>
          <w:szCs w:val="20"/>
        </w:rPr>
        <w:t>James, Stuart H.</w:t>
      </w:r>
      <w:r w:rsidR="00A00571">
        <w:rPr>
          <w:rFonts w:ascii="Arial" w:hAnsi="Arial" w:cs="Arial"/>
          <w:sz w:val="20"/>
          <w:szCs w:val="20"/>
        </w:rPr>
        <w:t>, et al.</w:t>
      </w:r>
      <w:r w:rsidR="004028BA" w:rsidRPr="0078790C">
        <w:rPr>
          <w:rFonts w:ascii="Arial" w:hAnsi="Arial" w:cs="Arial"/>
          <w:sz w:val="20"/>
          <w:szCs w:val="20"/>
        </w:rPr>
        <w:t xml:space="preserve"> </w:t>
      </w:r>
      <w:r w:rsidR="004028BA" w:rsidRPr="00A00571">
        <w:rPr>
          <w:rFonts w:ascii="Arial" w:hAnsi="Arial" w:cs="Arial"/>
          <w:i/>
          <w:sz w:val="20"/>
          <w:szCs w:val="20"/>
        </w:rPr>
        <w:t>Forensic Science: An Introduction to Scientific and Investigative</w:t>
      </w:r>
    </w:p>
    <w:p w:rsidR="004028BA" w:rsidRPr="0078790C" w:rsidRDefault="004028BA" w:rsidP="0078790C">
      <w:pPr>
        <w:spacing w:after="0" w:line="240" w:lineRule="auto"/>
        <w:ind w:left="720" w:firstLine="360"/>
        <w:rPr>
          <w:rFonts w:ascii="Arial" w:hAnsi="Arial" w:cs="Arial"/>
          <w:sz w:val="20"/>
          <w:szCs w:val="20"/>
        </w:rPr>
      </w:pPr>
      <w:r w:rsidRPr="00A00571">
        <w:rPr>
          <w:rFonts w:ascii="Arial" w:hAnsi="Arial" w:cs="Arial"/>
          <w:i/>
          <w:sz w:val="20"/>
          <w:szCs w:val="20"/>
        </w:rPr>
        <w:t>Techniques</w:t>
      </w:r>
      <w:r w:rsidRPr="0078790C">
        <w:rPr>
          <w:rFonts w:ascii="Arial" w:hAnsi="Arial" w:cs="Arial"/>
          <w:sz w:val="20"/>
          <w:szCs w:val="20"/>
        </w:rPr>
        <w:t xml:space="preserve">. 4th </w:t>
      </w:r>
      <w:r w:rsidR="004C6F5F" w:rsidRPr="0078790C">
        <w:rPr>
          <w:rFonts w:ascii="Arial" w:hAnsi="Arial" w:cs="Arial"/>
          <w:sz w:val="20"/>
          <w:szCs w:val="20"/>
        </w:rPr>
        <w:t>ed</w:t>
      </w:r>
      <w:r w:rsidRPr="0078790C">
        <w:rPr>
          <w:rFonts w:ascii="Arial" w:hAnsi="Arial" w:cs="Arial"/>
          <w:sz w:val="20"/>
          <w:szCs w:val="20"/>
        </w:rPr>
        <w:t>.</w:t>
      </w:r>
      <w:r w:rsidR="004C6F5F" w:rsidRPr="0078790C">
        <w:rPr>
          <w:rFonts w:ascii="Arial" w:hAnsi="Arial" w:cs="Arial"/>
          <w:sz w:val="20"/>
          <w:szCs w:val="20"/>
        </w:rPr>
        <w:t>,</w:t>
      </w:r>
      <w:r w:rsidRPr="0078790C">
        <w:rPr>
          <w:rFonts w:ascii="Arial" w:hAnsi="Arial" w:cs="Arial"/>
          <w:sz w:val="20"/>
          <w:szCs w:val="20"/>
        </w:rPr>
        <w:t xml:space="preserve"> Boca Raton: CRC Press, 2014.</w:t>
      </w:r>
    </w:p>
    <w:p w:rsidR="004028BA" w:rsidRPr="003455CB" w:rsidRDefault="004028BA" w:rsidP="003455CB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455CB">
        <w:rPr>
          <w:rFonts w:ascii="Arial" w:hAnsi="Arial" w:cs="Arial"/>
          <w:sz w:val="20"/>
          <w:szCs w:val="20"/>
        </w:rPr>
        <w:t>Supplementary texts and workbooks:</w:t>
      </w:r>
    </w:p>
    <w:p w:rsidR="004028BA" w:rsidRPr="003455CB" w:rsidRDefault="004028BA" w:rsidP="003455CB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  <w:r w:rsidRPr="003455CB">
        <w:rPr>
          <w:rFonts w:ascii="Arial" w:hAnsi="Arial" w:cs="Arial"/>
          <w:sz w:val="20"/>
          <w:szCs w:val="20"/>
        </w:rPr>
        <w:t>None</w:t>
      </w:r>
    </w:p>
    <w:p w:rsidR="00AC6AF9" w:rsidRPr="004028BA" w:rsidRDefault="00AC6AF9" w:rsidP="004028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28BA" w:rsidRPr="00DB5776" w:rsidRDefault="004028BA" w:rsidP="004028B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B5776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a. Analyze and classify basic bloodstain patterns.</w:t>
      </w: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b. Identify firearm tool marks from expended bullets and cartridge cases.</w:t>
      </w: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c. Demonstrate the proper use of a</w:t>
      </w:r>
      <w:r w:rsidR="00670D9C">
        <w:rPr>
          <w:rFonts w:ascii="Arial" w:hAnsi="Arial" w:cs="Arial"/>
          <w:sz w:val="20"/>
          <w:szCs w:val="20"/>
        </w:rPr>
        <w:t xml:space="preserve"> </w:t>
      </w:r>
      <w:r w:rsidRPr="004028BA">
        <w:rPr>
          <w:rFonts w:ascii="Arial" w:hAnsi="Arial" w:cs="Arial"/>
          <w:sz w:val="20"/>
          <w:szCs w:val="20"/>
        </w:rPr>
        <w:t>compound and stereo binocular microscope.</w:t>
      </w:r>
    </w:p>
    <w:p w:rsidR="004028BA" w:rsidRPr="004028BA" w:rsidRDefault="004028BA" w:rsidP="004028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28BA">
        <w:rPr>
          <w:rFonts w:ascii="Arial" w:hAnsi="Arial" w:cs="Arial"/>
          <w:sz w:val="20"/>
          <w:szCs w:val="20"/>
        </w:rPr>
        <w:t>d. Apply scientific methodology in various forensic disciplines.</w:t>
      </w:r>
    </w:p>
    <w:sectPr w:rsidR="004028BA" w:rsidRPr="004028BA" w:rsidSect="00F336AE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6AE" w:rsidRDefault="00F336AE" w:rsidP="00F336AE">
      <w:pPr>
        <w:spacing w:after="0" w:line="240" w:lineRule="auto"/>
      </w:pPr>
      <w:r>
        <w:separator/>
      </w:r>
    </w:p>
  </w:endnote>
  <w:endnote w:type="continuationSeparator" w:id="0">
    <w:p w:rsidR="00F336AE" w:rsidRDefault="00F336AE" w:rsidP="00F3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B0" w:rsidRPr="00166CB0" w:rsidRDefault="00166CB0" w:rsidP="00166CB0">
    <w:pPr>
      <w:pStyle w:val="Footer"/>
      <w:jc w:val="right"/>
      <w:rPr>
        <w:rFonts w:ascii="Arial" w:hAnsi="Arial" w:cs="Arial"/>
        <w:sz w:val="20"/>
        <w:szCs w:val="20"/>
      </w:rPr>
    </w:pPr>
    <w:r w:rsidRPr="00166CB0">
      <w:rPr>
        <w:rFonts w:ascii="Arial" w:hAnsi="Arial" w:cs="Arial"/>
        <w:sz w:val="20"/>
        <w:szCs w:val="20"/>
      </w:rPr>
      <w:t xml:space="preserve">Page </w:t>
    </w:r>
    <w:r w:rsidRPr="00166CB0">
      <w:rPr>
        <w:rFonts w:ascii="Arial" w:hAnsi="Arial" w:cs="Arial"/>
        <w:bCs/>
        <w:sz w:val="20"/>
        <w:szCs w:val="20"/>
      </w:rPr>
      <w:fldChar w:fldCharType="begin"/>
    </w:r>
    <w:r w:rsidRPr="00166CB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166CB0">
      <w:rPr>
        <w:rFonts w:ascii="Arial" w:hAnsi="Arial" w:cs="Arial"/>
        <w:bCs/>
        <w:sz w:val="20"/>
        <w:szCs w:val="20"/>
      </w:rPr>
      <w:fldChar w:fldCharType="separate"/>
    </w:r>
    <w:r w:rsidRPr="00166CB0">
      <w:rPr>
        <w:rFonts w:ascii="Arial" w:hAnsi="Arial" w:cs="Arial"/>
        <w:bCs/>
        <w:noProof/>
        <w:sz w:val="20"/>
        <w:szCs w:val="20"/>
      </w:rPr>
      <w:t>1</w:t>
    </w:r>
    <w:r w:rsidRPr="00166CB0">
      <w:rPr>
        <w:rFonts w:ascii="Arial" w:hAnsi="Arial" w:cs="Arial"/>
        <w:bCs/>
        <w:sz w:val="20"/>
        <w:szCs w:val="20"/>
      </w:rPr>
      <w:fldChar w:fldCharType="end"/>
    </w:r>
    <w:r w:rsidRPr="00166CB0">
      <w:rPr>
        <w:rFonts w:ascii="Arial" w:hAnsi="Arial" w:cs="Arial"/>
        <w:sz w:val="20"/>
        <w:szCs w:val="20"/>
      </w:rPr>
      <w:t xml:space="preserve"> of </w:t>
    </w:r>
    <w:r w:rsidRPr="00166CB0">
      <w:rPr>
        <w:rFonts w:ascii="Arial" w:hAnsi="Arial" w:cs="Arial"/>
        <w:bCs/>
        <w:sz w:val="20"/>
        <w:szCs w:val="20"/>
      </w:rPr>
      <w:fldChar w:fldCharType="begin"/>
    </w:r>
    <w:r w:rsidRPr="00166CB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166CB0">
      <w:rPr>
        <w:rFonts w:ascii="Arial" w:hAnsi="Arial" w:cs="Arial"/>
        <w:bCs/>
        <w:sz w:val="20"/>
        <w:szCs w:val="20"/>
      </w:rPr>
      <w:fldChar w:fldCharType="separate"/>
    </w:r>
    <w:r w:rsidRPr="00166CB0">
      <w:rPr>
        <w:rFonts w:ascii="Arial" w:hAnsi="Arial" w:cs="Arial"/>
        <w:bCs/>
        <w:noProof/>
        <w:sz w:val="20"/>
        <w:szCs w:val="20"/>
      </w:rPr>
      <w:t>2</w:t>
    </w:r>
    <w:r w:rsidRPr="00166CB0">
      <w:rPr>
        <w:rFonts w:ascii="Arial" w:hAnsi="Arial" w:cs="Arial"/>
        <w:bCs/>
        <w:sz w:val="20"/>
        <w:szCs w:val="20"/>
      </w:rPr>
      <w:fldChar w:fldCharType="end"/>
    </w:r>
  </w:p>
  <w:p w:rsidR="00166CB0" w:rsidRDefault="00166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BC4" w:rsidRPr="00166CB0" w:rsidRDefault="009F2BC4" w:rsidP="009F2BC4">
    <w:pPr>
      <w:pStyle w:val="Footer"/>
      <w:jc w:val="right"/>
      <w:rPr>
        <w:rFonts w:ascii="Arial" w:hAnsi="Arial" w:cs="Arial"/>
        <w:sz w:val="20"/>
        <w:szCs w:val="20"/>
      </w:rPr>
    </w:pPr>
    <w:r w:rsidRPr="00166CB0">
      <w:rPr>
        <w:rFonts w:ascii="Arial" w:hAnsi="Arial" w:cs="Arial"/>
        <w:sz w:val="20"/>
        <w:szCs w:val="20"/>
      </w:rPr>
      <w:t xml:space="preserve">Page </w:t>
    </w:r>
    <w:r w:rsidRPr="00166CB0">
      <w:rPr>
        <w:rFonts w:ascii="Arial" w:hAnsi="Arial" w:cs="Arial"/>
        <w:bCs/>
        <w:sz w:val="20"/>
        <w:szCs w:val="20"/>
      </w:rPr>
      <w:fldChar w:fldCharType="begin"/>
    </w:r>
    <w:r w:rsidRPr="00166CB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166CB0">
      <w:rPr>
        <w:rFonts w:ascii="Arial" w:hAnsi="Arial" w:cs="Arial"/>
        <w:bCs/>
        <w:sz w:val="20"/>
        <w:szCs w:val="20"/>
      </w:rPr>
      <w:fldChar w:fldCharType="separate"/>
    </w:r>
    <w:r w:rsidRPr="00166CB0">
      <w:rPr>
        <w:rFonts w:ascii="Arial" w:hAnsi="Arial" w:cs="Arial"/>
        <w:bCs/>
        <w:noProof/>
        <w:sz w:val="20"/>
        <w:szCs w:val="20"/>
      </w:rPr>
      <w:t>1</w:t>
    </w:r>
    <w:r w:rsidRPr="00166CB0">
      <w:rPr>
        <w:rFonts w:ascii="Arial" w:hAnsi="Arial" w:cs="Arial"/>
        <w:bCs/>
        <w:sz w:val="20"/>
        <w:szCs w:val="20"/>
      </w:rPr>
      <w:fldChar w:fldCharType="end"/>
    </w:r>
    <w:r w:rsidRPr="00166CB0">
      <w:rPr>
        <w:rFonts w:ascii="Arial" w:hAnsi="Arial" w:cs="Arial"/>
        <w:sz w:val="20"/>
        <w:szCs w:val="20"/>
      </w:rPr>
      <w:t xml:space="preserve"> of </w:t>
    </w:r>
    <w:r w:rsidRPr="00166CB0">
      <w:rPr>
        <w:rFonts w:ascii="Arial" w:hAnsi="Arial" w:cs="Arial"/>
        <w:bCs/>
        <w:sz w:val="20"/>
        <w:szCs w:val="20"/>
      </w:rPr>
      <w:fldChar w:fldCharType="begin"/>
    </w:r>
    <w:r w:rsidRPr="00166CB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166CB0">
      <w:rPr>
        <w:rFonts w:ascii="Arial" w:hAnsi="Arial" w:cs="Arial"/>
        <w:bCs/>
        <w:sz w:val="20"/>
        <w:szCs w:val="20"/>
      </w:rPr>
      <w:fldChar w:fldCharType="separate"/>
    </w:r>
    <w:r w:rsidRPr="00166CB0">
      <w:rPr>
        <w:rFonts w:ascii="Arial" w:hAnsi="Arial" w:cs="Arial"/>
        <w:bCs/>
        <w:noProof/>
        <w:sz w:val="20"/>
        <w:szCs w:val="20"/>
      </w:rPr>
      <w:t>2</w:t>
    </w:r>
    <w:r w:rsidRPr="00166CB0">
      <w:rPr>
        <w:rFonts w:ascii="Arial" w:hAnsi="Arial" w:cs="Arial"/>
        <w:bCs/>
        <w:sz w:val="20"/>
        <w:szCs w:val="20"/>
      </w:rPr>
      <w:fldChar w:fldCharType="end"/>
    </w:r>
  </w:p>
  <w:p w:rsidR="009F2BC4" w:rsidRDefault="009F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6AE" w:rsidRDefault="00F336AE" w:rsidP="00F336AE">
      <w:pPr>
        <w:spacing w:after="0" w:line="240" w:lineRule="auto"/>
      </w:pPr>
      <w:r>
        <w:separator/>
      </w:r>
    </w:p>
  </w:footnote>
  <w:footnote w:type="continuationSeparator" w:id="0">
    <w:p w:rsidR="00F336AE" w:rsidRDefault="00F336AE" w:rsidP="00F3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6AE" w:rsidRPr="00F336AE" w:rsidRDefault="00F336AE" w:rsidP="00F336AE">
    <w:pPr>
      <w:pStyle w:val="Header"/>
      <w:jc w:val="right"/>
      <w:rPr>
        <w:rFonts w:ascii="Arial" w:hAnsi="Arial" w:cs="Arial"/>
        <w:sz w:val="20"/>
        <w:szCs w:val="20"/>
      </w:rPr>
    </w:pPr>
    <w:r w:rsidRPr="00F336AE">
      <w:rPr>
        <w:rFonts w:ascii="Arial" w:hAnsi="Arial" w:cs="Arial"/>
        <w:sz w:val="20"/>
        <w:szCs w:val="20"/>
      </w:rPr>
      <w:t>AOJ 220 – FORENSIC ANALYSIS</w:t>
    </w:r>
  </w:p>
  <w:p w:rsidR="00F336AE" w:rsidRDefault="00F33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5484"/>
    <w:multiLevelType w:val="hybridMultilevel"/>
    <w:tmpl w:val="00FC2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684F"/>
    <w:multiLevelType w:val="hybridMultilevel"/>
    <w:tmpl w:val="DE366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5FA0"/>
    <w:multiLevelType w:val="hybridMultilevel"/>
    <w:tmpl w:val="7D186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80A55"/>
    <w:multiLevelType w:val="hybridMultilevel"/>
    <w:tmpl w:val="51405B8E"/>
    <w:lvl w:ilvl="0" w:tplc="F1946C9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8E1C5C"/>
    <w:multiLevelType w:val="hybridMultilevel"/>
    <w:tmpl w:val="658AC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D0144"/>
    <w:multiLevelType w:val="hybridMultilevel"/>
    <w:tmpl w:val="802A4E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72DCC"/>
    <w:multiLevelType w:val="hybridMultilevel"/>
    <w:tmpl w:val="655CF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249B6"/>
    <w:multiLevelType w:val="hybridMultilevel"/>
    <w:tmpl w:val="07909C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BA"/>
    <w:rsid w:val="000062D5"/>
    <w:rsid w:val="00043BF6"/>
    <w:rsid w:val="000577DD"/>
    <w:rsid w:val="000B6774"/>
    <w:rsid w:val="0015396D"/>
    <w:rsid w:val="00166CB0"/>
    <w:rsid w:val="00195544"/>
    <w:rsid w:val="001C1CE8"/>
    <w:rsid w:val="002B38FE"/>
    <w:rsid w:val="003455CB"/>
    <w:rsid w:val="003E3BE0"/>
    <w:rsid w:val="004028BA"/>
    <w:rsid w:val="00464DAC"/>
    <w:rsid w:val="00467266"/>
    <w:rsid w:val="00482F9B"/>
    <w:rsid w:val="004C6F5F"/>
    <w:rsid w:val="004E40B8"/>
    <w:rsid w:val="00532262"/>
    <w:rsid w:val="005D0BF9"/>
    <w:rsid w:val="00670D9C"/>
    <w:rsid w:val="006774CE"/>
    <w:rsid w:val="00742ABE"/>
    <w:rsid w:val="007555DB"/>
    <w:rsid w:val="00777806"/>
    <w:rsid w:val="0078790C"/>
    <w:rsid w:val="007C5DBE"/>
    <w:rsid w:val="007C5E91"/>
    <w:rsid w:val="008B3A07"/>
    <w:rsid w:val="008E3036"/>
    <w:rsid w:val="0092582E"/>
    <w:rsid w:val="009F2BC4"/>
    <w:rsid w:val="009F447C"/>
    <w:rsid w:val="00A00571"/>
    <w:rsid w:val="00A548F2"/>
    <w:rsid w:val="00AC6AF9"/>
    <w:rsid w:val="00B02103"/>
    <w:rsid w:val="00BB6A18"/>
    <w:rsid w:val="00BD003C"/>
    <w:rsid w:val="00C33604"/>
    <w:rsid w:val="00C50992"/>
    <w:rsid w:val="00D758FD"/>
    <w:rsid w:val="00DB5776"/>
    <w:rsid w:val="00DC3540"/>
    <w:rsid w:val="00E87BDE"/>
    <w:rsid w:val="00ED1F98"/>
    <w:rsid w:val="00F06495"/>
    <w:rsid w:val="00F336AE"/>
    <w:rsid w:val="00F840B4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12BD"/>
  <w15:chartTrackingRefBased/>
  <w15:docId w15:val="{F194269D-5ECD-4DD5-A416-4BED43E8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AE"/>
  </w:style>
  <w:style w:type="paragraph" w:styleId="Footer">
    <w:name w:val="footer"/>
    <w:basedOn w:val="Normal"/>
    <w:link w:val="FooterChar"/>
    <w:uiPriority w:val="99"/>
    <w:unhideWhenUsed/>
    <w:rsid w:val="00F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291</cp:revision>
  <dcterms:created xsi:type="dcterms:W3CDTF">2023-02-09T21:09:00Z</dcterms:created>
  <dcterms:modified xsi:type="dcterms:W3CDTF">2023-02-09T22:10:00Z</dcterms:modified>
</cp:coreProperties>
</file>