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FC" w:rsidRPr="00125F13" w:rsidRDefault="00974DFC" w:rsidP="00317307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GROSSMONT COLLEGE</w:t>
      </w:r>
    </w:p>
    <w:p w:rsidR="00974DFC" w:rsidRPr="00125F13" w:rsidRDefault="00974DFC" w:rsidP="00317307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="00A57D1B" w:rsidRPr="00A57D1B">
        <w:rPr>
          <w:rFonts w:ascii="Arial" w:hAnsi="Arial"/>
          <w:u w:val="single"/>
        </w:rPr>
        <w:t xml:space="preserve">Official </w:t>
      </w:r>
      <w:r w:rsidRPr="00A57D1B">
        <w:rPr>
          <w:rFonts w:ascii="Arial" w:hAnsi="Arial"/>
          <w:u w:val="single"/>
        </w:rPr>
        <w:t>C</w:t>
      </w:r>
      <w:r w:rsidRPr="00125F13">
        <w:rPr>
          <w:rFonts w:ascii="Arial" w:hAnsi="Arial"/>
          <w:u w:val="single"/>
        </w:rPr>
        <w:t>ourse Outline</w:t>
      </w:r>
    </w:p>
    <w:p w:rsidR="00974DFC" w:rsidRPr="00125F13" w:rsidRDefault="00974DFC" w:rsidP="00317307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u w:val="single"/>
        </w:rPr>
      </w:pPr>
      <w:r w:rsidRPr="00125F13">
        <w:rPr>
          <w:rFonts w:ascii="Arial" w:hAnsi="Arial"/>
          <w:u w:val="single"/>
        </w:rPr>
        <w:t xml:space="preserve">ADMINISTRATION OF JUSTICE 204 – CRIMINAL </w:t>
      </w:r>
      <w:r w:rsidR="006668DA" w:rsidRPr="00125F13">
        <w:rPr>
          <w:rFonts w:ascii="Arial" w:hAnsi="Arial"/>
          <w:u w:val="single"/>
        </w:rPr>
        <w:t xml:space="preserve">TRIAL </w:t>
      </w:r>
      <w:r w:rsidRPr="00125F13">
        <w:rPr>
          <w:rFonts w:ascii="Arial" w:hAnsi="Arial"/>
          <w:u w:val="single"/>
        </w:rPr>
        <w:t>PROCE</w:t>
      </w:r>
      <w:r w:rsidR="006668DA" w:rsidRPr="00125F13">
        <w:rPr>
          <w:rFonts w:ascii="Arial" w:hAnsi="Arial"/>
          <w:u w:val="single"/>
        </w:rPr>
        <w:t>SS</w:t>
      </w:r>
    </w:p>
    <w:p w:rsidR="00974DFC" w:rsidRPr="00125F13" w:rsidRDefault="00974DFC" w:rsidP="0031730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6009A5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1.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Course Number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Course Title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Semester Units</w:t>
      </w:r>
      <w:r w:rsidRPr="00125F13">
        <w:rPr>
          <w:rFonts w:ascii="Arial" w:hAnsi="Arial"/>
        </w:rPr>
        <w:tab/>
      </w:r>
      <w:r w:rsidR="00764899" w:rsidRPr="00125F13">
        <w:rPr>
          <w:rFonts w:ascii="Arial" w:hAnsi="Arial"/>
          <w:u w:val="single"/>
        </w:rPr>
        <w:t xml:space="preserve">Semester </w:t>
      </w:r>
      <w:r w:rsidRPr="00125F13">
        <w:rPr>
          <w:rFonts w:ascii="Arial" w:hAnsi="Arial"/>
          <w:u w:val="single"/>
        </w:rPr>
        <w:t>Hours</w:t>
      </w:r>
    </w:p>
    <w:p w:rsidR="00974DFC" w:rsidRPr="00125F13" w:rsidRDefault="00974DFC" w:rsidP="0031730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AOJ 204</w:t>
      </w:r>
      <w:r w:rsidRPr="00125F13">
        <w:rPr>
          <w:rFonts w:ascii="Arial" w:hAnsi="Arial"/>
        </w:rPr>
        <w:tab/>
        <w:t>Crimina</w:t>
      </w:r>
      <w:r w:rsidR="00BD7F77" w:rsidRPr="00125F13">
        <w:rPr>
          <w:rFonts w:ascii="Arial" w:hAnsi="Arial"/>
        </w:rPr>
        <w:t xml:space="preserve">l </w:t>
      </w:r>
      <w:r w:rsidR="00882788" w:rsidRPr="00125F13">
        <w:rPr>
          <w:rFonts w:ascii="Arial" w:hAnsi="Arial"/>
        </w:rPr>
        <w:t>Trial Process</w:t>
      </w:r>
      <w:r w:rsidR="00BD7F77" w:rsidRPr="00125F13">
        <w:rPr>
          <w:rFonts w:ascii="Arial" w:hAnsi="Arial"/>
        </w:rPr>
        <w:tab/>
      </w:r>
      <w:r w:rsidR="00BD7F77" w:rsidRPr="00125F13">
        <w:rPr>
          <w:rFonts w:ascii="Arial" w:hAnsi="Arial"/>
        </w:rPr>
        <w:tab/>
        <w:t>3</w:t>
      </w:r>
      <w:r w:rsidR="00BD7F77" w:rsidRPr="00125F13">
        <w:rPr>
          <w:rFonts w:ascii="Arial" w:hAnsi="Arial"/>
        </w:rPr>
        <w:tab/>
        <w:t>3 hours lecture</w:t>
      </w:r>
      <w:r w:rsidR="00A57D1B">
        <w:rPr>
          <w:rFonts w:ascii="Arial" w:hAnsi="Arial"/>
        </w:rPr>
        <w:t>: 48-54 hours</w:t>
      </w:r>
    </w:p>
    <w:p w:rsidR="00A57D1B" w:rsidRDefault="00764899" w:rsidP="0031730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Pr="00125F13">
        <w:rPr>
          <w:rFonts w:ascii="Arial" w:hAnsi="Arial"/>
        </w:rPr>
        <w:tab/>
      </w:r>
      <w:r w:rsidRPr="00125F13">
        <w:rPr>
          <w:rFonts w:ascii="Arial" w:hAnsi="Arial"/>
        </w:rPr>
        <w:tab/>
      </w:r>
      <w:r w:rsidRPr="00125F13">
        <w:rPr>
          <w:rFonts w:ascii="Arial" w:hAnsi="Arial"/>
        </w:rPr>
        <w:tab/>
      </w:r>
      <w:r w:rsidRPr="00125F13">
        <w:rPr>
          <w:rFonts w:ascii="Arial" w:hAnsi="Arial"/>
        </w:rPr>
        <w:tab/>
      </w:r>
      <w:r w:rsidR="00A57D1B">
        <w:rPr>
          <w:rFonts w:ascii="Arial" w:hAnsi="Arial"/>
        </w:rPr>
        <w:t>96-108 outside-of-class hours</w:t>
      </w:r>
    </w:p>
    <w:p w:rsidR="00BD7F77" w:rsidRPr="00125F13" w:rsidRDefault="00A57D1B" w:rsidP="0031730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2.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Course Prerequisites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="00D9239B" w:rsidRPr="00125F13">
        <w:rPr>
          <w:rFonts w:ascii="Arial" w:hAnsi="Arial"/>
        </w:rPr>
        <w:t>None.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2F3E1F" w:rsidRPr="00125F13" w:rsidRDefault="002F3E1F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Corequisite</w:t>
      </w:r>
    </w:p>
    <w:p w:rsidR="002F3E1F" w:rsidRPr="00125F13" w:rsidRDefault="002F3E1F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2F3E1F" w:rsidRPr="00125F13" w:rsidRDefault="002F3E1F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None</w:t>
      </w:r>
    </w:p>
    <w:p w:rsidR="002F3E1F" w:rsidRPr="00125F13" w:rsidRDefault="002F3E1F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Recommended Preparation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="002F3E1F" w:rsidRPr="00125F13">
        <w:rPr>
          <w:rFonts w:ascii="Arial" w:hAnsi="Arial"/>
        </w:rPr>
        <w:t>None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3.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Catalog Description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6668DA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="006668DA" w:rsidRPr="00125F13">
        <w:rPr>
          <w:rFonts w:ascii="Arial" w:hAnsi="Arial"/>
        </w:rPr>
        <w:t>This course provides an examination and analysis of due process in criminal proceedings from pre-arrest through trial and appeal utilizing statutory law and state and constitutional law precedents.</w:t>
      </w:r>
    </w:p>
    <w:p w:rsidR="006668DA" w:rsidRPr="00125F13" w:rsidRDefault="006668DA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4.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Course Objectives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The student will:</w:t>
      </w:r>
    </w:p>
    <w:p w:rsidR="006668DA" w:rsidRPr="00125F13" w:rsidRDefault="006668DA" w:rsidP="001544E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3F1E34" w:rsidRDefault="003F1E34" w:rsidP="003F1E34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6519EE">
        <w:rPr>
          <w:rFonts w:ascii="Arial" w:hAnsi="Arial"/>
        </w:rPr>
        <w:t>Analyze</w:t>
      </w:r>
      <w:r>
        <w:rPr>
          <w:rFonts w:ascii="Arial" w:hAnsi="Arial"/>
          <w:b/>
        </w:rPr>
        <w:t xml:space="preserve"> </w:t>
      </w:r>
      <w:r w:rsidR="006668DA" w:rsidRPr="00125F13">
        <w:rPr>
          <w:rFonts w:ascii="Arial" w:hAnsi="Arial"/>
        </w:rPr>
        <w:t xml:space="preserve">and describe </w:t>
      </w:r>
      <w:r w:rsidR="001544EE" w:rsidRPr="00125F13">
        <w:rPr>
          <w:rFonts w:ascii="Arial" w:hAnsi="Arial"/>
        </w:rPr>
        <w:t>the stages in the</w:t>
      </w:r>
      <w:r>
        <w:rPr>
          <w:rFonts w:ascii="Arial" w:hAnsi="Arial"/>
        </w:rPr>
        <w:t xml:space="preserve"> </w:t>
      </w:r>
      <w:r w:rsidRPr="006519EE">
        <w:rPr>
          <w:rFonts w:ascii="Arial" w:hAnsi="Arial"/>
        </w:rPr>
        <w:t>criminal</w:t>
      </w:r>
      <w:r w:rsidR="001544EE" w:rsidRPr="00125F13">
        <w:rPr>
          <w:rFonts w:ascii="Arial" w:hAnsi="Arial"/>
        </w:rPr>
        <w:t xml:space="preserve"> trial process;</w:t>
      </w:r>
    </w:p>
    <w:p w:rsidR="006668DA" w:rsidRPr="003F1E34" w:rsidRDefault="006519EE" w:rsidP="003F1E34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>
        <w:rPr>
          <w:rFonts w:ascii="Arial" w:hAnsi="Arial"/>
        </w:rPr>
        <w:t>C</w:t>
      </w:r>
      <w:r w:rsidR="006668DA" w:rsidRPr="003F1E34">
        <w:rPr>
          <w:rFonts w:ascii="Arial" w:hAnsi="Arial"/>
        </w:rPr>
        <w:t xml:space="preserve">ritically analyze the concepts of due process as found in the </w:t>
      </w:r>
      <w:r w:rsidR="001544EE" w:rsidRPr="003F1E34">
        <w:rPr>
          <w:rFonts w:ascii="Arial" w:hAnsi="Arial"/>
        </w:rPr>
        <w:t>4</w:t>
      </w:r>
      <w:r w:rsidR="001544EE" w:rsidRPr="003F1E34">
        <w:rPr>
          <w:rFonts w:ascii="Arial" w:hAnsi="Arial"/>
          <w:vertAlign w:val="superscript"/>
        </w:rPr>
        <w:t>th</w:t>
      </w:r>
      <w:r w:rsidR="001544EE" w:rsidRPr="003F1E34">
        <w:rPr>
          <w:rFonts w:ascii="Arial" w:hAnsi="Arial"/>
        </w:rPr>
        <w:t>, 5</w:t>
      </w:r>
      <w:r w:rsidR="001544EE" w:rsidRPr="003F1E34">
        <w:rPr>
          <w:rFonts w:ascii="Arial" w:hAnsi="Arial"/>
          <w:vertAlign w:val="superscript"/>
        </w:rPr>
        <w:t>th</w:t>
      </w:r>
      <w:r w:rsidR="001544EE" w:rsidRPr="003F1E34">
        <w:rPr>
          <w:rFonts w:ascii="Arial" w:hAnsi="Arial"/>
        </w:rPr>
        <w:t xml:space="preserve">, </w:t>
      </w:r>
      <w:r w:rsidR="006668DA" w:rsidRPr="003F1E34">
        <w:rPr>
          <w:rFonts w:ascii="Arial" w:hAnsi="Arial"/>
        </w:rPr>
        <w:t>6</w:t>
      </w:r>
      <w:r w:rsidR="006668DA" w:rsidRPr="003F1E34">
        <w:rPr>
          <w:rFonts w:ascii="Arial" w:hAnsi="Arial"/>
          <w:vertAlign w:val="superscript"/>
        </w:rPr>
        <w:t>th</w:t>
      </w:r>
      <w:r w:rsidR="006668DA" w:rsidRPr="003F1E34">
        <w:rPr>
          <w:rFonts w:ascii="Arial" w:hAnsi="Arial"/>
        </w:rPr>
        <w:t>, 8</w:t>
      </w:r>
      <w:r w:rsidR="006668DA" w:rsidRPr="003F1E34">
        <w:rPr>
          <w:rFonts w:ascii="Arial" w:hAnsi="Arial"/>
          <w:vertAlign w:val="superscript"/>
        </w:rPr>
        <w:t>th</w:t>
      </w:r>
      <w:r w:rsidR="006668DA" w:rsidRPr="003F1E34">
        <w:rPr>
          <w:rFonts w:ascii="Arial" w:hAnsi="Arial"/>
        </w:rPr>
        <w:t>, and 14</w:t>
      </w:r>
      <w:r w:rsidR="006668DA" w:rsidRPr="003F1E34">
        <w:rPr>
          <w:rFonts w:ascii="Arial" w:hAnsi="Arial"/>
          <w:vertAlign w:val="superscript"/>
        </w:rPr>
        <w:t>th</w:t>
      </w:r>
      <w:r w:rsidR="006668DA" w:rsidRPr="003F1E34">
        <w:rPr>
          <w:rFonts w:ascii="Arial" w:hAnsi="Arial"/>
        </w:rPr>
        <w:t xml:space="preserve"> amendments, including right to counsel, ba</w:t>
      </w:r>
      <w:r w:rsidR="001544EE" w:rsidRPr="003F1E34">
        <w:rPr>
          <w:rFonts w:ascii="Arial" w:hAnsi="Arial"/>
        </w:rPr>
        <w:t>il, jury trial, and due process;</w:t>
      </w:r>
    </w:p>
    <w:p w:rsidR="006668DA" w:rsidRPr="00125F13" w:rsidRDefault="006668DA" w:rsidP="006009A5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Describe the history and application of the exclusionary rul</w:t>
      </w:r>
      <w:r w:rsidR="001544EE" w:rsidRPr="00125F13">
        <w:rPr>
          <w:rFonts w:ascii="Arial" w:hAnsi="Arial"/>
        </w:rPr>
        <w:t>e in shaping criminal procedure;</w:t>
      </w:r>
    </w:p>
    <w:p w:rsidR="006668DA" w:rsidRPr="00125F13" w:rsidRDefault="003F1E34" w:rsidP="006009A5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6519EE">
        <w:rPr>
          <w:rFonts w:ascii="Arial" w:hAnsi="Arial"/>
        </w:rPr>
        <w:t>Assess and implement the</w:t>
      </w:r>
      <w:r>
        <w:rPr>
          <w:rFonts w:ascii="Arial" w:hAnsi="Arial"/>
          <w:b/>
        </w:rPr>
        <w:t xml:space="preserve"> </w:t>
      </w:r>
      <w:r w:rsidR="006668DA" w:rsidRPr="00125F13">
        <w:rPr>
          <w:rFonts w:ascii="Arial" w:hAnsi="Arial"/>
        </w:rPr>
        <w:t>application of the right to counsel in a criminal case</w:t>
      </w:r>
      <w:r w:rsidR="001544EE" w:rsidRPr="00125F13">
        <w:rPr>
          <w:rFonts w:ascii="Arial" w:hAnsi="Arial"/>
        </w:rPr>
        <w:t>;</w:t>
      </w:r>
    </w:p>
    <w:p w:rsidR="006668DA" w:rsidRPr="00125F13" w:rsidRDefault="003F1E34" w:rsidP="006009A5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6519EE">
        <w:rPr>
          <w:rFonts w:ascii="Arial" w:hAnsi="Arial"/>
        </w:rPr>
        <w:t>Demonstrate knowledge</w:t>
      </w:r>
      <w:r>
        <w:rPr>
          <w:rFonts w:ascii="Arial" w:hAnsi="Arial"/>
          <w:b/>
        </w:rPr>
        <w:t xml:space="preserve"> </w:t>
      </w:r>
      <w:r w:rsidR="006668DA" w:rsidRPr="00125F13">
        <w:rPr>
          <w:rFonts w:ascii="Arial" w:hAnsi="Arial"/>
        </w:rPr>
        <w:t>of the right to a jury trial</w:t>
      </w:r>
      <w:r w:rsidR="001544EE" w:rsidRPr="00125F13">
        <w:rPr>
          <w:rFonts w:ascii="Arial" w:hAnsi="Arial"/>
        </w:rPr>
        <w:t>;</w:t>
      </w:r>
    </w:p>
    <w:p w:rsidR="006668DA" w:rsidRPr="00125F13" w:rsidRDefault="006668DA" w:rsidP="006009A5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Critically analyze the constitutionality of searches, seizu</w:t>
      </w:r>
      <w:r w:rsidR="001544EE" w:rsidRPr="00125F13">
        <w:rPr>
          <w:rFonts w:ascii="Arial" w:hAnsi="Arial"/>
        </w:rPr>
        <w:t>res, admissions and confessions;</w:t>
      </w:r>
    </w:p>
    <w:p w:rsidR="006668DA" w:rsidRPr="00125F13" w:rsidRDefault="003F1E34" w:rsidP="006009A5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6519EE">
        <w:rPr>
          <w:rFonts w:ascii="Arial" w:hAnsi="Arial"/>
        </w:rPr>
        <w:t>Explain</w:t>
      </w:r>
      <w:r>
        <w:rPr>
          <w:rFonts w:ascii="Arial" w:hAnsi="Arial"/>
          <w:b/>
        </w:rPr>
        <w:t xml:space="preserve"> </w:t>
      </w:r>
      <w:r w:rsidR="006668DA" w:rsidRPr="00125F13">
        <w:rPr>
          <w:rFonts w:ascii="Arial" w:hAnsi="Arial"/>
        </w:rPr>
        <w:t>what constitutes an unreasonable search and seizure</w:t>
      </w:r>
      <w:r w:rsidR="001544EE" w:rsidRPr="00125F13">
        <w:rPr>
          <w:rFonts w:ascii="Arial" w:hAnsi="Arial"/>
        </w:rPr>
        <w:t>;</w:t>
      </w:r>
    </w:p>
    <w:p w:rsidR="006668DA" w:rsidRPr="00125F13" w:rsidRDefault="003F1E34" w:rsidP="006009A5">
      <w:pPr>
        <w:numPr>
          <w:ilvl w:val="0"/>
          <w:numId w:val="3"/>
        </w:num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6519EE">
        <w:rPr>
          <w:rFonts w:ascii="Arial" w:hAnsi="Arial"/>
        </w:rPr>
        <w:t>Demonstrate knowledge of</w:t>
      </w:r>
      <w:r>
        <w:rPr>
          <w:rFonts w:ascii="Arial" w:hAnsi="Arial"/>
          <w:b/>
        </w:rPr>
        <w:t xml:space="preserve"> </w:t>
      </w:r>
      <w:r w:rsidR="006668DA" w:rsidRPr="00125F13">
        <w:rPr>
          <w:rFonts w:ascii="Arial" w:hAnsi="Arial"/>
        </w:rPr>
        <w:t>the Miranda decision and the privilege against self-incrimination</w:t>
      </w:r>
      <w:r w:rsidR="001544EE" w:rsidRPr="00125F13">
        <w:rPr>
          <w:rFonts w:ascii="Arial" w:hAnsi="Arial"/>
        </w:rPr>
        <w:t>;</w:t>
      </w:r>
    </w:p>
    <w:p w:rsidR="00974DFC" w:rsidRPr="00125F13" w:rsidRDefault="00974DFC" w:rsidP="006009A5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Outline pre-trial, trial, and post-tri</w:t>
      </w:r>
      <w:r w:rsidR="001544EE" w:rsidRPr="00125F13">
        <w:rPr>
          <w:rFonts w:ascii="Arial" w:hAnsi="Arial"/>
        </w:rPr>
        <w:t>al processes;</w:t>
      </w:r>
    </w:p>
    <w:p w:rsidR="003F1E34" w:rsidRDefault="001544EE" w:rsidP="003F1E34">
      <w:pPr>
        <w:numPr>
          <w:ilvl w:val="0"/>
          <w:numId w:val="3"/>
        </w:num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Articulate arrest procedures;</w:t>
      </w:r>
    </w:p>
    <w:p w:rsidR="00144250" w:rsidRPr="003F1E34" w:rsidRDefault="00144250" w:rsidP="003F1E34">
      <w:pPr>
        <w:numPr>
          <w:ilvl w:val="0"/>
          <w:numId w:val="3"/>
        </w:numPr>
        <w:tabs>
          <w:tab w:val="left" w:pos="0"/>
          <w:tab w:val="left" w:pos="450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3F1E34">
        <w:rPr>
          <w:rFonts w:ascii="Arial" w:hAnsi="Arial"/>
        </w:rPr>
        <w:t xml:space="preserve">Explain how professionalism, leadership, ethics, and moral standards relate to the pursuit </w:t>
      </w:r>
      <w:r w:rsidR="001544EE" w:rsidRPr="003F1E34">
        <w:rPr>
          <w:rFonts w:ascii="Arial" w:hAnsi="Arial"/>
        </w:rPr>
        <w:t>of a career in public safety;</w:t>
      </w:r>
    </w:p>
    <w:p w:rsidR="00144250" w:rsidRPr="00125F13" w:rsidRDefault="00144250" w:rsidP="006009A5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Explore career streams in cri</w:t>
      </w:r>
      <w:r w:rsidR="001544EE" w:rsidRPr="00125F13">
        <w:rPr>
          <w:rFonts w:ascii="Arial" w:hAnsi="Arial"/>
        </w:rPr>
        <w:t>minal justice and public safety;</w:t>
      </w:r>
    </w:p>
    <w:p w:rsidR="00144250" w:rsidRPr="00125F13" w:rsidRDefault="00144250" w:rsidP="006009A5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Demonstrate ability to work col</w:t>
      </w:r>
      <w:r w:rsidR="001544EE" w:rsidRPr="00125F13">
        <w:rPr>
          <w:rFonts w:ascii="Arial" w:hAnsi="Arial"/>
        </w:rPr>
        <w:t>laboratively in a group setting;</w:t>
      </w:r>
    </w:p>
    <w:p w:rsidR="00974DFC" w:rsidRDefault="00144250" w:rsidP="00491601">
      <w:pPr>
        <w:numPr>
          <w:ilvl w:val="0"/>
          <w:numId w:val="3"/>
        </w:num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6519EE">
        <w:rPr>
          <w:rFonts w:ascii="Arial" w:hAnsi="Arial"/>
        </w:rPr>
        <w:t>Conduct research</w:t>
      </w:r>
      <w:r w:rsidR="006519EE" w:rsidRPr="006519EE">
        <w:rPr>
          <w:rFonts w:ascii="Arial" w:hAnsi="Arial"/>
        </w:rPr>
        <w:t xml:space="preserve"> </w:t>
      </w:r>
      <w:r w:rsidR="003F1E34" w:rsidRPr="006519EE">
        <w:rPr>
          <w:rFonts w:ascii="Arial" w:hAnsi="Arial"/>
        </w:rPr>
        <w:t>and analytically write research studies on criminal court cases.</w:t>
      </w:r>
      <w:r w:rsidRPr="006519EE">
        <w:rPr>
          <w:rFonts w:ascii="Arial" w:hAnsi="Arial"/>
        </w:rPr>
        <w:t xml:space="preserve"> </w:t>
      </w:r>
    </w:p>
    <w:p w:rsidR="006519EE" w:rsidRPr="006519EE" w:rsidRDefault="006519EE" w:rsidP="006519EE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720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5.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Instructional Facilities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="007F545A" w:rsidRPr="006519EE">
        <w:rPr>
          <w:rFonts w:ascii="Arial" w:hAnsi="Arial"/>
        </w:rPr>
        <w:t>Standard c</w:t>
      </w:r>
      <w:r w:rsidR="006668DA" w:rsidRPr="00125F13">
        <w:rPr>
          <w:rFonts w:ascii="Arial" w:hAnsi="Arial"/>
        </w:rPr>
        <w:t>lassroom.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6.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Special Materials Required of Student</w:t>
      </w:r>
    </w:p>
    <w:p w:rsidR="00974DFC" w:rsidRPr="00125F13" w:rsidRDefault="00974DFC" w:rsidP="00F279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1544EE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Access to a com</w:t>
      </w:r>
      <w:r w:rsidR="003F7630" w:rsidRPr="00125F13">
        <w:rPr>
          <w:rFonts w:ascii="Arial" w:hAnsi="Arial"/>
        </w:rPr>
        <w:t xml:space="preserve">puter with </w:t>
      </w:r>
      <w:r w:rsidR="00F27932">
        <w:rPr>
          <w:rFonts w:ascii="Arial" w:hAnsi="Arial"/>
        </w:rPr>
        <w:t>i</w:t>
      </w:r>
      <w:r w:rsidR="00D91E63" w:rsidRPr="00125F13">
        <w:rPr>
          <w:rFonts w:ascii="Arial" w:hAnsi="Arial"/>
        </w:rPr>
        <w:t xml:space="preserve">nternet </w:t>
      </w:r>
      <w:r w:rsidR="006668DA" w:rsidRPr="00125F13">
        <w:rPr>
          <w:rFonts w:ascii="Arial" w:hAnsi="Arial"/>
        </w:rPr>
        <w:t>capability</w:t>
      </w:r>
      <w:r w:rsidRPr="00125F13">
        <w:rPr>
          <w:rFonts w:ascii="Arial" w:hAnsi="Arial"/>
        </w:rPr>
        <w:t>.</w:t>
      </w:r>
    </w:p>
    <w:p w:rsidR="001544EE" w:rsidRPr="00125F13" w:rsidRDefault="001544EE" w:rsidP="001544EE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br w:type="page"/>
      </w:r>
      <w:r w:rsidRPr="00125F13">
        <w:rPr>
          <w:rFonts w:ascii="Arial" w:hAnsi="Arial"/>
          <w:u w:val="single"/>
        </w:rPr>
        <w:lastRenderedPageBreak/>
        <w:t>ADMINISTRATION OF JUSTICE 204 – CRIMINAL TRIAL PROCESS</w:t>
      </w:r>
      <w:r w:rsidRPr="00125F13">
        <w:rPr>
          <w:rFonts w:ascii="Arial" w:hAnsi="Arial"/>
        </w:rPr>
        <w:tab/>
        <w:t>page 2</w:t>
      </w:r>
    </w:p>
    <w:p w:rsidR="00974DFC" w:rsidRPr="00125F13" w:rsidRDefault="00974DFC" w:rsidP="001544E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u w:val="single"/>
        </w:rPr>
      </w:pPr>
      <w:r w:rsidRPr="00125F13">
        <w:rPr>
          <w:rFonts w:ascii="Arial" w:hAnsi="Arial"/>
        </w:rPr>
        <w:t xml:space="preserve"> 7.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Course Content</w:t>
      </w:r>
    </w:p>
    <w:p w:rsidR="006009A5" w:rsidRPr="00125F13" w:rsidRDefault="006009A5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u w:val="single"/>
        </w:rPr>
      </w:pPr>
    </w:p>
    <w:p w:rsidR="006009A5" w:rsidRPr="00125F13" w:rsidRDefault="006009A5" w:rsidP="006009A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jc w:val="both"/>
        <w:rPr>
          <w:rFonts w:ascii="Arial" w:hAnsi="Arial"/>
        </w:rPr>
      </w:pPr>
      <w:r w:rsidRPr="00125F13">
        <w:rPr>
          <w:rFonts w:ascii="Arial" w:hAnsi="Arial"/>
        </w:rPr>
        <w:t>This course emphasizes the procedures through which the substantive criminal law is applied.  Special emphasis is placed on constitutional provisions, statutes, and applicable case law.</w:t>
      </w:r>
    </w:p>
    <w:p w:rsidR="006668DA" w:rsidRPr="00125F13" w:rsidRDefault="006668DA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125F13">
        <w:rPr>
          <w:rFonts w:ascii="Arial" w:hAnsi="Arial"/>
        </w:rPr>
        <w:t>Stages of the criminal process</w:t>
      </w:r>
      <w:r w:rsidR="001544EE" w:rsidRPr="00125F13">
        <w:rPr>
          <w:rFonts w:ascii="Arial" w:hAnsi="Arial"/>
        </w:rPr>
        <w:t>.</w:t>
      </w:r>
      <w:r w:rsidR="006519EE">
        <w:rPr>
          <w:rFonts w:ascii="Arial" w:hAnsi="Arial"/>
        </w:rPr>
        <w:t xml:space="preserve">  </w:t>
      </w:r>
    </w:p>
    <w:p w:rsidR="006668DA" w:rsidRPr="00F27932" w:rsidRDefault="006519EE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F27932">
        <w:rPr>
          <w:rFonts w:ascii="Arial" w:hAnsi="Arial"/>
        </w:rPr>
        <w:t>Concepts of due process.</w:t>
      </w:r>
    </w:p>
    <w:p w:rsidR="006668DA" w:rsidRPr="00F27932" w:rsidRDefault="006519EE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F27932">
        <w:rPr>
          <w:rFonts w:ascii="Arial" w:hAnsi="Arial"/>
        </w:rPr>
        <w:t>History and application of the exclusionary rule.</w:t>
      </w:r>
    </w:p>
    <w:p w:rsidR="006668DA" w:rsidRPr="00F27932" w:rsidRDefault="006519EE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F27932">
        <w:rPr>
          <w:rFonts w:ascii="Arial" w:hAnsi="Arial"/>
        </w:rPr>
        <w:t>The right to counsel and a jury trial.</w:t>
      </w:r>
    </w:p>
    <w:p w:rsidR="006668DA" w:rsidRPr="00F27932" w:rsidRDefault="006519EE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F27932">
        <w:rPr>
          <w:rFonts w:ascii="Arial" w:hAnsi="Arial"/>
        </w:rPr>
        <w:t xml:space="preserve">The constitutionality of searches, seizures, admissions and confessions.  </w:t>
      </w:r>
    </w:p>
    <w:p w:rsidR="006668DA" w:rsidRPr="00F27932" w:rsidRDefault="006519EE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F27932">
        <w:rPr>
          <w:rFonts w:ascii="Arial" w:hAnsi="Arial"/>
        </w:rPr>
        <w:t>The privilege against self-incrimination.</w:t>
      </w:r>
    </w:p>
    <w:p w:rsidR="006519EE" w:rsidRPr="00F27932" w:rsidRDefault="006519EE" w:rsidP="006009A5">
      <w:pPr>
        <w:numPr>
          <w:ilvl w:val="0"/>
          <w:numId w:val="4"/>
        </w:numPr>
        <w:tabs>
          <w:tab w:val="left" w:pos="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F27932">
        <w:rPr>
          <w:rFonts w:ascii="Arial" w:hAnsi="Arial"/>
        </w:rPr>
        <w:t xml:space="preserve">Pre-trial, trial, and post-trial processes. </w:t>
      </w:r>
    </w:p>
    <w:p w:rsidR="006668DA" w:rsidRPr="00125F13" w:rsidRDefault="006668DA" w:rsidP="00725D6F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 8.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Method of Instruction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725D6F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ind w:left="720" w:hanging="720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a.</w:t>
      </w:r>
      <w:r w:rsidRPr="00125F13">
        <w:rPr>
          <w:rFonts w:ascii="Arial" w:hAnsi="Arial"/>
        </w:rPr>
        <w:tab/>
        <w:t>Lecture.</w:t>
      </w:r>
    </w:p>
    <w:p w:rsidR="00974DFC" w:rsidRPr="00125F13" w:rsidRDefault="00974DFC" w:rsidP="00725D6F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ind w:left="720" w:hanging="720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b.</w:t>
      </w:r>
      <w:r w:rsidRPr="00125F13">
        <w:rPr>
          <w:rFonts w:ascii="Arial" w:hAnsi="Arial"/>
        </w:rPr>
        <w:tab/>
        <w:t>Discussion.</w:t>
      </w:r>
    </w:p>
    <w:p w:rsidR="00974DFC" w:rsidRPr="00F27932" w:rsidRDefault="00974DFC" w:rsidP="00725D6F">
      <w:p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40" w:lineRule="atLeast"/>
        <w:ind w:left="720" w:hanging="720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c.</w:t>
      </w:r>
      <w:r w:rsidRPr="00125F13">
        <w:rPr>
          <w:rFonts w:ascii="Arial" w:hAnsi="Arial"/>
        </w:rPr>
        <w:tab/>
      </w:r>
      <w:r w:rsidR="006519EE" w:rsidRPr="00F27932">
        <w:rPr>
          <w:rFonts w:ascii="Arial" w:hAnsi="Arial"/>
        </w:rPr>
        <w:t>Instructional videos.</w:t>
      </w:r>
    </w:p>
    <w:p w:rsidR="00974DFC" w:rsidRPr="00125F13" w:rsidRDefault="001544EE" w:rsidP="001544E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u w:val="single"/>
        </w:rPr>
      </w:pPr>
      <w:r w:rsidRPr="00125F13">
        <w:rPr>
          <w:rFonts w:ascii="Arial" w:hAnsi="Arial"/>
        </w:rPr>
        <w:t xml:space="preserve"> 9.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Methods of Evaluating Student Performance</w:t>
      </w:r>
    </w:p>
    <w:p w:rsidR="00D91E63" w:rsidRPr="00125F13" w:rsidRDefault="00D91E63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  <w:u w:val="single"/>
        </w:rPr>
      </w:pPr>
    </w:p>
    <w:p w:rsidR="00D91E63" w:rsidRPr="006519EE" w:rsidRDefault="007F545A" w:rsidP="007F545A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6519EE">
        <w:rPr>
          <w:rFonts w:ascii="Arial" w:hAnsi="Arial"/>
        </w:rPr>
        <w:t>Quizzes that measure student’s ability to apply principles related to a criminal trial.</w:t>
      </w:r>
    </w:p>
    <w:p w:rsidR="00D91E63" w:rsidRPr="006519EE" w:rsidRDefault="00A05AD3" w:rsidP="007F545A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6519EE">
        <w:rPr>
          <w:rFonts w:ascii="Arial" w:hAnsi="Arial"/>
        </w:rPr>
        <w:t>Written c</w:t>
      </w:r>
      <w:r w:rsidR="006519EE">
        <w:rPr>
          <w:rFonts w:ascii="Arial" w:hAnsi="Arial"/>
        </w:rPr>
        <w:t>a</w:t>
      </w:r>
      <w:r w:rsidR="00D91E63" w:rsidRPr="00125F13">
        <w:rPr>
          <w:rFonts w:ascii="Arial" w:hAnsi="Arial"/>
        </w:rPr>
        <w:t>se analysis</w:t>
      </w:r>
      <w:r w:rsidR="007F545A">
        <w:rPr>
          <w:rFonts w:ascii="Arial" w:hAnsi="Arial"/>
        </w:rPr>
        <w:t xml:space="preserve"> </w:t>
      </w:r>
      <w:r w:rsidR="007F545A" w:rsidRPr="006519EE">
        <w:rPr>
          <w:rFonts w:ascii="Arial" w:hAnsi="Arial"/>
        </w:rPr>
        <w:t>including the analysis of various amendments and criminal procedures.</w:t>
      </w:r>
    </w:p>
    <w:p w:rsidR="00D91E63" w:rsidRPr="006519EE" w:rsidRDefault="00D91E63" w:rsidP="007F545A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7F545A">
        <w:rPr>
          <w:rFonts w:ascii="Arial" w:hAnsi="Arial"/>
        </w:rPr>
        <w:t>Homework assignments</w:t>
      </w:r>
      <w:r w:rsidR="00F71A03">
        <w:rPr>
          <w:rFonts w:ascii="Arial" w:hAnsi="Arial"/>
        </w:rPr>
        <w:t xml:space="preserve">, </w:t>
      </w:r>
      <w:r w:rsidR="007F545A" w:rsidRPr="006519EE">
        <w:rPr>
          <w:rFonts w:ascii="Arial" w:hAnsi="Arial"/>
        </w:rPr>
        <w:t>in-class exercises and presentations that critically analyze various components of a criminal trial.</w:t>
      </w:r>
    </w:p>
    <w:p w:rsidR="007F545A" w:rsidRPr="006519EE" w:rsidRDefault="007F545A" w:rsidP="007F545A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6519EE">
        <w:rPr>
          <w:rFonts w:ascii="Arial" w:hAnsi="Arial"/>
        </w:rPr>
        <w:t>Exams including a comprehensive written final exam, which measure students’ ability to apply the evolutionary stages of the criminal trial process.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1544E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</w:rPr>
      </w:pPr>
      <w:r w:rsidRPr="00125F13">
        <w:rPr>
          <w:rFonts w:ascii="Arial" w:hAnsi="Arial"/>
        </w:rPr>
        <w:t>10.</w:t>
      </w:r>
      <w:r w:rsidRPr="00125F13">
        <w:rPr>
          <w:rFonts w:ascii="Arial" w:hAnsi="Arial"/>
        </w:rPr>
        <w:tab/>
      </w:r>
      <w:proofErr w:type="gramStart"/>
      <w:r w:rsidRPr="00125F13">
        <w:rPr>
          <w:rFonts w:ascii="Arial" w:hAnsi="Arial"/>
          <w:u w:val="single"/>
        </w:rPr>
        <w:t>Outside</w:t>
      </w:r>
      <w:proofErr w:type="gramEnd"/>
      <w:r w:rsidRPr="00125F13">
        <w:rPr>
          <w:rFonts w:ascii="Arial" w:hAnsi="Arial"/>
          <w:u w:val="single"/>
        </w:rPr>
        <w:t xml:space="preserve"> Class Assignments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6519EE" w:rsidRDefault="007F545A" w:rsidP="007F545A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6519EE">
        <w:rPr>
          <w:rFonts w:ascii="Arial" w:hAnsi="Arial"/>
        </w:rPr>
        <w:t>Students will be required to read text and supplementary materials.</w:t>
      </w:r>
    </w:p>
    <w:p w:rsidR="00D53461" w:rsidRPr="00125F13" w:rsidRDefault="00974DFC" w:rsidP="00D53461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Courtroom observation and </w:t>
      </w:r>
      <w:r w:rsidR="007F545A" w:rsidRPr="006519EE">
        <w:rPr>
          <w:rFonts w:ascii="Arial" w:hAnsi="Arial"/>
        </w:rPr>
        <w:t>written</w:t>
      </w:r>
      <w:r w:rsidR="007F545A">
        <w:rPr>
          <w:rFonts w:ascii="Arial" w:hAnsi="Arial"/>
          <w:b/>
        </w:rPr>
        <w:t xml:space="preserve"> </w:t>
      </w:r>
      <w:r w:rsidRPr="00125F13">
        <w:rPr>
          <w:rFonts w:ascii="Arial" w:hAnsi="Arial"/>
        </w:rPr>
        <w:t>report.</w:t>
      </w:r>
    </w:p>
    <w:p w:rsidR="00D53461" w:rsidRPr="006519EE" w:rsidRDefault="00974DFC" w:rsidP="007F545A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6519EE">
        <w:rPr>
          <w:rFonts w:ascii="Arial" w:hAnsi="Arial"/>
        </w:rPr>
        <w:t>Legal research project</w:t>
      </w:r>
      <w:r w:rsidR="007F545A" w:rsidRPr="006519EE">
        <w:rPr>
          <w:rFonts w:ascii="Arial" w:hAnsi="Arial"/>
        </w:rPr>
        <w:t xml:space="preserve"> and written analysis of a criminal case.</w:t>
      </w:r>
    </w:p>
    <w:p w:rsidR="00D53461" w:rsidRPr="00125F13" w:rsidRDefault="00D53461" w:rsidP="00D5346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0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>11.</w:t>
      </w:r>
      <w:r w:rsidRPr="00125F13">
        <w:rPr>
          <w:rFonts w:ascii="Arial" w:hAnsi="Arial"/>
        </w:rPr>
        <w:tab/>
      </w:r>
      <w:r w:rsidRPr="00125F13">
        <w:rPr>
          <w:rFonts w:ascii="Arial" w:hAnsi="Arial"/>
          <w:u w:val="single"/>
        </w:rPr>
        <w:t>Texts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125F13">
        <w:rPr>
          <w:rFonts w:ascii="Arial" w:hAnsi="Arial"/>
        </w:rPr>
        <w:tab/>
        <w:t>a.</w:t>
      </w:r>
      <w:r w:rsidRPr="00125F13">
        <w:rPr>
          <w:rFonts w:ascii="Arial" w:hAnsi="Arial"/>
        </w:rPr>
        <w:tab/>
        <w:t>Required Text(s):</w:t>
      </w:r>
    </w:p>
    <w:p w:rsidR="00974DFC" w:rsidRDefault="00974DFC" w:rsidP="007B48B5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Pr="00125F13">
        <w:rPr>
          <w:rFonts w:ascii="Arial" w:hAnsi="Arial"/>
        </w:rPr>
        <w:tab/>
      </w:r>
      <w:proofErr w:type="spellStart"/>
      <w:r w:rsidR="00760018" w:rsidRPr="00125F13">
        <w:rPr>
          <w:rFonts w:ascii="Arial" w:hAnsi="Arial"/>
        </w:rPr>
        <w:t>Scheb</w:t>
      </w:r>
      <w:proofErr w:type="spellEnd"/>
      <w:r w:rsidR="00760018" w:rsidRPr="00125F13">
        <w:rPr>
          <w:rFonts w:ascii="Arial" w:hAnsi="Arial"/>
        </w:rPr>
        <w:t xml:space="preserve">, John M. &amp; John M. </w:t>
      </w:r>
      <w:proofErr w:type="spellStart"/>
      <w:r w:rsidR="00760018" w:rsidRPr="00125F13">
        <w:rPr>
          <w:rFonts w:ascii="Arial" w:hAnsi="Arial"/>
        </w:rPr>
        <w:t>Scheb</w:t>
      </w:r>
      <w:proofErr w:type="spellEnd"/>
      <w:r w:rsidR="00760018" w:rsidRPr="00125F13">
        <w:rPr>
          <w:rFonts w:ascii="Arial" w:hAnsi="Arial"/>
        </w:rPr>
        <w:t xml:space="preserve"> II</w:t>
      </w:r>
      <w:r w:rsidRPr="00125F13">
        <w:rPr>
          <w:rFonts w:ascii="Arial" w:hAnsi="Arial"/>
        </w:rPr>
        <w:t>.</w:t>
      </w:r>
      <w:r w:rsidR="00760018" w:rsidRPr="00125F13">
        <w:rPr>
          <w:rFonts w:ascii="Arial" w:hAnsi="Arial"/>
        </w:rPr>
        <w:t xml:space="preserve">  </w:t>
      </w:r>
      <w:r w:rsidRPr="00F71A03">
        <w:rPr>
          <w:rFonts w:ascii="Arial" w:hAnsi="Arial"/>
          <w:i/>
        </w:rPr>
        <w:t xml:space="preserve">Criminal </w:t>
      </w:r>
      <w:r w:rsidR="00E90801" w:rsidRPr="00F71A03">
        <w:rPr>
          <w:rFonts w:ascii="Arial" w:hAnsi="Arial"/>
          <w:i/>
        </w:rPr>
        <w:t>P</w:t>
      </w:r>
      <w:r w:rsidRPr="00F71A03">
        <w:rPr>
          <w:rFonts w:ascii="Arial" w:hAnsi="Arial"/>
          <w:i/>
        </w:rPr>
        <w:t>rocedure</w:t>
      </w:r>
      <w:r w:rsidR="00760018" w:rsidRPr="00F71A03">
        <w:rPr>
          <w:rFonts w:ascii="Arial" w:hAnsi="Arial"/>
          <w:i/>
        </w:rPr>
        <w:t>.</w:t>
      </w:r>
      <w:r w:rsidRPr="00125F13">
        <w:rPr>
          <w:rFonts w:ascii="Arial" w:hAnsi="Arial"/>
        </w:rPr>
        <w:t xml:space="preserve">  </w:t>
      </w:r>
      <w:r w:rsidR="00760018" w:rsidRPr="00125F13">
        <w:rPr>
          <w:rFonts w:ascii="Arial" w:hAnsi="Arial"/>
        </w:rPr>
        <w:t>7</w:t>
      </w:r>
      <w:r w:rsidRPr="00125F13">
        <w:rPr>
          <w:rFonts w:ascii="Arial" w:hAnsi="Arial"/>
          <w:vertAlign w:val="superscript"/>
        </w:rPr>
        <w:t>th</w:t>
      </w:r>
      <w:r w:rsidRPr="00125F13">
        <w:rPr>
          <w:rFonts w:ascii="Arial" w:hAnsi="Arial"/>
        </w:rPr>
        <w:t xml:space="preserve"> edition,</w:t>
      </w:r>
      <w:r w:rsidR="006009A5" w:rsidRPr="00125F13">
        <w:rPr>
          <w:rFonts w:ascii="Arial" w:hAnsi="Arial"/>
        </w:rPr>
        <w:t xml:space="preserve"> </w:t>
      </w:r>
      <w:r w:rsidR="0022075D" w:rsidRPr="00125F13">
        <w:rPr>
          <w:rFonts w:ascii="Arial" w:hAnsi="Arial"/>
        </w:rPr>
        <w:t>Belmont, CA</w:t>
      </w:r>
      <w:r w:rsidRPr="00125F13">
        <w:rPr>
          <w:rFonts w:ascii="Arial" w:hAnsi="Arial"/>
        </w:rPr>
        <w:t xml:space="preserve">: </w:t>
      </w:r>
      <w:r w:rsidR="007B48B5" w:rsidRPr="00125F13">
        <w:rPr>
          <w:rFonts w:ascii="Arial" w:hAnsi="Arial"/>
        </w:rPr>
        <w:t xml:space="preserve">Wadsworth </w:t>
      </w:r>
      <w:r w:rsidR="002F0382" w:rsidRPr="00125F13">
        <w:rPr>
          <w:rFonts w:ascii="Arial" w:hAnsi="Arial"/>
        </w:rPr>
        <w:t>Cengage Learning, Inc.</w:t>
      </w:r>
      <w:r w:rsidRPr="00125F13">
        <w:rPr>
          <w:rFonts w:ascii="Arial" w:hAnsi="Arial"/>
        </w:rPr>
        <w:t>, 20</w:t>
      </w:r>
      <w:r w:rsidR="00760018" w:rsidRPr="00125F13">
        <w:rPr>
          <w:rFonts w:ascii="Arial" w:hAnsi="Arial"/>
        </w:rPr>
        <w:t>1</w:t>
      </w:r>
      <w:r w:rsidR="00E90801" w:rsidRPr="00125F13">
        <w:rPr>
          <w:rFonts w:ascii="Arial" w:hAnsi="Arial"/>
        </w:rPr>
        <w:t>2</w:t>
      </w:r>
      <w:r w:rsidRPr="00125F13">
        <w:rPr>
          <w:rFonts w:ascii="Arial" w:hAnsi="Arial"/>
        </w:rPr>
        <w:t>.</w:t>
      </w:r>
    </w:p>
    <w:p w:rsidR="007F545A" w:rsidRPr="007F545A" w:rsidRDefault="007F545A" w:rsidP="007B48B5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40" w:lineRule="atLeast"/>
        <w:ind w:left="900" w:hanging="900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Pr="006519EE">
        <w:rPr>
          <w:rFonts w:ascii="Arial" w:hAnsi="Arial"/>
        </w:rPr>
        <w:t>b.</w:t>
      </w:r>
      <w:r>
        <w:rPr>
          <w:rFonts w:ascii="Arial" w:hAnsi="Arial"/>
          <w:b/>
        </w:rPr>
        <w:tab/>
      </w:r>
      <w:r w:rsidRPr="006519EE">
        <w:rPr>
          <w:rFonts w:ascii="Arial" w:hAnsi="Arial"/>
        </w:rPr>
        <w:t>Siegel, Larry</w:t>
      </w:r>
      <w:r w:rsidR="00A05AD3" w:rsidRPr="006519EE">
        <w:rPr>
          <w:rFonts w:ascii="Arial" w:hAnsi="Arial"/>
        </w:rPr>
        <w:t xml:space="preserve">, </w:t>
      </w:r>
      <w:proofErr w:type="spellStart"/>
      <w:r w:rsidR="00A05AD3" w:rsidRPr="006519EE">
        <w:rPr>
          <w:rFonts w:ascii="Arial" w:hAnsi="Arial"/>
        </w:rPr>
        <w:t>Schmalleger</w:t>
      </w:r>
      <w:proofErr w:type="spellEnd"/>
      <w:r w:rsidR="00A05AD3" w:rsidRPr="006519EE">
        <w:rPr>
          <w:rFonts w:ascii="Arial" w:hAnsi="Arial"/>
        </w:rPr>
        <w:t xml:space="preserve">, Frank, Worrall, John. </w:t>
      </w:r>
      <w:r w:rsidRPr="006519EE">
        <w:rPr>
          <w:rFonts w:ascii="Arial" w:hAnsi="Arial"/>
        </w:rPr>
        <w:t xml:space="preserve"> </w:t>
      </w:r>
      <w:r w:rsidRPr="00F71A03">
        <w:rPr>
          <w:rFonts w:ascii="Arial" w:hAnsi="Arial"/>
          <w:i/>
        </w:rPr>
        <w:t>Courts and Criminal Justice in America</w:t>
      </w:r>
      <w:r w:rsidR="00F71A03">
        <w:rPr>
          <w:rFonts w:ascii="Arial" w:hAnsi="Arial"/>
          <w:i/>
        </w:rPr>
        <w:t xml:space="preserve">. </w:t>
      </w:r>
      <w:r w:rsidRPr="00F71A03">
        <w:rPr>
          <w:rFonts w:ascii="Arial" w:hAnsi="Arial"/>
        </w:rPr>
        <w:t xml:space="preserve"> </w:t>
      </w:r>
      <w:r w:rsidRPr="006519EE">
        <w:rPr>
          <w:rFonts w:ascii="Arial" w:hAnsi="Arial"/>
        </w:rPr>
        <w:t>3</w:t>
      </w:r>
      <w:r w:rsidRPr="006519EE">
        <w:rPr>
          <w:rFonts w:ascii="Arial" w:hAnsi="Arial"/>
          <w:vertAlign w:val="superscript"/>
        </w:rPr>
        <w:t>rd</w:t>
      </w:r>
      <w:r w:rsidRPr="006519EE">
        <w:rPr>
          <w:rFonts w:ascii="Arial" w:hAnsi="Arial"/>
        </w:rPr>
        <w:t xml:space="preserve"> ed. </w:t>
      </w:r>
      <w:r w:rsidR="00A05AD3" w:rsidRPr="006519EE">
        <w:rPr>
          <w:rFonts w:ascii="Arial" w:hAnsi="Arial"/>
        </w:rPr>
        <w:t>Upper Saddle River, NJ: Pearson Prentice Hall, 2018.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jc w:val="both"/>
        <w:rPr>
          <w:rFonts w:ascii="Arial" w:hAnsi="Arial"/>
        </w:rPr>
      </w:pPr>
      <w:r w:rsidRPr="00125F13">
        <w:rPr>
          <w:rFonts w:ascii="Arial" w:hAnsi="Arial"/>
        </w:rPr>
        <w:tab/>
      </w:r>
      <w:r w:rsidRPr="00125F13">
        <w:rPr>
          <w:rFonts w:ascii="Arial" w:hAnsi="Arial"/>
        </w:rPr>
        <w:tab/>
      </w:r>
    </w:p>
    <w:p w:rsidR="00BD7F77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 w:cs="Arial"/>
          <w:u w:val="single"/>
        </w:rPr>
      </w:pPr>
      <w:r w:rsidRPr="00125F13">
        <w:rPr>
          <w:rFonts w:ascii="Arial" w:hAnsi="Arial"/>
        </w:rPr>
        <w:tab/>
      </w:r>
      <w:r w:rsidR="00BD7F77" w:rsidRPr="00125F13">
        <w:rPr>
          <w:rFonts w:ascii="Arial" w:hAnsi="Arial" w:cs="Arial"/>
          <w:u w:val="single"/>
        </w:rPr>
        <w:t>Addendum: Student Learning Outcomes</w:t>
      </w:r>
    </w:p>
    <w:p w:rsidR="00BD7F77" w:rsidRPr="00125F13" w:rsidRDefault="00BD7F77" w:rsidP="00317307">
      <w:pPr>
        <w:ind w:firstLine="450"/>
        <w:jc w:val="both"/>
        <w:rPr>
          <w:rFonts w:ascii="Arial" w:hAnsi="Arial" w:cs="Arial"/>
          <w:u w:val="single"/>
        </w:rPr>
      </w:pPr>
    </w:p>
    <w:p w:rsidR="00BD7F77" w:rsidRPr="00125F13" w:rsidRDefault="00BD7F77" w:rsidP="00317307">
      <w:pPr>
        <w:ind w:firstLine="450"/>
        <w:jc w:val="both"/>
        <w:rPr>
          <w:rFonts w:ascii="Arial" w:hAnsi="Arial" w:cs="Arial"/>
        </w:rPr>
      </w:pPr>
      <w:r w:rsidRPr="00125F13">
        <w:rPr>
          <w:rFonts w:ascii="Arial" w:hAnsi="Arial" w:cs="Arial"/>
        </w:rPr>
        <w:t>Upon completion of this course, our students will be able to do the following:</w:t>
      </w:r>
    </w:p>
    <w:p w:rsidR="00BD7F77" w:rsidRPr="00125F13" w:rsidRDefault="00BD7F77" w:rsidP="00317307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125F13">
        <w:rPr>
          <w:rFonts w:ascii="Arial" w:hAnsi="Arial" w:cs="Arial"/>
        </w:rPr>
        <w:t>Comprehend the functions of the criminal justice system from detention through release back into society.</w:t>
      </w:r>
    </w:p>
    <w:p w:rsidR="00BD7F77" w:rsidRPr="00125F13" w:rsidRDefault="00BD7F77" w:rsidP="00317307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125F13">
        <w:rPr>
          <w:rFonts w:ascii="Arial" w:hAnsi="Arial" w:cs="Arial"/>
        </w:rPr>
        <w:t>Apply ethical decision making to arrest situations.</w:t>
      </w:r>
    </w:p>
    <w:p w:rsidR="00BD7F77" w:rsidRPr="00125F13" w:rsidRDefault="00BD7F77" w:rsidP="00317307">
      <w:pPr>
        <w:widowControl/>
        <w:numPr>
          <w:ilvl w:val="0"/>
          <w:numId w:val="1"/>
        </w:numPr>
        <w:tabs>
          <w:tab w:val="left" w:pos="900"/>
        </w:tabs>
        <w:ind w:left="900" w:hanging="450"/>
        <w:jc w:val="both"/>
        <w:rPr>
          <w:rFonts w:ascii="Arial" w:hAnsi="Arial" w:cs="Arial"/>
        </w:rPr>
      </w:pPr>
      <w:r w:rsidRPr="00125F13">
        <w:rPr>
          <w:rFonts w:ascii="Arial" w:hAnsi="Arial" w:cs="Arial"/>
        </w:rPr>
        <w:t>Explain the principles of the US Constitution as it applies to criminal procedures and the criminal justice system.</w:t>
      </w:r>
    </w:p>
    <w:p w:rsidR="00974DFC" w:rsidRPr="00125F13" w:rsidRDefault="00974DFC" w:rsidP="003173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</w:p>
    <w:p w:rsidR="00D839F8" w:rsidRPr="00125F13" w:rsidRDefault="00D839F8" w:rsidP="0031730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125F13">
        <w:rPr>
          <w:rFonts w:ascii="Arial" w:hAnsi="Arial"/>
        </w:rPr>
        <w:t xml:space="preserve">Date approved by the Governing Board:  </w:t>
      </w:r>
      <w:r w:rsidR="00F71A03">
        <w:rPr>
          <w:rFonts w:ascii="Arial" w:hAnsi="Arial"/>
        </w:rPr>
        <w:t>December 13, 2019</w:t>
      </w:r>
      <w:bookmarkStart w:id="0" w:name="_GoBack"/>
      <w:bookmarkEnd w:id="0"/>
    </w:p>
    <w:sectPr w:rsidR="00D839F8" w:rsidRPr="00125F13" w:rsidSect="00A57D1B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B2" w:rsidRDefault="007942B2">
      <w:pPr>
        <w:spacing w:line="20" w:lineRule="exact"/>
        <w:rPr>
          <w:sz w:val="24"/>
        </w:rPr>
      </w:pPr>
    </w:p>
  </w:endnote>
  <w:endnote w:type="continuationSeparator" w:id="0">
    <w:p w:rsidR="007942B2" w:rsidRDefault="007942B2">
      <w:r>
        <w:rPr>
          <w:sz w:val="24"/>
        </w:rPr>
        <w:t xml:space="preserve"> </w:t>
      </w:r>
    </w:p>
  </w:endnote>
  <w:endnote w:type="continuationNotice" w:id="1">
    <w:p w:rsidR="007942B2" w:rsidRDefault="007942B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B2" w:rsidRDefault="007942B2">
      <w:r>
        <w:rPr>
          <w:sz w:val="24"/>
        </w:rPr>
        <w:separator/>
      </w:r>
    </w:p>
  </w:footnote>
  <w:footnote w:type="continuationSeparator" w:id="0">
    <w:p w:rsidR="007942B2" w:rsidRDefault="0079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5275"/>
    <w:multiLevelType w:val="hybridMultilevel"/>
    <w:tmpl w:val="05B44342"/>
    <w:lvl w:ilvl="0" w:tplc="D18449A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C14546E"/>
    <w:multiLevelType w:val="hybridMultilevel"/>
    <w:tmpl w:val="D40C5B80"/>
    <w:lvl w:ilvl="0" w:tplc="A6CA43A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4458"/>
    <w:multiLevelType w:val="hybridMultilevel"/>
    <w:tmpl w:val="2CE01A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54188"/>
    <w:multiLevelType w:val="hybridMultilevel"/>
    <w:tmpl w:val="A65A7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222"/>
    <w:multiLevelType w:val="hybridMultilevel"/>
    <w:tmpl w:val="E5EE7C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2B2CF5"/>
    <w:multiLevelType w:val="hybridMultilevel"/>
    <w:tmpl w:val="E2B019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1F"/>
    <w:rsid w:val="00007C8D"/>
    <w:rsid w:val="00125F13"/>
    <w:rsid w:val="00144250"/>
    <w:rsid w:val="001544EE"/>
    <w:rsid w:val="001758B4"/>
    <w:rsid w:val="001A5523"/>
    <w:rsid w:val="0022075D"/>
    <w:rsid w:val="002F0382"/>
    <w:rsid w:val="002F3E1F"/>
    <w:rsid w:val="00317307"/>
    <w:rsid w:val="003C11E4"/>
    <w:rsid w:val="003F1E34"/>
    <w:rsid w:val="003F7630"/>
    <w:rsid w:val="00451C8D"/>
    <w:rsid w:val="004A01C4"/>
    <w:rsid w:val="00502CDE"/>
    <w:rsid w:val="00524243"/>
    <w:rsid w:val="00570BCE"/>
    <w:rsid w:val="00585D9E"/>
    <w:rsid w:val="005E24E4"/>
    <w:rsid w:val="005E2CFE"/>
    <w:rsid w:val="005F7C21"/>
    <w:rsid w:val="006009A5"/>
    <w:rsid w:val="006519EE"/>
    <w:rsid w:val="006625B8"/>
    <w:rsid w:val="006668DA"/>
    <w:rsid w:val="006E58AD"/>
    <w:rsid w:val="00725D6F"/>
    <w:rsid w:val="0072609F"/>
    <w:rsid w:val="00760018"/>
    <w:rsid w:val="00764899"/>
    <w:rsid w:val="007942B2"/>
    <w:rsid w:val="007B48B5"/>
    <w:rsid w:val="007D5B31"/>
    <w:rsid w:val="007F545A"/>
    <w:rsid w:val="00842773"/>
    <w:rsid w:val="00882788"/>
    <w:rsid w:val="00974DFC"/>
    <w:rsid w:val="00A05AD3"/>
    <w:rsid w:val="00A57D1B"/>
    <w:rsid w:val="00AC6159"/>
    <w:rsid w:val="00B5626C"/>
    <w:rsid w:val="00BB74C6"/>
    <w:rsid w:val="00BD7F77"/>
    <w:rsid w:val="00C12862"/>
    <w:rsid w:val="00C12E3C"/>
    <w:rsid w:val="00C31AC6"/>
    <w:rsid w:val="00C674A6"/>
    <w:rsid w:val="00C91856"/>
    <w:rsid w:val="00C9251F"/>
    <w:rsid w:val="00CA67AB"/>
    <w:rsid w:val="00CC23F3"/>
    <w:rsid w:val="00D53461"/>
    <w:rsid w:val="00D839F8"/>
    <w:rsid w:val="00D91E63"/>
    <w:rsid w:val="00D9239B"/>
    <w:rsid w:val="00DB50AB"/>
    <w:rsid w:val="00DE2EBC"/>
    <w:rsid w:val="00E04BC5"/>
    <w:rsid w:val="00E511F0"/>
    <w:rsid w:val="00E90801"/>
    <w:rsid w:val="00EE0D4E"/>
    <w:rsid w:val="00F2461F"/>
    <w:rsid w:val="00F27932"/>
    <w:rsid w:val="00F71A03"/>
    <w:rsid w:val="00F84555"/>
    <w:rsid w:val="00FB4841"/>
    <w:rsid w:val="00F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C3AD8D-DAEE-40C4-A779-70C6780E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AC615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C6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3448</Characters>
  <Application>Microsoft Office Word</Application>
  <DocSecurity>0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2</cp:revision>
  <cp:lastPrinted>2011-08-19T20:47:00Z</cp:lastPrinted>
  <dcterms:created xsi:type="dcterms:W3CDTF">2020-01-15T01:21:00Z</dcterms:created>
  <dcterms:modified xsi:type="dcterms:W3CDTF">2020-01-15T01:21:00Z</dcterms:modified>
</cp:coreProperties>
</file>