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E6C18" w14:textId="77777777" w:rsidR="0071086C" w:rsidRPr="00EB2283" w:rsidRDefault="00811393" w:rsidP="00A15429">
      <w:pPr>
        <w:ind w:right="-2956"/>
        <w:jc w:val="center"/>
        <w:rPr>
          <w:rFonts w:ascii="Century Gothic" w:hAnsi="Century Gothic"/>
          <w:b/>
        </w:rPr>
      </w:pPr>
      <w:r>
        <w:rPr>
          <w:rFonts w:ascii="Century Gothic" w:hAnsi="Century Gothic"/>
          <w:b/>
        </w:rPr>
        <w:t xml:space="preserve">                                                                                                                                                                                                                                                                                                                                                                                                                                                                                                                                                                                                                                                                                                                                                                                                                                                                                                                                                                                                                                                                                                                                                                                                                                                                                                                                                                                                                                                                                                                                                                                                                                                                                                                                                                                                                                                                                                                                                                                                                                                                                                                                                                                                                                                                                                                                                                                                                                                                                                                                                                                                                                                                                                                                                                                                                                                                                                                                                                                                                                                                                                                                                                                                                                                                                                                                                                                                                                                                                                                                                                                                                                                                                                                                                                                                                                                                                                                                                                                                                                                                                                                                                                                                                                                                                                                                                                                                                                                                                                                                                                                                                                                                                                                                                                                                                                                                                                                                                                                                                                                                                                                                                                                                                                                                                                                                                                                                                                                                                                                                                                                                                                                                                                                                                                                                                                                                                                                                                                                                                                                                                                                                                                                                                                                                                                                                                                                                                                                                                                                                                                                                                                                                                                                                                                                                                                                                                                                                                                                                                                                                                                                                                                                                                                                                                                                                                                                                                                                                                                                                                                                                                                                                                                                                                                                                                                                                                                                                                                                                                                                                                                                                                                                                                                                                                                                                                                                                                                                                                                                                                                                                                                                                                                                                                                                                                                                                                                                                                                                                                                                                                                                                                                                                                                                                                                                                                                                                                                                                                                                                                                                                                                                                                                                                                                                                                                                                                                                                                                                                                                                                                                                                                                                                                                                                                                                                                                                                                                                                                                                                                                                                                                                                                                                                                                                                                                                                                                                                                                                                                                                                                                                                                                                                                                                                                                                                                                                                                                                                                                                                                                                                                                                                                                                                                                                                                                                                                                                                                                                                                                                                                                                                                                                                                                                                                                                                                                                                                                                                        </w:t>
      </w:r>
      <w:r w:rsidR="003568DB">
        <w:rPr>
          <w:rFonts w:ascii="Century Gothic" w:hAnsi="Century Gothic"/>
          <w:b/>
        </w:rPr>
        <w:t>GR</w:t>
      </w:r>
      <w:r w:rsidR="0071086C" w:rsidRPr="00EB2283">
        <w:rPr>
          <w:rFonts w:ascii="Century Gothic" w:hAnsi="Century Gothic"/>
          <w:b/>
        </w:rPr>
        <w:t>OSSMONT COLLEGE</w:t>
      </w:r>
    </w:p>
    <w:p w14:paraId="1D35D1C7" w14:textId="77777777" w:rsidR="008A3A8E" w:rsidRPr="00EB2283" w:rsidRDefault="008A3A8E" w:rsidP="00B378DC">
      <w:pPr>
        <w:ind w:right="-3132"/>
        <w:jc w:val="center"/>
        <w:rPr>
          <w:rFonts w:ascii="Century Gothic" w:hAnsi="Century Gothic"/>
          <w:b/>
        </w:rPr>
      </w:pPr>
    </w:p>
    <w:p w14:paraId="34BD78EA" w14:textId="77777777" w:rsidR="0071086C" w:rsidRPr="00EB2283" w:rsidRDefault="00F3643A" w:rsidP="00B378DC">
      <w:pPr>
        <w:ind w:right="-3132"/>
        <w:jc w:val="center"/>
        <w:rPr>
          <w:rFonts w:ascii="Century Gothic" w:hAnsi="Century Gothic"/>
          <w:b/>
        </w:rPr>
      </w:pPr>
      <w:r w:rsidRPr="00EB2283">
        <w:rPr>
          <w:rFonts w:ascii="Century Gothic" w:hAnsi="Century Gothic"/>
          <w:b/>
        </w:rPr>
        <w:t>CURRICULUM COMMITTEE</w:t>
      </w:r>
    </w:p>
    <w:p w14:paraId="63D476A2" w14:textId="77777777" w:rsidR="0071086C" w:rsidRPr="00EB2283" w:rsidRDefault="0071086C" w:rsidP="00B378DC">
      <w:pPr>
        <w:ind w:right="-3132"/>
        <w:jc w:val="center"/>
        <w:rPr>
          <w:rFonts w:ascii="Century Gothic" w:hAnsi="Century Gothic"/>
          <w:b/>
        </w:rPr>
      </w:pPr>
      <w:r w:rsidRPr="00EB2283">
        <w:rPr>
          <w:rFonts w:ascii="Century Gothic" w:hAnsi="Century Gothic"/>
          <w:b/>
        </w:rPr>
        <w:t>Meeting Summary</w:t>
      </w:r>
    </w:p>
    <w:p w14:paraId="68D80595" w14:textId="7736D5FF" w:rsidR="0082150F" w:rsidRPr="00EB2283" w:rsidRDefault="00F94443" w:rsidP="00B378DC">
      <w:pPr>
        <w:ind w:right="-3132"/>
        <w:jc w:val="center"/>
        <w:rPr>
          <w:rFonts w:ascii="Century Gothic" w:hAnsi="Century Gothic"/>
          <w:b/>
        </w:rPr>
      </w:pPr>
      <w:r w:rsidRPr="00EB2283">
        <w:rPr>
          <w:rFonts w:ascii="Century Gothic" w:hAnsi="Century Gothic"/>
          <w:b/>
        </w:rPr>
        <w:t xml:space="preserve">Tuesday, </w:t>
      </w:r>
      <w:r w:rsidR="00AE1EE6">
        <w:rPr>
          <w:rFonts w:ascii="Century Gothic" w:hAnsi="Century Gothic"/>
          <w:b/>
        </w:rPr>
        <w:t xml:space="preserve">October </w:t>
      </w:r>
      <w:r w:rsidR="00F45BF7">
        <w:rPr>
          <w:rFonts w:ascii="Century Gothic" w:hAnsi="Century Gothic"/>
          <w:b/>
        </w:rPr>
        <w:t>13</w:t>
      </w:r>
      <w:r w:rsidR="00E346E7">
        <w:rPr>
          <w:rFonts w:ascii="Century Gothic" w:hAnsi="Century Gothic"/>
          <w:b/>
        </w:rPr>
        <w:t xml:space="preserve">, </w:t>
      </w:r>
      <w:r w:rsidR="00275B84">
        <w:rPr>
          <w:rFonts w:ascii="Century Gothic" w:hAnsi="Century Gothic"/>
          <w:b/>
        </w:rPr>
        <w:t>2020</w:t>
      </w:r>
    </w:p>
    <w:p w14:paraId="425B1213" w14:textId="77777777" w:rsidR="0071086C" w:rsidRPr="00EB2283" w:rsidRDefault="008319AE" w:rsidP="00B378DC">
      <w:pPr>
        <w:ind w:right="-3132"/>
        <w:jc w:val="center"/>
        <w:rPr>
          <w:rFonts w:ascii="Century Gothic" w:hAnsi="Century Gothic"/>
          <w:b/>
        </w:rPr>
      </w:pPr>
      <w:r>
        <w:rPr>
          <w:rFonts w:ascii="Century Gothic" w:hAnsi="Century Gothic"/>
          <w:b/>
        </w:rPr>
        <w:t xml:space="preserve">Dr. </w:t>
      </w:r>
      <w:r w:rsidR="00CC4D91">
        <w:rPr>
          <w:rFonts w:ascii="Century Gothic" w:hAnsi="Century Gothic"/>
          <w:b/>
        </w:rPr>
        <w:t>Marshall Fulbright</w:t>
      </w:r>
      <w:r w:rsidR="008F2A05" w:rsidRPr="00EB2283">
        <w:rPr>
          <w:rFonts w:ascii="Century Gothic" w:hAnsi="Century Gothic"/>
          <w:b/>
        </w:rPr>
        <w:t>,</w:t>
      </w:r>
      <w:r w:rsidR="00A1626F" w:rsidRPr="00EB2283">
        <w:rPr>
          <w:rFonts w:ascii="Century Gothic" w:hAnsi="Century Gothic"/>
          <w:b/>
        </w:rPr>
        <w:t xml:space="preserve"> </w:t>
      </w:r>
      <w:r w:rsidR="009A1E74">
        <w:rPr>
          <w:rFonts w:ascii="Century Gothic" w:hAnsi="Century Gothic"/>
          <w:b/>
        </w:rPr>
        <w:t xml:space="preserve">Administrative </w:t>
      </w:r>
      <w:r w:rsidR="00A97C41" w:rsidRPr="00EB2283">
        <w:rPr>
          <w:rFonts w:ascii="Century Gothic" w:hAnsi="Century Gothic"/>
          <w:b/>
        </w:rPr>
        <w:t>Co-</w:t>
      </w:r>
      <w:r w:rsidR="0071086C" w:rsidRPr="00EB2283">
        <w:rPr>
          <w:rFonts w:ascii="Century Gothic" w:hAnsi="Century Gothic"/>
          <w:b/>
        </w:rPr>
        <w:t>Chair</w:t>
      </w:r>
    </w:p>
    <w:p w14:paraId="3AD140CA" w14:textId="77777777" w:rsidR="00A97C41" w:rsidRPr="00EB2283" w:rsidRDefault="00CC4D91" w:rsidP="00B378DC">
      <w:pPr>
        <w:ind w:right="-3132"/>
        <w:jc w:val="center"/>
        <w:rPr>
          <w:rFonts w:ascii="Century Gothic" w:hAnsi="Century Gothic"/>
          <w:b/>
        </w:rPr>
      </w:pPr>
      <w:r>
        <w:rPr>
          <w:rFonts w:ascii="Century Gothic" w:hAnsi="Century Gothic"/>
          <w:b/>
        </w:rPr>
        <w:t>Dee Aceves</w:t>
      </w:r>
      <w:r w:rsidR="00A97C41" w:rsidRPr="00EB2283">
        <w:rPr>
          <w:rFonts w:ascii="Century Gothic" w:hAnsi="Century Gothic"/>
          <w:b/>
        </w:rPr>
        <w:t xml:space="preserve">, </w:t>
      </w:r>
      <w:r w:rsidR="009A1E74">
        <w:rPr>
          <w:rFonts w:ascii="Century Gothic" w:hAnsi="Century Gothic"/>
          <w:b/>
        </w:rPr>
        <w:t xml:space="preserve">Faculty </w:t>
      </w:r>
      <w:r w:rsidR="00A97C41" w:rsidRPr="00EB2283">
        <w:rPr>
          <w:rFonts w:ascii="Century Gothic" w:hAnsi="Century Gothic"/>
          <w:b/>
        </w:rPr>
        <w:t>Co-Chair</w:t>
      </w:r>
    </w:p>
    <w:p w14:paraId="08AF4FB7" w14:textId="77777777" w:rsidR="009005AB" w:rsidRDefault="00E97031" w:rsidP="00E97031">
      <w:pPr>
        <w:ind w:left="2160" w:right="-3132" w:hanging="2160"/>
        <w:jc w:val="center"/>
        <w:rPr>
          <w:rFonts w:ascii="Century Gothic" w:hAnsi="Century Gothic"/>
          <w:b/>
        </w:rPr>
      </w:pPr>
      <w:r>
        <w:rPr>
          <w:rFonts w:ascii="Century Gothic" w:hAnsi="Century Gothic"/>
          <w:b/>
        </w:rPr>
        <w:t>Zoom Meeting</w:t>
      </w:r>
    </w:p>
    <w:p w14:paraId="4891DA26" w14:textId="77777777" w:rsidR="00E97031" w:rsidRPr="00EB2283" w:rsidRDefault="00E97031" w:rsidP="00E97031">
      <w:pPr>
        <w:ind w:left="2160" w:right="-3132" w:hanging="2160"/>
        <w:jc w:val="center"/>
        <w:rPr>
          <w:rFonts w:ascii="Century Gothic" w:hAnsi="Century Gothic"/>
          <w:b/>
        </w:rPr>
      </w:pPr>
    </w:p>
    <w:p w14:paraId="1E6AC643" w14:textId="4B4D633A" w:rsidR="00550F75" w:rsidRPr="00EB2283" w:rsidRDefault="0071086C"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PRESENT</w:t>
      </w:r>
      <w:r w:rsidR="00472D93" w:rsidRPr="00EB2283">
        <w:rPr>
          <w:rFonts w:ascii="Century Gothic" w:hAnsi="Century Gothic"/>
          <w:b/>
        </w:rPr>
        <w:tab/>
      </w:r>
      <w:r w:rsidR="00B14710" w:rsidRPr="00EB2283">
        <w:rPr>
          <w:rFonts w:ascii="Century Gothic" w:hAnsi="Century Gothic"/>
        </w:rPr>
        <w:t>Dee Aceves</w:t>
      </w:r>
      <w:r w:rsidR="00E7135E" w:rsidRPr="00EB2283">
        <w:rPr>
          <w:rFonts w:ascii="Century Gothic" w:hAnsi="Century Gothic"/>
          <w:b/>
        </w:rPr>
        <w:t>,</w:t>
      </w:r>
      <w:r w:rsidR="007D5C23">
        <w:rPr>
          <w:rFonts w:ascii="Century Gothic" w:hAnsi="Century Gothic"/>
          <w:b/>
        </w:rPr>
        <w:t xml:space="preserve"> </w:t>
      </w:r>
      <w:r w:rsidR="00F062F2">
        <w:rPr>
          <w:rFonts w:ascii="Century Gothic" w:hAnsi="Century Gothic"/>
        </w:rPr>
        <w:t xml:space="preserve">Javier Ayala, </w:t>
      </w:r>
      <w:r w:rsidR="008E524A">
        <w:rPr>
          <w:rFonts w:ascii="Century Gothic" w:hAnsi="Century Gothic"/>
        </w:rPr>
        <w:t xml:space="preserve">Liz Barrow, </w:t>
      </w:r>
      <w:r w:rsidR="005B5C10">
        <w:rPr>
          <w:rFonts w:ascii="Century Gothic" w:hAnsi="Century Gothic"/>
        </w:rPr>
        <w:t xml:space="preserve">Jeanette Calo, </w:t>
      </w:r>
      <w:r w:rsidR="002926E8">
        <w:rPr>
          <w:rFonts w:ascii="Century Gothic" w:hAnsi="Century Gothic"/>
        </w:rPr>
        <w:t xml:space="preserve">Martha Clavelle, </w:t>
      </w:r>
      <w:r w:rsidR="00CC4D91">
        <w:rPr>
          <w:rFonts w:ascii="Century Gothic" w:hAnsi="Century Gothic"/>
        </w:rPr>
        <w:t>S</w:t>
      </w:r>
      <w:r w:rsidR="00027AF3">
        <w:rPr>
          <w:rFonts w:ascii="Century Gothic" w:hAnsi="Century Gothic"/>
        </w:rPr>
        <w:t xml:space="preserve">ebastien Cormier, </w:t>
      </w:r>
      <w:r w:rsidR="00AE2724">
        <w:rPr>
          <w:rFonts w:ascii="Century Gothic" w:hAnsi="Century Gothic"/>
        </w:rPr>
        <w:t>Caylor Cuevas, Marion</w:t>
      </w:r>
      <w:r w:rsidR="007D5C23" w:rsidRPr="00EB2283">
        <w:rPr>
          <w:rFonts w:ascii="Century Gothic" w:hAnsi="Century Gothic"/>
        </w:rPr>
        <w:t xml:space="preserve"> de Koning</w:t>
      </w:r>
      <w:r w:rsidR="007D5C23">
        <w:rPr>
          <w:rFonts w:ascii="Century Gothic" w:hAnsi="Century Gothic"/>
        </w:rPr>
        <w:t xml:space="preserve">, </w:t>
      </w:r>
      <w:r w:rsidR="006D0115">
        <w:rPr>
          <w:rFonts w:ascii="Century Gothic" w:hAnsi="Century Gothic"/>
        </w:rPr>
        <w:t>Angela DiD</w:t>
      </w:r>
      <w:r w:rsidR="00D607C4">
        <w:rPr>
          <w:rFonts w:ascii="Century Gothic" w:hAnsi="Century Gothic"/>
        </w:rPr>
        <w:t xml:space="preserve">omenico, </w:t>
      </w:r>
      <w:r w:rsidR="00AE2724">
        <w:rPr>
          <w:rFonts w:ascii="Century Gothic" w:hAnsi="Century Gothic"/>
        </w:rPr>
        <w:t xml:space="preserve">Cadence Dobias, </w:t>
      </w:r>
      <w:r w:rsidR="00336AAD" w:rsidRPr="00EB2283">
        <w:rPr>
          <w:rFonts w:ascii="Century Gothic" w:hAnsi="Century Gothic"/>
        </w:rPr>
        <w:t>Carl Fielden,</w:t>
      </w:r>
      <w:r w:rsidR="00027AF3">
        <w:rPr>
          <w:rFonts w:ascii="Century Gothic" w:hAnsi="Century Gothic"/>
        </w:rPr>
        <w:t xml:space="preserve"> </w:t>
      </w:r>
      <w:r w:rsidR="00AE2724">
        <w:rPr>
          <w:rFonts w:ascii="Century Gothic" w:hAnsi="Century Gothic"/>
        </w:rPr>
        <w:t>Marshall Fulbright, Karen</w:t>
      </w:r>
      <w:r w:rsidR="00823116">
        <w:rPr>
          <w:rFonts w:ascii="Century Gothic" w:hAnsi="Century Gothic"/>
        </w:rPr>
        <w:t xml:space="preserve"> </w:t>
      </w:r>
      <w:r w:rsidR="00AE2724">
        <w:rPr>
          <w:rFonts w:ascii="Century Gothic" w:hAnsi="Century Gothic"/>
        </w:rPr>
        <w:t xml:space="preserve">Hern, </w:t>
      </w:r>
      <w:r w:rsidR="00AA60AA">
        <w:rPr>
          <w:rFonts w:ascii="Century Gothic" w:hAnsi="Century Gothic"/>
        </w:rPr>
        <w:t xml:space="preserve">Felicia Kalker, </w:t>
      </w:r>
      <w:r w:rsidR="00073111">
        <w:rPr>
          <w:rFonts w:ascii="Century Gothic" w:hAnsi="Century Gothic"/>
        </w:rPr>
        <w:t>Raymundo Quez</w:t>
      </w:r>
      <w:r w:rsidR="00AE2724">
        <w:rPr>
          <w:rFonts w:ascii="Century Gothic" w:hAnsi="Century Gothic"/>
        </w:rPr>
        <w:t xml:space="preserve">ada, </w:t>
      </w:r>
      <w:r w:rsidR="00CF2028" w:rsidRPr="00EB2283">
        <w:rPr>
          <w:rFonts w:ascii="Century Gothic" w:hAnsi="Century Gothic"/>
        </w:rPr>
        <w:t>M</w:t>
      </w:r>
      <w:r w:rsidR="00FA1B22" w:rsidRPr="00EB2283">
        <w:rPr>
          <w:rFonts w:ascii="Century Gothic" w:hAnsi="Century Gothic"/>
        </w:rPr>
        <w:t>arsha Raybourn</w:t>
      </w:r>
      <w:r w:rsidR="0054370C" w:rsidRPr="00EB2283">
        <w:rPr>
          <w:rFonts w:ascii="Century Gothic" w:hAnsi="Century Gothic"/>
        </w:rPr>
        <w:t xml:space="preserve">, </w:t>
      </w:r>
      <w:r w:rsidR="00822CC6">
        <w:rPr>
          <w:rFonts w:ascii="Century Gothic" w:hAnsi="Century Gothic"/>
        </w:rPr>
        <w:t>Sharon S</w:t>
      </w:r>
      <w:r w:rsidR="0017799F">
        <w:rPr>
          <w:rFonts w:ascii="Century Gothic" w:hAnsi="Century Gothic"/>
        </w:rPr>
        <w:t>a</w:t>
      </w:r>
      <w:r w:rsidR="00822CC6">
        <w:rPr>
          <w:rFonts w:ascii="Century Gothic" w:hAnsi="Century Gothic"/>
        </w:rPr>
        <w:t xml:space="preserve">mpson, </w:t>
      </w:r>
      <w:r w:rsidR="00F75C7B" w:rsidRPr="00EB2283">
        <w:rPr>
          <w:rFonts w:ascii="Century Gothic" w:hAnsi="Century Gothic"/>
        </w:rPr>
        <w:t>J</w:t>
      </w:r>
      <w:r w:rsidR="00FA4C80" w:rsidRPr="00EB2283">
        <w:rPr>
          <w:rFonts w:ascii="Century Gothic" w:hAnsi="Century Gothic"/>
        </w:rPr>
        <w:t>ason Stevens,</w:t>
      </w:r>
      <w:r w:rsidR="008E524A">
        <w:rPr>
          <w:rFonts w:ascii="Century Gothic" w:hAnsi="Century Gothic"/>
        </w:rPr>
        <w:t xml:space="preserve"> </w:t>
      </w:r>
      <w:r w:rsidR="00AE2724">
        <w:rPr>
          <w:rFonts w:ascii="Century Gothic" w:hAnsi="Century Gothic"/>
        </w:rPr>
        <w:t xml:space="preserve">Alan Traylor, </w:t>
      </w:r>
      <w:r w:rsidR="002926E8">
        <w:rPr>
          <w:rFonts w:ascii="Century Gothic" w:hAnsi="Century Gothic"/>
        </w:rPr>
        <w:t xml:space="preserve">Tenille Venard, </w:t>
      </w:r>
      <w:r w:rsidR="0056432D">
        <w:rPr>
          <w:rFonts w:ascii="Century Gothic" w:hAnsi="Century Gothic"/>
        </w:rPr>
        <w:t>Jeff Waller</w:t>
      </w:r>
    </w:p>
    <w:p w14:paraId="0144C5BF" w14:textId="77777777" w:rsidR="00D00054" w:rsidRPr="00EB2283" w:rsidRDefault="00D00054" w:rsidP="00A15429">
      <w:pPr>
        <w:ind w:left="2160" w:right="-3406" w:hanging="2160"/>
        <w:rPr>
          <w:rFonts w:ascii="Century Gothic" w:hAnsi="Century Gothic"/>
          <w:b/>
        </w:rPr>
      </w:pPr>
    </w:p>
    <w:p w14:paraId="00874DBF" w14:textId="10F61933" w:rsidR="00720657" w:rsidRDefault="00E93FAB"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ABSENT</w:t>
      </w:r>
      <w:r w:rsidRPr="00EB2283">
        <w:rPr>
          <w:rFonts w:ascii="Century Gothic" w:hAnsi="Century Gothic"/>
        </w:rPr>
        <w:tab/>
      </w:r>
      <w:r w:rsidR="007349D6">
        <w:rPr>
          <w:rFonts w:ascii="Century Gothic" w:hAnsi="Century Gothic"/>
        </w:rPr>
        <w:t xml:space="preserve">Sebastien Cormier </w:t>
      </w:r>
    </w:p>
    <w:p w14:paraId="5C295231" w14:textId="77777777" w:rsidR="00720657" w:rsidRDefault="00720657" w:rsidP="00B378DC">
      <w:pPr>
        <w:ind w:left="2160" w:right="-3132" w:hanging="2160"/>
        <w:rPr>
          <w:rFonts w:ascii="Century Gothic" w:hAnsi="Century Gothic"/>
          <w:b/>
        </w:rPr>
      </w:pPr>
    </w:p>
    <w:p w14:paraId="6127504D" w14:textId="61BE49FD" w:rsidR="00D607C4" w:rsidRDefault="00F01521" w:rsidP="00B378DC">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D5708D">
        <w:rPr>
          <w:rFonts w:ascii="Century Gothic" w:hAnsi="Century Gothic"/>
        </w:rPr>
        <w:t>None</w:t>
      </w:r>
      <w:r w:rsidR="003A6C60">
        <w:rPr>
          <w:rFonts w:ascii="Century Gothic" w:hAnsi="Century Gothic"/>
        </w:rPr>
        <w:t xml:space="preserve"> </w:t>
      </w:r>
    </w:p>
    <w:p w14:paraId="3C408D37" w14:textId="77777777" w:rsidR="00AA60AA" w:rsidRPr="00F54B1F" w:rsidRDefault="00AA60AA" w:rsidP="00B378DC">
      <w:pPr>
        <w:ind w:left="2160" w:right="-3132" w:hanging="2160"/>
        <w:rPr>
          <w:rFonts w:ascii="Century Gothic" w:hAnsi="Century Gothic"/>
          <w:i/>
        </w:rPr>
      </w:pPr>
    </w:p>
    <w:p w14:paraId="13763865" w14:textId="77777777" w:rsidR="003C510C" w:rsidRDefault="003C510C" w:rsidP="00576C53">
      <w:pPr>
        <w:ind w:right="-3132"/>
        <w:rPr>
          <w:rFonts w:ascii="Century Gothic" w:hAnsi="Century Gothic"/>
        </w:rPr>
      </w:pPr>
      <w:r>
        <w:rPr>
          <w:rFonts w:ascii="Century Gothic" w:hAnsi="Century Gothic"/>
        </w:rPr>
        <w:t xml:space="preserve">This is </w:t>
      </w:r>
      <w:r w:rsidR="000028EE">
        <w:rPr>
          <w:rFonts w:ascii="Century Gothic" w:hAnsi="Century Gothic"/>
        </w:rPr>
        <w:t xml:space="preserve">a </w:t>
      </w:r>
      <w:r w:rsidR="008D247B">
        <w:rPr>
          <w:rFonts w:ascii="Century Gothic" w:hAnsi="Century Gothic"/>
        </w:rPr>
        <w:t>Z</w:t>
      </w:r>
      <w:r>
        <w:rPr>
          <w:rFonts w:ascii="Century Gothic" w:hAnsi="Century Gothic"/>
        </w:rPr>
        <w:t xml:space="preserve">oom meeting of the Curriculum Committee due to the COVID-19 pandemic and subsequent campus closure.  </w:t>
      </w:r>
      <w:r w:rsidR="004C56CA">
        <w:rPr>
          <w:rFonts w:ascii="Century Gothic" w:hAnsi="Century Gothic"/>
        </w:rPr>
        <w:t>The Brown Act requires</w:t>
      </w:r>
      <w:r w:rsidR="00BF40D0">
        <w:rPr>
          <w:rFonts w:ascii="Century Gothic" w:hAnsi="Century Gothic"/>
        </w:rPr>
        <w:t xml:space="preserve"> all </w:t>
      </w:r>
      <w:r w:rsidR="004C56CA">
        <w:rPr>
          <w:rFonts w:ascii="Century Gothic" w:hAnsi="Century Gothic"/>
        </w:rPr>
        <w:t xml:space="preserve">motions, seconds, and votes </w:t>
      </w:r>
      <w:r w:rsidR="002D6030">
        <w:rPr>
          <w:rFonts w:ascii="Century Gothic" w:hAnsi="Century Gothic"/>
        </w:rPr>
        <w:t xml:space="preserve">to </w:t>
      </w:r>
      <w:r w:rsidR="004C56CA">
        <w:rPr>
          <w:rFonts w:ascii="Century Gothic" w:hAnsi="Century Gothic"/>
        </w:rPr>
        <w:t xml:space="preserve">be </w:t>
      </w:r>
      <w:r w:rsidR="00BF40D0">
        <w:rPr>
          <w:rFonts w:ascii="Century Gothic" w:hAnsi="Century Gothic"/>
        </w:rPr>
        <w:t xml:space="preserve">recorded </w:t>
      </w:r>
      <w:r w:rsidR="002D6030">
        <w:rPr>
          <w:rFonts w:ascii="Century Gothic" w:hAnsi="Century Gothic"/>
        </w:rPr>
        <w:t xml:space="preserve">in </w:t>
      </w:r>
      <w:r w:rsidR="004C56CA">
        <w:rPr>
          <w:rFonts w:ascii="Century Gothic" w:hAnsi="Century Gothic"/>
        </w:rPr>
        <w:t xml:space="preserve">the </w:t>
      </w:r>
      <w:r w:rsidR="00BF40D0">
        <w:rPr>
          <w:rFonts w:ascii="Century Gothic" w:hAnsi="Century Gothic"/>
        </w:rPr>
        <w:t xml:space="preserve">Zoom </w:t>
      </w:r>
      <w:r w:rsidR="004C56CA">
        <w:rPr>
          <w:rFonts w:ascii="Century Gothic" w:hAnsi="Century Gothic"/>
        </w:rPr>
        <w:t>chat room.</w:t>
      </w:r>
    </w:p>
    <w:p w14:paraId="395E441F" w14:textId="77777777" w:rsidR="009331DB" w:rsidRDefault="009331DB" w:rsidP="00576C53">
      <w:pPr>
        <w:ind w:right="-3132"/>
        <w:rPr>
          <w:rFonts w:ascii="Century Gothic" w:hAnsi="Century Gothic"/>
        </w:rPr>
      </w:pPr>
    </w:p>
    <w:p w14:paraId="70683366" w14:textId="39E0DA69" w:rsidR="007D7AC8" w:rsidRPr="00D449C2" w:rsidRDefault="007D7AC8" w:rsidP="00960015">
      <w:pPr>
        <w:ind w:right="-3132"/>
        <w:jc w:val="left"/>
        <w:rPr>
          <w:rFonts w:ascii="Century Gothic" w:hAnsi="Century Gothic"/>
          <w:b/>
        </w:rPr>
      </w:pPr>
      <w:r w:rsidRPr="00EB2283">
        <w:rPr>
          <w:rFonts w:ascii="Century Gothic" w:hAnsi="Century Gothic"/>
        </w:rPr>
        <w:t xml:space="preserve">The meeting was called to order by </w:t>
      </w:r>
      <w:r>
        <w:rPr>
          <w:rFonts w:ascii="Century Gothic" w:hAnsi="Century Gothic"/>
        </w:rPr>
        <w:t xml:space="preserve">Dee Aceves </w:t>
      </w:r>
      <w:r w:rsidRPr="00EB2283">
        <w:rPr>
          <w:rFonts w:ascii="Century Gothic" w:hAnsi="Century Gothic"/>
        </w:rPr>
        <w:t>at 2:0</w:t>
      </w:r>
      <w:r w:rsidR="00812ADE">
        <w:rPr>
          <w:rFonts w:ascii="Century Gothic" w:hAnsi="Century Gothic"/>
        </w:rPr>
        <w:t>4</w:t>
      </w:r>
      <w:r w:rsidRPr="00EB2283">
        <w:rPr>
          <w:rFonts w:ascii="Century Gothic" w:hAnsi="Century Gothic"/>
        </w:rPr>
        <w:t xml:space="preserve"> pm.</w:t>
      </w:r>
      <w:r>
        <w:rPr>
          <w:rFonts w:ascii="Century Gothic" w:hAnsi="Century Gothic"/>
        </w:rPr>
        <w:t xml:space="preserve">  </w:t>
      </w:r>
      <w:r w:rsidRPr="00EB2283">
        <w:rPr>
          <w:rFonts w:ascii="Century Gothic" w:hAnsi="Century Gothic"/>
        </w:rPr>
        <w:t>The meeting summar</w:t>
      </w:r>
      <w:r>
        <w:rPr>
          <w:rFonts w:ascii="Century Gothic" w:hAnsi="Century Gothic"/>
        </w:rPr>
        <w:t>y for</w:t>
      </w:r>
      <w:r w:rsidR="00960015">
        <w:rPr>
          <w:rFonts w:ascii="Century Gothic" w:hAnsi="Century Gothic"/>
        </w:rPr>
        <w:t xml:space="preserve"> September 22, 2020</w:t>
      </w:r>
      <w:r w:rsidR="00E76737">
        <w:rPr>
          <w:rFonts w:ascii="Century Gothic" w:hAnsi="Century Gothic"/>
        </w:rPr>
        <w:t xml:space="preserve"> was unanimously approved as submitted (</w:t>
      </w:r>
      <w:r w:rsidR="00E76737">
        <w:rPr>
          <w:rFonts w:ascii="Century Gothic" w:hAnsi="Century Gothic"/>
          <w:i/>
          <w:iCs/>
        </w:rPr>
        <w:t xml:space="preserve">Waller/de Koning).  </w:t>
      </w:r>
      <w:r w:rsidR="00E76737">
        <w:rPr>
          <w:rFonts w:ascii="Century Gothic" w:hAnsi="Century Gothic"/>
        </w:rPr>
        <w:t>The meeting summary for October 6 will be submitted at a subsequent meeting.</w:t>
      </w:r>
      <w:r>
        <w:rPr>
          <w:rFonts w:ascii="Century Gothic" w:hAnsi="Century Gothic"/>
        </w:rPr>
        <w:t xml:space="preserve"> </w:t>
      </w:r>
    </w:p>
    <w:p w14:paraId="6888BD99" w14:textId="77777777" w:rsidR="0001133A" w:rsidRPr="00BA1EDE" w:rsidRDefault="0001133A" w:rsidP="00960015">
      <w:pPr>
        <w:ind w:right="-3132"/>
        <w:jc w:val="left"/>
        <w:rPr>
          <w:rFonts w:ascii="Century Gothic" w:hAnsi="Century Gothic"/>
          <w:b/>
          <w:bCs/>
          <w:i/>
          <w:iCs/>
        </w:rPr>
      </w:pPr>
    </w:p>
    <w:p w14:paraId="60DE8600" w14:textId="7DC3F33A" w:rsidR="0095119F" w:rsidRDefault="00720657" w:rsidP="004666EB">
      <w:pPr>
        <w:ind w:right="-3132"/>
        <w:rPr>
          <w:rFonts w:ascii="Century Gothic" w:hAnsi="Century Gothic"/>
          <w:b/>
          <w:u w:val="single"/>
        </w:rPr>
      </w:pPr>
      <w:r>
        <w:rPr>
          <w:rFonts w:ascii="Century Gothic" w:hAnsi="Century Gothic"/>
          <w:b/>
          <w:u w:val="single"/>
        </w:rPr>
        <w:t>REVIEW OF PROPOSALS</w:t>
      </w:r>
    </w:p>
    <w:p w14:paraId="6156EBE8" w14:textId="5EA51C97" w:rsidR="00720657" w:rsidRDefault="00720657" w:rsidP="004666EB">
      <w:pPr>
        <w:ind w:right="-3132"/>
        <w:rPr>
          <w:rFonts w:ascii="Century Gothic" w:hAnsi="Century Gothic"/>
          <w:b/>
          <w:u w:val="single"/>
        </w:rPr>
      </w:pPr>
    </w:p>
    <w:p w14:paraId="7F46A99D" w14:textId="00062101" w:rsidR="00720657" w:rsidRDefault="00720657" w:rsidP="004666EB">
      <w:pPr>
        <w:ind w:right="-3132"/>
        <w:rPr>
          <w:rFonts w:ascii="Century Gothic" w:hAnsi="Century Gothic"/>
          <w:b/>
          <w:u w:val="single"/>
        </w:rPr>
      </w:pPr>
      <w:r>
        <w:rPr>
          <w:rFonts w:ascii="Century Gothic" w:hAnsi="Century Gothic"/>
          <w:b/>
          <w:u w:val="single"/>
        </w:rPr>
        <w:t>AMERICAN SIGN LANGUAGE</w:t>
      </w:r>
    </w:p>
    <w:p w14:paraId="062CC310" w14:textId="7E43E9EB" w:rsidR="00720657" w:rsidRDefault="00720657" w:rsidP="004666EB">
      <w:pPr>
        <w:ind w:right="-3132"/>
        <w:rPr>
          <w:rFonts w:ascii="Century Gothic" w:hAnsi="Century Gothic"/>
          <w:b/>
          <w:u w:val="single"/>
        </w:rPr>
      </w:pPr>
    </w:p>
    <w:p w14:paraId="0E71D135" w14:textId="68E380AC" w:rsidR="00720657" w:rsidRDefault="00876D4E" w:rsidP="004666EB">
      <w:pPr>
        <w:ind w:right="-3132"/>
        <w:rPr>
          <w:rFonts w:ascii="Century Gothic" w:hAnsi="Century Gothic"/>
          <w:bCs/>
        </w:rPr>
      </w:pPr>
      <w:r>
        <w:rPr>
          <w:rFonts w:ascii="Century Gothic" w:hAnsi="Century Gothic"/>
          <w:bCs/>
        </w:rPr>
        <w:t>Dee reviewed the new process the committee is using to evaluate curriculum proposals.  The spreadsheet will be the reporting mechanism by the members to identify areas that need to be revised by the departments.  The spreadsheet</w:t>
      </w:r>
      <w:r w:rsidR="00EB566A">
        <w:rPr>
          <w:rFonts w:ascii="Century Gothic" w:hAnsi="Century Gothic"/>
          <w:bCs/>
        </w:rPr>
        <w:t>s</w:t>
      </w:r>
      <w:r>
        <w:rPr>
          <w:rFonts w:ascii="Century Gothic" w:hAnsi="Century Gothic"/>
          <w:bCs/>
        </w:rPr>
        <w:t xml:space="preserve"> </w:t>
      </w:r>
      <w:r w:rsidR="00E33CC5">
        <w:rPr>
          <w:rFonts w:ascii="Century Gothic" w:hAnsi="Century Gothic"/>
          <w:bCs/>
        </w:rPr>
        <w:t xml:space="preserve">for a department’s individual outlines </w:t>
      </w:r>
      <w:r>
        <w:rPr>
          <w:rFonts w:ascii="Century Gothic" w:hAnsi="Century Gothic"/>
          <w:bCs/>
        </w:rPr>
        <w:t xml:space="preserve">will be discussed at the meeting to insure everyone is in agreement with the comments and suggestions for the department.  Any additional items by members will be added at the meeting.  </w:t>
      </w:r>
    </w:p>
    <w:p w14:paraId="669A9FD9" w14:textId="54F32724" w:rsidR="00876D4E" w:rsidRDefault="00876D4E" w:rsidP="004666EB">
      <w:pPr>
        <w:ind w:right="-3132"/>
        <w:rPr>
          <w:rFonts w:ascii="Century Gothic" w:hAnsi="Century Gothic"/>
          <w:bCs/>
        </w:rPr>
      </w:pPr>
    </w:p>
    <w:p w14:paraId="0F316BB8" w14:textId="665D010D" w:rsidR="00876D4E" w:rsidRDefault="00876D4E" w:rsidP="004666EB">
      <w:pPr>
        <w:ind w:right="-3132"/>
        <w:rPr>
          <w:rFonts w:ascii="Century Gothic" w:hAnsi="Century Gothic"/>
          <w:bCs/>
        </w:rPr>
      </w:pPr>
      <w:r>
        <w:rPr>
          <w:rFonts w:ascii="Century Gothic" w:hAnsi="Century Gothic"/>
          <w:bCs/>
        </w:rPr>
        <w:t>Once the committee</w:t>
      </w:r>
      <w:r w:rsidR="00EB566A">
        <w:rPr>
          <w:rFonts w:ascii="Century Gothic" w:hAnsi="Century Gothic"/>
          <w:bCs/>
        </w:rPr>
        <w:t xml:space="preserve"> has determined the spreadsheet has all the items that need to be addressed by the department, the Tech Review group will forward it to the department.  Depending on the amount of outlines a department has submitted, a return date will be identified and the department will be invited to the committee meeting to discuss the recommendations of the committee.</w:t>
      </w:r>
    </w:p>
    <w:p w14:paraId="18FE322F" w14:textId="6AD7F31D" w:rsidR="00FE02B7" w:rsidRDefault="00FE02B7" w:rsidP="004666EB">
      <w:pPr>
        <w:ind w:right="-3132"/>
        <w:rPr>
          <w:rFonts w:ascii="Century Gothic" w:hAnsi="Century Gothic"/>
          <w:bCs/>
        </w:rPr>
      </w:pPr>
    </w:p>
    <w:p w14:paraId="799688A8" w14:textId="424A91B5" w:rsidR="00FE02B7" w:rsidRPr="00876D4E" w:rsidRDefault="00FE02B7" w:rsidP="004666EB">
      <w:pPr>
        <w:ind w:right="-3132"/>
        <w:rPr>
          <w:rFonts w:ascii="Century Gothic" w:hAnsi="Century Gothic"/>
          <w:bCs/>
        </w:rPr>
      </w:pPr>
      <w:r>
        <w:rPr>
          <w:rFonts w:ascii="Century Gothic" w:hAnsi="Century Gothic"/>
          <w:bCs/>
        </w:rPr>
        <w:t xml:space="preserve">The committee did discuss how to </w:t>
      </w:r>
      <w:r w:rsidR="00783D3D">
        <w:rPr>
          <w:rFonts w:ascii="Century Gothic" w:hAnsi="Century Gothic"/>
          <w:bCs/>
        </w:rPr>
        <w:t xml:space="preserve">incorporate diversity, equity, and inclusion in the review of outlines.  At this point, there is no Senate resolution approved so it </w:t>
      </w:r>
      <w:r w:rsidR="0062266C">
        <w:rPr>
          <w:rFonts w:ascii="Century Gothic" w:hAnsi="Century Gothic"/>
          <w:bCs/>
        </w:rPr>
        <w:t>c</w:t>
      </w:r>
      <w:r w:rsidR="00783D3D">
        <w:rPr>
          <w:rFonts w:ascii="Century Gothic" w:hAnsi="Century Gothic"/>
          <w:bCs/>
        </w:rPr>
        <w:t xml:space="preserve">ould be a question </w:t>
      </w:r>
      <w:r w:rsidR="0062266C">
        <w:rPr>
          <w:rFonts w:ascii="Century Gothic" w:hAnsi="Century Gothic"/>
          <w:bCs/>
        </w:rPr>
        <w:t xml:space="preserve">the committee could ask </w:t>
      </w:r>
      <w:r w:rsidR="00783D3D">
        <w:rPr>
          <w:rFonts w:ascii="Century Gothic" w:hAnsi="Century Gothic"/>
          <w:bCs/>
        </w:rPr>
        <w:t>but a department cannot be held to add it at this point.  Encouragement by the committee could be helpful for departments to consider how to infuse DEI in outlines</w:t>
      </w:r>
      <w:r w:rsidR="008B3A57">
        <w:rPr>
          <w:rFonts w:ascii="Century Gothic" w:hAnsi="Century Gothic"/>
          <w:bCs/>
        </w:rPr>
        <w:t>.</w:t>
      </w:r>
    </w:p>
    <w:p w14:paraId="607DAB5F" w14:textId="77777777" w:rsidR="00CB6661" w:rsidRDefault="00CB6661" w:rsidP="004666EB">
      <w:pPr>
        <w:ind w:right="-3132"/>
        <w:rPr>
          <w:rFonts w:ascii="Century Gothic" w:hAnsi="Century Gothic"/>
          <w:b/>
          <w:u w:val="single"/>
        </w:rPr>
      </w:pPr>
    </w:p>
    <w:p w14:paraId="1C02229F" w14:textId="2FAE3868" w:rsidR="00CB6661" w:rsidRDefault="00CB6661" w:rsidP="004666EB">
      <w:pPr>
        <w:ind w:right="-3132"/>
        <w:rPr>
          <w:rFonts w:ascii="Century Gothic" w:hAnsi="Century Gothic"/>
          <w:bCs/>
        </w:rPr>
      </w:pPr>
      <w:r>
        <w:rPr>
          <w:rFonts w:ascii="Century Gothic" w:hAnsi="Century Gothic"/>
          <w:bCs/>
        </w:rPr>
        <w:t>The committee used the above process to go over ASL 120.  The members will return next week with suggestions for the remaining ASL proposals, ASL 121, 220, and 221.  Tenille notif</w:t>
      </w:r>
      <w:r w:rsidR="0028605F">
        <w:rPr>
          <w:rFonts w:ascii="Century Gothic" w:hAnsi="Century Gothic"/>
          <w:bCs/>
        </w:rPr>
        <w:t>i</w:t>
      </w:r>
      <w:r>
        <w:rPr>
          <w:rFonts w:ascii="Century Gothic" w:hAnsi="Century Gothic"/>
          <w:bCs/>
        </w:rPr>
        <w:t xml:space="preserve">ed the committee that the deletions and degree modification submitted this year were handled last year. </w:t>
      </w:r>
      <w:r w:rsidR="0036094D">
        <w:rPr>
          <w:rFonts w:ascii="Century Gothic" w:hAnsi="Century Gothic"/>
          <w:bCs/>
        </w:rPr>
        <w:t xml:space="preserve"> T</w:t>
      </w:r>
      <w:r>
        <w:rPr>
          <w:rFonts w:ascii="Century Gothic" w:hAnsi="Century Gothic"/>
          <w:bCs/>
        </w:rPr>
        <w:t>hey will be withdrawn.</w:t>
      </w:r>
    </w:p>
    <w:p w14:paraId="4663F632" w14:textId="03E8C96A" w:rsidR="0062266C" w:rsidRDefault="0062266C" w:rsidP="004666EB">
      <w:pPr>
        <w:ind w:right="-3132"/>
        <w:rPr>
          <w:rFonts w:ascii="Century Gothic" w:hAnsi="Century Gothic"/>
          <w:bCs/>
        </w:rPr>
      </w:pPr>
    </w:p>
    <w:p w14:paraId="64FE456F" w14:textId="03BEDEB4" w:rsidR="00636F8A" w:rsidRPr="00961BB6" w:rsidRDefault="00B76C9E" w:rsidP="004666EB">
      <w:pPr>
        <w:ind w:right="-3132"/>
        <w:rPr>
          <w:rFonts w:ascii="Century Gothic" w:hAnsi="Century Gothic"/>
          <w:b/>
          <w:u w:val="single"/>
        </w:rPr>
      </w:pPr>
      <w:r w:rsidRPr="00961BB6">
        <w:rPr>
          <w:rFonts w:ascii="Century Gothic" w:hAnsi="Century Gothic"/>
          <w:b/>
          <w:u w:val="single"/>
        </w:rPr>
        <w:t>CHAIR REPORT</w:t>
      </w:r>
    </w:p>
    <w:p w14:paraId="7724948B" w14:textId="77777777" w:rsidR="008B3A57" w:rsidRDefault="008B3A57" w:rsidP="004666EB">
      <w:pPr>
        <w:ind w:right="-3132"/>
        <w:rPr>
          <w:rFonts w:ascii="Century Gothic" w:hAnsi="Century Gothic"/>
          <w:b/>
          <w:u w:val="single"/>
        </w:rPr>
      </w:pPr>
    </w:p>
    <w:p w14:paraId="6D8331B7" w14:textId="1CA96B91" w:rsidR="008B3A57" w:rsidRDefault="008B3A57" w:rsidP="004666EB">
      <w:pPr>
        <w:ind w:right="-3132"/>
        <w:rPr>
          <w:rFonts w:ascii="Century Gothic" w:hAnsi="Century Gothic"/>
          <w:u w:val="single"/>
        </w:rPr>
      </w:pPr>
      <w:r w:rsidRPr="008B3A57">
        <w:rPr>
          <w:rFonts w:ascii="Century Gothic" w:hAnsi="Century Gothic"/>
          <w:b/>
          <w:bCs/>
          <w:u w:val="single"/>
        </w:rPr>
        <w:t>Course Approval</w:t>
      </w:r>
      <w:r>
        <w:rPr>
          <w:rFonts w:ascii="Century Gothic" w:hAnsi="Century Gothic"/>
          <w:b/>
          <w:bCs/>
          <w:u w:val="single"/>
        </w:rPr>
        <w:t>:</w:t>
      </w:r>
      <w:r w:rsidRPr="008B3A57">
        <w:rPr>
          <w:rFonts w:ascii="Century Gothic" w:hAnsi="Century Gothic"/>
          <w:b/>
          <w:bCs/>
          <w:u w:val="single"/>
        </w:rPr>
        <w:t xml:space="preserve"> Board Policy 4022</w:t>
      </w:r>
      <w:r w:rsidR="00C675C4" w:rsidRPr="008B3A57">
        <w:rPr>
          <w:rFonts w:ascii="Century Gothic" w:hAnsi="Century Gothic"/>
          <w:u w:val="single"/>
        </w:rPr>
        <w:t xml:space="preserve"> </w:t>
      </w:r>
    </w:p>
    <w:p w14:paraId="2A904D27" w14:textId="7CECA2D6" w:rsidR="001E48BA" w:rsidRDefault="001E48BA" w:rsidP="004666EB">
      <w:pPr>
        <w:ind w:right="-3132"/>
        <w:rPr>
          <w:rFonts w:ascii="Century Gothic" w:hAnsi="Century Gothic"/>
          <w:u w:val="single"/>
        </w:rPr>
      </w:pPr>
    </w:p>
    <w:p w14:paraId="1D2FEB7F" w14:textId="30D8AAF6" w:rsidR="001E48BA" w:rsidRPr="001E48BA" w:rsidRDefault="001E48BA" w:rsidP="004666EB">
      <w:pPr>
        <w:ind w:right="-3132"/>
        <w:rPr>
          <w:rFonts w:ascii="Century Gothic" w:hAnsi="Century Gothic"/>
        </w:rPr>
      </w:pPr>
      <w:r>
        <w:rPr>
          <w:rFonts w:ascii="Century Gothic" w:hAnsi="Century Gothic"/>
        </w:rPr>
        <w:t>Dee asked for any comments by committee members regarding the revised Course Approval Board Policy.  The committee wanted to be sure of the difference between this policy and the Credit for Prior Learning policy.</w:t>
      </w:r>
    </w:p>
    <w:p w14:paraId="57AE8474" w14:textId="6A753580" w:rsidR="008B2320" w:rsidRDefault="008F72FE" w:rsidP="00124016">
      <w:pPr>
        <w:ind w:right="-3132"/>
        <w:rPr>
          <w:rFonts w:ascii="Century Gothic" w:hAnsi="Century Gothic"/>
          <w:b/>
          <w:u w:val="single"/>
        </w:rPr>
      </w:pPr>
      <w:r>
        <w:rPr>
          <w:rFonts w:ascii="Century Gothic" w:hAnsi="Century Gothic"/>
          <w:b/>
        </w:rPr>
        <w:lastRenderedPageBreak/>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w:t>
      </w:r>
      <w:r w:rsidR="001E48BA">
        <w:rPr>
          <w:rFonts w:ascii="Century Gothic" w:hAnsi="Century Gothic"/>
          <w:b/>
        </w:rPr>
        <w:t>2</w:t>
      </w:r>
      <w:r>
        <w:rPr>
          <w:rFonts w:ascii="Century Gothic" w:hAnsi="Century Gothic"/>
          <w:b/>
        </w:rPr>
        <w:t>-</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 xml:space="preserve">OCTOBER </w:t>
      </w:r>
      <w:r w:rsidR="001E48BA">
        <w:rPr>
          <w:rFonts w:ascii="Century Gothic" w:hAnsi="Century Gothic"/>
          <w:b/>
        </w:rPr>
        <w:t>13</w:t>
      </w:r>
      <w:r>
        <w:rPr>
          <w:rFonts w:ascii="Century Gothic" w:hAnsi="Century Gothic"/>
          <w:b/>
        </w:rPr>
        <w:t>, 2020</w:t>
      </w:r>
    </w:p>
    <w:p w14:paraId="215D5456" w14:textId="77777777" w:rsidR="008B2320" w:rsidRDefault="008B2320" w:rsidP="00124016">
      <w:pPr>
        <w:ind w:right="-3132"/>
        <w:rPr>
          <w:rFonts w:ascii="Century Gothic" w:hAnsi="Century Gothic"/>
          <w:b/>
          <w:u w:val="single"/>
        </w:rPr>
      </w:pPr>
    </w:p>
    <w:p w14:paraId="5D2326EA" w14:textId="0282DED3" w:rsidR="006A16CD" w:rsidRDefault="001E48BA" w:rsidP="00124016">
      <w:pPr>
        <w:ind w:right="-3132"/>
        <w:rPr>
          <w:rFonts w:ascii="Century Gothic" w:hAnsi="Century Gothic"/>
        </w:rPr>
      </w:pPr>
      <w:r>
        <w:rPr>
          <w:rFonts w:ascii="Century Gothic" w:hAnsi="Century Gothic"/>
          <w:b/>
          <w:bCs/>
          <w:u w:val="single"/>
        </w:rPr>
        <w:t>Flyer on Modes of Instruction</w:t>
      </w:r>
      <w:r w:rsidR="006A16CD" w:rsidRPr="006A16CD">
        <w:rPr>
          <w:rFonts w:ascii="Century Gothic" w:hAnsi="Century Gothic"/>
          <w:b/>
          <w:bCs/>
        </w:rPr>
        <w:t xml:space="preserve">  </w:t>
      </w:r>
      <w:r>
        <w:rPr>
          <w:rFonts w:ascii="Century Gothic" w:hAnsi="Century Gothic"/>
        </w:rPr>
        <w:t xml:space="preserve">Dee shared the flyer that will be posted on the web </w:t>
      </w:r>
      <w:r w:rsidR="006A16CD">
        <w:rPr>
          <w:rFonts w:ascii="Century Gothic" w:hAnsi="Century Gothic"/>
        </w:rPr>
        <w:t xml:space="preserve">to call attention to the various instructional modes of instruction – hybrid, distance education, emergency remote teaching, and face-to-face – to help inform students about the types of classes they will </w:t>
      </w:r>
      <w:r w:rsidR="00F558E1">
        <w:rPr>
          <w:rFonts w:ascii="Century Gothic" w:hAnsi="Century Gothic"/>
        </w:rPr>
        <w:t xml:space="preserve">can </w:t>
      </w:r>
      <w:r w:rsidR="006A16CD">
        <w:rPr>
          <w:rFonts w:ascii="Century Gothic" w:hAnsi="Century Gothic"/>
        </w:rPr>
        <w:t>register for in spring.</w:t>
      </w:r>
    </w:p>
    <w:p w14:paraId="0995C4DD" w14:textId="7DC4172B" w:rsidR="006A16CD" w:rsidRDefault="006A16CD" w:rsidP="00124016">
      <w:pPr>
        <w:ind w:right="-3132"/>
        <w:rPr>
          <w:rFonts w:ascii="Century Gothic" w:hAnsi="Century Gothic"/>
        </w:rPr>
      </w:pPr>
    </w:p>
    <w:p w14:paraId="66B9CF72" w14:textId="0A178AF6" w:rsidR="006A16CD" w:rsidRPr="006A16CD" w:rsidRDefault="006A16CD" w:rsidP="00124016">
      <w:pPr>
        <w:ind w:right="-3132"/>
        <w:rPr>
          <w:rFonts w:ascii="Century Gothic" w:hAnsi="Century Gothic"/>
        </w:rPr>
      </w:pPr>
      <w:r>
        <w:rPr>
          <w:rFonts w:ascii="Century Gothic" w:hAnsi="Century Gothic"/>
          <w:b/>
          <w:bCs/>
          <w:u w:val="single"/>
        </w:rPr>
        <w:t>Updating Curriculum Forms and Handbook</w:t>
      </w:r>
      <w:r>
        <w:rPr>
          <w:rFonts w:ascii="Century Gothic" w:hAnsi="Century Gothic"/>
        </w:rPr>
        <w:t xml:space="preserve">  Dee will send out a google survey form asking for members to sign up to update forms and the handbook.  Dee has talked with Cind</w:t>
      </w:r>
      <w:r w:rsidR="0002587C">
        <w:rPr>
          <w:rFonts w:ascii="Century Gothic" w:hAnsi="Century Gothic"/>
        </w:rPr>
        <w:t>y</w:t>
      </w:r>
      <w:r>
        <w:rPr>
          <w:rFonts w:ascii="Century Gothic" w:hAnsi="Century Gothic"/>
        </w:rPr>
        <w:t xml:space="preserve"> Morrin, Cuyamaca’s Curriculum Committee faculty co-chair</w:t>
      </w:r>
      <w:r w:rsidR="00293F99">
        <w:rPr>
          <w:rFonts w:ascii="Century Gothic" w:hAnsi="Century Gothic"/>
        </w:rPr>
        <w:t>,</w:t>
      </w:r>
      <w:r>
        <w:rPr>
          <w:rFonts w:ascii="Century Gothic" w:hAnsi="Century Gothic"/>
        </w:rPr>
        <w:t xml:space="preserve"> and Cind</w:t>
      </w:r>
      <w:r w:rsidR="0002587C">
        <w:rPr>
          <w:rFonts w:ascii="Century Gothic" w:hAnsi="Century Gothic"/>
        </w:rPr>
        <w:t xml:space="preserve">y </w:t>
      </w:r>
      <w:r>
        <w:rPr>
          <w:rFonts w:ascii="Century Gothic" w:hAnsi="Century Gothic"/>
        </w:rPr>
        <w:t>would like to align forms</w:t>
      </w:r>
      <w:r w:rsidR="00293F99">
        <w:rPr>
          <w:rFonts w:ascii="Century Gothic" w:hAnsi="Century Gothic"/>
        </w:rPr>
        <w:t xml:space="preserve"> as we wait for a computer management system in the future.</w:t>
      </w:r>
    </w:p>
    <w:p w14:paraId="68B35903" w14:textId="2898D0FA" w:rsidR="001E48BA" w:rsidRDefault="006A16CD" w:rsidP="00124016">
      <w:pPr>
        <w:ind w:right="-3132"/>
        <w:rPr>
          <w:rFonts w:ascii="Century Gothic" w:hAnsi="Century Gothic"/>
        </w:rPr>
      </w:pPr>
      <w:r>
        <w:rPr>
          <w:rFonts w:ascii="Century Gothic" w:hAnsi="Century Gothic"/>
        </w:rPr>
        <w:t xml:space="preserve"> </w:t>
      </w:r>
    </w:p>
    <w:p w14:paraId="53D22E2D" w14:textId="5E94B47F" w:rsidR="001B2670" w:rsidRPr="001B2670" w:rsidRDefault="001B2670" w:rsidP="00124016">
      <w:pPr>
        <w:ind w:right="-3132"/>
        <w:rPr>
          <w:rFonts w:ascii="Century Gothic" w:hAnsi="Century Gothic"/>
        </w:rPr>
      </w:pPr>
      <w:r>
        <w:rPr>
          <w:rFonts w:ascii="Century Gothic" w:hAnsi="Century Gothic"/>
          <w:b/>
        </w:rPr>
        <w:t xml:space="preserve">Meeting adjourned: </w:t>
      </w:r>
      <w:r w:rsidR="00A456CA">
        <w:rPr>
          <w:rFonts w:ascii="Century Gothic" w:hAnsi="Century Gothic"/>
          <w:b/>
        </w:rPr>
        <w:t xml:space="preserve"> </w:t>
      </w:r>
      <w:r w:rsidR="00A456CA" w:rsidRPr="00A456CA">
        <w:rPr>
          <w:rFonts w:ascii="Century Gothic" w:hAnsi="Century Gothic"/>
        </w:rPr>
        <w:t>3:</w:t>
      </w:r>
      <w:r w:rsidR="006A16CD">
        <w:rPr>
          <w:rFonts w:ascii="Century Gothic" w:hAnsi="Century Gothic"/>
        </w:rPr>
        <w:t>2</w:t>
      </w:r>
      <w:r w:rsidR="00A456CA" w:rsidRPr="00A456CA">
        <w:rPr>
          <w:rFonts w:ascii="Century Gothic" w:hAnsi="Century Gothic"/>
        </w:rPr>
        <w:t>5</w:t>
      </w:r>
      <w:r w:rsidRPr="001B2670">
        <w:rPr>
          <w:rFonts w:ascii="Century Gothic" w:hAnsi="Century Gothic"/>
        </w:rPr>
        <w:t xml:space="preserve"> pm.</w:t>
      </w:r>
    </w:p>
    <w:p w14:paraId="41425E12" w14:textId="00D389C1" w:rsidR="00A07E82" w:rsidRPr="00073111" w:rsidRDefault="001B2670" w:rsidP="00007654">
      <w:pPr>
        <w:ind w:left="630" w:right="-3132" w:hanging="630"/>
        <w:rPr>
          <w:rFonts w:ascii="Century Gothic" w:hAnsi="Century Gothic"/>
        </w:rPr>
      </w:pPr>
      <w:r>
        <w:rPr>
          <w:rFonts w:ascii="Century Gothic" w:hAnsi="Century Gothic"/>
          <w:b/>
        </w:rPr>
        <w:t xml:space="preserve">Next meeting: </w:t>
      </w:r>
      <w:r w:rsidR="00A456CA" w:rsidRPr="00A456CA">
        <w:rPr>
          <w:rFonts w:ascii="Century Gothic" w:hAnsi="Century Gothic"/>
        </w:rPr>
        <w:t>October</w:t>
      </w:r>
      <w:r w:rsidR="00745E45">
        <w:rPr>
          <w:rFonts w:ascii="Century Gothic" w:hAnsi="Century Gothic"/>
        </w:rPr>
        <w:t xml:space="preserve"> 20</w:t>
      </w:r>
      <w:r w:rsidR="00A456CA">
        <w:rPr>
          <w:rFonts w:ascii="Century Gothic" w:hAnsi="Century Gothic"/>
          <w:b/>
        </w:rPr>
        <w:t>,</w:t>
      </w:r>
      <w:r w:rsidR="00F53BFE">
        <w:rPr>
          <w:rFonts w:ascii="Century Gothic" w:hAnsi="Century Gothic"/>
          <w:b/>
        </w:rPr>
        <w:t xml:space="preserve"> </w:t>
      </w:r>
      <w:r w:rsidR="00073111">
        <w:rPr>
          <w:rFonts w:ascii="Century Gothic" w:hAnsi="Century Gothic"/>
        </w:rPr>
        <w:t>2020</w:t>
      </w:r>
    </w:p>
    <w:p w14:paraId="2A1FBDB2" w14:textId="77777777" w:rsidR="001B2670" w:rsidRPr="001B2670" w:rsidRDefault="001B2670" w:rsidP="00124016">
      <w:pPr>
        <w:ind w:right="-3132"/>
        <w:rPr>
          <w:rFonts w:ascii="Century Gothic" w:hAnsi="Century Gothic"/>
        </w:rPr>
      </w:pPr>
      <w:r>
        <w:rPr>
          <w:rFonts w:ascii="Century Gothic" w:hAnsi="Century Gothic"/>
          <w:b/>
        </w:rPr>
        <w:t xml:space="preserve">Place of meeting: </w:t>
      </w:r>
      <w:r>
        <w:rPr>
          <w:rFonts w:ascii="Century Gothic" w:hAnsi="Century Gothic"/>
        </w:rPr>
        <w:t xml:space="preserve"> Zoom</w:t>
      </w:r>
    </w:p>
    <w:p w14:paraId="1EBD1162" w14:textId="77777777" w:rsidR="00A07E82" w:rsidRDefault="00A07E82" w:rsidP="00124016">
      <w:pPr>
        <w:ind w:right="-3132"/>
        <w:rPr>
          <w:rFonts w:ascii="Century Gothic" w:hAnsi="Century Gothic"/>
          <w:b/>
        </w:rPr>
      </w:pPr>
    </w:p>
    <w:p w14:paraId="5650AD86" w14:textId="77777777" w:rsidR="00A07E82" w:rsidRDefault="00A07E82" w:rsidP="00124016">
      <w:pPr>
        <w:ind w:right="-3132"/>
        <w:rPr>
          <w:rFonts w:ascii="Century Gothic" w:hAnsi="Century Gothic"/>
          <w:b/>
        </w:rPr>
      </w:pPr>
    </w:p>
    <w:p w14:paraId="701DCE1C" w14:textId="77777777" w:rsidR="00805E2F" w:rsidRDefault="00935B15" w:rsidP="00011A88">
      <w:pPr>
        <w:ind w:right="-3132"/>
        <w:rPr>
          <w:rFonts w:ascii="Century Gothic" w:hAnsi="Century Gothic"/>
        </w:rPr>
      </w:pPr>
      <w:r>
        <w:rPr>
          <w:rFonts w:ascii="Century Gothic" w:hAnsi="Century Gothic"/>
        </w:rPr>
        <w:tab/>
      </w:r>
      <w:r>
        <w:rPr>
          <w:rFonts w:ascii="Century Gothic" w:hAnsi="Century Gothic"/>
        </w:rPr>
        <w:tab/>
      </w:r>
    </w:p>
    <w:p w14:paraId="4278FF9C" w14:textId="77777777"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Meeting Summary prepared by</w:t>
      </w:r>
    </w:p>
    <w:p w14:paraId="36F2CBD4" w14:textId="77777777" w:rsidR="00011A88" w:rsidRPr="00011A88" w:rsidRDefault="00011A88" w:rsidP="00F36283">
      <w:pPr>
        <w:ind w:right="-3132"/>
        <w:rPr>
          <w:rFonts w:ascii="Lucida Handwriting" w:hAnsi="Lucida Handwriting"/>
          <w:sz w:val="18"/>
          <w:szCs w:val="18"/>
        </w:rPr>
      </w:pPr>
      <w:r w:rsidRPr="00011A88">
        <w:rPr>
          <w:rFonts w:ascii="Lucida Handwriting" w:hAnsi="Lucida Handwriting"/>
          <w:sz w:val="18"/>
          <w:szCs w:val="18"/>
        </w:rPr>
        <w:t>Marsha Raybourn</w:t>
      </w:r>
    </w:p>
    <w:p w14:paraId="1B825AC9" w14:textId="77777777"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Instructional Operations Supervisor</w:t>
      </w:r>
    </w:p>
    <w:p w14:paraId="72E19188" w14:textId="77777777" w:rsidR="00011A88" w:rsidRDefault="00011A88" w:rsidP="00F36283">
      <w:pPr>
        <w:ind w:right="-3132"/>
        <w:rPr>
          <w:rFonts w:ascii="Century Gothic" w:hAnsi="Century Gothic"/>
          <w:sz w:val="16"/>
          <w:szCs w:val="16"/>
        </w:rPr>
      </w:pPr>
    </w:p>
    <w:p w14:paraId="5298F74E" w14:textId="5C78D73F" w:rsidR="00FD07CB" w:rsidRDefault="00B65284" w:rsidP="00F36283">
      <w:pPr>
        <w:ind w:right="-3132"/>
        <w:rPr>
          <w:rFonts w:ascii="Century Gothic" w:hAnsi="Century Gothic"/>
          <w:b/>
        </w:rPr>
      </w:pPr>
      <w:r>
        <w:rPr>
          <w:rFonts w:ascii="Century Gothic" w:hAnsi="Century Gothic"/>
          <w:sz w:val="16"/>
          <w:szCs w:val="16"/>
        </w:rPr>
        <w:t>W:curriculum:fall 202</w:t>
      </w:r>
      <w:r w:rsidR="004500F5">
        <w:rPr>
          <w:rFonts w:ascii="Century Gothic" w:hAnsi="Century Gothic"/>
          <w:sz w:val="16"/>
          <w:szCs w:val="16"/>
        </w:rPr>
        <w:t>0</w:t>
      </w:r>
      <w:r w:rsidR="00124016" w:rsidRPr="002A0693">
        <w:rPr>
          <w:rFonts w:ascii="Century Gothic" w:hAnsi="Century Gothic"/>
          <w:sz w:val="16"/>
          <w:szCs w:val="16"/>
        </w:rPr>
        <w:t>_spring</w:t>
      </w:r>
      <w:r w:rsidR="00124016">
        <w:rPr>
          <w:rFonts w:ascii="Century Gothic" w:hAnsi="Century Gothic"/>
          <w:sz w:val="16"/>
          <w:szCs w:val="16"/>
        </w:rPr>
        <w:t>2</w:t>
      </w:r>
      <w:r w:rsidR="00124016" w:rsidRPr="002A0693">
        <w:rPr>
          <w:rFonts w:ascii="Century Gothic" w:hAnsi="Century Gothic"/>
          <w:sz w:val="16"/>
          <w:szCs w:val="16"/>
        </w:rPr>
        <w:t>0</w:t>
      </w:r>
      <w:r>
        <w:rPr>
          <w:rFonts w:ascii="Century Gothic" w:hAnsi="Century Gothic"/>
          <w:sz w:val="16"/>
          <w:szCs w:val="16"/>
        </w:rPr>
        <w:t>21.</w:t>
      </w:r>
      <w:r w:rsidR="00EB332B">
        <w:rPr>
          <w:rFonts w:ascii="Century Gothic" w:hAnsi="Century Gothic"/>
          <w:sz w:val="16"/>
          <w:szCs w:val="16"/>
        </w:rPr>
        <w:t>10.</w:t>
      </w:r>
      <w:r w:rsidR="00745E45">
        <w:rPr>
          <w:rFonts w:ascii="Century Gothic" w:hAnsi="Century Gothic"/>
          <w:sz w:val="16"/>
          <w:szCs w:val="16"/>
        </w:rPr>
        <w:t>13</w:t>
      </w:r>
      <w:r>
        <w:rPr>
          <w:rFonts w:ascii="Century Gothic" w:hAnsi="Century Gothic"/>
          <w:sz w:val="16"/>
          <w:szCs w:val="16"/>
        </w:rPr>
        <w:t>.2020</w:t>
      </w:r>
    </w:p>
    <w:sectPr w:rsidR="00FD07CB" w:rsidSect="00074EE2">
      <w:pgSz w:w="12240" w:h="15840"/>
      <w:pgMar w:top="576"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5AEA9" w14:textId="77777777" w:rsidR="009D181A" w:rsidRDefault="009D181A" w:rsidP="001B1245">
      <w:r>
        <w:separator/>
      </w:r>
    </w:p>
  </w:endnote>
  <w:endnote w:type="continuationSeparator" w:id="0">
    <w:p w14:paraId="5944FFAC" w14:textId="77777777" w:rsidR="009D181A" w:rsidRDefault="009D181A" w:rsidP="001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529F8" w14:textId="77777777" w:rsidR="009D181A" w:rsidRDefault="009D181A" w:rsidP="001B1245">
      <w:r>
        <w:separator/>
      </w:r>
    </w:p>
  </w:footnote>
  <w:footnote w:type="continuationSeparator" w:id="0">
    <w:p w14:paraId="771B3E77" w14:textId="77777777" w:rsidR="009D181A" w:rsidRDefault="009D181A" w:rsidP="001B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A0664"/>
    <w:multiLevelType w:val="hybridMultilevel"/>
    <w:tmpl w:val="C47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6FC"/>
    <w:multiLevelType w:val="hybridMultilevel"/>
    <w:tmpl w:val="960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0E08"/>
    <w:multiLevelType w:val="hybridMultilevel"/>
    <w:tmpl w:val="EC36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4362E"/>
    <w:multiLevelType w:val="hybridMultilevel"/>
    <w:tmpl w:val="2BC0B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5B1B1C"/>
    <w:multiLevelType w:val="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D782BBB"/>
    <w:multiLevelType w:val="hybridMultilevel"/>
    <w:tmpl w:val="A516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B5B3D"/>
    <w:multiLevelType w:val="hybridMultilevel"/>
    <w:tmpl w:val="5D76D1D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0535485"/>
    <w:multiLevelType w:val="hybridMultilevel"/>
    <w:tmpl w:val="4EC2C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B3894"/>
    <w:multiLevelType w:val="hybridMultilevel"/>
    <w:tmpl w:val="8A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72ACC"/>
    <w:multiLevelType w:val="hybridMultilevel"/>
    <w:tmpl w:val="303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02245"/>
    <w:multiLevelType w:val="hybridMultilevel"/>
    <w:tmpl w:val="B6F44BAE"/>
    <w:lvl w:ilvl="0" w:tplc="2818639E">
      <w:numFmt w:val="bullet"/>
      <w:lvlText w:val=""/>
      <w:lvlJc w:val="left"/>
      <w:pPr>
        <w:ind w:left="2520" w:hanging="360"/>
      </w:pPr>
      <w:rPr>
        <w:rFonts w:ascii="Wingdings" w:eastAsia="Wingdings" w:hAnsi="Wingdings" w:cs="Wingdings" w:hint="default"/>
        <w:spacing w:val="-1"/>
        <w:w w:val="99"/>
        <w:sz w:val="18"/>
        <w:szCs w:val="18"/>
        <w:lang w:val="en-US" w:eastAsia="en-US" w:bidi="en-US"/>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FEB752B"/>
    <w:multiLevelType w:val="multilevel"/>
    <w:tmpl w:val="968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11A47"/>
    <w:multiLevelType w:val="hybridMultilevel"/>
    <w:tmpl w:val="7EE8F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5"/>
  </w:num>
  <w:num w:numId="3">
    <w:abstractNumId w:val="1"/>
  </w:num>
  <w:num w:numId="4">
    <w:abstractNumId w:val="7"/>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1"/>
  </w:num>
  <w:num w:numId="11">
    <w:abstractNumId w:val="2"/>
  </w:num>
  <w:num w:numId="12">
    <w:abstractNumId w:val="12"/>
  </w:num>
  <w:num w:numId="13">
    <w:abstractNumId w:val="9"/>
  </w:num>
  <w:num w:numId="14">
    <w:abstractNumId w:val="5"/>
  </w:num>
  <w:num w:numId="15">
    <w:abstractNumId w:val="1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56"/>
    <w:rsid w:val="0000012C"/>
    <w:rsid w:val="000005B5"/>
    <w:rsid w:val="00000B0E"/>
    <w:rsid w:val="00000B4A"/>
    <w:rsid w:val="00001E5B"/>
    <w:rsid w:val="00002024"/>
    <w:rsid w:val="0000263C"/>
    <w:rsid w:val="00002823"/>
    <w:rsid w:val="00002862"/>
    <w:rsid w:val="000028EE"/>
    <w:rsid w:val="00002D72"/>
    <w:rsid w:val="0000308A"/>
    <w:rsid w:val="0000310A"/>
    <w:rsid w:val="000036C2"/>
    <w:rsid w:val="00003D72"/>
    <w:rsid w:val="00003DB9"/>
    <w:rsid w:val="0000463B"/>
    <w:rsid w:val="00004D65"/>
    <w:rsid w:val="0000530E"/>
    <w:rsid w:val="00005539"/>
    <w:rsid w:val="0000569D"/>
    <w:rsid w:val="00007654"/>
    <w:rsid w:val="00007E24"/>
    <w:rsid w:val="00010F89"/>
    <w:rsid w:val="000111A4"/>
    <w:rsid w:val="0001133A"/>
    <w:rsid w:val="0001167D"/>
    <w:rsid w:val="000119EF"/>
    <w:rsid w:val="00011A88"/>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0E1"/>
    <w:rsid w:val="00021244"/>
    <w:rsid w:val="000219A5"/>
    <w:rsid w:val="00021AA4"/>
    <w:rsid w:val="00021D27"/>
    <w:rsid w:val="00021FA5"/>
    <w:rsid w:val="00021FE0"/>
    <w:rsid w:val="0002230D"/>
    <w:rsid w:val="000226F8"/>
    <w:rsid w:val="000230C1"/>
    <w:rsid w:val="00023186"/>
    <w:rsid w:val="00023285"/>
    <w:rsid w:val="0002332A"/>
    <w:rsid w:val="0002342F"/>
    <w:rsid w:val="00023DB1"/>
    <w:rsid w:val="00023E7D"/>
    <w:rsid w:val="00024645"/>
    <w:rsid w:val="00024889"/>
    <w:rsid w:val="00024E05"/>
    <w:rsid w:val="0002587C"/>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11B2"/>
    <w:rsid w:val="0005184C"/>
    <w:rsid w:val="00052EF0"/>
    <w:rsid w:val="0005419C"/>
    <w:rsid w:val="000547E3"/>
    <w:rsid w:val="000547EC"/>
    <w:rsid w:val="00054CC6"/>
    <w:rsid w:val="000555A2"/>
    <w:rsid w:val="0005572B"/>
    <w:rsid w:val="00055AD0"/>
    <w:rsid w:val="00055EF3"/>
    <w:rsid w:val="000562DF"/>
    <w:rsid w:val="0005660E"/>
    <w:rsid w:val="00056939"/>
    <w:rsid w:val="00056CAE"/>
    <w:rsid w:val="000571E8"/>
    <w:rsid w:val="0005730B"/>
    <w:rsid w:val="000573D3"/>
    <w:rsid w:val="0005756E"/>
    <w:rsid w:val="0005760D"/>
    <w:rsid w:val="0005783E"/>
    <w:rsid w:val="00057A3E"/>
    <w:rsid w:val="00060010"/>
    <w:rsid w:val="0006001C"/>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11"/>
    <w:rsid w:val="00073126"/>
    <w:rsid w:val="00073457"/>
    <w:rsid w:val="000738BE"/>
    <w:rsid w:val="00073DD9"/>
    <w:rsid w:val="00073E48"/>
    <w:rsid w:val="000741D8"/>
    <w:rsid w:val="00074529"/>
    <w:rsid w:val="00074EE2"/>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E1E"/>
    <w:rsid w:val="000920A7"/>
    <w:rsid w:val="00092174"/>
    <w:rsid w:val="00092187"/>
    <w:rsid w:val="000923CF"/>
    <w:rsid w:val="00092DCB"/>
    <w:rsid w:val="00093294"/>
    <w:rsid w:val="0009375A"/>
    <w:rsid w:val="00093A92"/>
    <w:rsid w:val="00093B2A"/>
    <w:rsid w:val="00093C91"/>
    <w:rsid w:val="000940FD"/>
    <w:rsid w:val="00094B21"/>
    <w:rsid w:val="00094E99"/>
    <w:rsid w:val="0009563A"/>
    <w:rsid w:val="000959F4"/>
    <w:rsid w:val="00095BEC"/>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1E1"/>
    <w:rsid w:val="000B24D8"/>
    <w:rsid w:val="000B2E37"/>
    <w:rsid w:val="000B32A4"/>
    <w:rsid w:val="000B3727"/>
    <w:rsid w:val="000B39DE"/>
    <w:rsid w:val="000B3B2E"/>
    <w:rsid w:val="000B3D28"/>
    <w:rsid w:val="000B3E4F"/>
    <w:rsid w:val="000B3F90"/>
    <w:rsid w:val="000B465B"/>
    <w:rsid w:val="000B46C3"/>
    <w:rsid w:val="000B4C28"/>
    <w:rsid w:val="000B51D4"/>
    <w:rsid w:val="000B5258"/>
    <w:rsid w:val="000B5916"/>
    <w:rsid w:val="000B6C59"/>
    <w:rsid w:val="000B6D00"/>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F88"/>
    <w:rsid w:val="000D6137"/>
    <w:rsid w:val="000D64FC"/>
    <w:rsid w:val="000D6542"/>
    <w:rsid w:val="000D65CC"/>
    <w:rsid w:val="000D6976"/>
    <w:rsid w:val="000D6EA9"/>
    <w:rsid w:val="000D7340"/>
    <w:rsid w:val="000D763A"/>
    <w:rsid w:val="000D7E44"/>
    <w:rsid w:val="000E00EE"/>
    <w:rsid w:val="000E020E"/>
    <w:rsid w:val="000E029D"/>
    <w:rsid w:val="000E02EA"/>
    <w:rsid w:val="000E15E1"/>
    <w:rsid w:val="000E1989"/>
    <w:rsid w:val="000E1A2A"/>
    <w:rsid w:val="000E2027"/>
    <w:rsid w:val="000E2177"/>
    <w:rsid w:val="000E2263"/>
    <w:rsid w:val="000E2372"/>
    <w:rsid w:val="000E35E0"/>
    <w:rsid w:val="000E3B27"/>
    <w:rsid w:val="000E3B49"/>
    <w:rsid w:val="000E4D15"/>
    <w:rsid w:val="000E5574"/>
    <w:rsid w:val="000E57E8"/>
    <w:rsid w:val="000E5AEA"/>
    <w:rsid w:val="000E5C67"/>
    <w:rsid w:val="000E6061"/>
    <w:rsid w:val="000E60A0"/>
    <w:rsid w:val="000E6579"/>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2C99"/>
    <w:rsid w:val="000F32E1"/>
    <w:rsid w:val="000F33D7"/>
    <w:rsid w:val="000F34B6"/>
    <w:rsid w:val="000F3766"/>
    <w:rsid w:val="000F3832"/>
    <w:rsid w:val="000F3D45"/>
    <w:rsid w:val="000F4270"/>
    <w:rsid w:val="000F462F"/>
    <w:rsid w:val="000F4857"/>
    <w:rsid w:val="000F4A8A"/>
    <w:rsid w:val="000F4B7D"/>
    <w:rsid w:val="000F4FD1"/>
    <w:rsid w:val="000F589E"/>
    <w:rsid w:val="000F624F"/>
    <w:rsid w:val="000F6885"/>
    <w:rsid w:val="000F737E"/>
    <w:rsid w:val="0010014D"/>
    <w:rsid w:val="00100654"/>
    <w:rsid w:val="001006C1"/>
    <w:rsid w:val="00100DEF"/>
    <w:rsid w:val="001018EE"/>
    <w:rsid w:val="00102473"/>
    <w:rsid w:val="0010250F"/>
    <w:rsid w:val="00102CE6"/>
    <w:rsid w:val="00102D2B"/>
    <w:rsid w:val="00103493"/>
    <w:rsid w:val="00103662"/>
    <w:rsid w:val="00103A32"/>
    <w:rsid w:val="00103FE1"/>
    <w:rsid w:val="00104B58"/>
    <w:rsid w:val="00104D7B"/>
    <w:rsid w:val="00104E2D"/>
    <w:rsid w:val="0010537D"/>
    <w:rsid w:val="001057F2"/>
    <w:rsid w:val="001062FE"/>
    <w:rsid w:val="00106450"/>
    <w:rsid w:val="00106D62"/>
    <w:rsid w:val="001073EF"/>
    <w:rsid w:val="00107533"/>
    <w:rsid w:val="001103AA"/>
    <w:rsid w:val="00110638"/>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016"/>
    <w:rsid w:val="001242AB"/>
    <w:rsid w:val="00124E92"/>
    <w:rsid w:val="0012516F"/>
    <w:rsid w:val="0012530A"/>
    <w:rsid w:val="001254E2"/>
    <w:rsid w:val="001258F1"/>
    <w:rsid w:val="001259C6"/>
    <w:rsid w:val="00125A6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DB6"/>
    <w:rsid w:val="00132ED3"/>
    <w:rsid w:val="00132FCE"/>
    <w:rsid w:val="0013353A"/>
    <w:rsid w:val="00133734"/>
    <w:rsid w:val="001337D5"/>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272"/>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5B9"/>
    <w:rsid w:val="0017698C"/>
    <w:rsid w:val="00176DF1"/>
    <w:rsid w:val="00176EF8"/>
    <w:rsid w:val="00176F04"/>
    <w:rsid w:val="00177176"/>
    <w:rsid w:val="00177193"/>
    <w:rsid w:val="0017721F"/>
    <w:rsid w:val="0017793E"/>
    <w:rsid w:val="0017799F"/>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76A"/>
    <w:rsid w:val="00187B4C"/>
    <w:rsid w:val="001900EC"/>
    <w:rsid w:val="001904D8"/>
    <w:rsid w:val="001908EC"/>
    <w:rsid w:val="00191366"/>
    <w:rsid w:val="001916DB"/>
    <w:rsid w:val="00191A8D"/>
    <w:rsid w:val="00191CD5"/>
    <w:rsid w:val="00191D51"/>
    <w:rsid w:val="00191F5C"/>
    <w:rsid w:val="00192273"/>
    <w:rsid w:val="001923B6"/>
    <w:rsid w:val="00192440"/>
    <w:rsid w:val="00192B0C"/>
    <w:rsid w:val="00193407"/>
    <w:rsid w:val="00193ED0"/>
    <w:rsid w:val="00194229"/>
    <w:rsid w:val="001942A6"/>
    <w:rsid w:val="00194354"/>
    <w:rsid w:val="00194915"/>
    <w:rsid w:val="00194A2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14"/>
    <w:rsid w:val="001B0F24"/>
    <w:rsid w:val="001B1245"/>
    <w:rsid w:val="001B186E"/>
    <w:rsid w:val="001B18EA"/>
    <w:rsid w:val="001B1C8F"/>
    <w:rsid w:val="001B1F74"/>
    <w:rsid w:val="001B21C9"/>
    <w:rsid w:val="001B2670"/>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C0A28"/>
    <w:rsid w:val="001C10E1"/>
    <w:rsid w:val="001C138F"/>
    <w:rsid w:val="001C18A2"/>
    <w:rsid w:val="001C2510"/>
    <w:rsid w:val="001C270B"/>
    <w:rsid w:val="001C27FE"/>
    <w:rsid w:val="001C33D3"/>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681F"/>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6A0"/>
    <w:rsid w:val="001E3897"/>
    <w:rsid w:val="001E3E62"/>
    <w:rsid w:val="001E48BA"/>
    <w:rsid w:val="001E49AD"/>
    <w:rsid w:val="001E4C2D"/>
    <w:rsid w:val="001E4F64"/>
    <w:rsid w:val="001E5402"/>
    <w:rsid w:val="001E54F6"/>
    <w:rsid w:val="001E5EAD"/>
    <w:rsid w:val="001E63CC"/>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557"/>
    <w:rsid w:val="002176FD"/>
    <w:rsid w:val="00217E02"/>
    <w:rsid w:val="00217EB9"/>
    <w:rsid w:val="00217EDB"/>
    <w:rsid w:val="00217F69"/>
    <w:rsid w:val="0022032B"/>
    <w:rsid w:val="00221265"/>
    <w:rsid w:val="00221DDF"/>
    <w:rsid w:val="00221FB5"/>
    <w:rsid w:val="00222094"/>
    <w:rsid w:val="00222165"/>
    <w:rsid w:val="002223DC"/>
    <w:rsid w:val="002227D4"/>
    <w:rsid w:val="0022381E"/>
    <w:rsid w:val="00223869"/>
    <w:rsid w:val="00223AAD"/>
    <w:rsid w:val="00223B25"/>
    <w:rsid w:val="00223F17"/>
    <w:rsid w:val="00224BC1"/>
    <w:rsid w:val="00225873"/>
    <w:rsid w:val="0022602E"/>
    <w:rsid w:val="002264E5"/>
    <w:rsid w:val="0022654A"/>
    <w:rsid w:val="00226584"/>
    <w:rsid w:val="0022764E"/>
    <w:rsid w:val="00230087"/>
    <w:rsid w:val="002301D4"/>
    <w:rsid w:val="002302B0"/>
    <w:rsid w:val="002315AB"/>
    <w:rsid w:val="00231890"/>
    <w:rsid w:val="00231F0E"/>
    <w:rsid w:val="00231F11"/>
    <w:rsid w:val="0023201E"/>
    <w:rsid w:val="0023271D"/>
    <w:rsid w:val="00232ABA"/>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775"/>
    <w:rsid w:val="00253AC6"/>
    <w:rsid w:val="00253BFB"/>
    <w:rsid w:val="00254C71"/>
    <w:rsid w:val="00254D11"/>
    <w:rsid w:val="0025554F"/>
    <w:rsid w:val="00255C5A"/>
    <w:rsid w:val="00256066"/>
    <w:rsid w:val="0025616E"/>
    <w:rsid w:val="002562D1"/>
    <w:rsid w:val="00256879"/>
    <w:rsid w:val="00256D22"/>
    <w:rsid w:val="00256EA8"/>
    <w:rsid w:val="0025724F"/>
    <w:rsid w:val="002572B9"/>
    <w:rsid w:val="0025767A"/>
    <w:rsid w:val="00257CE8"/>
    <w:rsid w:val="0026034D"/>
    <w:rsid w:val="00260BB7"/>
    <w:rsid w:val="00261313"/>
    <w:rsid w:val="0026150F"/>
    <w:rsid w:val="0026165A"/>
    <w:rsid w:val="002618DA"/>
    <w:rsid w:val="00261932"/>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29D"/>
    <w:rsid w:val="00267B38"/>
    <w:rsid w:val="00267EF9"/>
    <w:rsid w:val="00270079"/>
    <w:rsid w:val="00270392"/>
    <w:rsid w:val="00271166"/>
    <w:rsid w:val="0027158E"/>
    <w:rsid w:val="00271603"/>
    <w:rsid w:val="00271637"/>
    <w:rsid w:val="00271B6A"/>
    <w:rsid w:val="00271B72"/>
    <w:rsid w:val="00272196"/>
    <w:rsid w:val="00272442"/>
    <w:rsid w:val="002725D8"/>
    <w:rsid w:val="002727A9"/>
    <w:rsid w:val="00272EB8"/>
    <w:rsid w:val="00273000"/>
    <w:rsid w:val="002731FA"/>
    <w:rsid w:val="0027379F"/>
    <w:rsid w:val="00273866"/>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05F"/>
    <w:rsid w:val="002862CA"/>
    <w:rsid w:val="00286D99"/>
    <w:rsid w:val="00287002"/>
    <w:rsid w:val="0028710E"/>
    <w:rsid w:val="00287EE6"/>
    <w:rsid w:val="0029096B"/>
    <w:rsid w:val="00290D9A"/>
    <w:rsid w:val="00291917"/>
    <w:rsid w:val="00291A90"/>
    <w:rsid w:val="00291A94"/>
    <w:rsid w:val="00292072"/>
    <w:rsid w:val="002922DA"/>
    <w:rsid w:val="002926E8"/>
    <w:rsid w:val="002928BB"/>
    <w:rsid w:val="00292EA9"/>
    <w:rsid w:val="002934B6"/>
    <w:rsid w:val="00293AD9"/>
    <w:rsid w:val="00293CF8"/>
    <w:rsid w:val="00293F99"/>
    <w:rsid w:val="0029483B"/>
    <w:rsid w:val="0029497B"/>
    <w:rsid w:val="00294CA2"/>
    <w:rsid w:val="0029546F"/>
    <w:rsid w:val="002956B4"/>
    <w:rsid w:val="002957F0"/>
    <w:rsid w:val="002963DF"/>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3243"/>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37BE"/>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C79FD"/>
    <w:rsid w:val="002D00BC"/>
    <w:rsid w:val="002D01EE"/>
    <w:rsid w:val="002D0330"/>
    <w:rsid w:val="002D0945"/>
    <w:rsid w:val="002D10A1"/>
    <w:rsid w:val="002D1338"/>
    <w:rsid w:val="002D168A"/>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030"/>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08C"/>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1C34"/>
    <w:rsid w:val="002F2317"/>
    <w:rsid w:val="002F2BE9"/>
    <w:rsid w:val="002F3426"/>
    <w:rsid w:val="002F3707"/>
    <w:rsid w:val="002F3F84"/>
    <w:rsid w:val="002F41AC"/>
    <w:rsid w:val="002F4312"/>
    <w:rsid w:val="002F4CDB"/>
    <w:rsid w:val="002F5A27"/>
    <w:rsid w:val="002F7CB5"/>
    <w:rsid w:val="002F7DDF"/>
    <w:rsid w:val="003000FB"/>
    <w:rsid w:val="00300105"/>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8"/>
    <w:rsid w:val="00305B7C"/>
    <w:rsid w:val="00305C98"/>
    <w:rsid w:val="00305E3E"/>
    <w:rsid w:val="00306102"/>
    <w:rsid w:val="0030622D"/>
    <w:rsid w:val="00306699"/>
    <w:rsid w:val="00306F78"/>
    <w:rsid w:val="003071B2"/>
    <w:rsid w:val="00307361"/>
    <w:rsid w:val="00307741"/>
    <w:rsid w:val="003078B2"/>
    <w:rsid w:val="00307E42"/>
    <w:rsid w:val="00310149"/>
    <w:rsid w:val="00310468"/>
    <w:rsid w:val="00310481"/>
    <w:rsid w:val="003104B9"/>
    <w:rsid w:val="00311295"/>
    <w:rsid w:val="00311587"/>
    <w:rsid w:val="00311D6B"/>
    <w:rsid w:val="00312327"/>
    <w:rsid w:val="0031268A"/>
    <w:rsid w:val="00312E2E"/>
    <w:rsid w:val="00313BCB"/>
    <w:rsid w:val="00313F46"/>
    <w:rsid w:val="00313FAA"/>
    <w:rsid w:val="00314380"/>
    <w:rsid w:val="003146F2"/>
    <w:rsid w:val="00314CF3"/>
    <w:rsid w:val="003153EB"/>
    <w:rsid w:val="00315479"/>
    <w:rsid w:val="00315920"/>
    <w:rsid w:val="00315BEF"/>
    <w:rsid w:val="00315F7F"/>
    <w:rsid w:val="003162DB"/>
    <w:rsid w:val="0031649E"/>
    <w:rsid w:val="003164C9"/>
    <w:rsid w:val="003166BF"/>
    <w:rsid w:val="00316B1A"/>
    <w:rsid w:val="00316F93"/>
    <w:rsid w:val="003173B7"/>
    <w:rsid w:val="003173DF"/>
    <w:rsid w:val="003177C8"/>
    <w:rsid w:val="0032018E"/>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4E1"/>
    <w:rsid w:val="00341CD5"/>
    <w:rsid w:val="00341F69"/>
    <w:rsid w:val="0034260C"/>
    <w:rsid w:val="00342806"/>
    <w:rsid w:val="003437C6"/>
    <w:rsid w:val="00343D80"/>
    <w:rsid w:val="003444DE"/>
    <w:rsid w:val="00344BC2"/>
    <w:rsid w:val="00344C2A"/>
    <w:rsid w:val="00345781"/>
    <w:rsid w:val="003457EF"/>
    <w:rsid w:val="00345D69"/>
    <w:rsid w:val="00345EB8"/>
    <w:rsid w:val="00345EE1"/>
    <w:rsid w:val="0034640D"/>
    <w:rsid w:val="003465D4"/>
    <w:rsid w:val="00346996"/>
    <w:rsid w:val="00346BB3"/>
    <w:rsid w:val="003473CA"/>
    <w:rsid w:val="00347E8B"/>
    <w:rsid w:val="00350307"/>
    <w:rsid w:val="0035084C"/>
    <w:rsid w:val="00350ABD"/>
    <w:rsid w:val="00350C47"/>
    <w:rsid w:val="00350DDA"/>
    <w:rsid w:val="00351157"/>
    <w:rsid w:val="00351298"/>
    <w:rsid w:val="0035159F"/>
    <w:rsid w:val="0035199B"/>
    <w:rsid w:val="00351DDD"/>
    <w:rsid w:val="003522BD"/>
    <w:rsid w:val="00352650"/>
    <w:rsid w:val="00352850"/>
    <w:rsid w:val="00353083"/>
    <w:rsid w:val="00353899"/>
    <w:rsid w:val="0035392E"/>
    <w:rsid w:val="00353DEC"/>
    <w:rsid w:val="00354745"/>
    <w:rsid w:val="0035487E"/>
    <w:rsid w:val="00355517"/>
    <w:rsid w:val="00355F0C"/>
    <w:rsid w:val="003568DB"/>
    <w:rsid w:val="00356985"/>
    <w:rsid w:val="00356E88"/>
    <w:rsid w:val="003577D4"/>
    <w:rsid w:val="00357B5B"/>
    <w:rsid w:val="00357C78"/>
    <w:rsid w:val="00357DD3"/>
    <w:rsid w:val="00357E45"/>
    <w:rsid w:val="0036017B"/>
    <w:rsid w:val="0036030A"/>
    <w:rsid w:val="0036094D"/>
    <w:rsid w:val="00360B0D"/>
    <w:rsid w:val="003619FA"/>
    <w:rsid w:val="0036231D"/>
    <w:rsid w:val="00362663"/>
    <w:rsid w:val="003638A7"/>
    <w:rsid w:val="0036403D"/>
    <w:rsid w:val="003644B5"/>
    <w:rsid w:val="0036495B"/>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1D6"/>
    <w:rsid w:val="00382732"/>
    <w:rsid w:val="003833B2"/>
    <w:rsid w:val="0038363E"/>
    <w:rsid w:val="0038372B"/>
    <w:rsid w:val="00383DB9"/>
    <w:rsid w:val="00384F88"/>
    <w:rsid w:val="00385D7E"/>
    <w:rsid w:val="00386809"/>
    <w:rsid w:val="003870DB"/>
    <w:rsid w:val="00387127"/>
    <w:rsid w:val="00387277"/>
    <w:rsid w:val="00387D40"/>
    <w:rsid w:val="00387FD8"/>
    <w:rsid w:val="00390878"/>
    <w:rsid w:val="00391149"/>
    <w:rsid w:val="00391151"/>
    <w:rsid w:val="00391CC3"/>
    <w:rsid w:val="00392793"/>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3C63"/>
    <w:rsid w:val="003A482F"/>
    <w:rsid w:val="003A5055"/>
    <w:rsid w:val="003A51B7"/>
    <w:rsid w:val="003A5B36"/>
    <w:rsid w:val="003A642D"/>
    <w:rsid w:val="003A65A4"/>
    <w:rsid w:val="003A6B28"/>
    <w:rsid w:val="003A6C60"/>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083"/>
    <w:rsid w:val="003C33DE"/>
    <w:rsid w:val="003C3623"/>
    <w:rsid w:val="003C3A04"/>
    <w:rsid w:val="003C3AEB"/>
    <w:rsid w:val="003C3F8F"/>
    <w:rsid w:val="003C474D"/>
    <w:rsid w:val="003C510C"/>
    <w:rsid w:val="003C51F4"/>
    <w:rsid w:val="003C5535"/>
    <w:rsid w:val="003C560E"/>
    <w:rsid w:val="003C60B9"/>
    <w:rsid w:val="003C627B"/>
    <w:rsid w:val="003C62F6"/>
    <w:rsid w:val="003C6AFA"/>
    <w:rsid w:val="003C6CFC"/>
    <w:rsid w:val="003C6D7A"/>
    <w:rsid w:val="003C7A86"/>
    <w:rsid w:val="003C7F9B"/>
    <w:rsid w:val="003D053C"/>
    <w:rsid w:val="003D0631"/>
    <w:rsid w:val="003D0AF6"/>
    <w:rsid w:val="003D0C17"/>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648"/>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0F1B"/>
    <w:rsid w:val="00401556"/>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3EF4"/>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04F"/>
    <w:rsid w:val="004461A7"/>
    <w:rsid w:val="004469DF"/>
    <w:rsid w:val="004500F5"/>
    <w:rsid w:val="0045082E"/>
    <w:rsid w:val="00450936"/>
    <w:rsid w:val="00450C2C"/>
    <w:rsid w:val="004514BA"/>
    <w:rsid w:val="00452C92"/>
    <w:rsid w:val="00452CBE"/>
    <w:rsid w:val="0045307A"/>
    <w:rsid w:val="00453320"/>
    <w:rsid w:val="004534FE"/>
    <w:rsid w:val="004539DD"/>
    <w:rsid w:val="004539F9"/>
    <w:rsid w:val="00453D1C"/>
    <w:rsid w:val="00453FF5"/>
    <w:rsid w:val="00454840"/>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8E3"/>
    <w:rsid w:val="00461989"/>
    <w:rsid w:val="00461E4F"/>
    <w:rsid w:val="004621F1"/>
    <w:rsid w:val="004623A7"/>
    <w:rsid w:val="00462FE9"/>
    <w:rsid w:val="004632D7"/>
    <w:rsid w:val="00463639"/>
    <w:rsid w:val="00464170"/>
    <w:rsid w:val="004648BB"/>
    <w:rsid w:val="00464F45"/>
    <w:rsid w:val="00465235"/>
    <w:rsid w:val="00465317"/>
    <w:rsid w:val="004654F1"/>
    <w:rsid w:val="00465986"/>
    <w:rsid w:val="00465CC5"/>
    <w:rsid w:val="00466439"/>
    <w:rsid w:val="004666EB"/>
    <w:rsid w:val="00466D1C"/>
    <w:rsid w:val="00466FE3"/>
    <w:rsid w:val="0046704D"/>
    <w:rsid w:val="00467075"/>
    <w:rsid w:val="00467F86"/>
    <w:rsid w:val="00467FFB"/>
    <w:rsid w:val="004703B2"/>
    <w:rsid w:val="00470B0E"/>
    <w:rsid w:val="00470BC2"/>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846"/>
    <w:rsid w:val="00482C3B"/>
    <w:rsid w:val="00482D64"/>
    <w:rsid w:val="00482FD4"/>
    <w:rsid w:val="00483024"/>
    <w:rsid w:val="0048362D"/>
    <w:rsid w:val="00483AE7"/>
    <w:rsid w:val="0048419B"/>
    <w:rsid w:val="00484274"/>
    <w:rsid w:val="00484A91"/>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77"/>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0EE"/>
    <w:rsid w:val="004A3950"/>
    <w:rsid w:val="004A4421"/>
    <w:rsid w:val="004A549B"/>
    <w:rsid w:val="004A5E90"/>
    <w:rsid w:val="004A5F74"/>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6CA"/>
    <w:rsid w:val="004C5748"/>
    <w:rsid w:val="004C57C2"/>
    <w:rsid w:val="004C5836"/>
    <w:rsid w:val="004C5853"/>
    <w:rsid w:val="004C59CB"/>
    <w:rsid w:val="004C5AA7"/>
    <w:rsid w:val="004C5C7C"/>
    <w:rsid w:val="004C5D02"/>
    <w:rsid w:val="004C5D51"/>
    <w:rsid w:val="004C63C0"/>
    <w:rsid w:val="004C6794"/>
    <w:rsid w:val="004C6D71"/>
    <w:rsid w:val="004C7927"/>
    <w:rsid w:val="004C7954"/>
    <w:rsid w:val="004C7B51"/>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F3E"/>
    <w:rsid w:val="004D32B2"/>
    <w:rsid w:val="004D3766"/>
    <w:rsid w:val="004D37AC"/>
    <w:rsid w:val="004D3C1D"/>
    <w:rsid w:val="004D3CF0"/>
    <w:rsid w:val="004D436C"/>
    <w:rsid w:val="004D442D"/>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E77C1"/>
    <w:rsid w:val="004F04F0"/>
    <w:rsid w:val="004F0BBB"/>
    <w:rsid w:val="004F261A"/>
    <w:rsid w:val="004F2817"/>
    <w:rsid w:val="004F333F"/>
    <w:rsid w:val="004F33F0"/>
    <w:rsid w:val="004F40A2"/>
    <w:rsid w:val="004F44D7"/>
    <w:rsid w:val="004F4A80"/>
    <w:rsid w:val="004F67B0"/>
    <w:rsid w:val="004F6CE0"/>
    <w:rsid w:val="004F6F16"/>
    <w:rsid w:val="004F70C0"/>
    <w:rsid w:val="004F7468"/>
    <w:rsid w:val="004F74E4"/>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BDB"/>
    <w:rsid w:val="00512C62"/>
    <w:rsid w:val="005140BB"/>
    <w:rsid w:val="00514223"/>
    <w:rsid w:val="005143B8"/>
    <w:rsid w:val="00514649"/>
    <w:rsid w:val="005146AA"/>
    <w:rsid w:val="00514B4A"/>
    <w:rsid w:val="00514FEE"/>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8FC"/>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69C"/>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5BC8"/>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689"/>
    <w:rsid w:val="005656F0"/>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FA3"/>
    <w:rsid w:val="00586217"/>
    <w:rsid w:val="00586D4D"/>
    <w:rsid w:val="00586DC4"/>
    <w:rsid w:val="00586E1C"/>
    <w:rsid w:val="00586FE3"/>
    <w:rsid w:val="00587CB9"/>
    <w:rsid w:val="00587F02"/>
    <w:rsid w:val="005905A7"/>
    <w:rsid w:val="00590B35"/>
    <w:rsid w:val="00590FDF"/>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8AD"/>
    <w:rsid w:val="005A5D93"/>
    <w:rsid w:val="005A6060"/>
    <w:rsid w:val="005A662F"/>
    <w:rsid w:val="005A6825"/>
    <w:rsid w:val="005A6C08"/>
    <w:rsid w:val="005A6F8F"/>
    <w:rsid w:val="005A73E0"/>
    <w:rsid w:val="005A750C"/>
    <w:rsid w:val="005A793B"/>
    <w:rsid w:val="005A7A8F"/>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5C10"/>
    <w:rsid w:val="005B63C6"/>
    <w:rsid w:val="005B6497"/>
    <w:rsid w:val="005B665A"/>
    <w:rsid w:val="005B6779"/>
    <w:rsid w:val="005B6860"/>
    <w:rsid w:val="005B6956"/>
    <w:rsid w:val="005B6ADB"/>
    <w:rsid w:val="005B6EAF"/>
    <w:rsid w:val="005B7119"/>
    <w:rsid w:val="005B7181"/>
    <w:rsid w:val="005B7189"/>
    <w:rsid w:val="005B77FC"/>
    <w:rsid w:val="005C0A83"/>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4E6"/>
    <w:rsid w:val="005D3EF3"/>
    <w:rsid w:val="005D41B8"/>
    <w:rsid w:val="005D4303"/>
    <w:rsid w:val="005D4913"/>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CD"/>
    <w:rsid w:val="005E2915"/>
    <w:rsid w:val="005E2EC9"/>
    <w:rsid w:val="005E2FF5"/>
    <w:rsid w:val="005E34B8"/>
    <w:rsid w:val="005E366A"/>
    <w:rsid w:val="005E43DE"/>
    <w:rsid w:val="005E4555"/>
    <w:rsid w:val="005E4DCA"/>
    <w:rsid w:val="005E5004"/>
    <w:rsid w:val="005E5198"/>
    <w:rsid w:val="005E5224"/>
    <w:rsid w:val="005E58EA"/>
    <w:rsid w:val="005E5930"/>
    <w:rsid w:val="005E5970"/>
    <w:rsid w:val="005E6212"/>
    <w:rsid w:val="005E63EB"/>
    <w:rsid w:val="005E6E60"/>
    <w:rsid w:val="005E6F3E"/>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007"/>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79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3E0"/>
    <w:rsid w:val="00613655"/>
    <w:rsid w:val="00613B20"/>
    <w:rsid w:val="0061458A"/>
    <w:rsid w:val="0061474F"/>
    <w:rsid w:val="00614A4D"/>
    <w:rsid w:val="00614DC3"/>
    <w:rsid w:val="006151A4"/>
    <w:rsid w:val="0061523D"/>
    <w:rsid w:val="006154DC"/>
    <w:rsid w:val="0061560A"/>
    <w:rsid w:val="006158ED"/>
    <w:rsid w:val="00615AF8"/>
    <w:rsid w:val="00616131"/>
    <w:rsid w:val="006161C9"/>
    <w:rsid w:val="006165FD"/>
    <w:rsid w:val="00616765"/>
    <w:rsid w:val="00616C3B"/>
    <w:rsid w:val="00616D9D"/>
    <w:rsid w:val="00616F7D"/>
    <w:rsid w:val="0061702D"/>
    <w:rsid w:val="00617EAF"/>
    <w:rsid w:val="00620254"/>
    <w:rsid w:val="006205DA"/>
    <w:rsid w:val="00620676"/>
    <w:rsid w:val="0062073E"/>
    <w:rsid w:val="0062088F"/>
    <w:rsid w:val="00622062"/>
    <w:rsid w:val="00622074"/>
    <w:rsid w:val="00622206"/>
    <w:rsid w:val="0062227C"/>
    <w:rsid w:val="00622494"/>
    <w:rsid w:val="00622632"/>
    <w:rsid w:val="0062266C"/>
    <w:rsid w:val="0062270C"/>
    <w:rsid w:val="00623F0E"/>
    <w:rsid w:val="00623FDD"/>
    <w:rsid w:val="00624020"/>
    <w:rsid w:val="006244F5"/>
    <w:rsid w:val="006247E7"/>
    <w:rsid w:val="00624B97"/>
    <w:rsid w:val="00625336"/>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F5E"/>
    <w:rsid w:val="006351F6"/>
    <w:rsid w:val="00635685"/>
    <w:rsid w:val="006358ED"/>
    <w:rsid w:val="00635D38"/>
    <w:rsid w:val="0063648F"/>
    <w:rsid w:val="006364F5"/>
    <w:rsid w:val="00636BA3"/>
    <w:rsid w:val="00636D94"/>
    <w:rsid w:val="00636F8A"/>
    <w:rsid w:val="00636FFF"/>
    <w:rsid w:val="00637AC5"/>
    <w:rsid w:val="00637F5B"/>
    <w:rsid w:val="0064001C"/>
    <w:rsid w:val="00640350"/>
    <w:rsid w:val="00641970"/>
    <w:rsid w:val="0064204C"/>
    <w:rsid w:val="00642160"/>
    <w:rsid w:val="00642873"/>
    <w:rsid w:val="00642AB7"/>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2BFB"/>
    <w:rsid w:val="006530FD"/>
    <w:rsid w:val="00653A90"/>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373"/>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0F4B"/>
    <w:rsid w:val="0067134A"/>
    <w:rsid w:val="0067145C"/>
    <w:rsid w:val="00671A4F"/>
    <w:rsid w:val="006720E5"/>
    <w:rsid w:val="00672549"/>
    <w:rsid w:val="006728B3"/>
    <w:rsid w:val="006728F0"/>
    <w:rsid w:val="00673A8B"/>
    <w:rsid w:val="00673BD4"/>
    <w:rsid w:val="00673CE2"/>
    <w:rsid w:val="00674927"/>
    <w:rsid w:val="00675211"/>
    <w:rsid w:val="00675F11"/>
    <w:rsid w:val="006765BD"/>
    <w:rsid w:val="00676CA5"/>
    <w:rsid w:val="006777DF"/>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6C51"/>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CA1"/>
    <w:rsid w:val="00695200"/>
    <w:rsid w:val="006954B7"/>
    <w:rsid w:val="006957EF"/>
    <w:rsid w:val="00695F18"/>
    <w:rsid w:val="00695F44"/>
    <w:rsid w:val="0069622A"/>
    <w:rsid w:val="00696568"/>
    <w:rsid w:val="00696589"/>
    <w:rsid w:val="006A01E5"/>
    <w:rsid w:val="006A085F"/>
    <w:rsid w:val="006A148B"/>
    <w:rsid w:val="006A16CD"/>
    <w:rsid w:val="006A1F21"/>
    <w:rsid w:val="006A24A3"/>
    <w:rsid w:val="006A2571"/>
    <w:rsid w:val="006A3B5F"/>
    <w:rsid w:val="006A3E1B"/>
    <w:rsid w:val="006A3EB5"/>
    <w:rsid w:val="006A42F7"/>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3332"/>
    <w:rsid w:val="006B40F7"/>
    <w:rsid w:val="006B43EC"/>
    <w:rsid w:val="006B441D"/>
    <w:rsid w:val="006B467B"/>
    <w:rsid w:val="006B48D4"/>
    <w:rsid w:val="006B4D0E"/>
    <w:rsid w:val="006B4FB9"/>
    <w:rsid w:val="006B6295"/>
    <w:rsid w:val="006B63FF"/>
    <w:rsid w:val="006B7241"/>
    <w:rsid w:val="006B7CB6"/>
    <w:rsid w:val="006B7DEC"/>
    <w:rsid w:val="006C0495"/>
    <w:rsid w:val="006C0B64"/>
    <w:rsid w:val="006C0BDF"/>
    <w:rsid w:val="006C0D9C"/>
    <w:rsid w:val="006C14A7"/>
    <w:rsid w:val="006C1559"/>
    <w:rsid w:val="006C1681"/>
    <w:rsid w:val="006C2589"/>
    <w:rsid w:val="006C3708"/>
    <w:rsid w:val="006C3806"/>
    <w:rsid w:val="006C3A69"/>
    <w:rsid w:val="006C45F0"/>
    <w:rsid w:val="006C5334"/>
    <w:rsid w:val="006C569E"/>
    <w:rsid w:val="006C56E9"/>
    <w:rsid w:val="006C72EE"/>
    <w:rsid w:val="006C7C99"/>
    <w:rsid w:val="006C7F05"/>
    <w:rsid w:val="006D011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9D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26"/>
    <w:rsid w:val="006F2DAF"/>
    <w:rsid w:val="006F305A"/>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7CA"/>
    <w:rsid w:val="00702AD3"/>
    <w:rsid w:val="007034D0"/>
    <w:rsid w:val="00703880"/>
    <w:rsid w:val="0070395D"/>
    <w:rsid w:val="00703BBF"/>
    <w:rsid w:val="00703F89"/>
    <w:rsid w:val="007049D5"/>
    <w:rsid w:val="007049EA"/>
    <w:rsid w:val="0070568B"/>
    <w:rsid w:val="0070589C"/>
    <w:rsid w:val="00705B85"/>
    <w:rsid w:val="007063C3"/>
    <w:rsid w:val="00706E63"/>
    <w:rsid w:val="00707FC0"/>
    <w:rsid w:val="00707FEB"/>
    <w:rsid w:val="00710132"/>
    <w:rsid w:val="00710286"/>
    <w:rsid w:val="00710529"/>
    <w:rsid w:val="0071086C"/>
    <w:rsid w:val="00710913"/>
    <w:rsid w:val="00710B9A"/>
    <w:rsid w:val="00710BA6"/>
    <w:rsid w:val="00710BB5"/>
    <w:rsid w:val="007114FC"/>
    <w:rsid w:val="00711E90"/>
    <w:rsid w:val="007121D2"/>
    <w:rsid w:val="00712706"/>
    <w:rsid w:val="007127E0"/>
    <w:rsid w:val="00712BF3"/>
    <w:rsid w:val="0071322F"/>
    <w:rsid w:val="0071339D"/>
    <w:rsid w:val="007134D5"/>
    <w:rsid w:val="00713574"/>
    <w:rsid w:val="007135AA"/>
    <w:rsid w:val="00713736"/>
    <w:rsid w:val="00713804"/>
    <w:rsid w:val="00713E3C"/>
    <w:rsid w:val="007144E2"/>
    <w:rsid w:val="00714A00"/>
    <w:rsid w:val="00714BA7"/>
    <w:rsid w:val="00714E47"/>
    <w:rsid w:val="00715320"/>
    <w:rsid w:val="007158C4"/>
    <w:rsid w:val="007161BB"/>
    <w:rsid w:val="00716C85"/>
    <w:rsid w:val="0071700E"/>
    <w:rsid w:val="00717249"/>
    <w:rsid w:val="007172BC"/>
    <w:rsid w:val="00717464"/>
    <w:rsid w:val="00717C7A"/>
    <w:rsid w:val="00720259"/>
    <w:rsid w:val="00720657"/>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9D6"/>
    <w:rsid w:val="00734B77"/>
    <w:rsid w:val="007354BD"/>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5E45"/>
    <w:rsid w:val="00746621"/>
    <w:rsid w:val="00746695"/>
    <w:rsid w:val="0075099C"/>
    <w:rsid w:val="00750AD1"/>
    <w:rsid w:val="00751F02"/>
    <w:rsid w:val="007527FB"/>
    <w:rsid w:val="007528E4"/>
    <w:rsid w:val="00752B8E"/>
    <w:rsid w:val="00752C1F"/>
    <w:rsid w:val="00752F4F"/>
    <w:rsid w:val="007532EB"/>
    <w:rsid w:val="00753E7D"/>
    <w:rsid w:val="00753F7D"/>
    <w:rsid w:val="0075480D"/>
    <w:rsid w:val="00754B8C"/>
    <w:rsid w:val="00755409"/>
    <w:rsid w:val="0075556C"/>
    <w:rsid w:val="00755A9F"/>
    <w:rsid w:val="00756029"/>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6F2"/>
    <w:rsid w:val="00775A43"/>
    <w:rsid w:val="00775AF4"/>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D3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4FD"/>
    <w:rsid w:val="0079564A"/>
    <w:rsid w:val="007957E8"/>
    <w:rsid w:val="007957F1"/>
    <w:rsid w:val="0079622C"/>
    <w:rsid w:val="00796307"/>
    <w:rsid w:val="0079642E"/>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39C"/>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5583"/>
    <w:rsid w:val="007B596B"/>
    <w:rsid w:val="007B60D3"/>
    <w:rsid w:val="007B6AD3"/>
    <w:rsid w:val="007B6B5D"/>
    <w:rsid w:val="007B6C09"/>
    <w:rsid w:val="007B711D"/>
    <w:rsid w:val="007B723E"/>
    <w:rsid w:val="007B7252"/>
    <w:rsid w:val="007C050A"/>
    <w:rsid w:val="007C080D"/>
    <w:rsid w:val="007C0817"/>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073"/>
    <w:rsid w:val="007D7170"/>
    <w:rsid w:val="007D73C9"/>
    <w:rsid w:val="007D7962"/>
    <w:rsid w:val="007D7AC8"/>
    <w:rsid w:val="007E022C"/>
    <w:rsid w:val="007E0610"/>
    <w:rsid w:val="007E0DC0"/>
    <w:rsid w:val="007E0FC0"/>
    <w:rsid w:val="007E113C"/>
    <w:rsid w:val="007E1549"/>
    <w:rsid w:val="007E169A"/>
    <w:rsid w:val="007E1B23"/>
    <w:rsid w:val="007E20D0"/>
    <w:rsid w:val="007E2272"/>
    <w:rsid w:val="007E3611"/>
    <w:rsid w:val="007E38EE"/>
    <w:rsid w:val="007E3FFA"/>
    <w:rsid w:val="007E4216"/>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0564"/>
    <w:rsid w:val="008018F3"/>
    <w:rsid w:val="008019C5"/>
    <w:rsid w:val="008020DA"/>
    <w:rsid w:val="0080346F"/>
    <w:rsid w:val="0080370A"/>
    <w:rsid w:val="00803C31"/>
    <w:rsid w:val="00803CDF"/>
    <w:rsid w:val="00804CCC"/>
    <w:rsid w:val="00805120"/>
    <w:rsid w:val="00805371"/>
    <w:rsid w:val="00805427"/>
    <w:rsid w:val="00805667"/>
    <w:rsid w:val="00805841"/>
    <w:rsid w:val="00805E2F"/>
    <w:rsid w:val="00805FA8"/>
    <w:rsid w:val="00806315"/>
    <w:rsid w:val="00806556"/>
    <w:rsid w:val="00807D19"/>
    <w:rsid w:val="00807D84"/>
    <w:rsid w:val="00811393"/>
    <w:rsid w:val="00811859"/>
    <w:rsid w:val="00811927"/>
    <w:rsid w:val="008119B6"/>
    <w:rsid w:val="00811E1C"/>
    <w:rsid w:val="00812140"/>
    <w:rsid w:val="00812526"/>
    <w:rsid w:val="008125F7"/>
    <w:rsid w:val="00812872"/>
    <w:rsid w:val="00812ADE"/>
    <w:rsid w:val="00812D73"/>
    <w:rsid w:val="0081359D"/>
    <w:rsid w:val="00813B91"/>
    <w:rsid w:val="00814621"/>
    <w:rsid w:val="00814642"/>
    <w:rsid w:val="00815B50"/>
    <w:rsid w:val="00815BC1"/>
    <w:rsid w:val="00816B3A"/>
    <w:rsid w:val="008170CD"/>
    <w:rsid w:val="00820645"/>
    <w:rsid w:val="00820899"/>
    <w:rsid w:val="00820996"/>
    <w:rsid w:val="00820A9E"/>
    <w:rsid w:val="00820D8B"/>
    <w:rsid w:val="00820E85"/>
    <w:rsid w:val="0082150F"/>
    <w:rsid w:val="00821729"/>
    <w:rsid w:val="00821CEE"/>
    <w:rsid w:val="00821D8F"/>
    <w:rsid w:val="00822980"/>
    <w:rsid w:val="00822A12"/>
    <w:rsid w:val="00822CC6"/>
    <w:rsid w:val="00823116"/>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141"/>
    <w:rsid w:val="008316BB"/>
    <w:rsid w:val="008318B3"/>
    <w:rsid w:val="008319AE"/>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1DC1"/>
    <w:rsid w:val="008520DB"/>
    <w:rsid w:val="008521D5"/>
    <w:rsid w:val="00852DA5"/>
    <w:rsid w:val="008533F1"/>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91E"/>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4D70"/>
    <w:rsid w:val="008754EA"/>
    <w:rsid w:val="008758BD"/>
    <w:rsid w:val="00875B26"/>
    <w:rsid w:val="00875F65"/>
    <w:rsid w:val="0087659D"/>
    <w:rsid w:val="00876A53"/>
    <w:rsid w:val="00876D4E"/>
    <w:rsid w:val="00877ABF"/>
    <w:rsid w:val="00880581"/>
    <w:rsid w:val="008805FD"/>
    <w:rsid w:val="00880CC3"/>
    <w:rsid w:val="00880CE5"/>
    <w:rsid w:val="00880E7D"/>
    <w:rsid w:val="00881230"/>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BE3"/>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53CF"/>
    <w:rsid w:val="008A53F1"/>
    <w:rsid w:val="008A5BA8"/>
    <w:rsid w:val="008A5D5A"/>
    <w:rsid w:val="008A6199"/>
    <w:rsid w:val="008A6A69"/>
    <w:rsid w:val="008A6C0A"/>
    <w:rsid w:val="008A79B0"/>
    <w:rsid w:val="008A7DCC"/>
    <w:rsid w:val="008B00A9"/>
    <w:rsid w:val="008B0359"/>
    <w:rsid w:val="008B11DD"/>
    <w:rsid w:val="008B1997"/>
    <w:rsid w:val="008B1A5F"/>
    <w:rsid w:val="008B1E6D"/>
    <w:rsid w:val="008B2179"/>
    <w:rsid w:val="008B21FF"/>
    <w:rsid w:val="008B2320"/>
    <w:rsid w:val="008B2360"/>
    <w:rsid w:val="008B2533"/>
    <w:rsid w:val="008B2FB6"/>
    <w:rsid w:val="008B343A"/>
    <w:rsid w:val="008B359F"/>
    <w:rsid w:val="008B3A57"/>
    <w:rsid w:val="008B3C13"/>
    <w:rsid w:val="008B434D"/>
    <w:rsid w:val="008B44A8"/>
    <w:rsid w:val="008B4C0F"/>
    <w:rsid w:val="008B5FAB"/>
    <w:rsid w:val="008B671C"/>
    <w:rsid w:val="008B678F"/>
    <w:rsid w:val="008B6C65"/>
    <w:rsid w:val="008B6E2B"/>
    <w:rsid w:val="008B7361"/>
    <w:rsid w:val="008B782A"/>
    <w:rsid w:val="008B793C"/>
    <w:rsid w:val="008B7A1C"/>
    <w:rsid w:val="008C1138"/>
    <w:rsid w:val="008C1252"/>
    <w:rsid w:val="008C130B"/>
    <w:rsid w:val="008C16E2"/>
    <w:rsid w:val="008C1A93"/>
    <w:rsid w:val="008C1B1D"/>
    <w:rsid w:val="008C1F56"/>
    <w:rsid w:val="008C205E"/>
    <w:rsid w:val="008C214B"/>
    <w:rsid w:val="008C26CB"/>
    <w:rsid w:val="008C2D13"/>
    <w:rsid w:val="008C31F5"/>
    <w:rsid w:val="008C32A8"/>
    <w:rsid w:val="008C40BB"/>
    <w:rsid w:val="008C4A93"/>
    <w:rsid w:val="008C54A1"/>
    <w:rsid w:val="008C6531"/>
    <w:rsid w:val="008C7AE8"/>
    <w:rsid w:val="008C7DAC"/>
    <w:rsid w:val="008D0B15"/>
    <w:rsid w:val="008D0B3B"/>
    <w:rsid w:val="008D1060"/>
    <w:rsid w:val="008D19E2"/>
    <w:rsid w:val="008D1E56"/>
    <w:rsid w:val="008D21E2"/>
    <w:rsid w:val="008D226D"/>
    <w:rsid w:val="008D247B"/>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4B29"/>
    <w:rsid w:val="008E4F19"/>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6E51"/>
    <w:rsid w:val="008F72FE"/>
    <w:rsid w:val="008F7C69"/>
    <w:rsid w:val="008F7E5E"/>
    <w:rsid w:val="009001CE"/>
    <w:rsid w:val="0090021B"/>
    <w:rsid w:val="00900386"/>
    <w:rsid w:val="009004C8"/>
    <w:rsid w:val="009005AB"/>
    <w:rsid w:val="00900CD9"/>
    <w:rsid w:val="009019AA"/>
    <w:rsid w:val="00901EA0"/>
    <w:rsid w:val="00901F83"/>
    <w:rsid w:val="00901FA6"/>
    <w:rsid w:val="00902053"/>
    <w:rsid w:val="00902855"/>
    <w:rsid w:val="009032F8"/>
    <w:rsid w:val="00903657"/>
    <w:rsid w:val="00903B2B"/>
    <w:rsid w:val="00903E88"/>
    <w:rsid w:val="00904088"/>
    <w:rsid w:val="00904A61"/>
    <w:rsid w:val="0090598B"/>
    <w:rsid w:val="00905D6C"/>
    <w:rsid w:val="00906C49"/>
    <w:rsid w:val="00906E4D"/>
    <w:rsid w:val="00907DBB"/>
    <w:rsid w:val="009106FA"/>
    <w:rsid w:val="0091091C"/>
    <w:rsid w:val="00910C4A"/>
    <w:rsid w:val="00911372"/>
    <w:rsid w:val="0091145E"/>
    <w:rsid w:val="0091147B"/>
    <w:rsid w:val="00912D43"/>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721"/>
    <w:rsid w:val="009238E8"/>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1DB"/>
    <w:rsid w:val="00933905"/>
    <w:rsid w:val="00933C0A"/>
    <w:rsid w:val="00933D7C"/>
    <w:rsid w:val="00934504"/>
    <w:rsid w:val="009346D1"/>
    <w:rsid w:val="00934BBA"/>
    <w:rsid w:val="00935168"/>
    <w:rsid w:val="00935B15"/>
    <w:rsid w:val="009364A9"/>
    <w:rsid w:val="009365DD"/>
    <w:rsid w:val="0093722E"/>
    <w:rsid w:val="00937414"/>
    <w:rsid w:val="0094013D"/>
    <w:rsid w:val="00940599"/>
    <w:rsid w:val="0094088B"/>
    <w:rsid w:val="00940F40"/>
    <w:rsid w:val="00940FAC"/>
    <w:rsid w:val="00941879"/>
    <w:rsid w:val="0094195C"/>
    <w:rsid w:val="00941CDA"/>
    <w:rsid w:val="00941FFA"/>
    <w:rsid w:val="00942041"/>
    <w:rsid w:val="00942505"/>
    <w:rsid w:val="0094293E"/>
    <w:rsid w:val="00942A70"/>
    <w:rsid w:val="009433DA"/>
    <w:rsid w:val="0094349F"/>
    <w:rsid w:val="00943A0C"/>
    <w:rsid w:val="00944529"/>
    <w:rsid w:val="009448C1"/>
    <w:rsid w:val="00944D3B"/>
    <w:rsid w:val="00944D7B"/>
    <w:rsid w:val="00946706"/>
    <w:rsid w:val="00946B2D"/>
    <w:rsid w:val="00947F7E"/>
    <w:rsid w:val="00950673"/>
    <w:rsid w:val="00950BF2"/>
    <w:rsid w:val="00951104"/>
    <w:rsid w:val="0095119F"/>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771E"/>
    <w:rsid w:val="00957DBC"/>
    <w:rsid w:val="00957E99"/>
    <w:rsid w:val="00960015"/>
    <w:rsid w:val="0096036D"/>
    <w:rsid w:val="00961298"/>
    <w:rsid w:val="00961BB6"/>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6D21"/>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494"/>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1E74"/>
    <w:rsid w:val="009A2C15"/>
    <w:rsid w:val="009A3233"/>
    <w:rsid w:val="009A3FF1"/>
    <w:rsid w:val="009A4131"/>
    <w:rsid w:val="009A433D"/>
    <w:rsid w:val="009A4BCB"/>
    <w:rsid w:val="009A5D44"/>
    <w:rsid w:val="009A60E4"/>
    <w:rsid w:val="009A64DF"/>
    <w:rsid w:val="009A6A63"/>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81A"/>
    <w:rsid w:val="009D1E4D"/>
    <w:rsid w:val="009D2562"/>
    <w:rsid w:val="009D2822"/>
    <w:rsid w:val="009D284F"/>
    <w:rsid w:val="009D29F7"/>
    <w:rsid w:val="009D2AE6"/>
    <w:rsid w:val="009D2C32"/>
    <w:rsid w:val="009D2DF8"/>
    <w:rsid w:val="009D2E75"/>
    <w:rsid w:val="009D375A"/>
    <w:rsid w:val="009D3BDC"/>
    <w:rsid w:val="009D3C66"/>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3600"/>
    <w:rsid w:val="009E40E1"/>
    <w:rsid w:val="009E438D"/>
    <w:rsid w:val="009E49C0"/>
    <w:rsid w:val="009E5431"/>
    <w:rsid w:val="009E5D9F"/>
    <w:rsid w:val="009E6100"/>
    <w:rsid w:val="009E6364"/>
    <w:rsid w:val="009E78B1"/>
    <w:rsid w:val="009E7F17"/>
    <w:rsid w:val="009F0029"/>
    <w:rsid w:val="009F0A06"/>
    <w:rsid w:val="009F0AB5"/>
    <w:rsid w:val="009F0C8E"/>
    <w:rsid w:val="009F1567"/>
    <w:rsid w:val="009F284C"/>
    <w:rsid w:val="009F28F9"/>
    <w:rsid w:val="009F2907"/>
    <w:rsid w:val="009F29CC"/>
    <w:rsid w:val="009F2BF1"/>
    <w:rsid w:val="009F3742"/>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3D7D"/>
    <w:rsid w:val="00A04AA5"/>
    <w:rsid w:val="00A04C8E"/>
    <w:rsid w:val="00A0529D"/>
    <w:rsid w:val="00A05535"/>
    <w:rsid w:val="00A06415"/>
    <w:rsid w:val="00A06FDB"/>
    <w:rsid w:val="00A07245"/>
    <w:rsid w:val="00A078ED"/>
    <w:rsid w:val="00A07D92"/>
    <w:rsid w:val="00A07E4A"/>
    <w:rsid w:val="00A07E82"/>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18F7"/>
    <w:rsid w:val="00A3270A"/>
    <w:rsid w:val="00A32887"/>
    <w:rsid w:val="00A32C46"/>
    <w:rsid w:val="00A330E7"/>
    <w:rsid w:val="00A33293"/>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37C37"/>
    <w:rsid w:val="00A40BDB"/>
    <w:rsid w:val="00A40F8E"/>
    <w:rsid w:val="00A41187"/>
    <w:rsid w:val="00A413E1"/>
    <w:rsid w:val="00A417FF"/>
    <w:rsid w:val="00A41FF0"/>
    <w:rsid w:val="00A42565"/>
    <w:rsid w:val="00A42D34"/>
    <w:rsid w:val="00A4335E"/>
    <w:rsid w:val="00A433AA"/>
    <w:rsid w:val="00A4377C"/>
    <w:rsid w:val="00A438A0"/>
    <w:rsid w:val="00A440B9"/>
    <w:rsid w:val="00A44609"/>
    <w:rsid w:val="00A4466E"/>
    <w:rsid w:val="00A448F2"/>
    <w:rsid w:val="00A44A22"/>
    <w:rsid w:val="00A44DB0"/>
    <w:rsid w:val="00A450D5"/>
    <w:rsid w:val="00A456CA"/>
    <w:rsid w:val="00A46D2A"/>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54C"/>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781"/>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684"/>
    <w:rsid w:val="00AA272E"/>
    <w:rsid w:val="00AA35AA"/>
    <w:rsid w:val="00AA421D"/>
    <w:rsid w:val="00AA499A"/>
    <w:rsid w:val="00AA4A4C"/>
    <w:rsid w:val="00AA4DA7"/>
    <w:rsid w:val="00AA54DB"/>
    <w:rsid w:val="00AA5682"/>
    <w:rsid w:val="00AA5B34"/>
    <w:rsid w:val="00AA60AA"/>
    <w:rsid w:val="00AA626F"/>
    <w:rsid w:val="00AA6775"/>
    <w:rsid w:val="00AA6D23"/>
    <w:rsid w:val="00AA6D79"/>
    <w:rsid w:val="00AA6E76"/>
    <w:rsid w:val="00AA6EB9"/>
    <w:rsid w:val="00AA784D"/>
    <w:rsid w:val="00AA7A2A"/>
    <w:rsid w:val="00AA7CAF"/>
    <w:rsid w:val="00AA7F88"/>
    <w:rsid w:val="00AB01A4"/>
    <w:rsid w:val="00AB033E"/>
    <w:rsid w:val="00AB06A8"/>
    <w:rsid w:val="00AB116F"/>
    <w:rsid w:val="00AB1399"/>
    <w:rsid w:val="00AB1E1C"/>
    <w:rsid w:val="00AB1EE1"/>
    <w:rsid w:val="00AB23EE"/>
    <w:rsid w:val="00AB2D0F"/>
    <w:rsid w:val="00AB2E7A"/>
    <w:rsid w:val="00AB2F0F"/>
    <w:rsid w:val="00AB35BA"/>
    <w:rsid w:val="00AB41B5"/>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0DCA"/>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D054D"/>
    <w:rsid w:val="00AD0819"/>
    <w:rsid w:val="00AD0C82"/>
    <w:rsid w:val="00AD0E8B"/>
    <w:rsid w:val="00AD1579"/>
    <w:rsid w:val="00AD182D"/>
    <w:rsid w:val="00AD1EDF"/>
    <w:rsid w:val="00AD2C61"/>
    <w:rsid w:val="00AD2E70"/>
    <w:rsid w:val="00AD362A"/>
    <w:rsid w:val="00AD39A6"/>
    <w:rsid w:val="00AD3C55"/>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1EE6"/>
    <w:rsid w:val="00AE2038"/>
    <w:rsid w:val="00AE2724"/>
    <w:rsid w:val="00AE2A5D"/>
    <w:rsid w:val="00AE323A"/>
    <w:rsid w:val="00AE4513"/>
    <w:rsid w:val="00AE452D"/>
    <w:rsid w:val="00AE4966"/>
    <w:rsid w:val="00AE4FB5"/>
    <w:rsid w:val="00AE5337"/>
    <w:rsid w:val="00AE5457"/>
    <w:rsid w:val="00AE5856"/>
    <w:rsid w:val="00AE5AAE"/>
    <w:rsid w:val="00AE5B86"/>
    <w:rsid w:val="00AE5CB1"/>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53"/>
    <w:rsid w:val="00AF2BF1"/>
    <w:rsid w:val="00AF2CC2"/>
    <w:rsid w:val="00AF32EE"/>
    <w:rsid w:val="00AF3570"/>
    <w:rsid w:val="00AF37F2"/>
    <w:rsid w:val="00AF3CB4"/>
    <w:rsid w:val="00AF4026"/>
    <w:rsid w:val="00AF46FD"/>
    <w:rsid w:val="00AF4F6F"/>
    <w:rsid w:val="00AF5213"/>
    <w:rsid w:val="00AF5455"/>
    <w:rsid w:val="00AF58D9"/>
    <w:rsid w:val="00AF59C2"/>
    <w:rsid w:val="00AF5CAF"/>
    <w:rsid w:val="00AF5EF0"/>
    <w:rsid w:val="00AF66D5"/>
    <w:rsid w:val="00AF72A5"/>
    <w:rsid w:val="00AF7D97"/>
    <w:rsid w:val="00AF7F68"/>
    <w:rsid w:val="00B00015"/>
    <w:rsid w:val="00B0001E"/>
    <w:rsid w:val="00B00A6B"/>
    <w:rsid w:val="00B011B8"/>
    <w:rsid w:val="00B0120F"/>
    <w:rsid w:val="00B0123C"/>
    <w:rsid w:val="00B01805"/>
    <w:rsid w:val="00B01814"/>
    <w:rsid w:val="00B01B80"/>
    <w:rsid w:val="00B01C44"/>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1B6"/>
    <w:rsid w:val="00B277A9"/>
    <w:rsid w:val="00B27F72"/>
    <w:rsid w:val="00B30069"/>
    <w:rsid w:val="00B30861"/>
    <w:rsid w:val="00B3103A"/>
    <w:rsid w:val="00B3118F"/>
    <w:rsid w:val="00B3131F"/>
    <w:rsid w:val="00B31614"/>
    <w:rsid w:val="00B3165C"/>
    <w:rsid w:val="00B31890"/>
    <w:rsid w:val="00B318D5"/>
    <w:rsid w:val="00B3219D"/>
    <w:rsid w:val="00B32241"/>
    <w:rsid w:val="00B32F50"/>
    <w:rsid w:val="00B336EA"/>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4C3"/>
    <w:rsid w:val="00B43D70"/>
    <w:rsid w:val="00B44AC3"/>
    <w:rsid w:val="00B453B5"/>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28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C9E"/>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7DB"/>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2EC0"/>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1E5"/>
    <w:rsid w:val="00BA136D"/>
    <w:rsid w:val="00BA1A4B"/>
    <w:rsid w:val="00BA1CE4"/>
    <w:rsid w:val="00BA1EDE"/>
    <w:rsid w:val="00BA2612"/>
    <w:rsid w:val="00BA2809"/>
    <w:rsid w:val="00BA2B5E"/>
    <w:rsid w:val="00BA2BC2"/>
    <w:rsid w:val="00BA3BE7"/>
    <w:rsid w:val="00BA3C2E"/>
    <w:rsid w:val="00BA3E90"/>
    <w:rsid w:val="00BA3ED3"/>
    <w:rsid w:val="00BA3F91"/>
    <w:rsid w:val="00BA405B"/>
    <w:rsid w:val="00BA42D7"/>
    <w:rsid w:val="00BA4C65"/>
    <w:rsid w:val="00BA4CD6"/>
    <w:rsid w:val="00BA511E"/>
    <w:rsid w:val="00BA532C"/>
    <w:rsid w:val="00BA5868"/>
    <w:rsid w:val="00BA5ED2"/>
    <w:rsid w:val="00BA616F"/>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0AD"/>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4A3"/>
    <w:rsid w:val="00BD47CA"/>
    <w:rsid w:val="00BD55DC"/>
    <w:rsid w:val="00BD57B2"/>
    <w:rsid w:val="00BD57D7"/>
    <w:rsid w:val="00BD5FE4"/>
    <w:rsid w:val="00BD62B3"/>
    <w:rsid w:val="00BD6B0B"/>
    <w:rsid w:val="00BD6B39"/>
    <w:rsid w:val="00BD6D5B"/>
    <w:rsid w:val="00BD6DD6"/>
    <w:rsid w:val="00BD70F4"/>
    <w:rsid w:val="00BD749F"/>
    <w:rsid w:val="00BD7B9A"/>
    <w:rsid w:val="00BE058A"/>
    <w:rsid w:val="00BE081E"/>
    <w:rsid w:val="00BE0A94"/>
    <w:rsid w:val="00BE1D4F"/>
    <w:rsid w:val="00BE1DBD"/>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0D0"/>
    <w:rsid w:val="00BF46F2"/>
    <w:rsid w:val="00BF4DF7"/>
    <w:rsid w:val="00BF4F3A"/>
    <w:rsid w:val="00BF57AB"/>
    <w:rsid w:val="00BF5DFB"/>
    <w:rsid w:val="00BF6813"/>
    <w:rsid w:val="00BF681B"/>
    <w:rsid w:val="00BF6F10"/>
    <w:rsid w:val="00BF718D"/>
    <w:rsid w:val="00BF7B29"/>
    <w:rsid w:val="00BF7D53"/>
    <w:rsid w:val="00C0054F"/>
    <w:rsid w:val="00C00C00"/>
    <w:rsid w:val="00C01086"/>
    <w:rsid w:val="00C013B5"/>
    <w:rsid w:val="00C01F6D"/>
    <w:rsid w:val="00C0248A"/>
    <w:rsid w:val="00C02658"/>
    <w:rsid w:val="00C028D5"/>
    <w:rsid w:val="00C02E11"/>
    <w:rsid w:val="00C03704"/>
    <w:rsid w:val="00C03769"/>
    <w:rsid w:val="00C0381B"/>
    <w:rsid w:val="00C042DB"/>
    <w:rsid w:val="00C04340"/>
    <w:rsid w:val="00C04A79"/>
    <w:rsid w:val="00C04A7D"/>
    <w:rsid w:val="00C04C5B"/>
    <w:rsid w:val="00C04F7E"/>
    <w:rsid w:val="00C0683A"/>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076"/>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59"/>
    <w:rsid w:val="00C437C9"/>
    <w:rsid w:val="00C440AD"/>
    <w:rsid w:val="00C4439A"/>
    <w:rsid w:val="00C44BED"/>
    <w:rsid w:val="00C44FA1"/>
    <w:rsid w:val="00C4520C"/>
    <w:rsid w:val="00C45B0A"/>
    <w:rsid w:val="00C45E4E"/>
    <w:rsid w:val="00C45FD9"/>
    <w:rsid w:val="00C46710"/>
    <w:rsid w:val="00C467B9"/>
    <w:rsid w:val="00C469ED"/>
    <w:rsid w:val="00C46AEB"/>
    <w:rsid w:val="00C47CAA"/>
    <w:rsid w:val="00C47EE6"/>
    <w:rsid w:val="00C50E1A"/>
    <w:rsid w:val="00C5138D"/>
    <w:rsid w:val="00C517E8"/>
    <w:rsid w:val="00C5209D"/>
    <w:rsid w:val="00C520F4"/>
    <w:rsid w:val="00C52367"/>
    <w:rsid w:val="00C5279F"/>
    <w:rsid w:val="00C53167"/>
    <w:rsid w:val="00C5338B"/>
    <w:rsid w:val="00C5406A"/>
    <w:rsid w:val="00C542CA"/>
    <w:rsid w:val="00C54CC2"/>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5375"/>
    <w:rsid w:val="00C6592A"/>
    <w:rsid w:val="00C66374"/>
    <w:rsid w:val="00C6648A"/>
    <w:rsid w:val="00C664E7"/>
    <w:rsid w:val="00C66EEF"/>
    <w:rsid w:val="00C66F55"/>
    <w:rsid w:val="00C675C4"/>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25F4"/>
    <w:rsid w:val="00C83849"/>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84E"/>
    <w:rsid w:val="00CA1E2D"/>
    <w:rsid w:val="00CA2197"/>
    <w:rsid w:val="00CA2C3B"/>
    <w:rsid w:val="00CA3CE2"/>
    <w:rsid w:val="00CA460E"/>
    <w:rsid w:val="00CA4915"/>
    <w:rsid w:val="00CA5270"/>
    <w:rsid w:val="00CA5287"/>
    <w:rsid w:val="00CA5399"/>
    <w:rsid w:val="00CA554A"/>
    <w:rsid w:val="00CA5FEF"/>
    <w:rsid w:val="00CA60A3"/>
    <w:rsid w:val="00CA7386"/>
    <w:rsid w:val="00CB0314"/>
    <w:rsid w:val="00CB0DD6"/>
    <w:rsid w:val="00CB11DF"/>
    <w:rsid w:val="00CB18A8"/>
    <w:rsid w:val="00CB1AE8"/>
    <w:rsid w:val="00CB1E50"/>
    <w:rsid w:val="00CB23E5"/>
    <w:rsid w:val="00CB2AA0"/>
    <w:rsid w:val="00CB2DEC"/>
    <w:rsid w:val="00CB2E4F"/>
    <w:rsid w:val="00CB2F4A"/>
    <w:rsid w:val="00CB32AE"/>
    <w:rsid w:val="00CB3673"/>
    <w:rsid w:val="00CB4383"/>
    <w:rsid w:val="00CB438E"/>
    <w:rsid w:val="00CB43C3"/>
    <w:rsid w:val="00CB4782"/>
    <w:rsid w:val="00CB5968"/>
    <w:rsid w:val="00CB5F97"/>
    <w:rsid w:val="00CB655B"/>
    <w:rsid w:val="00CB6661"/>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4D91"/>
    <w:rsid w:val="00CC50CC"/>
    <w:rsid w:val="00CC5406"/>
    <w:rsid w:val="00CC556B"/>
    <w:rsid w:val="00CC5725"/>
    <w:rsid w:val="00CC582C"/>
    <w:rsid w:val="00CC5920"/>
    <w:rsid w:val="00CC5A6E"/>
    <w:rsid w:val="00CC5E0D"/>
    <w:rsid w:val="00CC5E13"/>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2A1"/>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BB"/>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56F"/>
    <w:rsid w:val="00CF6BFA"/>
    <w:rsid w:val="00CF6D36"/>
    <w:rsid w:val="00CF7494"/>
    <w:rsid w:val="00CF790F"/>
    <w:rsid w:val="00D00054"/>
    <w:rsid w:val="00D00979"/>
    <w:rsid w:val="00D00A2E"/>
    <w:rsid w:val="00D00FE2"/>
    <w:rsid w:val="00D0201D"/>
    <w:rsid w:val="00D030CA"/>
    <w:rsid w:val="00D0357A"/>
    <w:rsid w:val="00D03979"/>
    <w:rsid w:val="00D03E06"/>
    <w:rsid w:val="00D04117"/>
    <w:rsid w:val="00D042A9"/>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3716"/>
    <w:rsid w:val="00D14F4E"/>
    <w:rsid w:val="00D157A8"/>
    <w:rsid w:val="00D157D0"/>
    <w:rsid w:val="00D15802"/>
    <w:rsid w:val="00D15A50"/>
    <w:rsid w:val="00D16390"/>
    <w:rsid w:val="00D165DD"/>
    <w:rsid w:val="00D167AF"/>
    <w:rsid w:val="00D16B74"/>
    <w:rsid w:val="00D16BFE"/>
    <w:rsid w:val="00D17021"/>
    <w:rsid w:val="00D171FB"/>
    <w:rsid w:val="00D17D02"/>
    <w:rsid w:val="00D200ED"/>
    <w:rsid w:val="00D20C86"/>
    <w:rsid w:val="00D21331"/>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244C"/>
    <w:rsid w:val="00D43103"/>
    <w:rsid w:val="00D43426"/>
    <w:rsid w:val="00D435D2"/>
    <w:rsid w:val="00D43BAE"/>
    <w:rsid w:val="00D449C2"/>
    <w:rsid w:val="00D44F7C"/>
    <w:rsid w:val="00D450FA"/>
    <w:rsid w:val="00D451D5"/>
    <w:rsid w:val="00D455FA"/>
    <w:rsid w:val="00D45C47"/>
    <w:rsid w:val="00D4727A"/>
    <w:rsid w:val="00D504DF"/>
    <w:rsid w:val="00D50A37"/>
    <w:rsid w:val="00D50B57"/>
    <w:rsid w:val="00D50FC4"/>
    <w:rsid w:val="00D512E2"/>
    <w:rsid w:val="00D519A1"/>
    <w:rsid w:val="00D529BF"/>
    <w:rsid w:val="00D5370D"/>
    <w:rsid w:val="00D53BDE"/>
    <w:rsid w:val="00D54753"/>
    <w:rsid w:val="00D54AB6"/>
    <w:rsid w:val="00D54CEA"/>
    <w:rsid w:val="00D54D99"/>
    <w:rsid w:val="00D5505D"/>
    <w:rsid w:val="00D56929"/>
    <w:rsid w:val="00D56B0D"/>
    <w:rsid w:val="00D56C24"/>
    <w:rsid w:val="00D5708D"/>
    <w:rsid w:val="00D576D1"/>
    <w:rsid w:val="00D57D85"/>
    <w:rsid w:val="00D57E51"/>
    <w:rsid w:val="00D602B1"/>
    <w:rsid w:val="00D602B5"/>
    <w:rsid w:val="00D60592"/>
    <w:rsid w:val="00D60688"/>
    <w:rsid w:val="00D607C4"/>
    <w:rsid w:val="00D60870"/>
    <w:rsid w:val="00D60C45"/>
    <w:rsid w:val="00D6108D"/>
    <w:rsid w:val="00D61C3A"/>
    <w:rsid w:val="00D61EBA"/>
    <w:rsid w:val="00D61F22"/>
    <w:rsid w:val="00D6246D"/>
    <w:rsid w:val="00D627A4"/>
    <w:rsid w:val="00D62ADB"/>
    <w:rsid w:val="00D62BE0"/>
    <w:rsid w:val="00D62F6D"/>
    <w:rsid w:val="00D635F5"/>
    <w:rsid w:val="00D6376E"/>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1FBD"/>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544"/>
    <w:rsid w:val="00D877D1"/>
    <w:rsid w:val="00D87C42"/>
    <w:rsid w:val="00D87DDE"/>
    <w:rsid w:val="00D90182"/>
    <w:rsid w:val="00D902DA"/>
    <w:rsid w:val="00D90A39"/>
    <w:rsid w:val="00D90AC5"/>
    <w:rsid w:val="00D9131B"/>
    <w:rsid w:val="00D913FD"/>
    <w:rsid w:val="00D91469"/>
    <w:rsid w:val="00D91C17"/>
    <w:rsid w:val="00D91E80"/>
    <w:rsid w:val="00D926FB"/>
    <w:rsid w:val="00D9274D"/>
    <w:rsid w:val="00D929CB"/>
    <w:rsid w:val="00D92F20"/>
    <w:rsid w:val="00D93018"/>
    <w:rsid w:val="00D93442"/>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4B9"/>
    <w:rsid w:val="00DB29F3"/>
    <w:rsid w:val="00DB3779"/>
    <w:rsid w:val="00DB398C"/>
    <w:rsid w:val="00DB3BB9"/>
    <w:rsid w:val="00DB40EE"/>
    <w:rsid w:val="00DB4796"/>
    <w:rsid w:val="00DB5166"/>
    <w:rsid w:val="00DB5529"/>
    <w:rsid w:val="00DB60D8"/>
    <w:rsid w:val="00DB656F"/>
    <w:rsid w:val="00DB66EE"/>
    <w:rsid w:val="00DB7576"/>
    <w:rsid w:val="00DB7D07"/>
    <w:rsid w:val="00DC051A"/>
    <w:rsid w:val="00DC096A"/>
    <w:rsid w:val="00DC1423"/>
    <w:rsid w:val="00DC1B10"/>
    <w:rsid w:val="00DC1E30"/>
    <w:rsid w:val="00DC1F3E"/>
    <w:rsid w:val="00DC2A41"/>
    <w:rsid w:val="00DC2A8C"/>
    <w:rsid w:val="00DC2C61"/>
    <w:rsid w:val="00DC32BD"/>
    <w:rsid w:val="00DC354D"/>
    <w:rsid w:val="00DC38B7"/>
    <w:rsid w:val="00DC3C9D"/>
    <w:rsid w:val="00DC400C"/>
    <w:rsid w:val="00DC40F3"/>
    <w:rsid w:val="00DC42C4"/>
    <w:rsid w:val="00DC473A"/>
    <w:rsid w:val="00DC49B8"/>
    <w:rsid w:val="00DC52CE"/>
    <w:rsid w:val="00DC5486"/>
    <w:rsid w:val="00DC55F5"/>
    <w:rsid w:val="00DC57E2"/>
    <w:rsid w:val="00DC5C28"/>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477"/>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E7DFA"/>
    <w:rsid w:val="00DF001F"/>
    <w:rsid w:val="00DF0842"/>
    <w:rsid w:val="00DF0A87"/>
    <w:rsid w:val="00DF13C4"/>
    <w:rsid w:val="00DF142F"/>
    <w:rsid w:val="00DF1BD4"/>
    <w:rsid w:val="00DF1E3C"/>
    <w:rsid w:val="00DF25C2"/>
    <w:rsid w:val="00DF4155"/>
    <w:rsid w:val="00DF583A"/>
    <w:rsid w:val="00DF59D0"/>
    <w:rsid w:val="00DF625A"/>
    <w:rsid w:val="00DF68D6"/>
    <w:rsid w:val="00DF7190"/>
    <w:rsid w:val="00DF71F3"/>
    <w:rsid w:val="00DF762C"/>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16"/>
    <w:rsid w:val="00E143C5"/>
    <w:rsid w:val="00E14482"/>
    <w:rsid w:val="00E14870"/>
    <w:rsid w:val="00E14C44"/>
    <w:rsid w:val="00E14DC3"/>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7C23"/>
    <w:rsid w:val="00E300B0"/>
    <w:rsid w:val="00E30366"/>
    <w:rsid w:val="00E3044B"/>
    <w:rsid w:val="00E304C7"/>
    <w:rsid w:val="00E30FC7"/>
    <w:rsid w:val="00E317DA"/>
    <w:rsid w:val="00E32144"/>
    <w:rsid w:val="00E3307C"/>
    <w:rsid w:val="00E33C04"/>
    <w:rsid w:val="00E33CC5"/>
    <w:rsid w:val="00E342F6"/>
    <w:rsid w:val="00E346E7"/>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15DA"/>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472"/>
    <w:rsid w:val="00E51858"/>
    <w:rsid w:val="00E51951"/>
    <w:rsid w:val="00E519FD"/>
    <w:rsid w:val="00E51C0B"/>
    <w:rsid w:val="00E51ED0"/>
    <w:rsid w:val="00E52AE6"/>
    <w:rsid w:val="00E52E3C"/>
    <w:rsid w:val="00E530EF"/>
    <w:rsid w:val="00E5337B"/>
    <w:rsid w:val="00E53D46"/>
    <w:rsid w:val="00E54CFE"/>
    <w:rsid w:val="00E550A6"/>
    <w:rsid w:val="00E552B6"/>
    <w:rsid w:val="00E5569D"/>
    <w:rsid w:val="00E55F83"/>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37D4"/>
    <w:rsid w:val="00E65116"/>
    <w:rsid w:val="00E65823"/>
    <w:rsid w:val="00E65F43"/>
    <w:rsid w:val="00E668CB"/>
    <w:rsid w:val="00E6730D"/>
    <w:rsid w:val="00E67364"/>
    <w:rsid w:val="00E67D82"/>
    <w:rsid w:val="00E67E53"/>
    <w:rsid w:val="00E70038"/>
    <w:rsid w:val="00E70BC5"/>
    <w:rsid w:val="00E70D60"/>
    <w:rsid w:val="00E711F4"/>
    <w:rsid w:val="00E7135E"/>
    <w:rsid w:val="00E71998"/>
    <w:rsid w:val="00E722FD"/>
    <w:rsid w:val="00E72F7C"/>
    <w:rsid w:val="00E73307"/>
    <w:rsid w:val="00E73AC3"/>
    <w:rsid w:val="00E73F88"/>
    <w:rsid w:val="00E74DC9"/>
    <w:rsid w:val="00E76338"/>
    <w:rsid w:val="00E76737"/>
    <w:rsid w:val="00E76FE8"/>
    <w:rsid w:val="00E778CB"/>
    <w:rsid w:val="00E807BB"/>
    <w:rsid w:val="00E808B2"/>
    <w:rsid w:val="00E80AC4"/>
    <w:rsid w:val="00E80B39"/>
    <w:rsid w:val="00E817AD"/>
    <w:rsid w:val="00E817B3"/>
    <w:rsid w:val="00E819A0"/>
    <w:rsid w:val="00E827A2"/>
    <w:rsid w:val="00E82A93"/>
    <w:rsid w:val="00E83145"/>
    <w:rsid w:val="00E83508"/>
    <w:rsid w:val="00E8367F"/>
    <w:rsid w:val="00E838CF"/>
    <w:rsid w:val="00E84E99"/>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443"/>
    <w:rsid w:val="00E94B15"/>
    <w:rsid w:val="00E94F47"/>
    <w:rsid w:val="00E95169"/>
    <w:rsid w:val="00E9534B"/>
    <w:rsid w:val="00E954F1"/>
    <w:rsid w:val="00E95ECB"/>
    <w:rsid w:val="00E95FE6"/>
    <w:rsid w:val="00E961DC"/>
    <w:rsid w:val="00E96FF0"/>
    <w:rsid w:val="00E97031"/>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A6D"/>
    <w:rsid w:val="00EB2B57"/>
    <w:rsid w:val="00EB2E0A"/>
    <w:rsid w:val="00EB332B"/>
    <w:rsid w:val="00EB3513"/>
    <w:rsid w:val="00EB3AEF"/>
    <w:rsid w:val="00EB3D5F"/>
    <w:rsid w:val="00EB3E03"/>
    <w:rsid w:val="00EB406E"/>
    <w:rsid w:val="00EB416F"/>
    <w:rsid w:val="00EB473A"/>
    <w:rsid w:val="00EB47AA"/>
    <w:rsid w:val="00EB4A75"/>
    <w:rsid w:val="00EB566A"/>
    <w:rsid w:val="00EB575F"/>
    <w:rsid w:val="00EB5AC1"/>
    <w:rsid w:val="00EB5B10"/>
    <w:rsid w:val="00EB5BE4"/>
    <w:rsid w:val="00EB5C5C"/>
    <w:rsid w:val="00EB5E05"/>
    <w:rsid w:val="00EB62A4"/>
    <w:rsid w:val="00EB7785"/>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0FD8"/>
    <w:rsid w:val="00EF1AC4"/>
    <w:rsid w:val="00EF1BFD"/>
    <w:rsid w:val="00EF1E5A"/>
    <w:rsid w:val="00EF2106"/>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6A69"/>
    <w:rsid w:val="00EF73F4"/>
    <w:rsid w:val="00EF78AF"/>
    <w:rsid w:val="00EF79AF"/>
    <w:rsid w:val="00EF7AA6"/>
    <w:rsid w:val="00EF7B7C"/>
    <w:rsid w:val="00F000C2"/>
    <w:rsid w:val="00F00355"/>
    <w:rsid w:val="00F00E22"/>
    <w:rsid w:val="00F01121"/>
    <w:rsid w:val="00F01521"/>
    <w:rsid w:val="00F01B04"/>
    <w:rsid w:val="00F01C84"/>
    <w:rsid w:val="00F01E0E"/>
    <w:rsid w:val="00F01F91"/>
    <w:rsid w:val="00F02BC7"/>
    <w:rsid w:val="00F02CF3"/>
    <w:rsid w:val="00F032E4"/>
    <w:rsid w:val="00F035DD"/>
    <w:rsid w:val="00F03991"/>
    <w:rsid w:val="00F03F56"/>
    <w:rsid w:val="00F0519D"/>
    <w:rsid w:val="00F05543"/>
    <w:rsid w:val="00F05615"/>
    <w:rsid w:val="00F05BA8"/>
    <w:rsid w:val="00F062F2"/>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BEA"/>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BF7"/>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3BFE"/>
    <w:rsid w:val="00F54250"/>
    <w:rsid w:val="00F54B1F"/>
    <w:rsid w:val="00F558E1"/>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7A6"/>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2006"/>
    <w:rsid w:val="00F72137"/>
    <w:rsid w:val="00F722A0"/>
    <w:rsid w:val="00F727BB"/>
    <w:rsid w:val="00F72BFD"/>
    <w:rsid w:val="00F73268"/>
    <w:rsid w:val="00F7337C"/>
    <w:rsid w:val="00F733DE"/>
    <w:rsid w:val="00F73B25"/>
    <w:rsid w:val="00F73BEE"/>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A9B"/>
    <w:rsid w:val="00F849E7"/>
    <w:rsid w:val="00F84D60"/>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030"/>
    <w:rsid w:val="00F9517C"/>
    <w:rsid w:val="00F95BB0"/>
    <w:rsid w:val="00F960AF"/>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2EE"/>
    <w:rsid w:val="00FA55B7"/>
    <w:rsid w:val="00FA5D99"/>
    <w:rsid w:val="00FA5EC5"/>
    <w:rsid w:val="00FA6D2B"/>
    <w:rsid w:val="00FB03CC"/>
    <w:rsid w:val="00FB11EB"/>
    <w:rsid w:val="00FB1DDF"/>
    <w:rsid w:val="00FB21BE"/>
    <w:rsid w:val="00FB22BD"/>
    <w:rsid w:val="00FB3186"/>
    <w:rsid w:val="00FB4105"/>
    <w:rsid w:val="00FB45D8"/>
    <w:rsid w:val="00FB472B"/>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2B7"/>
    <w:rsid w:val="00FE05B9"/>
    <w:rsid w:val="00FE07C2"/>
    <w:rsid w:val="00FE098F"/>
    <w:rsid w:val="00FE0A35"/>
    <w:rsid w:val="00FE1024"/>
    <w:rsid w:val="00FE1A9E"/>
    <w:rsid w:val="00FE1E18"/>
    <w:rsid w:val="00FE1F4A"/>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65A"/>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4F452"/>
  <w15:docId w15:val="{D65600B8-3A8C-47BC-ABE1-3C1063D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customStyle="1" w:styleId="BalloonTextChar">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customStyle="1" w:styleId="DocumentMapChar">
    <w:name w:val="Document Map Char"/>
    <w:basedOn w:val="DefaultParagraphFont"/>
    <w:link w:val="DocumentMap"/>
    <w:uiPriority w:val="99"/>
    <w:locked/>
    <w:rsid w:val="00725299"/>
    <w:rPr>
      <w:rFonts w:ascii="Tahoma" w:hAnsi="Tahoma" w:cs="Tahoma"/>
      <w:sz w:val="16"/>
      <w:szCs w:val="16"/>
    </w:rPr>
  </w:style>
  <w:style w:type="character" w:customStyle="1" w:styleId="Heading1Char">
    <w:name w:val="Heading 1 Char"/>
    <w:basedOn w:val="DefaultParagraphFont"/>
    <w:link w:val="Heading1"/>
    <w:rsid w:val="003D5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DA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customStyle="1" w:styleId="HeaderChar">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customStyle="1" w:styleId="FooterChar">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eastAsiaTheme="minorHAnsi" w:hAnsi="Century Gothic" w:cstheme="minorBidi"/>
      <w:color w:val="002060"/>
      <w:sz w:val="22"/>
      <w:szCs w:val="21"/>
    </w:rPr>
  </w:style>
  <w:style w:type="character" w:customStyle="1" w:styleId="PlainTextChar">
    <w:name w:val="Plain Text Char"/>
    <w:basedOn w:val="DefaultParagraphFont"/>
    <w:link w:val="PlainText"/>
    <w:uiPriority w:val="99"/>
    <w:semiHidden/>
    <w:rsid w:val="00ED4794"/>
    <w:rPr>
      <w:rFonts w:ascii="Century Gothic" w:eastAsiaTheme="minorHAnsi" w:hAnsi="Century Gothic"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 w:type="paragraph" w:customStyle="1" w:styleId="Default">
    <w:name w:val="Default"/>
    <w:rsid w:val="00470B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337085">
      <w:bodyDiv w:val="1"/>
      <w:marLeft w:val="0"/>
      <w:marRight w:val="0"/>
      <w:marTop w:val="0"/>
      <w:marBottom w:val="0"/>
      <w:divBdr>
        <w:top w:val="none" w:sz="0" w:space="0" w:color="auto"/>
        <w:left w:val="none" w:sz="0" w:space="0" w:color="auto"/>
        <w:bottom w:val="none" w:sz="0" w:space="0" w:color="auto"/>
        <w:right w:val="none" w:sz="0" w:space="0" w:color="auto"/>
      </w:divBdr>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3919906">
      <w:bodyDiv w:val="1"/>
      <w:marLeft w:val="0"/>
      <w:marRight w:val="0"/>
      <w:marTop w:val="0"/>
      <w:marBottom w:val="0"/>
      <w:divBdr>
        <w:top w:val="none" w:sz="0" w:space="0" w:color="auto"/>
        <w:left w:val="none" w:sz="0" w:space="0" w:color="auto"/>
        <w:bottom w:val="none" w:sz="0" w:space="0" w:color="auto"/>
        <w:right w:val="none" w:sz="0" w:space="0" w:color="auto"/>
      </w:divBdr>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20598159">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13058602">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073162996">
      <w:bodyDiv w:val="1"/>
      <w:marLeft w:val="0"/>
      <w:marRight w:val="0"/>
      <w:marTop w:val="0"/>
      <w:marBottom w:val="0"/>
      <w:divBdr>
        <w:top w:val="none" w:sz="0" w:space="0" w:color="auto"/>
        <w:left w:val="none" w:sz="0" w:space="0" w:color="auto"/>
        <w:bottom w:val="none" w:sz="0" w:space="0" w:color="auto"/>
        <w:right w:val="none" w:sz="0" w:space="0" w:color="auto"/>
      </w:divBdr>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269504841">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27278624">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5640362">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77617300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49057436">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 w:id="2002849054">
      <w:bodyDiv w:val="1"/>
      <w:marLeft w:val="0"/>
      <w:marRight w:val="0"/>
      <w:marTop w:val="0"/>
      <w:marBottom w:val="0"/>
      <w:divBdr>
        <w:top w:val="none" w:sz="0" w:space="0" w:color="auto"/>
        <w:left w:val="none" w:sz="0" w:space="0" w:color="auto"/>
        <w:bottom w:val="none" w:sz="0" w:space="0" w:color="auto"/>
        <w:right w:val="none" w:sz="0" w:space="0" w:color="auto"/>
      </w:divBdr>
    </w:div>
    <w:div w:id="21170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F15FE-26A2-4254-BCD6-AAAA3A77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Family</dc:creator>
  <cp:lastModifiedBy>Marsha Raybourn</cp:lastModifiedBy>
  <cp:revision>22</cp:revision>
  <cp:lastPrinted>2020-02-14T23:48:00Z</cp:lastPrinted>
  <dcterms:created xsi:type="dcterms:W3CDTF">2020-10-18T22:03:00Z</dcterms:created>
  <dcterms:modified xsi:type="dcterms:W3CDTF">2020-10-19T01:31:00Z</dcterms:modified>
</cp:coreProperties>
</file>