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C2158" w14:textId="08B5F5EE" w:rsidR="0054722B" w:rsidRPr="00E06DA4" w:rsidRDefault="0054722B" w:rsidP="0054722B">
      <w:pPr>
        <w:tabs>
          <w:tab w:val="left" w:pos="0"/>
          <w:tab w:val="left" w:pos="7300"/>
        </w:tabs>
        <w:ind w:right="-288"/>
        <w:rPr>
          <w:rFonts w:ascii="Arial Narrow" w:hAnsi="Arial Narrow" w:cs="Arial"/>
          <w:b/>
          <w:bCs/>
          <w:sz w:val="22"/>
        </w:rPr>
      </w:pPr>
      <w:r w:rsidRPr="00E06DA4">
        <w:rPr>
          <w:rFonts w:ascii="Arial Narrow" w:hAnsi="Arial Narrow" w:cs="Arial"/>
          <w:b/>
          <w:bCs/>
          <w:sz w:val="22"/>
        </w:rPr>
        <w:t>Title</w:t>
      </w:r>
      <w:r w:rsidRPr="00E06DA4">
        <w:rPr>
          <w:rFonts w:ascii="Arial Narrow" w:hAnsi="Arial Narrow" w:cs="Arial"/>
          <w:b/>
          <w:bCs/>
          <w:spacing w:val="1"/>
          <w:sz w:val="22"/>
        </w:rPr>
        <w:t xml:space="preserve"> </w:t>
      </w:r>
      <w:r w:rsidRPr="00E06DA4">
        <w:rPr>
          <w:rFonts w:ascii="Arial Narrow" w:hAnsi="Arial Narrow" w:cs="Arial"/>
          <w:b/>
          <w:bCs/>
          <w:spacing w:val="-2"/>
          <w:sz w:val="22"/>
        </w:rPr>
        <w:t>o</w:t>
      </w:r>
      <w:r w:rsidRPr="00E06DA4">
        <w:rPr>
          <w:rFonts w:ascii="Arial Narrow" w:hAnsi="Arial Narrow" w:cs="Arial"/>
          <w:b/>
          <w:bCs/>
          <w:sz w:val="22"/>
        </w:rPr>
        <w:t xml:space="preserve">f </w:t>
      </w:r>
      <w:r w:rsidRPr="00E06DA4">
        <w:rPr>
          <w:rFonts w:ascii="Arial Narrow" w:hAnsi="Arial Narrow" w:cs="Arial"/>
          <w:b/>
          <w:bCs/>
          <w:spacing w:val="1"/>
          <w:sz w:val="22"/>
        </w:rPr>
        <w:t>Pr</w:t>
      </w:r>
      <w:r w:rsidRPr="00E06DA4">
        <w:rPr>
          <w:rFonts w:ascii="Arial Narrow" w:hAnsi="Arial Narrow" w:cs="Arial"/>
          <w:b/>
          <w:bCs/>
          <w:sz w:val="22"/>
        </w:rPr>
        <w:t>o</w:t>
      </w:r>
      <w:r w:rsidRPr="00E06DA4">
        <w:rPr>
          <w:rFonts w:ascii="Arial Narrow" w:hAnsi="Arial Narrow" w:cs="Arial"/>
          <w:b/>
          <w:bCs/>
          <w:spacing w:val="-2"/>
          <w:sz w:val="22"/>
        </w:rPr>
        <w:t>g</w:t>
      </w:r>
      <w:r w:rsidRPr="00E06DA4">
        <w:rPr>
          <w:rFonts w:ascii="Arial Narrow" w:hAnsi="Arial Narrow" w:cs="Arial"/>
          <w:b/>
          <w:bCs/>
          <w:spacing w:val="1"/>
          <w:sz w:val="22"/>
        </w:rPr>
        <w:t>r</w:t>
      </w:r>
      <w:r w:rsidRPr="00E06DA4">
        <w:rPr>
          <w:rFonts w:ascii="Arial Narrow" w:hAnsi="Arial Narrow" w:cs="Arial"/>
          <w:b/>
          <w:bCs/>
          <w:spacing w:val="-2"/>
          <w:sz w:val="22"/>
        </w:rPr>
        <w:t>a</w:t>
      </w:r>
      <w:r w:rsidRPr="00E06DA4">
        <w:rPr>
          <w:rFonts w:ascii="Arial Narrow" w:hAnsi="Arial Narrow" w:cs="Arial"/>
          <w:b/>
          <w:bCs/>
          <w:sz w:val="22"/>
        </w:rPr>
        <w:t xml:space="preserve">m: </w:t>
      </w:r>
    </w:p>
    <w:p w14:paraId="7D51EA7F" w14:textId="77777777" w:rsidR="002721E3" w:rsidRDefault="002721E3" w:rsidP="0054722B">
      <w:pPr>
        <w:tabs>
          <w:tab w:val="left" w:pos="0"/>
          <w:tab w:val="left" w:pos="7300"/>
        </w:tabs>
        <w:ind w:right="-288"/>
        <w:rPr>
          <w:rFonts w:ascii="Arial Narrow" w:hAnsi="Arial Narrow" w:cs="Arial"/>
          <w:b/>
          <w:bCs/>
          <w:sz w:val="22"/>
        </w:rPr>
      </w:pPr>
    </w:p>
    <w:p w14:paraId="762BCF0F" w14:textId="229A32A5" w:rsidR="002721E3" w:rsidRPr="002721E3" w:rsidRDefault="002721E3" w:rsidP="002721E3">
      <w:pPr>
        <w:pStyle w:val="paragraph"/>
        <w:spacing w:before="0" w:beforeAutospacing="0" w:after="0" w:afterAutospacing="0"/>
        <w:ind w:right="-300"/>
        <w:textAlignment w:val="baseline"/>
        <w:rPr>
          <w:rFonts w:ascii="Segoe UI" w:hAnsi="Segoe UI" w:cs="Segoe UI"/>
          <w:b/>
          <w:sz w:val="18"/>
          <w:szCs w:val="18"/>
        </w:rPr>
      </w:pPr>
      <w:r w:rsidRPr="002721E3">
        <w:rPr>
          <w:rStyle w:val="normaltextrun"/>
          <w:rFonts w:ascii="Arial Narrow" w:hAnsi="Arial Narrow" w:cs="Segoe UI"/>
          <w:b/>
          <w:sz w:val="22"/>
          <w:szCs w:val="22"/>
        </w:rPr>
        <w:t>Degree Control Number (SP04):</w:t>
      </w:r>
      <w:r w:rsidRPr="002721E3">
        <w:rPr>
          <w:rStyle w:val="normaltextrun"/>
          <w:rFonts w:ascii="Arial Narrow" w:hAnsi="Arial Narrow" w:cs="Segoe UI"/>
          <w:b/>
          <w:bCs/>
          <w:sz w:val="22"/>
          <w:szCs w:val="22"/>
        </w:rPr>
        <w:t> </w:t>
      </w:r>
    </w:p>
    <w:p w14:paraId="09B35D3A" w14:textId="77777777" w:rsidR="002721E3" w:rsidRPr="002721E3" w:rsidRDefault="002721E3" w:rsidP="002721E3">
      <w:pPr>
        <w:pStyle w:val="paragraph"/>
        <w:spacing w:before="0" w:beforeAutospacing="0" w:after="0" w:afterAutospacing="0"/>
        <w:ind w:right="-300"/>
        <w:textAlignment w:val="baseline"/>
        <w:rPr>
          <w:rFonts w:ascii="Segoe UI" w:hAnsi="Segoe UI" w:cs="Segoe UI"/>
          <w:b/>
          <w:sz w:val="18"/>
          <w:szCs w:val="18"/>
        </w:rPr>
      </w:pPr>
      <w:r w:rsidRPr="002721E3">
        <w:rPr>
          <w:rStyle w:val="eop"/>
          <w:rFonts w:ascii="Arial Narrow" w:hAnsi="Arial Narrow" w:cs="Segoe UI"/>
          <w:b/>
          <w:sz w:val="22"/>
          <w:szCs w:val="22"/>
        </w:rPr>
        <w:t> </w:t>
      </w:r>
    </w:p>
    <w:p w14:paraId="410C2767" w14:textId="165C7B16" w:rsidR="002721E3" w:rsidRPr="002721E3" w:rsidRDefault="002721E3" w:rsidP="002721E3">
      <w:pPr>
        <w:pStyle w:val="paragraph"/>
        <w:spacing w:before="0" w:beforeAutospacing="0" w:after="0" w:afterAutospacing="0"/>
        <w:ind w:right="-300"/>
        <w:textAlignment w:val="baseline"/>
        <w:rPr>
          <w:rFonts w:ascii="Segoe UI" w:hAnsi="Segoe UI" w:cs="Segoe UI"/>
          <w:b/>
          <w:sz w:val="18"/>
          <w:szCs w:val="18"/>
        </w:rPr>
      </w:pPr>
      <w:r w:rsidRPr="002721E3">
        <w:rPr>
          <w:rStyle w:val="normaltextrun"/>
          <w:rFonts w:ascii="Arial Narrow" w:hAnsi="Arial Narrow" w:cs="Segoe UI"/>
          <w:b/>
          <w:sz w:val="22"/>
          <w:szCs w:val="22"/>
        </w:rPr>
        <w:t>Certificate Control Number (SP04):</w:t>
      </w:r>
    </w:p>
    <w:p w14:paraId="54094404" w14:textId="77777777" w:rsidR="002721E3" w:rsidRDefault="002721E3" w:rsidP="0054722B">
      <w:pPr>
        <w:tabs>
          <w:tab w:val="left" w:pos="0"/>
          <w:tab w:val="left" w:pos="7300"/>
        </w:tabs>
        <w:ind w:right="-288"/>
        <w:rPr>
          <w:rFonts w:ascii="Arial Narrow" w:hAnsi="Arial Narrow" w:cs="Arial"/>
          <w:b/>
          <w:bCs/>
          <w:sz w:val="22"/>
        </w:rPr>
      </w:pPr>
    </w:p>
    <w:p w14:paraId="40DBFE03" w14:textId="223B31D6" w:rsidR="00BD5B84" w:rsidRPr="00E06DA4" w:rsidRDefault="00A84564" w:rsidP="0054722B">
      <w:pPr>
        <w:tabs>
          <w:tab w:val="left" w:pos="0"/>
          <w:tab w:val="left" w:pos="7300"/>
        </w:tabs>
        <w:ind w:right="-288"/>
        <w:rPr>
          <w:rFonts w:ascii="Arial Narrow" w:hAnsi="Arial Narrow" w:cs="Arial"/>
          <w:b/>
          <w:bCs/>
          <w:sz w:val="22"/>
        </w:rPr>
      </w:pPr>
      <w:r w:rsidRPr="00E06DA4">
        <w:rPr>
          <w:rFonts w:ascii="Arial Narrow" w:hAnsi="Arial Narrow" w:cs="Arial"/>
          <w:b/>
          <w:bCs/>
          <w:sz w:val="22"/>
        </w:rPr>
        <w:t>TOP Code</w:t>
      </w:r>
      <w:r w:rsidR="002721E3">
        <w:rPr>
          <w:rFonts w:ascii="Arial Narrow" w:hAnsi="Arial Narrow" w:cs="Arial"/>
          <w:b/>
          <w:bCs/>
          <w:sz w:val="22"/>
        </w:rPr>
        <w:t xml:space="preserve"> (SP01)</w:t>
      </w:r>
      <w:r w:rsidRPr="00E06DA4">
        <w:rPr>
          <w:rFonts w:ascii="Arial Narrow" w:hAnsi="Arial Narrow" w:cs="Arial"/>
          <w:b/>
          <w:bCs/>
          <w:sz w:val="22"/>
        </w:rPr>
        <w:t>:</w:t>
      </w:r>
    </w:p>
    <w:p w14:paraId="07FD20CF" w14:textId="4C85B776" w:rsidR="00A84564" w:rsidRPr="00E06DA4" w:rsidRDefault="00A84564" w:rsidP="0054722B">
      <w:pPr>
        <w:tabs>
          <w:tab w:val="left" w:pos="0"/>
          <w:tab w:val="left" w:pos="7300"/>
        </w:tabs>
        <w:ind w:right="-288"/>
        <w:rPr>
          <w:rFonts w:ascii="Arial Narrow" w:hAnsi="Arial Narrow" w:cs="Arial"/>
          <w:b/>
          <w:bCs/>
          <w:color w:val="31849B" w:themeColor="accent5" w:themeShade="BF"/>
          <w:sz w:val="22"/>
        </w:rPr>
      </w:pPr>
      <w:r w:rsidRPr="00E06DA4">
        <w:rPr>
          <w:rFonts w:ascii="Arial Narrow" w:hAnsi="Arial Narrow" w:cs="Arial"/>
          <w:b/>
          <w:bCs/>
          <w:sz w:val="22"/>
        </w:rPr>
        <w:t xml:space="preserve"> </w:t>
      </w:r>
    </w:p>
    <w:p w14:paraId="14E06005" w14:textId="52AC9241" w:rsidR="00CD5507" w:rsidRPr="00E06DA4" w:rsidRDefault="004D5A9A" w:rsidP="0054722B">
      <w:pPr>
        <w:tabs>
          <w:tab w:val="left" w:pos="0"/>
          <w:tab w:val="left" w:pos="7300"/>
        </w:tabs>
        <w:ind w:right="-288"/>
        <w:rPr>
          <w:rFonts w:ascii="Arial Narrow" w:hAnsi="Arial Narrow" w:cs="Arial"/>
          <w:b/>
          <w:bCs/>
          <w:sz w:val="22"/>
        </w:rPr>
      </w:pPr>
      <w:r w:rsidRPr="00E06DA4">
        <w:rPr>
          <w:rFonts w:ascii="Arial Narrow" w:hAnsi="Arial Narrow" w:cs="Arial"/>
          <w:b/>
          <w:bCs/>
          <w:sz w:val="22"/>
        </w:rPr>
        <w:t xml:space="preserve">CIP Code: </w:t>
      </w:r>
    </w:p>
    <w:p w14:paraId="4173A74C" w14:textId="77777777" w:rsidR="00BD5B84" w:rsidRPr="00E06DA4" w:rsidRDefault="00BD5B84" w:rsidP="0054722B">
      <w:pPr>
        <w:tabs>
          <w:tab w:val="left" w:pos="0"/>
          <w:tab w:val="left" w:pos="7300"/>
        </w:tabs>
        <w:ind w:right="-288"/>
        <w:rPr>
          <w:rStyle w:val="Strong"/>
          <w:rFonts w:ascii="Arial Narrow" w:hAnsi="Arial Narrow" w:cs="Arial"/>
          <w:bCs w:val="0"/>
          <w:sz w:val="22"/>
        </w:rPr>
      </w:pPr>
    </w:p>
    <w:p w14:paraId="33C9656D" w14:textId="0CE5E6BA" w:rsidR="00CF68D2" w:rsidRPr="00E06DA4" w:rsidRDefault="00CF68D2" w:rsidP="00434671">
      <w:pPr>
        <w:tabs>
          <w:tab w:val="left" w:pos="0"/>
          <w:tab w:val="left" w:pos="7300"/>
        </w:tabs>
        <w:ind w:right="-288"/>
        <w:rPr>
          <w:rStyle w:val="Strong"/>
          <w:rFonts w:ascii="Arial Narrow" w:hAnsi="Arial Narrow" w:cs="Arial"/>
          <w:bCs w:val="0"/>
          <w:sz w:val="22"/>
        </w:rPr>
      </w:pPr>
      <w:r w:rsidRPr="00E06DA4">
        <w:rPr>
          <w:rStyle w:val="Strong"/>
          <w:rFonts w:ascii="Arial Narrow" w:hAnsi="Arial Narrow" w:cs="Arial"/>
          <w:bCs w:val="0"/>
          <w:sz w:val="22"/>
        </w:rPr>
        <w:t>District Governing Board Approval Date:</w:t>
      </w:r>
    </w:p>
    <w:p w14:paraId="6AD1386C" w14:textId="77777777" w:rsidR="00BD5B84" w:rsidRPr="00E06DA4" w:rsidRDefault="00BD5B84" w:rsidP="00434671">
      <w:pPr>
        <w:tabs>
          <w:tab w:val="left" w:pos="0"/>
          <w:tab w:val="left" w:pos="7300"/>
        </w:tabs>
        <w:ind w:right="-288"/>
        <w:rPr>
          <w:rStyle w:val="Strong"/>
          <w:rFonts w:ascii="Arial Narrow" w:hAnsi="Arial Narrow" w:cs="Arial"/>
          <w:bCs w:val="0"/>
          <w:sz w:val="22"/>
        </w:rPr>
      </w:pPr>
    </w:p>
    <w:p w14:paraId="1C796EFE" w14:textId="776E72AE" w:rsidR="00434671" w:rsidRPr="00E06DA4" w:rsidRDefault="0054722B" w:rsidP="00434671">
      <w:pPr>
        <w:tabs>
          <w:tab w:val="left" w:pos="0"/>
          <w:tab w:val="left" w:pos="7300"/>
        </w:tabs>
        <w:ind w:right="-288"/>
        <w:rPr>
          <w:rStyle w:val="Strong"/>
          <w:rFonts w:ascii="Arial Narrow" w:hAnsi="Arial Narrow" w:cs="Arial"/>
          <w:bCs w:val="0"/>
          <w:sz w:val="22"/>
        </w:rPr>
      </w:pPr>
      <w:r w:rsidRPr="00E06DA4">
        <w:rPr>
          <w:rStyle w:val="Strong"/>
          <w:rFonts w:ascii="Arial Narrow" w:hAnsi="Arial Narrow" w:cs="Arial"/>
          <w:bCs w:val="0"/>
          <w:sz w:val="22"/>
        </w:rPr>
        <w:t>Effective Term:</w:t>
      </w:r>
      <w:r w:rsidR="00FF3C71" w:rsidRPr="00E06DA4">
        <w:rPr>
          <w:rStyle w:val="Strong"/>
          <w:rFonts w:ascii="Arial Narrow" w:hAnsi="Arial Narrow" w:cs="Arial"/>
          <w:bCs w:val="0"/>
          <w:sz w:val="22"/>
        </w:rPr>
        <w:t xml:space="preserve"> </w:t>
      </w:r>
    </w:p>
    <w:p w14:paraId="63326955" w14:textId="77777777" w:rsidR="00BD5B84" w:rsidRPr="00E06DA4" w:rsidRDefault="00BD5B84" w:rsidP="00434671">
      <w:pPr>
        <w:tabs>
          <w:tab w:val="left" w:pos="0"/>
          <w:tab w:val="left" w:pos="7300"/>
        </w:tabs>
        <w:ind w:right="-288"/>
        <w:rPr>
          <w:rStyle w:val="Strong"/>
          <w:rFonts w:ascii="Arial Narrow" w:hAnsi="Arial Narrow" w:cs="Arial"/>
          <w:bCs w:val="0"/>
          <w:sz w:val="22"/>
        </w:rPr>
      </w:pPr>
    </w:p>
    <w:p w14:paraId="2CEA6D77" w14:textId="77777777" w:rsidR="00CF68D2" w:rsidRPr="00E06DA4" w:rsidRDefault="00CF68D2" w:rsidP="00434671">
      <w:pPr>
        <w:tabs>
          <w:tab w:val="left" w:pos="0"/>
          <w:tab w:val="left" w:pos="7300"/>
        </w:tabs>
        <w:ind w:right="-288"/>
        <w:rPr>
          <w:rFonts w:ascii="Arial Narrow" w:hAnsi="Arial Narrow" w:cs="Arial"/>
          <w:b/>
          <w:sz w:val="22"/>
        </w:rPr>
      </w:pPr>
      <w:r w:rsidRPr="00E06DA4">
        <w:rPr>
          <w:rStyle w:val="Strong"/>
          <w:rFonts w:ascii="Arial Narrow" w:hAnsi="Arial Narrow" w:cs="Arial"/>
          <w:bCs w:val="0"/>
          <w:sz w:val="22"/>
        </w:rPr>
        <w:t xml:space="preserve">Distance Education: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620"/>
      </w:tblGrid>
      <w:tr w:rsidR="00CF68D2" w:rsidRPr="00E06DA4" w14:paraId="73B4DF15" w14:textId="77777777" w:rsidTr="00CF68D2">
        <w:tc>
          <w:tcPr>
            <w:tcW w:w="805" w:type="dxa"/>
          </w:tcPr>
          <w:p w14:paraId="45054B02" w14:textId="77777777" w:rsidR="00CF68D2" w:rsidRPr="00E06DA4" w:rsidRDefault="00CF68D2" w:rsidP="00434671">
            <w:pPr>
              <w:tabs>
                <w:tab w:val="left" w:pos="0"/>
                <w:tab w:val="left" w:pos="7300"/>
              </w:tabs>
              <w:ind w:right="-288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14:paraId="771B7719" w14:textId="486536ED" w:rsidR="00CF68D2" w:rsidRPr="00E06DA4" w:rsidRDefault="00CF68D2" w:rsidP="00434671">
            <w:pPr>
              <w:tabs>
                <w:tab w:val="left" w:pos="0"/>
                <w:tab w:val="left" w:pos="7300"/>
              </w:tabs>
              <w:ind w:right="-288"/>
              <w:rPr>
                <w:rFonts w:ascii="Arial Narrow" w:hAnsi="Arial Narrow" w:cs="Arial"/>
                <w:b/>
                <w:sz w:val="22"/>
              </w:rPr>
            </w:pPr>
            <w:r w:rsidRPr="00E06DA4">
              <w:rPr>
                <w:rFonts w:ascii="Arial Narrow" w:hAnsi="Arial Narrow" w:cs="Arial"/>
                <w:b/>
                <w:sz w:val="22"/>
              </w:rPr>
              <w:t>0%</w:t>
            </w:r>
          </w:p>
        </w:tc>
      </w:tr>
      <w:tr w:rsidR="00CF68D2" w:rsidRPr="00E06DA4" w14:paraId="05374D5F" w14:textId="77777777" w:rsidTr="00CF68D2">
        <w:tc>
          <w:tcPr>
            <w:tcW w:w="805" w:type="dxa"/>
          </w:tcPr>
          <w:p w14:paraId="7CDF2322" w14:textId="77777777" w:rsidR="00CF68D2" w:rsidRPr="00E06DA4" w:rsidRDefault="00CF68D2" w:rsidP="00434671">
            <w:pPr>
              <w:tabs>
                <w:tab w:val="left" w:pos="0"/>
                <w:tab w:val="left" w:pos="7300"/>
              </w:tabs>
              <w:ind w:right="-288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14:paraId="1753CEF5" w14:textId="6DBA0193" w:rsidR="00CF68D2" w:rsidRPr="00E06DA4" w:rsidRDefault="00CF68D2" w:rsidP="00434671">
            <w:pPr>
              <w:tabs>
                <w:tab w:val="left" w:pos="0"/>
                <w:tab w:val="left" w:pos="7300"/>
              </w:tabs>
              <w:ind w:right="-288"/>
              <w:rPr>
                <w:rFonts w:ascii="Arial Narrow" w:hAnsi="Arial Narrow" w:cs="Arial"/>
                <w:b/>
                <w:sz w:val="22"/>
              </w:rPr>
            </w:pPr>
            <w:r w:rsidRPr="00E06DA4">
              <w:rPr>
                <w:rFonts w:ascii="Arial Narrow" w:hAnsi="Arial Narrow" w:cs="Arial"/>
                <w:b/>
                <w:sz w:val="22"/>
              </w:rPr>
              <w:t>1-49%</w:t>
            </w:r>
          </w:p>
        </w:tc>
      </w:tr>
      <w:tr w:rsidR="00CF68D2" w:rsidRPr="00E06DA4" w14:paraId="3B4878E1" w14:textId="77777777" w:rsidTr="00CF68D2">
        <w:tc>
          <w:tcPr>
            <w:tcW w:w="805" w:type="dxa"/>
          </w:tcPr>
          <w:p w14:paraId="359FEA1D" w14:textId="77777777" w:rsidR="00CF68D2" w:rsidRPr="00E06DA4" w:rsidRDefault="00CF68D2" w:rsidP="00434671">
            <w:pPr>
              <w:tabs>
                <w:tab w:val="left" w:pos="0"/>
                <w:tab w:val="left" w:pos="7300"/>
              </w:tabs>
              <w:ind w:right="-288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14:paraId="52E521A4" w14:textId="4F93CAF2" w:rsidR="00CF68D2" w:rsidRPr="00E06DA4" w:rsidRDefault="00CF68D2" w:rsidP="00434671">
            <w:pPr>
              <w:tabs>
                <w:tab w:val="left" w:pos="0"/>
                <w:tab w:val="left" w:pos="7300"/>
              </w:tabs>
              <w:ind w:right="-288"/>
              <w:rPr>
                <w:rFonts w:ascii="Arial Narrow" w:hAnsi="Arial Narrow" w:cs="Arial"/>
                <w:b/>
                <w:sz w:val="22"/>
              </w:rPr>
            </w:pPr>
            <w:r w:rsidRPr="00E06DA4">
              <w:rPr>
                <w:rFonts w:ascii="Arial Narrow" w:hAnsi="Arial Narrow" w:cs="Arial"/>
                <w:b/>
                <w:sz w:val="22"/>
              </w:rPr>
              <w:t>50%-99%</w:t>
            </w:r>
          </w:p>
        </w:tc>
      </w:tr>
      <w:tr w:rsidR="00CF68D2" w:rsidRPr="00E06DA4" w14:paraId="48745ED3" w14:textId="77777777" w:rsidTr="00CF68D2">
        <w:tc>
          <w:tcPr>
            <w:tcW w:w="805" w:type="dxa"/>
          </w:tcPr>
          <w:p w14:paraId="66522395" w14:textId="77777777" w:rsidR="00CF68D2" w:rsidRPr="00E06DA4" w:rsidRDefault="00CF68D2" w:rsidP="00434671">
            <w:pPr>
              <w:tabs>
                <w:tab w:val="left" w:pos="0"/>
                <w:tab w:val="left" w:pos="7300"/>
              </w:tabs>
              <w:ind w:right="-288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14:paraId="782BEEC8" w14:textId="2B8EE536" w:rsidR="00CF68D2" w:rsidRPr="00E06DA4" w:rsidRDefault="00CF68D2" w:rsidP="00434671">
            <w:pPr>
              <w:tabs>
                <w:tab w:val="left" w:pos="0"/>
                <w:tab w:val="left" w:pos="7300"/>
              </w:tabs>
              <w:ind w:right="-288"/>
              <w:rPr>
                <w:rFonts w:ascii="Arial Narrow" w:hAnsi="Arial Narrow" w:cs="Arial"/>
                <w:b/>
                <w:sz w:val="22"/>
              </w:rPr>
            </w:pPr>
            <w:r w:rsidRPr="00E06DA4">
              <w:rPr>
                <w:rFonts w:ascii="Arial Narrow" w:hAnsi="Arial Narrow" w:cs="Arial"/>
                <w:b/>
                <w:sz w:val="22"/>
              </w:rPr>
              <w:t>100%</w:t>
            </w:r>
          </w:p>
        </w:tc>
      </w:tr>
    </w:tbl>
    <w:p w14:paraId="0B8D69AA" w14:textId="014E1E3B" w:rsidR="00CF68D2" w:rsidRPr="00E06DA4" w:rsidRDefault="00CF68D2" w:rsidP="00434671">
      <w:pPr>
        <w:tabs>
          <w:tab w:val="left" w:pos="0"/>
          <w:tab w:val="left" w:pos="7300"/>
        </w:tabs>
        <w:ind w:right="-288"/>
        <w:rPr>
          <w:rFonts w:ascii="Arial Narrow" w:hAnsi="Arial Narrow" w:cs="Arial"/>
          <w:b/>
          <w:sz w:val="22"/>
        </w:rPr>
      </w:pPr>
    </w:p>
    <w:p w14:paraId="79A3D2EC" w14:textId="77777777" w:rsidR="0054722B" w:rsidRPr="00E06DA4" w:rsidRDefault="0054722B" w:rsidP="00EF7498">
      <w:pPr>
        <w:rPr>
          <w:rFonts w:ascii="Arial Narrow" w:hAnsi="Arial Narrow" w:cs="Arial"/>
          <w:b/>
          <w:bCs/>
          <w:color w:val="31849B" w:themeColor="accent5" w:themeShade="BF"/>
          <w:sz w:val="22"/>
        </w:rPr>
      </w:pPr>
    </w:p>
    <w:p w14:paraId="1CDFA0F9" w14:textId="09460E86" w:rsidR="006E52AE" w:rsidRPr="00E06DA4" w:rsidRDefault="006E52AE" w:rsidP="00EF7498">
      <w:pPr>
        <w:rPr>
          <w:rFonts w:ascii="Arial Narrow" w:hAnsi="Arial Narrow" w:cs="Arial"/>
          <w:b/>
          <w:bCs/>
          <w:spacing w:val="-2"/>
        </w:rPr>
      </w:pPr>
      <w:r w:rsidRPr="00E06DA4">
        <w:rPr>
          <w:rFonts w:ascii="Arial Narrow" w:hAnsi="Arial Narrow" w:cs="Arial"/>
          <w:b/>
          <w:bCs/>
          <w:spacing w:val="-2"/>
        </w:rPr>
        <w:t>Overview of Revisions</w:t>
      </w:r>
      <w:r w:rsidR="002721E3">
        <w:rPr>
          <w:rFonts w:ascii="Arial Narrow" w:hAnsi="Arial Narrow" w:cs="Arial"/>
          <w:b/>
          <w:bCs/>
          <w:spacing w:val="-2"/>
        </w:rPr>
        <w:t>/Proposal</w:t>
      </w:r>
      <w:r w:rsidRPr="00E06DA4">
        <w:rPr>
          <w:rFonts w:ascii="Arial Narrow" w:hAnsi="Arial Narrow" w:cs="Arial"/>
          <w:b/>
          <w:bCs/>
          <w:spacing w:val="-2"/>
        </w:rPr>
        <w:t>:</w:t>
      </w:r>
    </w:p>
    <w:p w14:paraId="0CECE039" w14:textId="77777777" w:rsidR="0054656F" w:rsidRPr="00E06DA4" w:rsidRDefault="0054656F" w:rsidP="00A84564">
      <w:pPr>
        <w:pStyle w:val="Default"/>
        <w:rPr>
          <w:rFonts w:ascii="Arial Narrow" w:hAnsi="Arial Narrow"/>
        </w:rPr>
      </w:pPr>
    </w:p>
    <w:p w14:paraId="3B694410" w14:textId="1C34D610" w:rsidR="00FF3C71" w:rsidRPr="00E06DA4" w:rsidRDefault="00F961EF" w:rsidP="4849C74A">
      <w:pPr>
        <w:jc w:val="both"/>
        <w:rPr>
          <w:rFonts w:ascii="Arial Narrow" w:hAnsi="Arial Narrow" w:cs="Arial"/>
          <w:sz w:val="20"/>
          <w:szCs w:val="20"/>
        </w:rPr>
      </w:pPr>
      <w:r w:rsidRPr="00DD65E0">
        <w:rPr>
          <w:rFonts w:ascii="Arial Narrow" w:hAnsi="Arial Narrow" w:cs="Arial"/>
          <w:b/>
          <w:bCs/>
          <w:highlight w:val="yellow"/>
        </w:rPr>
        <w:t xml:space="preserve">Item 1: </w:t>
      </w:r>
      <w:r w:rsidR="00FF3C71" w:rsidRPr="00DD65E0">
        <w:rPr>
          <w:rFonts w:ascii="Arial Narrow" w:hAnsi="Arial Narrow" w:cs="Arial"/>
          <w:b/>
          <w:bCs/>
          <w:highlight w:val="yellow"/>
        </w:rPr>
        <w:t>Program Goals and Objectives</w:t>
      </w:r>
      <w:r w:rsidR="00FF3C71" w:rsidRPr="4849C74A">
        <w:rPr>
          <w:rFonts w:ascii="Arial Narrow" w:hAnsi="Arial Narrow" w:cs="Arial"/>
          <w:b/>
          <w:bCs/>
        </w:rPr>
        <w:t xml:space="preserve"> </w:t>
      </w:r>
      <w:r w:rsidR="00FF3C71" w:rsidRPr="4849C74A">
        <w:rPr>
          <w:rFonts w:ascii="Arial Narrow" w:hAnsi="Arial Narrow" w:cs="Arial"/>
          <w:sz w:val="20"/>
          <w:szCs w:val="20"/>
        </w:rPr>
        <w:t>(</w:t>
      </w:r>
      <w:r w:rsidR="00FF3C71" w:rsidRPr="4849C74A">
        <w:rPr>
          <w:rFonts w:ascii="Arial Narrow" w:hAnsi="Arial Narrow" w:cs="Arial"/>
          <w:sz w:val="18"/>
          <w:szCs w:val="18"/>
        </w:rPr>
        <w:t>must address a valid transfer preparation, workforce preparation, basic skills, civic education, or local purpose)</w:t>
      </w:r>
      <w:r w:rsidR="00FF3C71" w:rsidRPr="4849C74A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14:paraId="35F2CE5E" w14:textId="77777777" w:rsidR="00FF3C71" w:rsidRPr="00E06DA4" w:rsidRDefault="00FF3C71" w:rsidP="0054722B">
      <w:pPr>
        <w:jc w:val="both"/>
        <w:rPr>
          <w:rFonts w:ascii="Arial Narrow" w:hAnsi="Arial Narrow" w:cs="Arial"/>
          <w:b/>
        </w:rPr>
      </w:pPr>
    </w:p>
    <w:p w14:paraId="7662B435" w14:textId="1CE83332" w:rsidR="0054722B" w:rsidRPr="00E06DA4" w:rsidRDefault="00F961EF" w:rsidP="4849C74A">
      <w:pPr>
        <w:jc w:val="both"/>
        <w:rPr>
          <w:rFonts w:ascii="Arial Narrow" w:hAnsi="Arial Narrow" w:cs="Arial"/>
          <w:color w:val="C00000"/>
        </w:rPr>
      </w:pPr>
      <w:r w:rsidRPr="4849C74A">
        <w:rPr>
          <w:rFonts w:ascii="Arial Narrow" w:hAnsi="Arial Narrow" w:cs="Arial"/>
          <w:b/>
          <w:bCs/>
        </w:rPr>
        <w:t xml:space="preserve">Item 2: </w:t>
      </w:r>
      <w:r w:rsidR="0054722B" w:rsidRPr="4849C74A">
        <w:rPr>
          <w:rFonts w:ascii="Arial Narrow" w:hAnsi="Arial Narrow" w:cs="Arial"/>
          <w:b/>
          <w:bCs/>
        </w:rPr>
        <w:t>Catalog Description</w:t>
      </w:r>
      <w:r w:rsidR="00FF3C71" w:rsidRPr="4849C74A">
        <w:rPr>
          <w:rFonts w:ascii="Arial Narrow" w:hAnsi="Arial Narrow" w:cs="Arial"/>
          <w:b/>
          <w:bCs/>
        </w:rPr>
        <w:t xml:space="preserve"> </w:t>
      </w:r>
      <w:r w:rsidR="00FF3C71" w:rsidRPr="4849C74A">
        <w:rPr>
          <w:rFonts w:ascii="Arial Narrow" w:hAnsi="Arial Narrow" w:cs="Arial"/>
          <w:sz w:val="20"/>
          <w:szCs w:val="20"/>
        </w:rPr>
        <w:t>(</w:t>
      </w:r>
      <w:r w:rsidR="00FF3C71" w:rsidRPr="4849C74A">
        <w:rPr>
          <w:rFonts w:ascii="Arial Narrow" w:hAnsi="Arial Narrow" w:cs="Arial"/>
          <w:sz w:val="18"/>
          <w:szCs w:val="18"/>
        </w:rPr>
        <w:t>includes program requirements, prerequisite skills or enrollment limitations, program student learning outcomes, and information relevant to program goal)</w:t>
      </w:r>
    </w:p>
    <w:p w14:paraId="2CFA0EA2" w14:textId="7A277A19" w:rsidR="0054656F" w:rsidRDefault="0054656F" w:rsidP="004D5A9A">
      <w:pPr>
        <w:jc w:val="both"/>
        <w:rPr>
          <w:rFonts w:ascii="Arial Narrow" w:eastAsia="Times New Roman" w:hAnsi="Arial Narrow" w:cs="Arial"/>
        </w:rPr>
      </w:pPr>
    </w:p>
    <w:p w14:paraId="20CB3E08" w14:textId="77777777" w:rsidR="00DD65E0" w:rsidRPr="005B1FFD" w:rsidRDefault="00DD65E0" w:rsidP="00DD65E0">
      <w:pPr>
        <w:rPr>
          <w:rFonts w:ascii="Arial Narrow" w:eastAsia="Times New Roman" w:hAnsi="Arial Narrow" w:cs="Arial"/>
          <w:u w:val="single"/>
        </w:rPr>
      </w:pPr>
      <w:r w:rsidRPr="005B1FFD">
        <w:rPr>
          <w:rFonts w:ascii="Arial Narrow" w:eastAsia="Times New Roman" w:hAnsi="Arial Narrow" w:cs="Arial"/>
          <w:u w:val="single"/>
        </w:rPr>
        <w:t>Catalog Description:</w:t>
      </w:r>
    </w:p>
    <w:p w14:paraId="5784031F" w14:textId="436B537E" w:rsidR="00DD65E0" w:rsidRDefault="00DD65E0" w:rsidP="004D5A9A">
      <w:pPr>
        <w:jc w:val="both"/>
        <w:rPr>
          <w:rFonts w:ascii="Arial Narrow" w:eastAsia="Times New Roman" w:hAnsi="Arial Narrow" w:cs="Arial"/>
        </w:rPr>
      </w:pPr>
    </w:p>
    <w:p w14:paraId="076ED7AD" w14:textId="32D83814" w:rsidR="00DD65E0" w:rsidRDefault="00DD65E0" w:rsidP="004D5A9A">
      <w:pPr>
        <w:jc w:val="both"/>
        <w:rPr>
          <w:rFonts w:ascii="Arial Narrow" w:eastAsia="Times New Roman" w:hAnsi="Arial Narrow" w:cs="Arial"/>
        </w:rPr>
      </w:pPr>
    </w:p>
    <w:p w14:paraId="2BEC14EF" w14:textId="501FB95B" w:rsidR="00DD65E0" w:rsidRDefault="00DD65E0" w:rsidP="004D5A9A">
      <w:pPr>
        <w:jc w:val="both"/>
        <w:rPr>
          <w:rFonts w:ascii="Arial Narrow" w:eastAsia="Times New Roman" w:hAnsi="Arial Narrow" w:cs="Arial"/>
        </w:rPr>
      </w:pPr>
    </w:p>
    <w:p w14:paraId="6C16ACCD" w14:textId="17E0594F" w:rsidR="00DD65E0" w:rsidRDefault="00DD65E0" w:rsidP="004D5A9A">
      <w:pPr>
        <w:jc w:val="both"/>
        <w:rPr>
          <w:rFonts w:ascii="Arial Narrow" w:eastAsia="Times New Roman" w:hAnsi="Arial Narrow" w:cs="Arial"/>
        </w:rPr>
      </w:pPr>
    </w:p>
    <w:p w14:paraId="14CED789" w14:textId="47EBD13C" w:rsidR="00DD65E0" w:rsidRDefault="00DD65E0" w:rsidP="004D5A9A">
      <w:pPr>
        <w:jc w:val="both"/>
        <w:rPr>
          <w:rFonts w:ascii="Arial Narrow" w:eastAsia="Times New Roman" w:hAnsi="Arial Narrow" w:cs="Arial"/>
          <w:u w:val="single"/>
        </w:rPr>
      </w:pPr>
      <w:r w:rsidRPr="00FA45B0">
        <w:rPr>
          <w:rFonts w:ascii="Arial Narrow" w:eastAsia="Times New Roman" w:hAnsi="Arial Narrow" w:cs="Arial"/>
          <w:u w:val="single"/>
        </w:rPr>
        <w:t>Program Student Learning Outcomes (PSLOs):</w:t>
      </w:r>
    </w:p>
    <w:p w14:paraId="3CC6C4B6" w14:textId="573304B8" w:rsidR="00DD65E0" w:rsidRDefault="00DD65E0" w:rsidP="004D5A9A">
      <w:pPr>
        <w:jc w:val="both"/>
        <w:rPr>
          <w:rFonts w:ascii="Arial Narrow" w:eastAsia="Times New Roman" w:hAnsi="Arial Narrow" w:cs="Arial"/>
          <w:u w:val="single"/>
        </w:rPr>
      </w:pPr>
    </w:p>
    <w:p w14:paraId="5B48DA2A" w14:textId="601D4152" w:rsidR="00DD65E0" w:rsidRDefault="00DD65E0" w:rsidP="004D5A9A">
      <w:pPr>
        <w:jc w:val="both"/>
        <w:rPr>
          <w:rFonts w:ascii="Arial Narrow" w:eastAsia="Times New Roman" w:hAnsi="Arial Narrow" w:cs="Arial"/>
          <w:u w:val="single"/>
        </w:rPr>
      </w:pPr>
    </w:p>
    <w:p w14:paraId="5D5FE138" w14:textId="28096EA9" w:rsidR="00DD65E0" w:rsidRDefault="00DD65E0" w:rsidP="004D5A9A">
      <w:pPr>
        <w:jc w:val="both"/>
        <w:rPr>
          <w:rFonts w:ascii="Arial Narrow" w:eastAsia="Times New Roman" w:hAnsi="Arial Narrow" w:cs="Arial"/>
          <w:u w:val="single"/>
        </w:rPr>
      </w:pPr>
    </w:p>
    <w:p w14:paraId="0CE720B0" w14:textId="6E605C5A" w:rsidR="00DD65E0" w:rsidRDefault="00DD65E0" w:rsidP="004D5A9A">
      <w:pPr>
        <w:jc w:val="both"/>
        <w:rPr>
          <w:rFonts w:ascii="Arial Narrow" w:eastAsia="Times New Roman" w:hAnsi="Arial Narrow" w:cs="Arial"/>
          <w:u w:val="single"/>
        </w:rPr>
      </w:pPr>
    </w:p>
    <w:p w14:paraId="01C3D652" w14:textId="226B0BC9" w:rsidR="00DD65E0" w:rsidRDefault="00DD65E0" w:rsidP="004D5A9A">
      <w:pPr>
        <w:jc w:val="both"/>
        <w:rPr>
          <w:rFonts w:ascii="Arial Narrow" w:eastAsia="Times New Roman" w:hAnsi="Arial Narrow" w:cs="Arial"/>
          <w:u w:val="single"/>
        </w:rPr>
      </w:pPr>
    </w:p>
    <w:p w14:paraId="7FAFE2F3" w14:textId="3982A667" w:rsidR="00DD65E0" w:rsidRDefault="00DD65E0" w:rsidP="004D5A9A">
      <w:pPr>
        <w:jc w:val="both"/>
        <w:rPr>
          <w:rFonts w:ascii="Arial Narrow" w:eastAsia="Times New Roman" w:hAnsi="Arial Narrow" w:cs="Arial"/>
          <w:u w:val="single"/>
        </w:rPr>
      </w:pPr>
    </w:p>
    <w:p w14:paraId="64368460" w14:textId="77777777" w:rsidR="00DD65E0" w:rsidRPr="00E06DA4" w:rsidRDefault="00DD65E0" w:rsidP="004D5A9A">
      <w:pPr>
        <w:jc w:val="both"/>
        <w:rPr>
          <w:rFonts w:ascii="Arial Narrow" w:eastAsia="Times New Roman" w:hAnsi="Arial Narrow" w:cs="Arial"/>
        </w:rPr>
      </w:pPr>
    </w:p>
    <w:p w14:paraId="48BFB149" w14:textId="77777777" w:rsidR="008420A1" w:rsidRPr="00E06DA4" w:rsidRDefault="008420A1" w:rsidP="004D5A9A">
      <w:pPr>
        <w:jc w:val="both"/>
        <w:rPr>
          <w:rFonts w:ascii="Arial Narrow" w:eastAsia="Times New Roman" w:hAnsi="Arial Narrow" w:cs="Arial"/>
        </w:rPr>
      </w:pPr>
    </w:p>
    <w:p w14:paraId="7D010D2A" w14:textId="759F131D" w:rsidR="0054722B" w:rsidRPr="00E06DA4" w:rsidRDefault="00F961EF" w:rsidP="4849C74A">
      <w:pPr>
        <w:jc w:val="both"/>
        <w:rPr>
          <w:rFonts w:ascii="Arial Narrow" w:hAnsi="Arial Narrow" w:cs="Arial"/>
          <w:sz w:val="18"/>
          <w:szCs w:val="18"/>
        </w:rPr>
      </w:pPr>
      <w:r w:rsidRPr="00DD65E0">
        <w:rPr>
          <w:rFonts w:ascii="Arial Narrow" w:hAnsi="Arial Narrow" w:cs="Arial"/>
          <w:b/>
          <w:bCs/>
          <w:highlight w:val="yellow"/>
        </w:rPr>
        <w:t xml:space="preserve">Item 3: </w:t>
      </w:r>
      <w:r w:rsidR="0054722B" w:rsidRPr="00DD65E0">
        <w:rPr>
          <w:rFonts w:ascii="Arial Narrow" w:hAnsi="Arial Narrow" w:cs="Arial"/>
          <w:b/>
          <w:bCs/>
          <w:highlight w:val="yellow"/>
        </w:rPr>
        <w:t>Program Requirements</w:t>
      </w:r>
      <w:r w:rsidR="00FF3C71" w:rsidRPr="4849C74A">
        <w:rPr>
          <w:rFonts w:ascii="Arial Narrow" w:hAnsi="Arial Narrow" w:cs="Arial"/>
          <w:b/>
          <w:bCs/>
        </w:rPr>
        <w:t xml:space="preserve"> </w:t>
      </w:r>
      <w:r w:rsidR="00FF3C71" w:rsidRPr="4849C74A">
        <w:rPr>
          <w:rFonts w:ascii="Arial Narrow" w:hAnsi="Arial Narrow" w:cs="Arial"/>
          <w:sz w:val="20"/>
          <w:szCs w:val="20"/>
        </w:rPr>
        <w:t>(</w:t>
      </w:r>
      <w:r w:rsidR="00FF3C71" w:rsidRPr="4849C74A">
        <w:rPr>
          <w:rFonts w:ascii="Arial Narrow" w:hAnsi="Arial Narrow" w:cs="Arial"/>
          <w:sz w:val="18"/>
          <w:szCs w:val="18"/>
        </w:rPr>
        <w:t>includes course requirements and sequencing that reflect program goals. The GE pattern and the calculations used to reach the degree total must be shown following the program requirements table)</w:t>
      </w:r>
    </w:p>
    <w:p w14:paraId="5F2AD39B" w14:textId="0904BC0D" w:rsidR="00FF3C71" w:rsidRPr="00E06DA4" w:rsidRDefault="00FF3C71" w:rsidP="004D5A9A">
      <w:pPr>
        <w:jc w:val="both"/>
        <w:rPr>
          <w:rFonts w:ascii="Arial Narrow" w:hAnsi="Arial Narrow" w:cs="Arial"/>
          <w:sz w:val="22"/>
          <w:szCs w:val="22"/>
        </w:rPr>
      </w:pPr>
    </w:p>
    <w:p w14:paraId="726458ED" w14:textId="7B62E574" w:rsidR="00DD65E0" w:rsidRDefault="00DD65E0" w:rsidP="00DD65E0">
      <w:pPr>
        <w:rPr>
          <w:rFonts w:ascii="Arial Narrow" w:hAnsi="Arial Narrow" w:cs="Arial"/>
          <w:sz w:val="22"/>
          <w:szCs w:val="22"/>
        </w:rPr>
      </w:pPr>
      <w:r w:rsidRPr="00E4416D">
        <w:rPr>
          <w:rFonts w:ascii="Arial Narrow" w:hAnsi="Arial Narrow" w:cs="Arial"/>
          <w:sz w:val="22"/>
          <w:szCs w:val="22"/>
          <w:highlight w:val="yellow"/>
        </w:rPr>
        <w:lastRenderedPageBreak/>
        <w:t>Degree &amp; Certificate Requirements:</w:t>
      </w:r>
      <w:r>
        <w:rPr>
          <w:rFonts w:ascii="Arial Narrow" w:hAnsi="Arial Narrow" w:cs="Arial"/>
          <w:sz w:val="22"/>
          <w:szCs w:val="22"/>
          <w:highlight w:val="yellow"/>
        </w:rPr>
        <w:br/>
      </w:r>
    </w:p>
    <w:p w14:paraId="050AB72C" w14:textId="77777777" w:rsidR="00DD65E0" w:rsidRDefault="00DD65E0" w:rsidP="00DD65E0">
      <w:pPr>
        <w:jc w:val="both"/>
        <w:rPr>
          <w:rFonts w:ascii="Arial Narrow" w:hAnsi="Arial Narrow" w:cs="Arial"/>
          <w:sz w:val="18"/>
          <w:szCs w:val="22"/>
          <w:u w:val="single"/>
        </w:rPr>
      </w:pPr>
      <w:r w:rsidRPr="00FA45B0">
        <w:rPr>
          <w:rFonts w:ascii="Arial Narrow" w:hAnsi="Arial Narrow" w:cs="Arial"/>
          <w:sz w:val="18"/>
          <w:szCs w:val="22"/>
          <w:u w:val="single"/>
        </w:rPr>
        <w:t>Subject Name</w:t>
      </w:r>
      <w:r w:rsidRPr="00FA45B0">
        <w:rPr>
          <w:rFonts w:ascii="Arial Narrow" w:hAnsi="Arial Narrow" w:cs="Arial"/>
          <w:sz w:val="18"/>
          <w:szCs w:val="22"/>
          <w:u w:val="single"/>
        </w:rPr>
        <w:tab/>
      </w:r>
      <w:r w:rsidRPr="00FA45B0">
        <w:rPr>
          <w:rFonts w:ascii="Arial Narrow" w:hAnsi="Arial Narrow" w:cs="Arial"/>
          <w:sz w:val="18"/>
          <w:szCs w:val="22"/>
          <w:u w:val="single"/>
        </w:rPr>
        <w:tab/>
        <w:t>Course Title</w:t>
      </w:r>
      <w:r w:rsidRPr="00FA45B0">
        <w:rPr>
          <w:rFonts w:ascii="Arial Narrow" w:hAnsi="Arial Narrow" w:cs="Arial"/>
          <w:sz w:val="18"/>
          <w:szCs w:val="22"/>
          <w:u w:val="single"/>
        </w:rPr>
        <w:tab/>
      </w:r>
      <w:r w:rsidRPr="00FA45B0">
        <w:rPr>
          <w:rFonts w:ascii="Arial Narrow" w:hAnsi="Arial Narrow" w:cs="Arial"/>
          <w:sz w:val="18"/>
          <w:szCs w:val="22"/>
          <w:u w:val="single"/>
        </w:rPr>
        <w:tab/>
      </w:r>
      <w:r w:rsidRPr="00FA45B0">
        <w:rPr>
          <w:rFonts w:ascii="Arial Narrow" w:hAnsi="Arial Narrow" w:cs="Arial"/>
          <w:sz w:val="18"/>
          <w:szCs w:val="22"/>
          <w:u w:val="single"/>
        </w:rPr>
        <w:tab/>
      </w:r>
      <w:r w:rsidRPr="00FA45B0">
        <w:rPr>
          <w:rFonts w:ascii="Arial Narrow" w:hAnsi="Arial Narrow" w:cs="Arial"/>
          <w:sz w:val="18"/>
          <w:szCs w:val="22"/>
          <w:u w:val="single"/>
        </w:rPr>
        <w:tab/>
      </w:r>
      <w:r w:rsidRPr="00FA45B0">
        <w:rPr>
          <w:rFonts w:ascii="Arial Narrow" w:hAnsi="Arial Narrow" w:cs="Arial"/>
          <w:sz w:val="18"/>
          <w:szCs w:val="22"/>
          <w:u w:val="single"/>
        </w:rPr>
        <w:tab/>
      </w:r>
      <w:r>
        <w:rPr>
          <w:rFonts w:ascii="Arial Narrow" w:hAnsi="Arial Narrow" w:cs="Arial"/>
          <w:sz w:val="18"/>
          <w:szCs w:val="22"/>
          <w:u w:val="single"/>
        </w:rPr>
        <w:tab/>
      </w:r>
      <w:r w:rsidRPr="00FA45B0">
        <w:rPr>
          <w:rFonts w:ascii="Arial Narrow" w:hAnsi="Arial Narrow" w:cs="Arial"/>
          <w:sz w:val="18"/>
          <w:szCs w:val="22"/>
          <w:u w:val="single"/>
        </w:rPr>
        <w:t>Units</w:t>
      </w:r>
      <w:r>
        <w:rPr>
          <w:rFonts w:ascii="Arial Narrow" w:hAnsi="Arial Narrow" w:cs="Arial"/>
          <w:sz w:val="18"/>
          <w:szCs w:val="22"/>
          <w:u w:val="single"/>
        </w:rPr>
        <w:tab/>
      </w:r>
    </w:p>
    <w:p w14:paraId="15AEF0ED" w14:textId="735D8265" w:rsidR="00FF3C71" w:rsidRPr="00E06DA4" w:rsidRDefault="00FF3C71" w:rsidP="004D5A9A">
      <w:pPr>
        <w:jc w:val="both"/>
        <w:rPr>
          <w:rFonts w:ascii="Arial Narrow" w:hAnsi="Arial Narrow" w:cs="Arial"/>
          <w:sz w:val="22"/>
          <w:szCs w:val="22"/>
        </w:rPr>
      </w:pPr>
    </w:p>
    <w:p w14:paraId="656055C6" w14:textId="3BC77B26" w:rsidR="00FF3C71" w:rsidRPr="00E06DA4" w:rsidRDefault="00FF3C71" w:rsidP="004D5A9A">
      <w:pPr>
        <w:jc w:val="both"/>
        <w:rPr>
          <w:rFonts w:ascii="Arial Narrow" w:hAnsi="Arial Narrow" w:cs="Arial"/>
          <w:sz w:val="22"/>
          <w:szCs w:val="22"/>
        </w:rPr>
      </w:pPr>
    </w:p>
    <w:p w14:paraId="6ECC420F" w14:textId="2D0F30D0" w:rsidR="00FF3C71" w:rsidRPr="00E06DA4" w:rsidRDefault="00FF3C71" w:rsidP="004D5A9A">
      <w:pPr>
        <w:jc w:val="both"/>
        <w:rPr>
          <w:rFonts w:ascii="Arial Narrow" w:hAnsi="Arial Narrow" w:cs="Arial"/>
          <w:sz w:val="22"/>
          <w:szCs w:val="22"/>
        </w:rPr>
      </w:pPr>
    </w:p>
    <w:p w14:paraId="3AD05CAD" w14:textId="77777777" w:rsidR="00FF3C71" w:rsidRPr="00E06DA4" w:rsidRDefault="00FF3C71" w:rsidP="004D5A9A">
      <w:pPr>
        <w:jc w:val="both"/>
        <w:rPr>
          <w:rFonts w:ascii="Arial Narrow" w:hAnsi="Arial Narrow" w:cs="Arial"/>
          <w:b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51"/>
        <w:gridCol w:w="1616"/>
        <w:gridCol w:w="1616"/>
        <w:gridCol w:w="1872"/>
      </w:tblGrid>
      <w:tr w:rsidR="00322AC8" w:rsidRPr="00E06DA4" w14:paraId="6DA31D24" w14:textId="77777777" w:rsidTr="00FF3C71">
        <w:trPr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FB9E" w14:textId="77777777" w:rsidR="00322AC8" w:rsidRPr="00E06DA4" w:rsidRDefault="00322AC8" w:rsidP="00323613">
            <w:pPr>
              <w:tabs>
                <w:tab w:val="center" w:pos="4680"/>
                <w:tab w:val="right" w:pos="9360"/>
              </w:tabs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B0D8" w14:textId="77777777" w:rsidR="00322AC8" w:rsidRPr="00E06DA4" w:rsidRDefault="00322AC8" w:rsidP="0032361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E06DA4">
              <w:rPr>
                <w:rFonts w:ascii="Arial Narrow" w:hAnsi="Arial Narrow" w:cs="Calibri"/>
                <w:b/>
                <w:sz w:val="20"/>
                <w:szCs w:val="20"/>
              </w:rPr>
              <w:t>Units</w:t>
            </w:r>
          </w:p>
        </w:tc>
      </w:tr>
      <w:tr w:rsidR="00322AC8" w:rsidRPr="00E06DA4" w14:paraId="738FEECC" w14:textId="77777777" w:rsidTr="00FF3C71">
        <w:trPr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E3A4" w14:textId="77777777" w:rsidR="00322AC8" w:rsidRPr="00E06DA4" w:rsidRDefault="00322AC8" w:rsidP="00323613">
            <w:pPr>
              <w:tabs>
                <w:tab w:val="center" w:pos="4680"/>
                <w:tab w:val="right" w:pos="9360"/>
              </w:tabs>
              <w:rPr>
                <w:rFonts w:ascii="Arial Narrow" w:hAnsi="Arial Narrow" w:cs="Calibri"/>
                <w:sz w:val="20"/>
                <w:szCs w:val="20"/>
              </w:rPr>
            </w:pPr>
            <w:r w:rsidRPr="00E06DA4">
              <w:rPr>
                <w:rFonts w:ascii="Arial Narrow" w:hAnsi="Arial Narrow" w:cs="Calibri"/>
                <w:sz w:val="20"/>
                <w:szCs w:val="20"/>
              </w:rPr>
              <w:t>Major R</w:t>
            </w:r>
            <w:bookmarkStart w:id="0" w:name="_GoBack"/>
            <w:bookmarkEnd w:id="0"/>
            <w:r w:rsidRPr="00E06DA4">
              <w:rPr>
                <w:rFonts w:ascii="Arial Narrow" w:hAnsi="Arial Narrow" w:cs="Calibri"/>
                <w:sz w:val="20"/>
                <w:szCs w:val="20"/>
              </w:rPr>
              <w:t>equirements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E444" w14:textId="77777777" w:rsidR="00322AC8" w:rsidRPr="00E06DA4" w:rsidRDefault="00322AC8" w:rsidP="0032361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D65E0">
              <w:rPr>
                <w:rFonts w:ascii="Arial Narrow" w:hAnsi="Arial Narrow" w:cs="Calibri"/>
                <w:sz w:val="20"/>
                <w:szCs w:val="20"/>
                <w:highlight w:val="yellow"/>
              </w:rPr>
              <w:t>27-28</w:t>
            </w:r>
          </w:p>
        </w:tc>
      </w:tr>
      <w:tr w:rsidR="00322AC8" w:rsidRPr="00E06DA4" w14:paraId="5EB6807A" w14:textId="77777777" w:rsidTr="00FF3C71">
        <w:trPr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101A" w14:textId="77777777" w:rsidR="00322AC8" w:rsidRPr="00E06DA4" w:rsidRDefault="00322AC8" w:rsidP="00323613">
            <w:pPr>
              <w:tabs>
                <w:tab w:val="center" w:pos="4680"/>
                <w:tab w:val="right" w:pos="9360"/>
              </w:tabs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A95D" w14:textId="77777777" w:rsidR="00322AC8" w:rsidRPr="00E06DA4" w:rsidRDefault="00322AC8" w:rsidP="0032361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E06DA4">
              <w:rPr>
                <w:rFonts w:ascii="Arial Narrow" w:hAnsi="Arial Narrow" w:cs="Calibri"/>
                <w:b/>
                <w:sz w:val="20"/>
                <w:szCs w:val="20"/>
              </w:rPr>
              <w:t>CSU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0843" w14:textId="77777777" w:rsidR="00322AC8" w:rsidRPr="00E06DA4" w:rsidRDefault="00322AC8" w:rsidP="0032361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E06DA4">
              <w:rPr>
                <w:rFonts w:ascii="Arial Narrow" w:hAnsi="Arial Narrow" w:cs="Calibri"/>
                <w:b/>
                <w:sz w:val="20"/>
                <w:szCs w:val="20"/>
              </w:rPr>
              <w:t>IGETC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C404" w14:textId="77777777" w:rsidR="00322AC8" w:rsidRPr="00E06DA4" w:rsidRDefault="00322AC8" w:rsidP="0032361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E06DA4">
              <w:rPr>
                <w:rFonts w:ascii="Arial Narrow" w:hAnsi="Arial Narrow" w:cs="Calibri"/>
                <w:b/>
                <w:sz w:val="20"/>
                <w:szCs w:val="20"/>
              </w:rPr>
              <w:t>LOCAL/DISTRICT</w:t>
            </w:r>
          </w:p>
        </w:tc>
      </w:tr>
      <w:tr w:rsidR="00322AC8" w:rsidRPr="00E06DA4" w14:paraId="705E87E6" w14:textId="77777777" w:rsidTr="00FF3C71">
        <w:trPr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BCE9" w14:textId="77777777" w:rsidR="00322AC8" w:rsidRPr="00E06DA4" w:rsidRDefault="00322AC8" w:rsidP="00323613">
            <w:pPr>
              <w:tabs>
                <w:tab w:val="center" w:pos="4680"/>
                <w:tab w:val="right" w:pos="9360"/>
              </w:tabs>
              <w:rPr>
                <w:rFonts w:ascii="Arial Narrow" w:hAnsi="Arial Narrow" w:cs="Calibri"/>
                <w:sz w:val="20"/>
                <w:szCs w:val="20"/>
              </w:rPr>
            </w:pPr>
            <w:r w:rsidRPr="00E06DA4">
              <w:rPr>
                <w:rFonts w:ascii="Arial Narrow" w:hAnsi="Arial Narrow" w:cs="Calibri"/>
                <w:sz w:val="20"/>
                <w:szCs w:val="20"/>
              </w:rPr>
              <w:t>Double Counted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0266" w14:textId="77777777" w:rsidR="00322AC8" w:rsidRPr="00E06DA4" w:rsidRDefault="00322AC8" w:rsidP="0032361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 w:cs="Calibri"/>
                <w:sz w:val="20"/>
                <w:szCs w:val="20"/>
                <w:highlight w:val="yellow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CF09" w14:textId="77777777" w:rsidR="00322AC8" w:rsidRPr="00E06DA4" w:rsidRDefault="00322AC8" w:rsidP="0032361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 w:cs="Calibri"/>
                <w:sz w:val="20"/>
                <w:szCs w:val="20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46CA" w14:textId="77777777" w:rsidR="00322AC8" w:rsidRPr="00E06DA4" w:rsidRDefault="00322AC8" w:rsidP="0032361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 w:cs="Calibri"/>
                <w:sz w:val="20"/>
                <w:szCs w:val="20"/>
                <w:highlight w:val="yellow"/>
              </w:rPr>
            </w:pPr>
          </w:p>
        </w:tc>
      </w:tr>
      <w:tr w:rsidR="00322AC8" w:rsidRPr="00E06DA4" w14:paraId="278EBA83" w14:textId="77777777" w:rsidTr="00FF3C71">
        <w:trPr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7E8F" w14:textId="77777777" w:rsidR="00322AC8" w:rsidRPr="00E06DA4" w:rsidRDefault="00322AC8" w:rsidP="00323613">
            <w:pPr>
              <w:tabs>
                <w:tab w:val="center" w:pos="4680"/>
                <w:tab w:val="right" w:pos="9360"/>
              </w:tabs>
              <w:rPr>
                <w:rFonts w:ascii="Arial Narrow" w:hAnsi="Arial Narrow" w:cs="Calibri"/>
                <w:sz w:val="20"/>
                <w:szCs w:val="20"/>
              </w:rPr>
            </w:pPr>
            <w:r w:rsidRPr="00E06DA4">
              <w:rPr>
                <w:rFonts w:ascii="Arial Narrow" w:hAnsi="Arial Narrow" w:cs="Calibri"/>
                <w:sz w:val="20"/>
                <w:szCs w:val="20"/>
              </w:rPr>
              <w:t>General Education*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2577" w14:textId="77777777" w:rsidR="00322AC8" w:rsidRPr="00E06DA4" w:rsidRDefault="00322AC8" w:rsidP="0032361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E06DA4">
              <w:rPr>
                <w:rFonts w:ascii="Arial Narrow" w:hAnsi="Arial Narrow" w:cs="Calibri"/>
                <w:sz w:val="20"/>
                <w:szCs w:val="20"/>
              </w:rPr>
              <w:t>NA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2744" w14:textId="77777777" w:rsidR="00322AC8" w:rsidRPr="00E06DA4" w:rsidRDefault="00322AC8" w:rsidP="0032361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E06DA4">
              <w:rPr>
                <w:rFonts w:ascii="Arial Narrow" w:hAnsi="Arial Narrow" w:cs="Calibri"/>
                <w:sz w:val="20"/>
                <w:szCs w:val="20"/>
              </w:rPr>
              <w:t>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17CC" w14:textId="77777777" w:rsidR="00322AC8" w:rsidRPr="00E06DA4" w:rsidRDefault="00322AC8" w:rsidP="0032361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E06DA4">
              <w:rPr>
                <w:rFonts w:ascii="Arial Narrow" w:hAnsi="Arial Narrow" w:cs="Calibri"/>
                <w:sz w:val="20"/>
                <w:szCs w:val="20"/>
              </w:rPr>
              <w:t>25</w:t>
            </w:r>
          </w:p>
        </w:tc>
      </w:tr>
      <w:tr w:rsidR="00322AC8" w:rsidRPr="00E06DA4" w14:paraId="5084F53E" w14:textId="77777777" w:rsidTr="00FF3C71">
        <w:trPr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FF6B" w14:textId="77777777" w:rsidR="00322AC8" w:rsidRPr="00E06DA4" w:rsidRDefault="00322AC8" w:rsidP="00323613">
            <w:pPr>
              <w:tabs>
                <w:tab w:val="center" w:pos="4680"/>
                <w:tab w:val="right" w:pos="9360"/>
              </w:tabs>
              <w:rPr>
                <w:rFonts w:ascii="Arial Narrow" w:hAnsi="Arial Narrow" w:cs="Calibri"/>
                <w:sz w:val="20"/>
                <w:szCs w:val="20"/>
              </w:rPr>
            </w:pPr>
            <w:r w:rsidRPr="00E06DA4">
              <w:rPr>
                <w:rFonts w:ascii="Arial Narrow" w:hAnsi="Arial Narrow" w:cs="Calibri"/>
                <w:sz w:val="20"/>
                <w:szCs w:val="20"/>
              </w:rPr>
              <w:t>Open Electives**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7ED0" w14:textId="77777777" w:rsidR="00322AC8" w:rsidRPr="00E06DA4" w:rsidRDefault="00322AC8" w:rsidP="0032361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 w:cs="Calibri"/>
                <w:sz w:val="20"/>
                <w:szCs w:val="20"/>
                <w:highlight w:val="yellow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F4AF" w14:textId="77777777" w:rsidR="00322AC8" w:rsidRPr="00E06DA4" w:rsidRDefault="00322AC8" w:rsidP="0032361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 w:cs="Calibri"/>
                <w:sz w:val="20"/>
                <w:szCs w:val="20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D8FB" w14:textId="1247C8D2" w:rsidR="00322AC8" w:rsidRPr="00E06DA4" w:rsidRDefault="00322AC8" w:rsidP="00323613">
            <w:pPr>
              <w:tabs>
                <w:tab w:val="center" w:pos="4680"/>
                <w:tab w:val="right" w:pos="9360"/>
              </w:tabs>
              <w:rPr>
                <w:rFonts w:ascii="Arial Narrow" w:hAnsi="Arial Narrow" w:cs="Calibri"/>
                <w:sz w:val="20"/>
                <w:szCs w:val="20"/>
                <w:highlight w:val="yellow"/>
              </w:rPr>
            </w:pPr>
          </w:p>
        </w:tc>
      </w:tr>
      <w:tr w:rsidR="00322AC8" w:rsidRPr="00E06DA4" w14:paraId="1F32978D" w14:textId="77777777" w:rsidTr="00FF3C71">
        <w:trPr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201F" w14:textId="77777777" w:rsidR="00322AC8" w:rsidRPr="00E06DA4" w:rsidRDefault="00322AC8" w:rsidP="0032361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hAnsi="Arial Narrow" w:cs="Calibri"/>
                <w:sz w:val="20"/>
                <w:szCs w:val="20"/>
              </w:rPr>
            </w:pPr>
            <w:r w:rsidRPr="00E06DA4">
              <w:rPr>
                <w:rFonts w:ascii="Arial Narrow" w:hAnsi="Arial Narrow" w:cs="Calibri"/>
                <w:sz w:val="20"/>
                <w:szCs w:val="20"/>
              </w:rPr>
              <w:t>Total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B82" w14:textId="77777777" w:rsidR="00322AC8" w:rsidRPr="00E06DA4" w:rsidRDefault="00322AC8" w:rsidP="0032361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D65E0">
              <w:rPr>
                <w:rFonts w:ascii="Arial Narrow" w:hAnsi="Arial Narrow" w:cs="Calibri"/>
                <w:sz w:val="20"/>
                <w:szCs w:val="20"/>
                <w:highlight w:val="yellow"/>
              </w:rPr>
              <w:t>60</w:t>
            </w:r>
          </w:p>
        </w:tc>
      </w:tr>
    </w:tbl>
    <w:p w14:paraId="72ECB038" w14:textId="66EFE91E" w:rsidR="00322AC8" w:rsidRPr="00E06DA4" w:rsidRDefault="00322AC8" w:rsidP="004D5A9A">
      <w:pPr>
        <w:jc w:val="both"/>
        <w:rPr>
          <w:rFonts w:ascii="Arial Narrow" w:hAnsi="Arial Narrow" w:cs="Arial"/>
          <w:b/>
        </w:rPr>
      </w:pPr>
    </w:p>
    <w:p w14:paraId="1CCF1305" w14:textId="4F19689A" w:rsidR="00FF3C71" w:rsidRPr="00E06DA4" w:rsidRDefault="00FF3C71" w:rsidP="004D5A9A">
      <w:pPr>
        <w:jc w:val="both"/>
        <w:rPr>
          <w:rFonts w:ascii="Arial Narrow" w:hAnsi="Arial Narrow" w:cs="Arial"/>
          <w:b/>
        </w:rPr>
      </w:pPr>
    </w:p>
    <w:p w14:paraId="7381EC26" w14:textId="77777777" w:rsidR="00DD65E0" w:rsidRPr="00E06DA4" w:rsidRDefault="00DD65E0" w:rsidP="00DD65E0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</w:rPr>
        <w:br/>
      </w:r>
      <w:r w:rsidRPr="00E4416D">
        <w:rPr>
          <w:rFonts w:ascii="Arial Narrow" w:hAnsi="Arial Narrow" w:cs="Arial"/>
          <w:b/>
          <w:bCs/>
          <w:highlight w:val="yellow"/>
        </w:rPr>
        <w:t>Item 4: Master Planning</w:t>
      </w:r>
      <w:r w:rsidRPr="4849C74A">
        <w:rPr>
          <w:rFonts w:ascii="Arial Narrow" w:hAnsi="Arial Narrow" w:cs="Arial"/>
          <w:sz w:val="22"/>
          <w:szCs w:val="22"/>
        </w:rPr>
        <w:t xml:space="preserve"> </w:t>
      </w:r>
      <w:r w:rsidRPr="4849C74A">
        <w:rPr>
          <w:rFonts w:ascii="Arial Narrow" w:hAnsi="Arial Narrow" w:cs="Arial"/>
          <w:sz w:val="18"/>
          <w:szCs w:val="18"/>
        </w:rPr>
        <w:t>(ways the program fits in the mission, curriculum, and master planning of the college and higher education in California)</w:t>
      </w:r>
      <w:r>
        <w:rPr>
          <w:rFonts w:ascii="Arial Narrow" w:hAnsi="Arial Narrow" w:cs="Arial"/>
          <w:sz w:val="18"/>
          <w:szCs w:val="18"/>
        </w:rPr>
        <w:t>:</w:t>
      </w:r>
    </w:p>
    <w:p w14:paraId="5A4D5DAC" w14:textId="77777777" w:rsidR="00DD65E0" w:rsidRPr="00E06DA4" w:rsidRDefault="00DD65E0" w:rsidP="00DD65E0">
      <w:pPr>
        <w:jc w:val="both"/>
        <w:rPr>
          <w:rFonts w:ascii="Arial Narrow" w:hAnsi="Arial Narrow" w:cs="Arial"/>
          <w:sz w:val="22"/>
          <w:szCs w:val="22"/>
        </w:rPr>
      </w:pPr>
    </w:p>
    <w:p w14:paraId="650F70AA" w14:textId="77777777" w:rsidR="00DD65E0" w:rsidRPr="00E06DA4" w:rsidRDefault="00DD65E0" w:rsidP="00DD65E0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2"/>
          <w:szCs w:val="22"/>
          <w:highlight w:val="yellow"/>
        </w:rPr>
        <w:br/>
      </w:r>
      <w:r>
        <w:rPr>
          <w:rFonts w:ascii="Arial Narrow" w:hAnsi="Arial Narrow" w:cs="Arial"/>
          <w:b/>
          <w:bCs/>
          <w:sz w:val="22"/>
          <w:szCs w:val="22"/>
          <w:highlight w:val="yellow"/>
        </w:rPr>
        <w:br/>
      </w:r>
      <w:r>
        <w:rPr>
          <w:rFonts w:ascii="Arial Narrow" w:hAnsi="Arial Narrow" w:cs="Arial"/>
          <w:b/>
          <w:bCs/>
          <w:sz w:val="22"/>
          <w:szCs w:val="22"/>
          <w:highlight w:val="yellow"/>
        </w:rPr>
        <w:br/>
      </w:r>
      <w:r w:rsidRPr="00E4416D">
        <w:rPr>
          <w:rFonts w:ascii="Arial Narrow" w:hAnsi="Arial Narrow" w:cs="Arial"/>
          <w:b/>
          <w:bCs/>
          <w:sz w:val="22"/>
          <w:szCs w:val="22"/>
          <w:highlight w:val="yellow"/>
        </w:rPr>
        <w:t>Item 5: Enrollment and Completer Projections</w:t>
      </w:r>
      <w:r w:rsidRPr="4849C74A">
        <w:rPr>
          <w:rFonts w:ascii="Arial Narrow" w:hAnsi="Arial Narrow" w:cs="Arial"/>
          <w:sz w:val="18"/>
          <w:szCs w:val="18"/>
        </w:rPr>
        <w:t xml:space="preserve"> (projection of number of students to earn degree annually)</w:t>
      </w:r>
      <w:r>
        <w:rPr>
          <w:rFonts w:ascii="Arial Narrow" w:hAnsi="Arial Narrow" w:cs="Arial"/>
          <w:sz w:val="18"/>
          <w:szCs w:val="18"/>
        </w:rPr>
        <w:t>:</w:t>
      </w:r>
    </w:p>
    <w:p w14:paraId="1C621A27" w14:textId="77777777" w:rsidR="00DD65E0" w:rsidRPr="00E06DA4" w:rsidRDefault="00DD65E0" w:rsidP="00DD65E0">
      <w:pPr>
        <w:jc w:val="both"/>
        <w:rPr>
          <w:rFonts w:ascii="Arial Narrow" w:hAnsi="Arial Narrow" w:cs="Arial"/>
          <w:sz w:val="22"/>
          <w:szCs w:val="22"/>
        </w:rPr>
      </w:pPr>
    </w:p>
    <w:p w14:paraId="7A920F53" w14:textId="77777777" w:rsidR="00DD65E0" w:rsidRPr="00E06DA4" w:rsidRDefault="00DD65E0" w:rsidP="00DD65E0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2"/>
          <w:szCs w:val="22"/>
          <w:highlight w:val="yellow"/>
        </w:rPr>
        <w:br/>
      </w:r>
      <w:r>
        <w:rPr>
          <w:rFonts w:ascii="Arial Narrow" w:hAnsi="Arial Narrow" w:cs="Arial"/>
          <w:b/>
          <w:bCs/>
          <w:sz w:val="22"/>
          <w:szCs w:val="22"/>
          <w:highlight w:val="yellow"/>
        </w:rPr>
        <w:br/>
      </w:r>
      <w:r>
        <w:rPr>
          <w:rFonts w:ascii="Arial Narrow" w:hAnsi="Arial Narrow" w:cs="Arial"/>
          <w:b/>
          <w:bCs/>
          <w:sz w:val="22"/>
          <w:szCs w:val="22"/>
          <w:highlight w:val="yellow"/>
        </w:rPr>
        <w:br/>
      </w:r>
      <w:r w:rsidRPr="00E4416D">
        <w:rPr>
          <w:rFonts w:ascii="Arial Narrow" w:hAnsi="Arial Narrow" w:cs="Arial"/>
          <w:b/>
          <w:bCs/>
          <w:sz w:val="22"/>
          <w:szCs w:val="22"/>
          <w:highlight w:val="yellow"/>
        </w:rPr>
        <w:t>Item 6: Place of Program in Curriculum/Similar Programs</w:t>
      </w:r>
      <w:r w:rsidRPr="4849C74A">
        <w:rPr>
          <w:rFonts w:ascii="Arial Narrow" w:hAnsi="Arial Narrow" w:cs="Arial"/>
          <w:sz w:val="22"/>
          <w:szCs w:val="22"/>
        </w:rPr>
        <w:t xml:space="preserve"> </w:t>
      </w:r>
      <w:r w:rsidRPr="4849C74A">
        <w:rPr>
          <w:rFonts w:ascii="Arial Narrow" w:hAnsi="Arial Narrow" w:cs="Arial"/>
          <w:sz w:val="18"/>
          <w:szCs w:val="18"/>
        </w:rPr>
        <w:t>(ways the program fits in college’s existing program inventory)</w:t>
      </w:r>
      <w:r>
        <w:rPr>
          <w:rFonts w:ascii="Arial Narrow" w:hAnsi="Arial Narrow" w:cs="Arial"/>
          <w:sz w:val="18"/>
          <w:szCs w:val="18"/>
        </w:rPr>
        <w:t>:</w:t>
      </w:r>
    </w:p>
    <w:p w14:paraId="5062D617" w14:textId="77777777" w:rsidR="00DD65E0" w:rsidRPr="00E06DA4" w:rsidRDefault="00DD65E0" w:rsidP="00DD65E0">
      <w:pPr>
        <w:jc w:val="both"/>
        <w:rPr>
          <w:rFonts w:ascii="Arial Narrow" w:hAnsi="Arial Narrow" w:cs="Arial"/>
          <w:sz w:val="22"/>
          <w:szCs w:val="22"/>
        </w:rPr>
      </w:pPr>
    </w:p>
    <w:p w14:paraId="7ABC22C5" w14:textId="77777777" w:rsidR="00DD65E0" w:rsidRPr="00E06DA4" w:rsidRDefault="00DD65E0" w:rsidP="00DD65E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highlight w:val="yellow"/>
        </w:rPr>
        <w:br/>
      </w:r>
      <w:r>
        <w:rPr>
          <w:rFonts w:ascii="Arial Narrow" w:hAnsi="Arial Narrow" w:cs="Arial"/>
          <w:b/>
          <w:bCs/>
          <w:sz w:val="22"/>
          <w:szCs w:val="22"/>
          <w:highlight w:val="yellow"/>
        </w:rPr>
        <w:br/>
      </w:r>
      <w:r>
        <w:rPr>
          <w:rFonts w:ascii="Arial Narrow" w:hAnsi="Arial Narrow" w:cs="Arial"/>
          <w:b/>
          <w:bCs/>
          <w:sz w:val="22"/>
          <w:szCs w:val="22"/>
          <w:highlight w:val="yellow"/>
        </w:rPr>
        <w:br/>
      </w:r>
      <w:r w:rsidRPr="00E4416D">
        <w:rPr>
          <w:rFonts w:ascii="Arial Narrow" w:hAnsi="Arial Narrow" w:cs="Arial"/>
          <w:b/>
          <w:bCs/>
          <w:sz w:val="22"/>
          <w:szCs w:val="22"/>
          <w:highlight w:val="yellow"/>
        </w:rPr>
        <w:t>Item 7: Similar Programs at Other Colleges in Service Area</w:t>
      </w:r>
      <w:r w:rsidRPr="4849C74A">
        <w:rPr>
          <w:rFonts w:ascii="Arial Narrow" w:hAnsi="Arial Narrow" w:cs="Arial"/>
          <w:sz w:val="22"/>
          <w:szCs w:val="22"/>
        </w:rPr>
        <w:t xml:space="preserve"> </w:t>
      </w:r>
      <w:r w:rsidRPr="4849C74A">
        <w:rPr>
          <w:rFonts w:ascii="Arial Narrow" w:hAnsi="Arial Narrow" w:cs="Arial"/>
          <w:sz w:val="18"/>
          <w:szCs w:val="18"/>
        </w:rPr>
        <w:t>(justification of need for program in the region)</w:t>
      </w:r>
      <w:r>
        <w:rPr>
          <w:rFonts w:ascii="Arial Narrow" w:hAnsi="Arial Narrow" w:cs="Arial"/>
          <w:sz w:val="18"/>
          <w:szCs w:val="18"/>
        </w:rPr>
        <w:t>:</w:t>
      </w:r>
    </w:p>
    <w:p w14:paraId="1E8EC76B" w14:textId="77777777" w:rsidR="00DD65E0" w:rsidRPr="00E06DA4" w:rsidRDefault="00DD65E0" w:rsidP="00DD65E0">
      <w:pPr>
        <w:rPr>
          <w:rFonts w:ascii="Arial Narrow" w:hAnsi="Arial Narrow" w:cs="Arial"/>
          <w:sz w:val="22"/>
          <w:szCs w:val="22"/>
        </w:rPr>
      </w:pPr>
      <w:r>
        <w:br/>
      </w:r>
      <w:r>
        <w:rPr>
          <w:rFonts w:ascii="Arial Narrow" w:hAnsi="Arial Narrow" w:cs="Arial"/>
          <w:b/>
          <w:bCs/>
          <w:sz w:val="22"/>
          <w:szCs w:val="22"/>
          <w:highlight w:val="yellow"/>
        </w:rPr>
        <w:br/>
      </w:r>
      <w:r>
        <w:rPr>
          <w:rFonts w:ascii="Arial Narrow" w:hAnsi="Arial Narrow" w:cs="Arial"/>
          <w:b/>
          <w:bCs/>
          <w:sz w:val="22"/>
          <w:szCs w:val="22"/>
          <w:highlight w:val="yellow"/>
        </w:rPr>
        <w:br/>
      </w:r>
      <w:r>
        <w:rPr>
          <w:rFonts w:ascii="Arial Narrow" w:hAnsi="Arial Narrow" w:cs="Arial"/>
          <w:b/>
          <w:bCs/>
          <w:sz w:val="22"/>
          <w:szCs w:val="22"/>
          <w:highlight w:val="yellow"/>
        </w:rPr>
        <w:br/>
      </w:r>
      <w:r w:rsidRPr="00E4416D">
        <w:rPr>
          <w:rFonts w:ascii="Arial Narrow" w:hAnsi="Arial Narrow" w:cs="Arial"/>
          <w:b/>
          <w:bCs/>
          <w:sz w:val="22"/>
          <w:szCs w:val="22"/>
          <w:highlight w:val="yellow"/>
        </w:rPr>
        <w:t>Item 8: Transfer preparation information</w:t>
      </w:r>
      <w:r w:rsidRPr="4849C74A">
        <w:rPr>
          <w:rFonts w:ascii="Arial Narrow" w:hAnsi="Arial Narrow" w:cs="Arial"/>
          <w:sz w:val="22"/>
          <w:szCs w:val="22"/>
        </w:rPr>
        <w:t xml:space="preserve"> </w:t>
      </w:r>
      <w:r w:rsidRPr="4849C74A">
        <w:rPr>
          <w:rFonts w:ascii="Arial Narrow" w:hAnsi="Arial Narrow" w:cs="Arial"/>
          <w:sz w:val="18"/>
          <w:szCs w:val="18"/>
        </w:rPr>
        <w:t>(If applicable, transfer preparation is a component of the program)</w:t>
      </w:r>
      <w:r>
        <w:rPr>
          <w:rFonts w:ascii="Arial Narrow" w:hAnsi="Arial Narrow" w:cs="Arial"/>
          <w:sz w:val="18"/>
          <w:szCs w:val="18"/>
        </w:rPr>
        <w:t>:</w:t>
      </w:r>
      <w:r>
        <w:rPr>
          <w:rFonts w:ascii="Arial Narrow" w:hAnsi="Arial Narrow" w:cs="Arial"/>
          <w:sz w:val="18"/>
          <w:szCs w:val="18"/>
        </w:rPr>
        <w:br/>
      </w:r>
      <w:r>
        <w:rPr>
          <w:rFonts w:ascii="Arial Narrow" w:hAnsi="Arial Narrow" w:cs="Arial"/>
          <w:sz w:val="18"/>
          <w:szCs w:val="18"/>
        </w:rPr>
        <w:br/>
      </w:r>
      <w:r>
        <w:rPr>
          <w:rFonts w:ascii="Arial Narrow" w:hAnsi="Arial Narrow" w:cs="Arial"/>
          <w:sz w:val="18"/>
          <w:szCs w:val="18"/>
        </w:rPr>
        <w:br/>
      </w:r>
      <w:r>
        <w:rPr>
          <w:rFonts w:ascii="Arial Narrow" w:hAnsi="Arial Narrow" w:cs="Arial"/>
          <w:sz w:val="18"/>
          <w:szCs w:val="18"/>
        </w:rPr>
        <w:br/>
      </w:r>
      <w:r>
        <w:rPr>
          <w:rFonts w:ascii="Arial Narrow" w:hAnsi="Arial Narrow" w:cs="Arial"/>
          <w:sz w:val="18"/>
          <w:szCs w:val="18"/>
        </w:rPr>
        <w:br/>
      </w:r>
    </w:p>
    <w:p w14:paraId="6685246B" w14:textId="77777777" w:rsidR="00DD65E0" w:rsidRPr="00E06DA4" w:rsidRDefault="00DD65E0" w:rsidP="00DD65E0">
      <w:pPr>
        <w:jc w:val="both"/>
        <w:rPr>
          <w:rFonts w:ascii="Arial Narrow" w:hAnsi="Arial Narrow" w:cs="Arial"/>
          <w:b/>
          <w:bCs/>
        </w:rPr>
      </w:pPr>
    </w:p>
    <w:p w14:paraId="1CD300D4" w14:textId="77777777" w:rsidR="00DD65E0" w:rsidRDefault="00DD65E0" w:rsidP="00DD65E0">
      <w:pPr>
        <w:jc w:val="both"/>
        <w:rPr>
          <w:rFonts w:ascii="Arial Narrow" w:hAnsi="Arial Narrow" w:cs="Arial"/>
          <w:b/>
          <w:bCs/>
          <w:color w:val="00B050"/>
        </w:rPr>
      </w:pPr>
      <w:r w:rsidRPr="4849C74A">
        <w:rPr>
          <w:rFonts w:ascii="Arial Narrow" w:hAnsi="Arial Narrow" w:cs="Arial"/>
          <w:b/>
          <w:bCs/>
          <w:color w:val="00B050"/>
        </w:rPr>
        <w:t>CTE/WD Program? If yes, also include the following as part of or with the Narrative:</w:t>
      </w:r>
    </w:p>
    <w:p w14:paraId="65D38454" w14:textId="77777777" w:rsidR="00DD65E0" w:rsidRDefault="00DD65E0" w:rsidP="00DD65E0">
      <w:pPr>
        <w:jc w:val="both"/>
        <w:rPr>
          <w:rFonts w:ascii="Arial Narrow" w:hAnsi="Arial Narrow" w:cs="Arial"/>
          <w:b/>
          <w:bCs/>
        </w:rPr>
      </w:pPr>
    </w:p>
    <w:p w14:paraId="7E887702" w14:textId="77777777" w:rsidR="00DD65E0" w:rsidRDefault="00DD65E0" w:rsidP="00DD65E0">
      <w:pPr>
        <w:spacing w:line="240" w:lineRule="exact"/>
        <w:rPr>
          <w:rFonts w:ascii="Arial Narrow" w:eastAsia="Arial Narrow" w:hAnsi="Arial Narrow" w:cs="Arial Narrow"/>
          <w:color w:val="000000" w:themeColor="text1"/>
          <w:sz w:val="22"/>
          <w:szCs w:val="22"/>
          <w:u w:val="single"/>
        </w:rPr>
      </w:pPr>
      <w:r w:rsidRPr="4849C74A">
        <w:rPr>
          <w:rFonts w:ascii="Arial Narrow" w:eastAsia="Arial Narrow" w:hAnsi="Arial Narrow" w:cs="Arial Narrow"/>
          <w:color w:val="000000" w:themeColor="text1"/>
          <w:sz w:val="22"/>
          <w:szCs w:val="22"/>
          <w:u w:val="single"/>
        </w:rPr>
        <w:lastRenderedPageBreak/>
        <w:t>In addition to a narrative, all new and modified CTE programs must include:</w:t>
      </w:r>
      <w:r w:rsidRPr="4849C74A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 </w:t>
      </w:r>
      <w:r>
        <w:rPr>
          <w:rFonts w:ascii="Arial Narrow" w:eastAsia="Arial Narrow" w:hAnsi="Arial Narrow" w:cs="Arial Narrow"/>
          <w:color w:val="000000" w:themeColor="text1"/>
          <w:sz w:val="22"/>
          <w:szCs w:val="22"/>
        </w:rPr>
        <w:br/>
      </w:r>
    </w:p>
    <w:p w14:paraId="544A8887" w14:textId="77777777" w:rsidR="00DD65E0" w:rsidRDefault="00DD65E0" w:rsidP="00DD65E0">
      <w:pPr>
        <w:spacing w:line="240" w:lineRule="exact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4849C74A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• </w:t>
      </w:r>
      <w:r w:rsidRPr="00E4416D">
        <w:rPr>
          <w:rFonts w:ascii="Arial Narrow" w:eastAsia="Arial Narrow" w:hAnsi="Arial Narrow" w:cs="Arial Narrow"/>
          <w:b/>
          <w:bCs/>
          <w:color w:val="000000" w:themeColor="text1"/>
          <w:sz w:val="22"/>
          <w:szCs w:val="22"/>
          <w:highlight w:val="yellow"/>
        </w:rPr>
        <w:t>Labor Market Information and Analysis</w:t>
      </w:r>
      <w:r w:rsidRPr="4849C74A">
        <w:rPr>
          <w:rFonts w:ascii="Arial Narrow" w:eastAsia="Arial Narrow" w:hAnsi="Arial Narrow" w:cs="Arial Narrow"/>
          <w:b/>
          <w:bCs/>
          <w:color w:val="000000" w:themeColor="text1"/>
          <w:sz w:val="22"/>
          <w:szCs w:val="22"/>
        </w:rPr>
        <w:t xml:space="preserve"> </w:t>
      </w:r>
      <w:r w:rsidRPr="4849C74A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– refer to </w:t>
      </w:r>
      <w:r>
        <w:rPr>
          <w:rFonts w:ascii="Arial Narrow" w:eastAsia="Arial Narrow" w:hAnsi="Arial Narrow" w:cs="Arial Narrow"/>
          <w:color w:val="000000" w:themeColor="text1"/>
          <w:sz w:val="22"/>
          <w:szCs w:val="22"/>
        </w:rPr>
        <w:t>the CTE/WD Dean for additional information/links to this data</w:t>
      </w:r>
      <w:r w:rsidRPr="4849C74A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 </w:t>
      </w:r>
      <w:r>
        <w:rPr>
          <w:rFonts w:ascii="Arial Narrow" w:eastAsia="Arial Narrow" w:hAnsi="Arial Narrow" w:cs="Arial Narrow"/>
          <w:color w:val="000000" w:themeColor="text1"/>
          <w:sz w:val="22"/>
          <w:szCs w:val="22"/>
        </w:rPr>
        <w:br/>
      </w:r>
    </w:p>
    <w:p w14:paraId="4A64862C" w14:textId="77777777" w:rsidR="00DD65E0" w:rsidRDefault="00DD65E0" w:rsidP="00DD65E0">
      <w:pPr>
        <w:spacing w:line="240" w:lineRule="exact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4849C74A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• </w:t>
      </w:r>
      <w:r w:rsidRPr="00E4416D">
        <w:rPr>
          <w:rFonts w:ascii="Arial Narrow" w:eastAsia="Arial Narrow" w:hAnsi="Arial Narrow" w:cs="Arial Narrow"/>
          <w:b/>
          <w:bCs/>
          <w:color w:val="000000" w:themeColor="text1"/>
          <w:sz w:val="22"/>
          <w:szCs w:val="22"/>
          <w:highlight w:val="yellow"/>
        </w:rPr>
        <w:t>Advisory Committee Recommendation</w:t>
      </w:r>
      <w:r w:rsidRPr="4849C74A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– includes advisory committee membership, minutes and summary of recommendations  </w:t>
      </w:r>
    </w:p>
    <w:p w14:paraId="0D7C2BBE" w14:textId="77777777" w:rsidR="00DD65E0" w:rsidRDefault="00DD65E0" w:rsidP="00DD65E0">
      <w:pPr>
        <w:spacing w:line="240" w:lineRule="exact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4849C74A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• </w:t>
      </w:r>
      <w:r w:rsidRPr="00E4416D">
        <w:rPr>
          <w:rFonts w:ascii="Arial Narrow" w:eastAsia="Arial Narrow" w:hAnsi="Arial Narrow" w:cs="Arial Narrow"/>
          <w:b/>
          <w:bCs/>
          <w:color w:val="000000" w:themeColor="text1"/>
          <w:sz w:val="22"/>
          <w:szCs w:val="22"/>
          <w:highlight w:val="yellow"/>
        </w:rPr>
        <w:t>Regional Consortia meeting minutes</w:t>
      </w:r>
      <w:r w:rsidRPr="4849C74A">
        <w:rPr>
          <w:rFonts w:ascii="Arial Narrow" w:eastAsia="Arial Narrow" w:hAnsi="Arial Narrow" w:cs="Arial Narrow"/>
          <w:b/>
          <w:bCs/>
          <w:color w:val="000000" w:themeColor="text1"/>
          <w:sz w:val="22"/>
          <w:szCs w:val="22"/>
        </w:rPr>
        <w:t xml:space="preserve"> </w:t>
      </w:r>
      <w:r w:rsidRPr="4849C74A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showing program recommendation</w:t>
      </w:r>
      <w:r>
        <w:br/>
      </w:r>
      <w:r>
        <w:br/>
      </w:r>
      <w:r w:rsidRPr="4849C74A">
        <w:rPr>
          <w:rFonts w:ascii="Arial Narrow" w:eastAsia="Arial Narrow" w:hAnsi="Arial Narrow" w:cs="Arial Narrow"/>
          <w:color w:val="000000" w:themeColor="text1"/>
          <w:sz w:val="22"/>
          <w:szCs w:val="22"/>
          <w:u w:val="single"/>
        </w:rPr>
        <w:t>Apprenticeship programs do not require advisory committee and regional consortia minutes</w:t>
      </w:r>
      <w:r w:rsidRPr="4849C74A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 but do require labor market information and analysis and an approval letter from the California Division of Apprenticeship Standards (DAS).</w:t>
      </w:r>
    </w:p>
    <w:p w14:paraId="6FA6BEC2" w14:textId="77777777" w:rsidR="00DD65E0" w:rsidRDefault="00DD65E0" w:rsidP="00DD65E0">
      <w:pPr>
        <w:jc w:val="both"/>
        <w:rPr>
          <w:rFonts w:ascii="Arial Narrow" w:hAnsi="Arial Narrow" w:cs="Arial"/>
          <w:b/>
          <w:bCs/>
        </w:rPr>
      </w:pPr>
    </w:p>
    <w:p w14:paraId="6AF11528" w14:textId="77777777" w:rsidR="00DD65E0" w:rsidRDefault="00DD65E0" w:rsidP="00DD65E0">
      <w:pPr>
        <w:jc w:val="both"/>
        <w:rPr>
          <w:rFonts w:ascii="Arial Narrow" w:hAnsi="Arial Narrow" w:cs="Arial"/>
          <w:b/>
          <w:bCs/>
        </w:rPr>
      </w:pPr>
      <w:r w:rsidRPr="4849C74A">
        <w:rPr>
          <w:rFonts w:ascii="Arial Narrow" w:hAnsi="Arial Narrow" w:cs="Arial"/>
          <w:b/>
          <w:bCs/>
        </w:rPr>
        <w:t xml:space="preserve">PCAH References: </w:t>
      </w:r>
    </w:p>
    <w:p w14:paraId="3DC582F6" w14:textId="77777777" w:rsidR="00DD65E0" w:rsidRDefault="00DD65E0" w:rsidP="00DD65E0">
      <w:pPr>
        <w:spacing w:line="240" w:lineRule="exact"/>
        <w:jc w:val="both"/>
      </w:pPr>
      <w:hyperlink r:id="rId10">
        <w:r w:rsidRPr="4849C74A">
          <w:rPr>
            <w:rStyle w:val="Hyperlink"/>
            <w:rFonts w:ascii="Segoe UI" w:eastAsia="Segoe UI" w:hAnsi="Segoe UI" w:cs="Segoe UI"/>
            <w:sz w:val="22"/>
            <w:szCs w:val="22"/>
          </w:rPr>
          <w:t>https://asccc.org/sites/default/file</w:t>
        </w:r>
        <w:r w:rsidRPr="4849C74A">
          <w:rPr>
            <w:rStyle w:val="Hyperlink"/>
            <w:rFonts w:ascii="Segoe UI" w:eastAsia="Segoe UI" w:hAnsi="Segoe UI" w:cs="Segoe UI"/>
            <w:sz w:val="22"/>
            <w:szCs w:val="22"/>
          </w:rPr>
          <w:t>s</w:t>
        </w:r>
        <w:r w:rsidRPr="4849C74A">
          <w:rPr>
            <w:rStyle w:val="Hyperlink"/>
            <w:rFonts w:ascii="Segoe UI" w:eastAsia="Segoe UI" w:hAnsi="Segoe UI" w:cs="Segoe UI"/>
            <w:sz w:val="22"/>
            <w:szCs w:val="22"/>
          </w:rPr>
          <w:t>/CCCCO_Report_Program_Course_Approval-web-102819.pdf</w:t>
        </w:r>
      </w:hyperlink>
      <w:r w:rsidRPr="4849C74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</w:p>
    <w:p w14:paraId="5D3DF2B4" w14:textId="77777777" w:rsidR="00DD65E0" w:rsidRDefault="00DD65E0" w:rsidP="00DD65E0">
      <w:pPr>
        <w:spacing w:line="240" w:lineRule="exact"/>
        <w:jc w:val="both"/>
      </w:pPr>
      <w:r w:rsidRPr="4849C74A">
        <w:rPr>
          <w:rFonts w:ascii="Segoe UI" w:eastAsia="Segoe UI" w:hAnsi="Segoe UI" w:cs="Segoe UI"/>
          <w:color w:val="000000" w:themeColor="text1"/>
          <w:sz w:val="22"/>
          <w:szCs w:val="22"/>
        </w:rPr>
        <w:t>[ PCAH pages 83-86, 92]</w:t>
      </w:r>
    </w:p>
    <w:p w14:paraId="442E466F" w14:textId="484E00CF" w:rsidR="47A39E1C" w:rsidRDefault="47A39E1C" w:rsidP="00DD65E0">
      <w:pPr>
        <w:jc w:val="both"/>
      </w:pPr>
    </w:p>
    <w:sectPr w:rsidR="47A39E1C" w:rsidSect="00A84564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36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26C74" w14:textId="77777777" w:rsidR="00FF4AFE" w:rsidRDefault="00FF4AFE">
      <w:r>
        <w:separator/>
      </w:r>
    </w:p>
  </w:endnote>
  <w:endnote w:type="continuationSeparator" w:id="0">
    <w:p w14:paraId="553953B3" w14:textId="77777777" w:rsidR="00FF4AFE" w:rsidRDefault="00FF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152FA" w14:textId="77777777" w:rsidR="009F1F81" w:rsidRDefault="009F1F81" w:rsidP="00440F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994333" w14:textId="77777777" w:rsidR="009F1F81" w:rsidRDefault="009F1F81" w:rsidP="009F1F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E076A" w14:textId="2C335E9B" w:rsidR="009F1F81" w:rsidRDefault="009F1F81" w:rsidP="00440F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65E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B8F46BE" w14:textId="77777777" w:rsidR="009F1F81" w:rsidRDefault="009F1F81" w:rsidP="009F1F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D42BB" w14:textId="77777777" w:rsidR="00FF4AFE" w:rsidRDefault="00FF4AFE">
      <w:r>
        <w:separator/>
      </w:r>
    </w:p>
  </w:footnote>
  <w:footnote w:type="continuationSeparator" w:id="0">
    <w:p w14:paraId="561D3CD1" w14:textId="77777777" w:rsidR="00FF4AFE" w:rsidRDefault="00FF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A6B7C" w14:textId="246FE505" w:rsidR="0054722B" w:rsidRDefault="009A177C" w:rsidP="00D847EE">
    <w:pPr>
      <w:ind w:left="90"/>
      <w:rPr>
        <w:rFonts w:cs="Arial"/>
        <w:b/>
        <w:color w:val="365F91" w:themeColor="accent1" w:themeShade="BF"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B1AB08" wp14:editId="2E5F9161">
          <wp:simplePos x="0" y="0"/>
          <wp:positionH relativeFrom="column">
            <wp:posOffset>604300</wp:posOffset>
          </wp:positionH>
          <wp:positionV relativeFrom="paragraph">
            <wp:posOffset>-151406</wp:posOffset>
          </wp:positionV>
          <wp:extent cx="4514850" cy="10140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dccd.edu/docs/district/logos/Campus%20logos/miramarCollege_color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1014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9A4604" w14:textId="77777777" w:rsidR="0054722B" w:rsidRDefault="0054722B" w:rsidP="0054722B">
    <w:pPr>
      <w:jc w:val="both"/>
      <w:rPr>
        <w:rFonts w:ascii="Cambria" w:hAnsi="Cambria"/>
        <w:b/>
        <w:color w:val="365F91"/>
        <w:sz w:val="28"/>
        <w:szCs w:val="22"/>
      </w:rPr>
    </w:pPr>
  </w:p>
  <w:p w14:paraId="247CFCB8" w14:textId="77777777" w:rsidR="0054722B" w:rsidRDefault="0054722B" w:rsidP="0054722B">
    <w:pPr>
      <w:jc w:val="both"/>
      <w:rPr>
        <w:rFonts w:ascii="Cambria" w:hAnsi="Cambria"/>
        <w:b/>
        <w:color w:val="365F91"/>
        <w:sz w:val="28"/>
        <w:szCs w:val="22"/>
      </w:rPr>
    </w:pPr>
  </w:p>
  <w:p w14:paraId="69F7DC95" w14:textId="77777777" w:rsidR="00EC1860" w:rsidRDefault="00EC1860" w:rsidP="0054722B">
    <w:pPr>
      <w:jc w:val="both"/>
      <w:rPr>
        <w:rFonts w:ascii="Cambria" w:hAnsi="Cambria"/>
        <w:b/>
        <w:color w:val="365F91"/>
        <w:sz w:val="28"/>
        <w:szCs w:val="22"/>
      </w:rPr>
    </w:pPr>
  </w:p>
  <w:p w14:paraId="64D633BE" w14:textId="77777777" w:rsidR="00EF7498" w:rsidRDefault="00EF7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F3D"/>
    <w:multiLevelType w:val="hybridMultilevel"/>
    <w:tmpl w:val="BBAC6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FA569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12DE"/>
    <w:multiLevelType w:val="hybridMultilevel"/>
    <w:tmpl w:val="298E9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D67BA"/>
    <w:multiLevelType w:val="hybridMultilevel"/>
    <w:tmpl w:val="2AA69CDA"/>
    <w:lvl w:ilvl="0" w:tplc="E12AA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C2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52F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E8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A9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F06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E0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DA2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02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608D7"/>
    <w:multiLevelType w:val="hybridMultilevel"/>
    <w:tmpl w:val="BCC8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932E6"/>
    <w:multiLevelType w:val="hybridMultilevel"/>
    <w:tmpl w:val="623068DC"/>
    <w:lvl w:ilvl="0" w:tplc="9014DA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4C6D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305CF1"/>
    <w:multiLevelType w:val="hybridMultilevel"/>
    <w:tmpl w:val="BA4CA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6553C"/>
    <w:multiLevelType w:val="hybridMultilevel"/>
    <w:tmpl w:val="FD589DE6"/>
    <w:lvl w:ilvl="0" w:tplc="26281A9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8057A7"/>
    <w:multiLevelType w:val="hybridMultilevel"/>
    <w:tmpl w:val="A480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DB72B1"/>
    <w:multiLevelType w:val="hybridMultilevel"/>
    <w:tmpl w:val="7B9A2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753"/>
    <w:multiLevelType w:val="hybridMultilevel"/>
    <w:tmpl w:val="C4DE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424AC"/>
    <w:multiLevelType w:val="hybridMultilevel"/>
    <w:tmpl w:val="9C18D07E"/>
    <w:lvl w:ilvl="0" w:tplc="989410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82FE7"/>
    <w:multiLevelType w:val="hybridMultilevel"/>
    <w:tmpl w:val="F37A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64C82"/>
    <w:multiLevelType w:val="hybridMultilevel"/>
    <w:tmpl w:val="D1E2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4"/>
  </w:num>
  <w:num w:numId="5">
    <w:abstractNumId w:val="11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EC"/>
    <w:rsid w:val="0006132F"/>
    <w:rsid w:val="000756E9"/>
    <w:rsid w:val="00090A00"/>
    <w:rsid w:val="000A0C92"/>
    <w:rsid w:val="000B21D9"/>
    <w:rsid w:val="000B26E3"/>
    <w:rsid w:val="001007A8"/>
    <w:rsid w:val="001317BA"/>
    <w:rsid w:val="001354F4"/>
    <w:rsid w:val="00173055"/>
    <w:rsid w:val="00177798"/>
    <w:rsid w:val="00180FA1"/>
    <w:rsid w:val="001D6DFC"/>
    <w:rsid w:val="00211FAC"/>
    <w:rsid w:val="0022049C"/>
    <w:rsid w:val="00224E05"/>
    <w:rsid w:val="00243937"/>
    <w:rsid w:val="0026126E"/>
    <w:rsid w:val="002721E3"/>
    <w:rsid w:val="002A2132"/>
    <w:rsid w:val="002B65EE"/>
    <w:rsid w:val="002C0FE9"/>
    <w:rsid w:val="002C16D4"/>
    <w:rsid w:val="002C78F1"/>
    <w:rsid w:val="002D3BAE"/>
    <w:rsid w:val="002D47F8"/>
    <w:rsid w:val="002D69F8"/>
    <w:rsid w:val="00307402"/>
    <w:rsid w:val="00312702"/>
    <w:rsid w:val="003156C5"/>
    <w:rsid w:val="00322AC8"/>
    <w:rsid w:val="00341439"/>
    <w:rsid w:val="0034481F"/>
    <w:rsid w:val="00351BDE"/>
    <w:rsid w:val="003B58C7"/>
    <w:rsid w:val="003E503F"/>
    <w:rsid w:val="003F6B7F"/>
    <w:rsid w:val="00400747"/>
    <w:rsid w:val="00434671"/>
    <w:rsid w:val="0045310C"/>
    <w:rsid w:val="00467B66"/>
    <w:rsid w:val="004A6D7E"/>
    <w:rsid w:val="004C03AA"/>
    <w:rsid w:val="004D4BF1"/>
    <w:rsid w:val="004D5A9A"/>
    <w:rsid w:val="004D759A"/>
    <w:rsid w:val="0054656F"/>
    <w:rsid w:val="005471F1"/>
    <w:rsid w:val="0054722B"/>
    <w:rsid w:val="00554DB9"/>
    <w:rsid w:val="00584AFC"/>
    <w:rsid w:val="00596F46"/>
    <w:rsid w:val="005A01CB"/>
    <w:rsid w:val="005B4016"/>
    <w:rsid w:val="005C0CB3"/>
    <w:rsid w:val="005E6E61"/>
    <w:rsid w:val="006457DD"/>
    <w:rsid w:val="00656C28"/>
    <w:rsid w:val="00694C67"/>
    <w:rsid w:val="006D67B4"/>
    <w:rsid w:val="006E0F0C"/>
    <w:rsid w:val="006E52AE"/>
    <w:rsid w:val="006F3070"/>
    <w:rsid w:val="0072171F"/>
    <w:rsid w:val="00730BCC"/>
    <w:rsid w:val="00741AC5"/>
    <w:rsid w:val="007445EF"/>
    <w:rsid w:val="0076514E"/>
    <w:rsid w:val="007765BA"/>
    <w:rsid w:val="007A22C0"/>
    <w:rsid w:val="007A3856"/>
    <w:rsid w:val="007D0C81"/>
    <w:rsid w:val="007D2DC6"/>
    <w:rsid w:val="008032A5"/>
    <w:rsid w:val="00804D58"/>
    <w:rsid w:val="00827F31"/>
    <w:rsid w:val="008420A1"/>
    <w:rsid w:val="00852E30"/>
    <w:rsid w:val="008945AB"/>
    <w:rsid w:val="008B57E8"/>
    <w:rsid w:val="008B5C2F"/>
    <w:rsid w:val="008C7AE8"/>
    <w:rsid w:val="008E3110"/>
    <w:rsid w:val="008E3A78"/>
    <w:rsid w:val="008F1A99"/>
    <w:rsid w:val="00924E16"/>
    <w:rsid w:val="00927727"/>
    <w:rsid w:val="009454B9"/>
    <w:rsid w:val="00975511"/>
    <w:rsid w:val="009A177C"/>
    <w:rsid w:val="009A4493"/>
    <w:rsid w:val="009F1F81"/>
    <w:rsid w:val="009F388A"/>
    <w:rsid w:val="00A02BBC"/>
    <w:rsid w:val="00A137B4"/>
    <w:rsid w:val="00A21D35"/>
    <w:rsid w:val="00A2485B"/>
    <w:rsid w:val="00A3259B"/>
    <w:rsid w:val="00A53AE3"/>
    <w:rsid w:val="00A7451B"/>
    <w:rsid w:val="00A84564"/>
    <w:rsid w:val="00AA225C"/>
    <w:rsid w:val="00AC291B"/>
    <w:rsid w:val="00AC4A2B"/>
    <w:rsid w:val="00B415C6"/>
    <w:rsid w:val="00B501E4"/>
    <w:rsid w:val="00B5702A"/>
    <w:rsid w:val="00B961C9"/>
    <w:rsid w:val="00BA2329"/>
    <w:rsid w:val="00BB6B91"/>
    <w:rsid w:val="00BC5952"/>
    <w:rsid w:val="00BD5B84"/>
    <w:rsid w:val="00C10271"/>
    <w:rsid w:val="00C42424"/>
    <w:rsid w:val="00C47C0A"/>
    <w:rsid w:val="00C62BE8"/>
    <w:rsid w:val="00CC0E67"/>
    <w:rsid w:val="00CC5490"/>
    <w:rsid w:val="00CD43D3"/>
    <w:rsid w:val="00CD5507"/>
    <w:rsid w:val="00CE72A2"/>
    <w:rsid w:val="00CF68D2"/>
    <w:rsid w:val="00D01F2C"/>
    <w:rsid w:val="00D10FBC"/>
    <w:rsid w:val="00D1502D"/>
    <w:rsid w:val="00D36200"/>
    <w:rsid w:val="00D40A0B"/>
    <w:rsid w:val="00D847EE"/>
    <w:rsid w:val="00D863D3"/>
    <w:rsid w:val="00DB6965"/>
    <w:rsid w:val="00DB6F00"/>
    <w:rsid w:val="00DD3982"/>
    <w:rsid w:val="00DD65E0"/>
    <w:rsid w:val="00DE5937"/>
    <w:rsid w:val="00DE62B5"/>
    <w:rsid w:val="00DF1459"/>
    <w:rsid w:val="00DF21BC"/>
    <w:rsid w:val="00E01680"/>
    <w:rsid w:val="00E06DA4"/>
    <w:rsid w:val="00E12F72"/>
    <w:rsid w:val="00E41BA4"/>
    <w:rsid w:val="00E63F34"/>
    <w:rsid w:val="00E85497"/>
    <w:rsid w:val="00EA1C7D"/>
    <w:rsid w:val="00EC02EC"/>
    <w:rsid w:val="00EC1860"/>
    <w:rsid w:val="00ED7E06"/>
    <w:rsid w:val="00EE5D88"/>
    <w:rsid w:val="00EF06CB"/>
    <w:rsid w:val="00EF7498"/>
    <w:rsid w:val="00EF762C"/>
    <w:rsid w:val="00F142F9"/>
    <w:rsid w:val="00F15187"/>
    <w:rsid w:val="00F27C42"/>
    <w:rsid w:val="00F53928"/>
    <w:rsid w:val="00F86917"/>
    <w:rsid w:val="00F961EF"/>
    <w:rsid w:val="00FB3AFB"/>
    <w:rsid w:val="00FD6123"/>
    <w:rsid w:val="00FF3C71"/>
    <w:rsid w:val="00FF4AFE"/>
    <w:rsid w:val="28C5F1CB"/>
    <w:rsid w:val="38E4031B"/>
    <w:rsid w:val="3B52808C"/>
    <w:rsid w:val="47A39E1C"/>
    <w:rsid w:val="47F5291B"/>
    <w:rsid w:val="4849C74A"/>
    <w:rsid w:val="614DE9BC"/>
    <w:rsid w:val="66215ADF"/>
    <w:rsid w:val="7BE58A6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A1FD70"/>
  <w15:docId w15:val="{0C06F64C-BF6C-1C4B-8294-8EA77C86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autoRedefine/>
    <w:uiPriority w:val="99"/>
    <w:unhideWhenUsed/>
    <w:rsid w:val="005A675A"/>
    <w:pPr>
      <w:ind w:left="1152" w:right="1152"/>
    </w:pPr>
    <w:rPr>
      <w:rFonts w:ascii="Arial" w:eastAsiaTheme="minorEastAsia" w:hAnsi="Arial"/>
      <w:iCs/>
    </w:rPr>
  </w:style>
  <w:style w:type="paragraph" w:styleId="ListParagraph">
    <w:name w:val="List Paragraph"/>
    <w:basedOn w:val="Normal"/>
    <w:uiPriority w:val="34"/>
    <w:qFormat/>
    <w:rsid w:val="00741AC5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rsid w:val="00741A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5B40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9F1F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1F81"/>
  </w:style>
  <w:style w:type="character" w:styleId="PageNumber">
    <w:name w:val="page number"/>
    <w:basedOn w:val="DefaultParagraphFont"/>
    <w:rsid w:val="009F1F81"/>
  </w:style>
  <w:style w:type="paragraph" w:styleId="BalloonText">
    <w:name w:val="Balloon Text"/>
    <w:basedOn w:val="Normal"/>
    <w:link w:val="BalloonTextChar"/>
    <w:rsid w:val="00EF7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F7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F7498"/>
  </w:style>
  <w:style w:type="character" w:styleId="Strong">
    <w:name w:val="Strong"/>
    <w:uiPriority w:val="22"/>
    <w:qFormat/>
    <w:rsid w:val="0054722B"/>
    <w:rPr>
      <w:b/>
      <w:bCs/>
    </w:rPr>
  </w:style>
  <w:style w:type="paragraph" w:customStyle="1" w:styleId="ListParagraph2">
    <w:name w:val="List Paragraph 2"/>
    <w:basedOn w:val="ListParagraph"/>
    <w:qFormat/>
    <w:rsid w:val="0054722B"/>
    <w:pPr>
      <w:spacing w:after="60" w:line="300" w:lineRule="exact"/>
      <w:ind w:left="1080" w:hanging="360"/>
      <w:contextualSpacing w:val="0"/>
    </w:pPr>
    <w:rPr>
      <w:rFonts w:ascii="Arial" w:hAnsi="Arial"/>
      <w:color w:val="40404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34671"/>
    <w:pPr>
      <w:widowControl w:val="0"/>
      <w:autoSpaceDE w:val="0"/>
      <w:autoSpaceDN w:val="0"/>
      <w:adjustRightInd w:val="0"/>
      <w:ind w:left="1180"/>
    </w:pPr>
    <w:rPr>
      <w:rFonts w:ascii="Arial Narrow" w:eastAsia="Times New Roman" w:hAnsi="Arial Narrow" w:cs="Arial Narrow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34671"/>
    <w:rPr>
      <w:rFonts w:ascii="Arial Narrow" w:eastAsia="Times New Roman" w:hAnsi="Arial Narrow" w:cs="Arial Narrow"/>
      <w:sz w:val="20"/>
      <w:szCs w:val="20"/>
    </w:rPr>
  </w:style>
  <w:style w:type="paragraph" w:customStyle="1" w:styleId="Default">
    <w:name w:val="Default"/>
    <w:rsid w:val="00A8456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nhideWhenUsed/>
    <w:rsid w:val="00A84564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2721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721E3"/>
  </w:style>
  <w:style w:type="character" w:customStyle="1" w:styleId="eop">
    <w:name w:val="eop"/>
    <w:basedOn w:val="DefaultParagraphFont"/>
    <w:rsid w:val="002721E3"/>
  </w:style>
  <w:style w:type="character" w:styleId="FollowedHyperlink">
    <w:name w:val="FollowedHyperlink"/>
    <w:basedOn w:val="DefaultParagraphFont"/>
    <w:semiHidden/>
    <w:unhideWhenUsed/>
    <w:rsid w:val="00DD65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sccc.org/sites/default/files/CCCCO_Report_Program_Course_Approval-web-102819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7035E-75F4-4A63-9944-363FEC11A0BA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8ccdd25e-b19d-4a9c-9965-896294d7f478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5bf7cf0-069b-44f8-8b29-e02305fa278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642B45-8AFB-4334-9C36-E19C4397F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C51679-B619-44BD-B0F7-66E535EE67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401</Words>
  <Characters>2287</Characters>
  <Application>Microsoft Office Word</Application>
  <DocSecurity>0</DocSecurity>
  <Lines>19</Lines>
  <Paragraphs>5</Paragraphs>
  <ScaleCrop>false</ScaleCrop>
  <Company>Fullerton College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Chamberlin</dc:creator>
  <cp:lastModifiedBy>Krista Ames-Cook</cp:lastModifiedBy>
  <cp:revision>5</cp:revision>
  <cp:lastPrinted>2017-01-18T19:31:00Z</cp:lastPrinted>
  <dcterms:created xsi:type="dcterms:W3CDTF">2021-08-13T15:38:00Z</dcterms:created>
  <dcterms:modified xsi:type="dcterms:W3CDTF">2021-12-07T00:45:00Z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