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8F0" w:rsidP="00AD68F0" w:rsidRDefault="00AD68F0" w14:paraId="5ACE5028" w14:textId="7F39E3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Division:</w:t>
      </w:r>
      <w:r w:rsidR="00875FEA">
        <w:rPr>
          <w:b/>
          <w:bCs/>
          <w:sz w:val="24"/>
          <w:szCs w:val="24"/>
        </w:rPr>
        <w:t xml:space="preserve"> _____________________________________________</w:t>
      </w:r>
    </w:p>
    <w:p w:rsidR="00AD68F0" w:rsidP="00AD68F0" w:rsidRDefault="00AD68F0" w14:paraId="4AAE5135" w14:textId="7D0DAB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Department:</w:t>
      </w:r>
      <w:r w:rsidR="00875FEA">
        <w:rPr>
          <w:b/>
          <w:bCs/>
          <w:sz w:val="24"/>
          <w:szCs w:val="24"/>
        </w:rPr>
        <w:t xml:space="preserve"> _________________________________________</w:t>
      </w:r>
    </w:p>
    <w:p w:rsidR="00AD68F0" w:rsidP="00AD68F0" w:rsidRDefault="00AD68F0" w14:paraId="0E8DB5AB" w14:textId="29390D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Program:</w:t>
      </w:r>
      <w:r w:rsidR="00875FEA">
        <w:rPr>
          <w:b/>
          <w:bCs/>
          <w:sz w:val="24"/>
          <w:szCs w:val="24"/>
        </w:rPr>
        <w:t xml:space="preserve"> ____________________________________________</w:t>
      </w:r>
    </w:p>
    <w:p w:rsidR="006818BD" w:rsidP="00AD68F0" w:rsidRDefault="006818BD" w14:paraId="47976B89" w14:textId="4D3A1727">
      <w:pPr>
        <w:rPr>
          <w:b/>
          <w:bCs/>
          <w:sz w:val="24"/>
          <w:szCs w:val="24"/>
        </w:rPr>
      </w:pPr>
      <w:r w:rsidRPr="6ED1835E" w:rsidR="006818BD">
        <w:rPr>
          <w:b w:val="1"/>
          <w:bCs w:val="1"/>
          <w:sz w:val="24"/>
          <w:szCs w:val="24"/>
        </w:rPr>
        <w:t>Academic Year: _______________________________________</w:t>
      </w:r>
    </w:p>
    <w:p w:rsidRPr="00230741" w:rsidR="00230741" w:rsidP="00AD68F0" w:rsidRDefault="00230741" w14:paraId="447E2A86" w14:textId="458787E2">
      <w:pPr>
        <w:rPr>
          <w:b/>
          <w:bCs/>
          <w:sz w:val="24"/>
          <w:szCs w:val="24"/>
        </w:rPr>
      </w:pPr>
      <w:r w:rsidRPr="67592E1C" w:rsidR="00230741">
        <w:rPr>
          <w:b w:val="1"/>
          <w:bCs w:val="1"/>
          <w:sz w:val="24"/>
          <w:szCs w:val="24"/>
        </w:rPr>
        <w:t>______________________________________________________________________________</w:t>
      </w:r>
    </w:p>
    <w:p w:rsidR="00230741" w:rsidP="00AD68F0" w:rsidRDefault="00230741" w14:paraId="266C2F94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10405" w:type="dxa"/>
        <w:tblLook w:val="04A0" w:firstRow="1" w:lastRow="0" w:firstColumn="1" w:lastColumn="0" w:noHBand="0" w:noVBand="1"/>
      </w:tblPr>
      <w:tblGrid>
        <w:gridCol w:w="3060"/>
        <w:gridCol w:w="6195"/>
        <w:gridCol w:w="1150"/>
      </w:tblGrid>
      <w:tr w:rsidR="00AD68F0" w:rsidTr="67592E1C" w14:paraId="02750358" w14:textId="77777777">
        <w:tc>
          <w:tcPr>
            <w:tcW w:w="3060" w:type="dxa"/>
            <w:shd w:val="clear" w:color="auto" w:fill="00685E"/>
            <w:tcMar/>
          </w:tcPr>
          <w:p w:rsidRPr="00875FEA" w:rsidR="00AD68F0" w:rsidP="00AD68F0" w:rsidRDefault="00AD68F0" w14:paraId="640BA58A" w14:textId="3B4177F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75FEA">
              <w:rPr>
                <w:b/>
                <w:bCs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6195" w:type="dxa"/>
            <w:shd w:val="clear" w:color="auto" w:fill="00685E"/>
            <w:tcMar/>
          </w:tcPr>
          <w:p w:rsidRPr="00875FEA" w:rsidR="00AD68F0" w:rsidP="00AD68F0" w:rsidRDefault="00AD68F0" w14:paraId="334E23E3" w14:textId="1BCC71E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75FEA">
              <w:rPr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150" w:type="dxa"/>
            <w:shd w:val="clear" w:color="auto" w:fill="00685E"/>
            <w:tcMar/>
          </w:tcPr>
          <w:p w:rsidRPr="00875FEA" w:rsidR="00AD68F0" w:rsidP="00AD68F0" w:rsidRDefault="00AD68F0" w14:paraId="57C38292" w14:textId="088C2EA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75FEA">
              <w:rPr>
                <w:b/>
                <w:bCs/>
                <w:color w:val="FFFFFF" w:themeColor="background1"/>
                <w:sz w:val="24"/>
                <w:szCs w:val="24"/>
              </w:rPr>
              <w:t>Points</w:t>
            </w:r>
          </w:p>
        </w:tc>
      </w:tr>
      <w:tr w:rsidR="00AD68F0" w:rsidTr="67592E1C" w14:paraId="6CEF52AE" w14:textId="77777777">
        <w:tc>
          <w:tcPr>
            <w:tcW w:w="3060" w:type="dxa"/>
            <w:tcMar/>
          </w:tcPr>
          <w:p w:rsidR="00AD68F0" w:rsidP="00AD68F0" w:rsidRDefault="00AD68F0" w14:paraId="5E0DF473" w14:textId="578ACA2C">
            <w:pPr>
              <w:rPr>
                <w:b/>
                <w:bCs/>
                <w:sz w:val="24"/>
                <w:szCs w:val="24"/>
              </w:rPr>
            </w:pPr>
            <w:r>
              <w:t>Alignment with Strategic Goals</w:t>
            </w:r>
          </w:p>
        </w:tc>
        <w:tc>
          <w:tcPr>
            <w:tcW w:w="6195" w:type="dxa"/>
            <w:tcMar/>
          </w:tcPr>
          <w:p w:rsidR="00AD68F0" w:rsidP="00AD68F0" w:rsidRDefault="00AD68F0" w14:paraId="1FC15A22" w14:textId="312816C8">
            <w:pPr>
              <w:rPr>
                <w:b/>
                <w:bCs/>
                <w:sz w:val="24"/>
                <w:szCs w:val="24"/>
              </w:rPr>
            </w:pPr>
            <w:r>
              <w:t xml:space="preserve">How well does the request align with the institution's strategic goals and priorities?            </w:t>
            </w:r>
          </w:p>
        </w:tc>
        <w:tc>
          <w:tcPr>
            <w:tcW w:w="1150" w:type="dxa"/>
            <w:tcMar/>
          </w:tcPr>
          <w:p w:rsidRPr="00AD68F0" w:rsidR="00AD68F0" w:rsidP="00AD68F0" w:rsidRDefault="00AD68F0" w14:paraId="57AB97E7" w14:textId="03B18D1B">
            <w:pPr>
              <w:jc w:val="center"/>
              <w:rPr>
                <w:sz w:val="24"/>
                <w:szCs w:val="24"/>
              </w:rPr>
            </w:pPr>
            <w:r w:rsidRPr="00AD68F0">
              <w:rPr>
                <w:sz w:val="24"/>
                <w:szCs w:val="24"/>
              </w:rPr>
              <w:t>0-10</w:t>
            </w:r>
          </w:p>
        </w:tc>
      </w:tr>
      <w:tr w:rsidR="00875FEA" w:rsidTr="67592E1C" w14:paraId="2994BCA6" w14:textId="77777777">
        <w:tc>
          <w:tcPr>
            <w:tcW w:w="3060" w:type="dxa"/>
            <w:tcMar/>
          </w:tcPr>
          <w:p w:rsidR="00875FEA" w:rsidP="00AD68F0" w:rsidRDefault="00875FEA" w14:paraId="24AEF9E8" w14:textId="3547F0FA">
            <w:r>
              <w:t>Impact on Enrollment</w:t>
            </w:r>
          </w:p>
        </w:tc>
        <w:tc>
          <w:tcPr>
            <w:tcW w:w="6195" w:type="dxa"/>
            <w:tcMar/>
          </w:tcPr>
          <w:p w:rsidR="00875FEA" w:rsidP="00AD68F0" w:rsidRDefault="00875FEA" w14:paraId="67B5ED21" w14:textId="6D2D6259">
            <w:r>
              <w:t xml:space="preserve">To what extent will the funding positively impact student </w:t>
            </w:r>
            <w:r>
              <w:t>enrollment</w:t>
            </w:r>
            <w:r>
              <w:t>?</w:t>
            </w:r>
            <w:r>
              <w:t xml:space="preserve"> Please provide rational in FTES.</w:t>
            </w:r>
          </w:p>
        </w:tc>
        <w:tc>
          <w:tcPr>
            <w:tcW w:w="1150" w:type="dxa"/>
            <w:tcMar/>
          </w:tcPr>
          <w:p w:rsidRPr="00AD68F0" w:rsidR="00875FEA" w:rsidP="00AD68F0" w:rsidRDefault="00875FEA" w14:paraId="4956FF80" w14:textId="37011B2A">
            <w:pPr>
              <w:jc w:val="center"/>
              <w:rPr>
                <w:sz w:val="24"/>
                <w:szCs w:val="24"/>
              </w:rPr>
            </w:pPr>
            <w:r w:rsidRPr="00AD68F0">
              <w:rPr>
                <w:sz w:val="24"/>
                <w:szCs w:val="24"/>
              </w:rPr>
              <w:t>0-10</w:t>
            </w:r>
          </w:p>
        </w:tc>
      </w:tr>
      <w:tr w:rsidR="00AD68F0" w:rsidTr="67592E1C" w14:paraId="347417E7" w14:textId="77777777">
        <w:tc>
          <w:tcPr>
            <w:tcW w:w="3060" w:type="dxa"/>
            <w:tcMar/>
          </w:tcPr>
          <w:p w:rsidR="00AD68F0" w:rsidP="00AD68F0" w:rsidRDefault="00AD68F0" w14:paraId="3443CE47" w14:textId="2D83FE19">
            <w:pPr>
              <w:rPr>
                <w:b/>
                <w:bCs/>
                <w:sz w:val="24"/>
                <w:szCs w:val="24"/>
              </w:rPr>
            </w:pPr>
            <w:r>
              <w:t>Impact on Student Success</w:t>
            </w:r>
          </w:p>
        </w:tc>
        <w:tc>
          <w:tcPr>
            <w:tcW w:w="6195" w:type="dxa"/>
            <w:tcMar/>
          </w:tcPr>
          <w:p w:rsidR="00AD68F0" w:rsidP="00AD68F0" w:rsidRDefault="00AD68F0" w14:paraId="3A1DF90F" w14:textId="3343BA2B">
            <w:pPr>
              <w:rPr>
                <w:b/>
                <w:bCs/>
                <w:sz w:val="24"/>
                <w:szCs w:val="24"/>
              </w:rPr>
            </w:pPr>
            <w:r>
              <w:t>To what extent will the funding positively impact student success</w:t>
            </w:r>
            <w:r>
              <w:t xml:space="preserve"> or </w:t>
            </w:r>
            <w:r>
              <w:t>retention?</w:t>
            </w:r>
          </w:p>
        </w:tc>
        <w:tc>
          <w:tcPr>
            <w:tcW w:w="1150" w:type="dxa"/>
            <w:tcMar/>
          </w:tcPr>
          <w:p w:rsidR="00AD68F0" w:rsidP="00AD68F0" w:rsidRDefault="00AD68F0" w14:paraId="2AE87F9B" w14:textId="5E91790A">
            <w:pPr>
              <w:jc w:val="center"/>
              <w:rPr>
                <w:b/>
                <w:bCs/>
                <w:sz w:val="24"/>
                <w:szCs w:val="24"/>
              </w:rPr>
            </w:pPr>
            <w:r w:rsidRPr="00AD68F0">
              <w:rPr>
                <w:sz w:val="24"/>
                <w:szCs w:val="24"/>
              </w:rPr>
              <w:t>0-10</w:t>
            </w:r>
          </w:p>
        </w:tc>
      </w:tr>
      <w:tr w:rsidR="00AD68F0" w:rsidTr="67592E1C" w14:paraId="78B3EF32" w14:textId="77777777">
        <w:tc>
          <w:tcPr>
            <w:tcW w:w="3060" w:type="dxa"/>
            <w:tcMar/>
          </w:tcPr>
          <w:p w:rsidR="00AD68F0" w:rsidP="00AD68F0" w:rsidRDefault="00AD68F0" w14:paraId="64C5D467" w14:textId="0A2EDF49">
            <w:pPr>
              <w:rPr>
                <w:b/>
                <w:bCs/>
                <w:sz w:val="24"/>
                <w:szCs w:val="24"/>
              </w:rPr>
            </w:pPr>
            <w:r>
              <w:t>Urgency and Necessity</w:t>
            </w:r>
          </w:p>
        </w:tc>
        <w:tc>
          <w:tcPr>
            <w:tcW w:w="6195" w:type="dxa"/>
            <w:tcMar/>
          </w:tcPr>
          <w:p w:rsidR="00AD68F0" w:rsidP="00AD68F0" w:rsidRDefault="00AD68F0" w14:paraId="048B5ACB" w14:textId="0D5AB369">
            <w:pPr>
              <w:rPr>
                <w:b/>
                <w:bCs/>
                <w:sz w:val="24"/>
                <w:szCs w:val="24"/>
              </w:rPr>
            </w:pPr>
            <w:r>
              <w:t>Is the request urgent or essential to program function, safety, or compliance?</w:t>
            </w:r>
            <w:r>
              <w:t xml:space="preserve"> </w:t>
            </w:r>
          </w:p>
        </w:tc>
        <w:tc>
          <w:tcPr>
            <w:tcW w:w="1150" w:type="dxa"/>
            <w:tcMar/>
          </w:tcPr>
          <w:p w:rsidR="00AD68F0" w:rsidP="00AD68F0" w:rsidRDefault="00AD68F0" w14:paraId="7126CDD9" w14:textId="30D96565">
            <w:pPr>
              <w:jc w:val="center"/>
              <w:rPr>
                <w:b/>
                <w:bCs/>
                <w:sz w:val="24"/>
                <w:szCs w:val="24"/>
              </w:rPr>
            </w:pPr>
            <w:r w:rsidRPr="00AD68F0">
              <w:rPr>
                <w:sz w:val="24"/>
                <w:szCs w:val="24"/>
              </w:rPr>
              <w:t>0-10</w:t>
            </w:r>
          </w:p>
        </w:tc>
      </w:tr>
      <w:tr w:rsidR="00AD68F0" w:rsidTr="67592E1C" w14:paraId="48802782" w14:textId="77777777">
        <w:tc>
          <w:tcPr>
            <w:tcW w:w="3060" w:type="dxa"/>
            <w:tcMar/>
          </w:tcPr>
          <w:p w:rsidR="00AD68F0" w:rsidP="00AD68F0" w:rsidRDefault="00AD68F0" w14:paraId="29EC4AA0" w14:textId="6FDD1C98">
            <w:pPr>
              <w:rPr>
                <w:b/>
                <w:bCs/>
                <w:sz w:val="24"/>
                <w:szCs w:val="24"/>
              </w:rPr>
            </w:pPr>
            <w:r>
              <w:t>Feasibility and Readiness</w:t>
            </w:r>
          </w:p>
        </w:tc>
        <w:tc>
          <w:tcPr>
            <w:tcW w:w="6195" w:type="dxa"/>
            <w:tcMar/>
          </w:tcPr>
          <w:p w:rsidR="00AD68F0" w:rsidP="00AD68F0" w:rsidRDefault="00AD68F0" w14:paraId="7ED67B63" w14:textId="3EB47DA8">
            <w:pPr>
              <w:rPr>
                <w:b/>
                <w:bCs/>
                <w:sz w:val="24"/>
                <w:szCs w:val="24"/>
              </w:rPr>
            </w:pPr>
            <w:r>
              <w:t>How feasible and ready is the implementation of the proposed request? Are timelines and plans clear?</w:t>
            </w:r>
          </w:p>
        </w:tc>
        <w:tc>
          <w:tcPr>
            <w:tcW w:w="1150" w:type="dxa"/>
            <w:tcMar/>
          </w:tcPr>
          <w:p w:rsidR="00AD68F0" w:rsidP="00AD68F0" w:rsidRDefault="00AD68F0" w14:paraId="05487A15" w14:textId="29D39D0F">
            <w:pPr>
              <w:jc w:val="center"/>
              <w:rPr>
                <w:b/>
                <w:bCs/>
                <w:sz w:val="24"/>
                <w:szCs w:val="24"/>
              </w:rPr>
            </w:pPr>
            <w:r w:rsidRPr="00AD68F0">
              <w:rPr>
                <w:sz w:val="24"/>
                <w:szCs w:val="24"/>
              </w:rPr>
              <w:t>0-10</w:t>
            </w:r>
          </w:p>
        </w:tc>
      </w:tr>
      <w:tr w:rsidR="00AD68F0" w:rsidTr="67592E1C" w14:paraId="1E1F8F62" w14:textId="77777777">
        <w:tc>
          <w:tcPr>
            <w:tcW w:w="3060" w:type="dxa"/>
            <w:tcMar/>
          </w:tcPr>
          <w:p w:rsidR="00AD68F0" w:rsidP="00AD68F0" w:rsidRDefault="00AD68F0" w14:paraId="777882AF" w14:textId="21F6EDDF">
            <w:pPr>
              <w:rPr>
                <w:b/>
                <w:bCs/>
                <w:sz w:val="24"/>
                <w:szCs w:val="24"/>
              </w:rPr>
            </w:pPr>
            <w:r>
              <w:t>Cost Effectiveness</w:t>
            </w:r>
          </w:p>
        </w:tc>
        <w:tc>
          <w:tcPr>
            <w:tcW w:w="6195" w:type="dxa"/>
            <w:tcMar/>
          </w:tcPr>
          <w:p w:rsidR="00AD68F0" w:rsidP="00AD68F0" w:rsidRDefault="00AD68F0" w14:paraId="0F4D2179" w14:textId="3E08805D">
            <w:pPr>
              <w:rPr>
                <w:b/>
                <w:bCs/>
                <w:sz w:val="24"/>
                <w:szCs w:val="24"/>
              </w:rPr>
            </w:pPr>
            <w:r>
              <w:t xml:space="preserve">Does the request demonstrate efficient use of resources or potential for cost savings?   </w:t>
            </w:r>
          </w:p>
        </w:tc>
        <w:tc>
          <w:tcPr>
            <w:tcW w:w="1150" w:type="dxa"/>
            <w:tcMar/>
          </w:tcPr>
          <w:p w:rsidR="00AD68F0" w:rsidP="00AD68F0" w:rsidRDefault="00AD68F0" w14:paraId="1D09DAE7" w14:textId="75887396">
            <w:pPr>
              <w:jc w:val="center"/>
              <w:rPr>
                <w:b/>
                <w:bCs/>
                <w:sz w:val="24"/>
                <w:szCs w:val="24"/>
              </w:rPr>
            </w:pPr>
            <w:r w:rsidRPr="00AD68F0">
              <w:rPr>
                <w:sz w:val="24"/>
                <w:szCs w:val="24"/>
              </w:rPr>
              <w:t>0-10</w:t>
            </w:r>
          </w:p>
        </w:tc>
      </w:tr>
      <w:tr w:rsidR="00AD68F0" w:rsidTr="67592E1C" w14:paraId="1896968B" w14:textId="77777777">
        <w:tc>
          <w:tcPr>
            <w:tcW w:w="3060" w:type="dxa"/>
            <w:tcMar/>
          </w:tcPr>
          <w:p w:rsidR="00AD68F0" w:rsidP="00AD68F0" w:rsidRDefault="00AD68F0" w14:paraId="3BCC76AC" w14:textId="7A50ACB8">
            <w:pPr>
              <w:rPr>
                <w:b/>
                <w:bCs/>
                <w:sz w:val="24"/>
                <w:szCs w:val="24"/>
              </w:rPr>
            </w:pPr>
            <w:r>
              <w:t>Sustainability</w:t>
            </w:r>
          </w:p>
        </w:tc>
        <w:tc>
          <w:tcPr>
            <w:tcW w:w="6195" w:type="dxa"/>
            <w:tcMar/>
          </w:tcPr>
          <w:p w:rsidR="00AD68F0" w:rsidP="00AD68F0" w:rsidRDefault="00AD68F0" w14:paraId="2362D504" w14:textId="068E7503">
            <w:pPr>
              <w:rPr>
                <w:b/>
                <w:bCs/>
                <w:sz w:val="24"/>
                <w:szCs w:val="24"/>
              </w:rPr>
            </w:pPr>
            <w:r>
              <w:t>Is the request sustainable long-term, or does it require ongoing funding beyond the initial allocation?</w:t>
            </w:r>
          </w:p>
        </w:tc>
        <w:tc>
          <w:tcPr>
            <w:tcW w:w="1150" w:type="dxa"/>
            <w:tcMar/>
          </w:tcPr>
          <w:p w:rsidR="00AD68F0" w:rsidP="00AD68F0" w:rsidRDefault="00AD68F0" w14:paraId="2192D232" w14:textId="3E101014">
            <w:pPr>
              <w:jc w:val="center"/>
              <w:rPr>
                <w:b/>
                <w:bCs/>
                <w:sz w:val="24"/>
                <w:szCs w:val="24"/>
              </w:rPr>
            </w:pPr>
            <w:r w:rsidRPr="00AD68F0">
              <w:rPr>
                <w:sz w:val="24"/>
                <w:szCs w:val="24"/>
              </w:rPr>
              <w:t>0-10</w:t>
            </w:r>
          </w:p>
        </w:tc>
      </w:tr>
      <w:tr w:rsidR="00AD68F0" w:rsidTr="67592E1C" w14:paraId="5858AF3E" w14:textId="77777777">
        <w:tc>
          <w:tcPr>
            <w:tcW w:w="3060" w:type="dxa"/>
            <w:tcMar/>
          </w:tcPr>
          <w:p w:rsidR="00AD68F0" w:rsidP="00AD68F0" w:rsidRDefault="00AD68F0" w14:paraId="641A05D2" w14:textId="05D558B2">
            <w:pPr>
              <w:rPr>
                <w:b/>
                <w:bCs/>
                <w:sz w:val="24"/>
                <w:szCs w:val="24"/>
              </w:rPr>
            </w:pPr>
            <w:r>
              <w:t>Supporting Evidence</w:t>
            </w:r>
          </w:p>
        </w:tc>
        <w:tc>
          <w:tcPr>
            <w:tcW w:w="6195" w:type="dxa"/>
            <w:tcMar/>
          </w:tcPr>
          <w:p w:rsidR="00AD68F0" w:rsidP="00AD68F0" w:rsidRDefault="00AD68F0" w14:paraId="19E63E99" w14:textId="04F34C69">
            <w:pPr>
              <w:rPr>
                <w:b/>
                <w:bCs/>
                <w:sz w:val="24"/>
                <w:szCs w:val="24"/>
              </w:rPr>
            </w:pPr>
            <w:r>
              <w:t>Does the request include data, research, or other evidence to support the need and expected outcomes?</w:t>
            </w:r>
          </w:p>
        </w:tc>
        <w:tc>
          <w:tcPr>
            <w:tcW w:w="1150" w:type="dxa"/>
            <w:tcMar/>
          </w:tcPr>
          <w:p w:rsidR="00AD68F0" w:rsidP="00AD68F0" w:rsidRDefault="00AD68F0" w14:paraId="30FC410F" w14:textId="638929CC">
            <w:pPr>
              <w:jc w:val="center"/>
              <w:rPr>
                <w:b/>
                <w:bCs/>
                <w:sz w:val="24"/>
                <w:szCs w:val="24"/>
              </w:rPr>
            </w:pPr>
            <w:r w:rsidRPr="00AD68F0">
              <w:rPr>
                <w:sz w:val="24"/>
                <w:szCs w:val="24"/>
              </w:rPr>
              <w:t>0-10</w:t>
            </w:r>
          </w:p>
        </w:tc>
      </w:tr>
      <w:tr w:rsidR="00AD68F0" w:rsidTr="67592E1C" w14:paraId="2F8AFF75" w14:textId="77777777">
        <w:tc>
          <w:tcPr>
            <w:tcW w:w="3060" w:type="dxa"/>
            <w:tcMar/>
          </w:tcPr>
          <w:p w:rsidR="00AD68F0" w:rsidP="00AD68F0" w:rsidRDefault="00AD68F0" w14:paraId="53B351AB" w14:textId="533EF189">
            <w:r>
              <w:t>Previous Funding Usage</w:t>
            </w:r>
          </w:p>
        </w:tc>
        <w:tc>
          <w:tcPr>
            <w:tcW w:w="6195" w:type="dxa"/>
            <w:tcMar/>
          </w:tcPr>
          <w:p w:rsidR="00AD68F0" w:rsidP="00AD68F0" w:rsidRDefault="00AD68F0" w14:paraId="398DC7F6" w14:textId="72BE53F9">
            <w:pPr>
              <w:rPr>
                <w:b/>
                <w:bCs/>
                <w:sz w:val="24"/>
                <w:szCs w:val="24"/>
              </w:rPr>
            </w:pPr>
            <w:r>
              <w:t>Has the program effectively used previous funding allocations, if applicable?</w:t>
            </w:r>
          </w:p>
        </w:tc>
        <w:tc>
          <w:tcPr>
            <w:tcW w:w="1150" w:type="dxa"/>
            <w:tcMar/>
          </w:tcPr>
          <w:p w:rsidR="00AD68F0" w:rsidP="00AD68F0" w:rsidRDefault="00AD68F0" w14:paraId="0F3CEE34" w14:textId="05D65B31">
            <w:pPr>
              <w:jc w:val="center"/>
              <w:rPr>
                <w:b/>
                <w:bCs/>
                <w:sz w:val="24"/>
                <w:szCs w:val="24"/>
              </w:rPr>
            </w:pPr>
            <w:r w:rsidRPr="00AD68F0">
              <w:rPr>
                <w:sz w:val="24"/>
                <w:szCs w:val="24"/>
              </w:rPr>
              <w:t>0-10</w:t>
            </w:r>
          </w:p>
        </w:tc>
      </w:tr>
      <w:tr w:rsidR="00AD68F0" w:rsidTr="67592E1C" w14:paraId="2850C916" w14:textId="77777777">
        <w:tc>
          <w:tcPr>
            <w:tcW w:w="3060" w:type="dxa"/>
            <w:tcMar/>
          </w:tcPr>
          <w:p w:rsidR="00AD68F0" w:rsidP="00AD68F0" w:rsidRDefault="00AD68F0" w14:paraId="40EA5E7B" w14:textId="5813A07F">
            <w:r>
              <w:t>Equity and Inclusivity</w:t>
            </w:r>
          </w:p>
        </w:tc>
        <w:tc>
          <w:tcPr>
            <w:tcW w:w="6195" w:type="dxa"/>
            <w:tcMar/>
          </w:tcPr>
          <w:p w:rsidR="00AD68F0" w:rsidP="00AD68F0" w:rsidRDefault="00AD68F0" w14:paraId="385361FC" w14:textId="663F6CB5">
            <w:pPr>
              <w:rPr>
                <w:b/>
                <w:bCs/>
                <w:sz w:val="24"/>
                <w:szCs w:val="24"/>
              </w:rPr>
            </w:pPr>
            <w:r>
              <w:t>Does the request contribute to equity, diversity, and inclusivity within the college?</w:t>
            </w:r>
          </w:p>
        </w:tc>
        <w:tc>
          <w:tcPr>
            <w:tcW w:w="1150" w:type="dxa"/>
            <w:tcMar/>
          </w:tcPr>
          <w:p w:rsidR="00AD68F0" w:rsidP="00AD68F0" w:rsidRDefault="00AD68F0" w14:paraId="71E2E3F9" w14:textId="7BFAA0D6">
            <w:pPr>
              <w:jc w:val="center"/>
              <w:rPr>
                <w:b/>
                <w:bCs/>
                <w:sz w:val="24"/>
                <w:szCs w:val="24"/>
              </w:rPr>
            </w:pPr>
            <w:r w:rsidRPr="00AD68F0">
              <w:rPr>
                <w:sz w:val="24"/>
                <w:szCs w:val="24"/>
              </w:rPr>
              <w:t>0-10</w:t>
            </w:r>
          </w:p>
        </w:tc>
      </w:tr>
      <w:tr w:rsidR="00AD68F0" w:rsidTr="67592E1C" w14:paraId="5E8775FC" w14:textId="77777777">
        <w:tc>
          <w:tcPr>
            <w:tcW w:w="9255" w:type="dxa"/>
            <w:gridSpan w:val="2"/>
            <w:shd w:val="clear" w:color="auto" w:fill="00685E"/>
            <w:tcMar/>
          </w:tcPr>
          <w:p w:rsidRPr="00875FEA" w:rsidR="00AD68F0" w:rsidP="00AD68F0" w:rsidRDefault="00AD68F0" w14:paraId="484CEC81" w14:textId="75B97F8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75FEA">
              <w:rPr>
                <w:b/>
                <w:bCs/>
                <w:color w:val="FFFFFF" w:themeColor="background1"/>
              </w:rPr>
              <w:t>Total Score</w:t>
            </w:r>
          </w:p>
        </w:tc>
        <w:tc>
          <w:tcPr>
            <w:tcW w:w="1150" w:type="dxa"/>
            <w:shd w:val="clear" w:color="auto" w:fill="00685E"/>
            <w:tcMar/>
          </w:tcPr>
          <w:p w:rsidRPr="00875FEA" w:rsidR="00AD68F0" w:rsidP="00875FEA" w:rsidRDefault="00875FEA" w14:paraId="4A19E588" w14:textId="2822FD1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100</w:t>
            </w:r>
          </w:p>
        </w:tc>
      </w:tr>
    </w:tbl>
    <w:p w:rsidRPr="00AD68F0" w:rsidR="00AD68F0" w:rsidP="00AD68F0" w:rsidRDefault="00AD68F0" w14:paraId="56137EF1" w14:textId="77777777">
      <w:pPr>
        <w:rPr>
          <w:b/>
          <w:bCs/>
          <w:sz w:val="24"/>
          <w:szCs w:val="24"/>
        </w:rPr>
      </w:pPr>
    </w:p>
    <w:p w:rsidR="00AD68F0" w:rsidP="00230741" w:rsidRDefault="00AD68F0" w14:paraId="27737E82" w14:textId="552268E7">
      <w:pPr>
        <w:pBdr>
          <w:bottom w:val="single" w:color="auto" w:sz="12" w:space="0"/>
        </w:pBdr>
        <w:rPr>
          <w:b/>
          <w:bCs/>
          <w:color w:val="EA9610"/>
        </w:rPr>
      </w:pPr>
      <w:r w:rsidRPr="00875FEA">
        <w:rPr>
          <w:b/>
          <w:bCs/>
          <w:color w:val="EA9610"/>
        </w:rPr>
        <w:t xml:space="preserve">Total Points Possible: </w:t>
      </w:r>
      <w:r w:rsidRPr="00875FEA" w:rsidR="00875FEA">
        <w:rPr>
          <w:b/>
          <w:bCs/>
          <w:color w:val="EA9610"/>
        </w:rPr>
        <w:t>100</w:t>
      </w:r>
    </w:p>
    <w:p w:rsidR="00AD68F0" w:rsidP="6ED1835E" w:rsidRDefault="00AD68F0" w14:paraId="2DA62035" w14:textId="1FB63D07">
      <w:pPr>
        <w:pStyle w:val="Normal"/>
        <w:pBdr>
          <w:bottom w:val="single" w:color="FF000000" w:sz="12" w:space="0"/>
        </w:pBdr>
        <w:rPr>
          <w:b w:val="1"/>
          <w:bCs w:val="1"/>
          <w:color w:val="EA9610"/>
        </w:rPr>
      </w:pPr>
    </w:p>
    <w:p w:rsidRPr="00AD68F0" w:rsidR="00AD68F0" w:rsidP="00AD68F0" w:rsidRDefault="00AD68F0" w14:paraId="4CF9D997" w14:textId="3009F8D6">
      <w:pPr>
        <w:rPr>
          <w:b/>
          <w:bCs/>
        </w:rPr>
      </w:pPr>
      <w:r w:rsidRPr="00AD68F0">
        <w:rPr>
          <w:b/>
          <w:bCs/>
        </w:rPr>
        <w:t>Scoring Guidelines</w:t>
      </w:r>
    </w:p>
    <w:p w:rsidR="00AD68F0" w:rsidP="00AD68F0" w:rsidRDefault="00AD68F0" w14:paraId="281D4222" w14:textId="2877FA91">
      <w:pPr>
        <w:pStyle w:val="ListParagraph"/>
        <w:numPr>
          <w:ilvl w:val="0"/>
          <w:numId w:val="3"/>
        </w:numPr>
      </w:pPr>
      <w:r w:rsidRPr="00AD68F0">
        <w:rPr>
          <w:b/>
          <w:bCs/>
        </w:rPr>
        <w:t>0-2 Points:</w:t>
      </w:r>
      <w:r>
        <w:t xml:space="preserve"> Poorly meets the criterion; lacks clear alignment, evidence, or feasibility.</w:t>
      </w:r>
    </w:p>
    <w:p w:rsidR="00AD68F0" w:rsidP="00AD68F0" w:rsidRDefault="00AD68F0" w14:paraId="057EE8BF" w14:textId="4252178A">
      <w:pPr>
        <w:pStyle w:val="ListParagraph"/>
        <w:numPr>
          <w:ilvl w:val="0"/>
          <w:numId w:val="3"/>
        </w:numPr>
      </w:pPr>
      <w:r w:rsidRPr="00AD68F0">
        <w:rPr>
          <w:b/>
          <w:bCs/>
        </w:rPr>
        <w:t>3-5 Points:</w:t>
      </w:r>
      <w:r>
        <w:t xml:space="preserve"> Partially meets the criterion; some alignment and feasibility but lacks depth or clarity.</w:t>
      </w:r>
    </w:p>
    <w:p w:rsidR="00AD68F0" w:rsidP="00AD68F0" w:rsidRDefault="00AD68F0" w14:paraId="70B3AB6B" w14:textId="65E0CB8C">
      <w:pPr>
        <w:pStyle w:val="ListParagraph"/>
        <w:numPr>
          <w:ilvl w:val="0"/>
          <w:numId w:val="3"/>
        </w:numPr>
      </w:pPr>
      <w:r w:rsidRPr="00AD68F0">
        <w:rPr>
          <w:b/>
          <w:bCs/>
        </w:rPr>
        <w:t>6-8 Points:</w:t>
      </w:r>
      <w:r>
        <w:t xml:space="preserve"> Adequately meets the criterion; shows alignment, clear evidence, and reasonable feasibility.</w:t>
      </w:r>
    </w:p>
    <w:p w:rsidR="00AD68F0" w:rsidP="00AD68F0" w:rsidRDefault="00AD68F0" w14:paraId="37C42560" w14:textId="20462E65">
      <w:pPr>
        <w:pStyle w:val="ListParagraph"/>
        <w:numPr>
          <w:ilvl w:val="0"/>
          <w:numId w:val="3"/>
        </w:numPr>
        <w:rPr/>
      </w:pPr>
      <w:r w:rsidRPr="6ED1835E" w:rsidR="00AD68F0">
        <w:rPr>
          <w:b w:val="1"/>
          <w:bCs w:val="1"/>
        </w:rPr>
        <w:t>9-10 Points:</w:t>
      </w:r>
      <w:r w:rsidR="00AD68F0">
        <w:rPr/>
        <w:t xml:space="preserve"> Excellently meets the criterion; strong alignment, compelling evidence, high feasibility, and clear impact.</w:t>
      </w:r>
    </w:p>
    <w:p w:rsidR="6ED1835E" w:rsidP="6ED1835E" w:rsidRDefault="6ED1835E" w14:paraId="25D38CB0" w14:textId="2146813F">
      <w:pPr>
        <w:rPr>
          <w:b w:val="1"/>
          <w:bCs w:val="1"/>
        </w:rPr>
      </w:pPr>
    </w:p>
    <w:p w:rsidRPr="00AD68F0" w:rsidR="00AD68F0" w:rsidP="00AD68F0" w:rsidRDefault="00AD68F0" w14:paraId="33B7069A" w14:textId="28FEC0D7">
      <w:pPr>
        <w:rPr>
          <w:b/>
          <w:bCs/>
        </w:rPr>
      </w:pPr>
      <w:r w:rsidRPr="00AD68F0">
        <w:rPr>
          <w:b/>
          <w:bCs/>
        </w:rPr>
        <w:t>Additional Considerations</w:t>
      </w:r>
    </w:p>
    <w:p w:rsidR="00AD68F0" w:rsidP="00AD68F0" w:rsidRDefault="00AD68F0" w14:paraId="0F84FEB7" w14:textId="42D06282">
      <w:pPr>
        <w:pStyle w:val="ListParagraph"/>
        <w:numPr>
          <w:ilvl w:val="0"/>
          <w:numId w:val="5"/>
        </w:numPr>
      </w:pPr>
      <w:r w:rsidRPr="00AD68F0">
        <w:rPr>
          <w:b/>
          <w:bCs/>
        </w:rPr>
        <w:t>Tie-Breaker Criteria:</w:t>
      </w:r>
      <w:r>
        <w:t xml:space="preserve"> If multiple requests have the same score, prioritize those with the highest impact on student success and strategic goals.</w:t>
      </w:r>
    </w:p>
    <w:p w:rsidR="00AD68F0" w:rsidP="00AD68F0" w:rsidRDefault="00AD68F0" w14:paraId="7C2C71DE" w14:textId="0A9A0321">
      <w:pPr>
        <w:pStyle w:val="ListParagraph"/>
        <w:numPr>
          <w:ilvl w:val="0"/>
          <w:numId w:val="5"/>
        </w:numPr>
      </w:pPr>
      <w:r w:rsidRPr="00AD68F0">
        <w:rPr>
          <w:b/>
          <w:bCs/>
        </w:rPr>
        <w:t>Review Frequency</w:t>
      </w:r>
      <w:r>
        <w:t>: Regularly review and update the rubric to align with evolving institutional priorities.</w:t>
      </w:r>
    </w:p>
    <w:p w:rsidR="00AD68F0" w:rsidP="00AD68F0" w:rsidRDefault="00AD68F0" w14:paraId="5019451D" w14:textId="77777777" w14:noSpellErr="1"/>
    <w:p w:rsidR="57DC5073" w:rsidRDefault="57DC5073" w14:paraId="33729501" w14:textId="6FAE91BE">
      <w:r w:rsidRPr="6ED1835E" w:rsidR="3B203E2A">
        <w:rPr>
          <w:b w:val="1"/>
          <w:bCs w:val="1"/>
        </w:rPr>
        <w:t xml:space="preserve">Budget Committee </w:t>
      </w:r>
      <w:r w:rsidRPr="6ED1835E" w:rsidR="57DC5073">
        <w:rPr>
          <w:b w:val="1"/>
          <w:bCs w:val="1"/>
        </w:rPr>
        <w:t>Recommendation</w:t>
      </w:r>
      <w:r w:rsidRPr="6ED1835E" w:rsidR="14402CAC">
        <w:rPr>
          <w:b w:val="1"/>
          <w:bCs w:val="1"/>
        </w:rPr>
        <w:t>s (October 2024)</w:t>
      </w:r>
      <w:r w:rsidR="57DC5073">
        <w:rPr/>
        <w:t xml:space="preserve"> </w:t>
      </w:r>
    </w:p>
    <w:p w:rsidR="57DC5073" w:rsidP="67592E1C" w:rsidRDefault="57DC5073" w14:paraId="06A6A9ED" w14:textId="30F5A185">
      <w:pPr>
        <w:pStyle w:val="ListParagraph"/>
        <w:numPr>
          <w:ilvl w:val="0"/>
          <w:numId w:val="6"/>
        </w:numPr>
        <w:rPr/>
      </w:pPr>
      <w:r w:rsidR="5EA4F5C3">
        <w:rPr/>
        <w:t>A</w:t>
      </w:r>
      <w:r w:rsidR="57DC5073">
        <w:rPr/>
        <w:t>dd</w:t>
      </w:r>
      <w:r w:rsidR="5EA4F5C3">
        <w:rPr/>
        <w:t xml:space="preserve"> after meeting</w:t>
      </w:r>
    </w:p>
    <w:sectPr w:rsidR="00AD68F0" w:rsidSect="00230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8BD" w:rsidP="006818BD" w:rsidRDefault="006818BD" w14:paraId="30BEB750" w14:textId="77777777">
      <w:pPr>
        <w:spacing w:after="0" w:line="240" w:lineRule="auto"/>
      </w:pPr>
      <w:r>
        <w:separator/>
      </w:r>
    </w:p>
  </w:endnote>
  <w:endnote w:type="continuationSeparator" w:id="0">
    <w:p w:rsidR="006818BD" w:rsidP="006818BD" w:rsidRDefault="006818BD" w14:paraId="33054D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8BD" w:rsidRDefault="006818BD" w14:paraId="528316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ED1835E" w:rsidP="6ED1835E" w:rsidRDefault="6ED1835E" w14:paraId="7423AC9B" w14:textId="6DAC248E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6818BD" w:rsidRDefault="006818BD" w14:paraId="116DBEF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8BD" w:rsidRDefault="006818BD" w14:paraId="23F8839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8BD" w:rsidP="006818BD" w:rsidRDefault="006818BD" w14:paraId="49A6973C" w14:textId="77777777">
      <w:pPr>
        <w:spacing w:after="0" w:line="240" w:lineRule="auto"/>
      </w:pPr>
      <w:r>
        <w:separator/>
      </w:r>
    </w:p>
  </w:footnote>
  <w:footnote w:type="continuationSeparator" w:id="0">
    <w:p w:rsidR="006818BD" w:rsidP="006818BD" w:rsidRDefault="006818BD" w14:paraId="3CD66F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8BD" w:rsidRDefault="006818BD" w14:paraId="2CA61D19" w14:textId="64A9007A">
    <w:pPr>
      <w:pStyle w:val="Header"/>
    </w:pPr>
    <w:r>
      <w:rPr>
        <w:noProof/>
      </w:rPr>
      <w:pict w14:anchorId="64D54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287422" style="position:absolute;margin-left:0;margin-top:0;width:412.4pt;height:247.45pt;rotation:315;z-index:-251655168;mso-position-horizontal:center;mso-position-horizontal-relative:margin;mso-position-vertical:center;mso-position-vertical-relative:margin" o:spid="_x0000_s2050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8BD" w:rsidP="6ED1835E" w:rsidRDefault="006818BD" w14:paraId="373C1ED8" w14:textId="4D6B8CA1">
    <w:pPr>
      <w:rPr>
        <w:b w:val="1"/>
        <w:bCs w:val="1"/>
        <w:sz w:val="24"/>
        <w:szCs w:val="24"/>
      </w:rPr>
    </w:pPr>
    <w:r w:rsidRPr="6ED1835E" w:rsidR="6ED1835E">
      <w:rPr>
        <w:b w:val="1"/>
        <w:bCs w:val="1"/>
        <w:sz w:val="24"/>
        <w:szCs w:val="24"/>
      </w:rPr>
      <w:t>AUP Budget Augmentation (One-Time) Rubric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8BD" w:rsidRDefault="006818BD" w14:paraId="6B8C59C1" w14:textId="0EBAD29A">
    <w:pPr>
      <w:pStyle w:val="Header"/>
    </w:pPr>
    <w:r>
      <w:rPr>
        <w:noProof/>
      </w:rPr>
      <w:pict w14:anchorId="086B12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287421" style="position:absolute;margin-left:0;margin-top:0;width:412.4pt;height:247.45pt;rotation:315;z-index:-251657216;mso-position-horizontal:center;mso-position-horizontal-relative:margin;mso-position-vertical:center;mso-position-vertical-relative:margin" o:spid="_x0000_s2049" o:allowincell="f" fillcolor="silver" stroked="f" type="#_x0000_t136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47754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DFE6215"/>
    <w:multiLevelType w:val="hybridMultilevel"/>
    <w:tmpl w:val="F98E52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CE1038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846C59"/>
    <w:multiLevelType w:val="hybridMultilevel"/>
    <w:tmpl w:val="DEFCF4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382B99"/>
    <w:multiLevelType w:val="hybridMultilevel"/>
    <w:tmpl w:val="6E74E2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8D222E"/>
    <w:multiLevelType w:val="hybridMultilevel"/>
    <w:tmpl w:val="0368F9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31412D"/>
    <w:multiLevelType w:val="hybridMultilevel"/>
    <w:tmpl w:val="6D76BAA4"/>
    <w:lvl w:ilvl="0" w:tplc="533ED0B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F0"/>
    <w:rsid w:val="00230741"/>
    <w:rsid w:val="00374EAE"/>
    <w:rsid w:val="006818BD"/>
    <w:rsid w:val="00875FEA"/>
    <w:rsid w:val="00AD68F0"/>
    <w:rsid w:val="03C2FC72"/>
    <w:rsid w:val="14402CAC"/>
    <w:rsid w:val="24214ADE"/>
    <w:rsid w:val="3B203E2A"/>
    <w:rsid w:val="42EAEF52"/>
    <w:rsid w:val="4A1CC1A4"/>
    <w:rsid w:val="57DC5073"/>
    <w:rsid w:val="5EA4F5C3"/>
    <w:rsid w:val="67592E1C"/>
    <w:rsid w:val="6ED1835E"/>
    <w:rsid w:val="7420A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C4DD5C"/>
  <w15:chartTrackingRefBased/>
  <w15:docId w15:val="{4FE8C295-F753-4DBF-8A74-C047C095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8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D6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8B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18BD"/>
  </w:style>
  <w:style w:type="paragraph" w:styleId="Footer">
    <w:name w:val="footer"/>
    <w:basedOn w:val="Normal"/>
    <w:link w:val="FooterChar"/>
    <w:uiPriority w:val="99"/>
    <w:unhideWhenUsed/>
    <w:rsid w:val="006818B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Grossmont Cuyamaca Community College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Sheree Stopper</dc:creator>
  <keywords/>
  <dc:description/>
  <lastModifiedBy>Sheree Stopper</lastModifiedBy>
  <revision>5</revision>
  <dcterms:created xsi:type="dcterms:W3CDTF">2024-09-12T01:45:00.0000000Z</dcterms:created>
  <dcterms:modified xsi:type="dcterms:W3CDTF">2024-10-10T16:09:03.9987409Z</dcterms:modified>
</coreProperties>
</file>