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43" w:rsidRPr="00490843" w:rsidRDefault="00490843" w:rsidP="00490843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43">
        <w:rPr>
          <w:rFonts w:ascii="Times New Roman" w:eastAsia="Times New Roman" w:hAnsi="Times New Roman" w:cs="Times New Roman"/>
          <w:sz w:val="24"/>
          <w:szCs w:val="24"/>
        </w:rPr>
        <w:t>Grossmont College                                          Name: _______________________</w:t>
      </w:r>
    </w:p>
    <w:p w:rsidR="00490843" w:rsidRPr="00490843" w:rsidRDefault="00490843" w:rsidP="00490843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90843">
        <w:rPr>
          <w:rFonts w:ascii="Times New Roman" w:eastAsia="Times New Roman" w:hAnsi="Times New Roman" w:cs="Times New Roman"/>
        </w:rPr>
        <w:t xml:space="preserve">Chemistry 102, </w:t>
      </w:r>
      <w:r>
        <w:rPr>
          <w:rFonts w:ascii="Times New Roman" w:eastAsia="Times New Roman" w:hAnsi="Times New Roman" w:cs="Times New Roman"/>
        </w:rPr>
        <w:t>Spring 2017</w:t>
      </w:r>
      <w:r w:rsidRPr="00490843">
        <w:rPr>
          <w:rFonts w:ascii="Times New Roman" w:eastAsia="Times New Roman" w:hAnsi="Times New Roman" w:cs="Times New Roman"/>
        </w:rPr>
        <w:t xml:space="preserve"> </w:t>
      </w:r>
      <w:r w:rsidRPr="00490843">
        <w:rPr>
          <w:rFonts w:ascii="Times New Roman" w:eastAsia="Times New Roman" w:hAnsi="Times New Roman" w:cs="Times New Roman"/>
        </w:rPr>
        <w:tab/>
      </w:r>
      <w:r w:rsidRPr="00490843">
        <w:rPr>
          <w:rFonts w:ascii="Times New Roman" w:eastAsia="Times New Roman" w:hAnsi="Times New Roman" w:cs="Times New Roman"/>
        </w:rPr>
        <w:tab/>
      </w:r>
      <w:r w:rsidRPr="00490843"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r w:rsidRPr="00490843">
        <w:rPr>
          <w:rFonts w:ascii="Times New Roman" w:eastAsia="Times New Roman" w:hAnsi="Times New Roman" w:cs="Times New Roman"/>
        </w:rPr>
        <w:tab/>
        <w:t xml:space="preserve">      </w:t>
      </w:r>
    </w:p>
    <w:p w:rsidR="00490843" w:rsidRPr="00490843" w:rsidRDefault="00490843" w:rsidP="00490843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90843">
        <w:rPr>
          <w:rFonts w:ascii="Times New Roman" w:eastAsia="Times New Roman" w:hAnsi="Times New Roman" w:cs="Times New Roman"/>
        </w:rPr>
        <w:t xml:space="preserve">Quiz </w:t>
      </w:r>
      <w:r>
        <w:rPr>
          <w:rFonts w:ascii="Times New Roman" w:eastAsia="Times New Roman" w:hAnsi="Times New Roman" w:cs="Times New Roman"/>
        </w:rPr>
        <w:t>1a</w:t>
      </w:r>
      <w:r w:rsidRPr="00490843">
        <w:rPr>
          <w:rFonts w:ascii="Times New Roman" w:eastAsia="Times New Roman" w:hAnsi="Times New Roman" w:cs="Times New Roman"/>
        </w:rPr>
        <w:t xml:space="preserve"> (2</w:t>
      </w:r>
      <w:r>
        <w:rPr>
          <w:rFonts w:ascii="Times New Roman" w:eastAsia="Times New Roman" w:hAnsi="Times New Roman" w:cs="Times New Roman"/>
        </w:rPr>
        <w:t>3</w:t>
      </w:r>
      <w:r w:rsidRPr="00490843">
        <w:rPr>
          <w:rFonts w:ascii="Times New Roman" w:eastAsia="Times New Roman" w:hAnsi="Times New Roman" w:cs="Times New Roman"/>
        </w:rPr>
        <w:t xml:space="preserve"> points)</w:t>
      </w:r>
      <w:r w:rsidRPr="00490843">
        <w:rPr>
          <w:rFonts w:ascii="Times New Roman" w:eastAsia="Times New Roman" w:hAnsi="Times New Roman" w:cs="Times New Roman"/>
        </w:rPr>
        <w:tab/>
        <w:t xml:space="preserve">                          Date: ____________</w:t>
      </w:r>
    </w:p>
    <w:p w:rsidR="00490843" w:rsidRDefault="00490843" w:rsidP="00490843">
      <w:pPr>
        <w:pStyle w:val="NormalText"/>
        <w:ind w:left="360"/>
        <w:rPr>
          <w:color w:val="auto"/>
          <w:sz w:val="22"/>
          <w:szCs w:val="22"/>
        </w:rPr>
      </w:pPr>
    </w:p>
    <w:p w:rsidR="00214F82" w:rsidRPr="00214F82" w:rsidRDefault="00490843" w:rsidP="00214F82">
      <w:pPr>
        <w:pStyle w:val="NormalText"/>
        <w:numPr>
          <w:ilvl w:val="0"/>
          <w:numId w:val="8"/>
        </w:numPr>
        <w:spacing w:after="2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(3 points) </w:t>
      </w:r>
      <w:r w:rsidR="00214F82" w:rsidRPr="00214F82">
        <w:rPr>
          <w:color w:val="auto"/>
          <w:sz w:val="22"/>
          <w:szCs w:val="22"/>
        </w:rPr>
        <w:t>Perform the following actions on each of the following</w:t>
      </w:r>
      <w:r>
        <w:rPr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3191"/>
      </w:tblGrid>
      <w:tr w:rsidR="00214F82" w:rsidRPr="00214F82" w:rsidTr="00214F82">
        <w:tc>
          <w:tcPr>
            <w:tcW w:w="6745" w:type="dxa"/>
          </w:tcPr>
          <w:p w:rsidR="00214F82" w:rsidRPr="00214F82" w:rsidRDefault="00214F82" w:rsidP="00214F82">
            <w:pPr>
              <w:pStyle w:val="NormalText"/>
              <w:numPr>
                <w:ilvl w:val="0"/>
                <w:numId w:val="10"/>
              </w:numPr>
              <w:spacing w:line="360" w:lineRule="auto"/>
              <w:rPr>
                <w:color w:val="auto"/>
                <w:sz w:val="22"/>
                <w:szCs w:val="22"/>
              </w:rPr>
            </w:pPr>
            <w:r w:rsidRPr="00214F82">
              <w:rPr>
                <w:color w:val="auto"/>
                <w:sz w:val="22"/>
                <w:szCs w:val="22"/>
              </w:rPr>
              <w:t>Round 7.29764 mL to 3 significant figures.</w:t>
            </w: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:rsidR="00214F82" w:rsidRPr="00214F82" w:rsidRDefault="00214F82" w:rsidP="007F77C2">
            <w:pPr>
              <w:pStyle w:val="NormalTex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4F82" w:rsidRPr="00214F82" w:rsidTr="00214F82">
        <w:tc>
          <w:tcPr>
            <w:tcW w:w="6745" w:type="dxa"/>
          </w:tcPr>
          <w:p w:rsidR="00214F82" w:rsidRPr="00214F82" w:rsidRDefault="00214F82" w:rsidP="00214F82">
            <w:pPr>
              <w:pStyle w:val="NormalText"/>
              <w:numPr>
                <w:ilvl w:val="0"/>
                <w:numId w:val="10"/>
              </w:numPr>
              <w:spacing w:line="360" w:lineRule="auto"/>
              <w:rPr>
                <w:color w:val="auto"/>
                <w:sz w:val="22"/>
                <w:szCs w:val="22"/>
              </w:rPr>
            </w:pPr>
            <w:r w:rsidRPr="00214F82">
              <w:rPr>
                <w:color w:val="auto"/>
                <w:sz w:val="22"/>
                <w:szCs w:val="22"/>
              </w:rPr>
              <w:t>How many significant figures are in 0.00860 g?</w:t>
            </w: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:rsidR="00214F82" w:rsidRPr="00214F82" w:rsidRDefault="00214F82" w:rsidP="007F77C2">
            <w:pPr>
              <w:pStyle w:val="NormalTex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4F82" w:rsidRPr="00214F82" w:rsidTr="00214F82">
        <w:tc>
          <w:tcPr>
            <w:tcW w:w="6745" w:type="dxa"/>
          </w:tcPr>
          <w:p w:rsidR="00214F82" w:rsidRPr="00214F82" w:rsidRDefault="00214F82" w:rsidP="00214F82">
            <w:pPr>
              <w:pStyle w:val="NormalText"/>
              <w:numPr>
                <w:ilvl w:val="0"/>
                <w:numId w:val="10"/>
              </w:numPr>
              <w:spacing w:line="360" w:lineRule="auto"/>
              <w:rPr>
                <w:color w:val="auto"/>
                <w:sz w:val="22"/>
                <w:szCs w:val="22"/>
              </w:rPr>
            </w:pPr>
            <w:r w:rsidRPr="00214F82">
              <w:rPr>
                <w:color w:val="auto"/>
                <w:sz w:val="22"/>
                <w:szCs w:val="22"/>
              </w:rPr>
              <w:t>Write 70350000 cm in scientific notation.</w:t>
            </w: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:rsidR="00214F82" w:rsidRPr="00214F82" w:rsidRDefault="00214F82" w:rsidP="00214F82">
            <w:pPr>
              <w:pStyle w:val="NormalTex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493C6C" w:rsidRPr="00214F82" w:rsidRDefault="00493C6C" w:rsidP="00493C6C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8A20B0" w:rsidRPr="00214F82" w:rsidRDefault="00490843" w:rsidP="00214F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t>(</w:t>
      </w:r>
      <w:r>
        <w:t>4</w:t>
      </w:r>
      <w:r>
        <w:t xml:space="preserve"> points) </w:t>
      </w:r>
      <w:r w:rsidR="008A20B0" w:rsidRPr="00214F82">
        <w:rPr>
          <w:rFonts w:ascii="Times New Roman" w:hAnsi="Times New Roman" w:cs="Times New Roman"/>
        </w:rPr>
        <w:t>Perform the following calculation and give the answer to the correct number of significant figures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5"/>
        <w:gridCol w:w="1350"/>
        <w:gridCol w:w="2160"/>
        <w:gridCol w:w="2605"/>
      </w:tblGrid>
      <w:tr w:rsidR="008A20B0" w:rsidRPr="00214F82" w:rsidTr="00214F82">
        <w:trPr>
          <w:trHeight w:val="422"/>
        </w:trPr>
        <w:tc>
          <w:tcPr>
            <w:tcW w:w="2875" w:type="dxa"/>
          </w:tcPr>
          <w:p w:rsidR="008A20B0" w:rsidRPr="00214F82" w:rsidRDefault="00E0140C" w:rsidP="00E0140C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72.041+16.3+1901.22=</m:t>
                </m:r>
              </m:oMath>
            </m:oMathPara>
          </w:p>
        </w:tc>
        <w:tc>
          <w:tcPr>
            <w:tcW w:w="1350" w:type="dxa"/>
          </w:tcPr>
          <w:p w:rsidR="008A20B0" w:rsidRPr="00214F82" w:rsidRDefault="008A20B0" w:rsidP="008A20B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60" w:type="dxa"/>
          </w:tcPr>
          <w:p w:rsidR="008A20B0" w:rsidRPr="00214F82" w:rsidRDefault="003E114C" w:rsidP="008A20B0">
            <w:pPr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0.00966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(85.24)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21.588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</m:oMath>
            </m:oMathPara>
          </w:p>
        </w:tc>
        <w:tc>
          <w:tcPr>
            <w:tcW w:w="2605" w:type="dxa"/>
          </w:tcPr>
          <w:p w:rsidR="008A20B0" w:rsidRPr="00214F82" w:rsidRDefault="008A20B0" w:rsidP="008A20B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8A20B0" w:rsidRPr="00214F82" w:rsidRDefault="008A20B0" w:rsidP="008A20B0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8C30E5" w:rsidRPr="00214F82" w:rsidRDefault="00490843" w:rsidP="00214F8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t xml:space="preserve">(3 points) </w:t>
      </w:r>
      <w:r w:rsidR="008C30E5" w:rsidRPr="00214F82">
        <w:rPr>
          <w:rFonts w:ascii="Times New Roman" w:eastAsia="Times New Roman" w:hAnsi="Times New Roman" w:cs="Times New Roman"/>
        </w:rPr>
        <w:t>You are a new nurse at Lakeview Hospital. Your previous facility used Fahrenheit for recording patient temperatures, but at Lakeview they use Centigrade. Your patient’s temperature is 3</w:t>
      </w:r>
      <w:r w:rsidR="00535B75" w:rsidRPr="00214F82">
        <w:rPr>
          <w:rFonts w:ascii="Times New Roman" w:eastAsia="Times New Roman" w:hAnsi="Times New Roman" w:cs="Times New Roman"/>
        </w:rPr>
        <w:t>9</w:t>
      </w:r>
      <w:r w:rsidR="008C30E5" w:rsidRPr="00214F82">
        <w:rPr>
          <w:rFonts w:ascii="Times New Roman" w:eastAsia="Times New Roman" w:hAnsi="Times New Roman" w:cs="Times New Roman"/>
        </w:rPr>
        <w:t>.5</w:t>
      </w:r>
      <w:r w:rsidR="008C30E5" w:rsidRPr="00214F82">
        <w:rPr>
          <w:rFonts w:ascii="Times New Roman" w:eastAsia="Times New Roman" w:hAnsi="Times New Roman" w:cs="Times New Roman"/>
          <w:vertAlign w:val="superscript"/>
        </w:rPr>
        <w:t>o</w:t>
      </w:r>
      <w:r w:rsidR="008C30E5" w:rsidRPr="00214F82">
        <w:rPr>
          <w:rFonts w:ascii="Times New Roman" w:eastAsia="Times New Roman" w:hAnsi="Times New Roman" w:cs="Times New Roman"/>
        </w:rPr>
        <w:t>C. You want to know what this “translates” to in the Fahrenheit system.</w:t>
      </w:r>
    </w:p>
    <w:p w:rsidR="008A20B0" w:rsidRPr="00214F82" w:rsidRDefault="008A20B0" w:rsidP="008A20B0">
      <w:pPr>
        <w:spacing w:after="0" w:line="240" w:lineRule="auto"/>
        <w:ind w:left="1440"/>
        <w:rPr>
          <w:rFonts w:ascii="Times New Roman" w:hAnsi="Times New Roman" w:cs="Times New Roman"/>
          <w:color w:val="0070C0"/>
        </w:rPr>
      </w:pPr>
    </w:p>
    <w:p w:rsidR="008A20B0" w:rsidRPr="00214F82" w:rsidRDefault="008A20B0" w:rsidP="00535B75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214F82" w:rsidRDefault="00214F82" w:rsidP="00535B75">
      <w:pPr>
        <w:spacing w:after="0" w:line="240" w:lineRule="auto"/>
        <w:rPr>
          <w:rFonts w:ascii="Times New Roman" w:eastAsiaTheme="minorEastAsia" w:hAnsi="Times New Roman" w:cs="Times New Roman"/>
          <w:color w:val="0070C0"/>
        </w:rPr>
      </w:pPr>
    </w:p>
    <w:p w:rsidR="00214F82" w:rsidRPr="00214F82" w:rsidRDefault="00214F82" w:rsidP="00535B75">
      <w:pPr>
        <w:spacing w:after="0" w:line="240" w:lineRule="auto"/>
        <w:rPr>
          <w:rFonts w:ascii="Times New Roman" w:eastAsiaTheme="minorEastAsia" w:hAnsi="Times New Roman" w:cs="Times New Roman"/>
          <w:color w:val="0070C0"/>
        </w:rPr>
      </w:pPr>
    </w:p>
    <w:p w:rsidR="00214F82" w:rsidRPr="00214F82" w:rsidRDefault="00214F82" w:rsidP="00535B75">
      <w:pPr>
        <w:spacing w:after="0" w:line="240" w:lineRule="auto"/>
        <w:rPr>
          <w:rFonts w:ascii="Times New Roman" w:eastAsiaTheme="minorEastAsia" w:hAnsi="Times New Roman" w:cs="Times New Roman"/>
          <w:color w:val="0070C0"/>
        </w:rPr>
      </w:pPr>
    </w:p>
    <w:p w:rsidR="005B37FC" w:rsidRPr="00214F82" w:rsidRDefault="005B37FC" w:rsidP="00535B75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5B37FC" w:rsidRPr="00214F82" w:rsidRDefault="005B37FC" w:rsidP="00535B75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493C6C" w:rsidRPr="00214F82" w:rsidRDefault="00CA5CF9" w:rsidP="00214F8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14F82">
        <w:rPr>
          <w:rFonts w:ascii="Times New Roman" w:eastAsia="Times New Roman" w:hAnsi="Times New Roman" w:cs="Times New Roman"/>
        </w:rPr>
        <w:t xml:space="preserve">An average man is requires about 2.00 mg of riboflavin (vitamin B2) per day. Cheese contains 5.5μg of riboflavin per gram of cheese. </w:t>
      </w:r>
    </w:p>
    <w:p w:rsidR="00493C6C" w:rsidRPr="00214F82" w:rsidRDefault="00493C6C" w:rsidP="00493C6C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493C6C" w:rsidRPr="00214F82" w:rsidRDefault="00490843" w:rsidP="00214F8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t>(</w:t>
      </w:r>
      <w:r>
        <w:t>4</w:t>
      </w:r>
      <w:r>
        <w:t xml:space="preserve"> points) </w:t>
      </w:r>
      <w:r w:rsidR="00493C6C" w:rsidRPr="00214F82">
        <w:rPr>
          <w:rFonts w:ascii="Times New Roman" w:eastAsia="Times New Roman" w:hAnsi="Times New Roman" w:cs="Times New Roman"/>
        </w:rPr>
        <w:t xml:space="preserve">Write two reciprocal conversion factors for each pair of units. Be sure each quotient contains a number and a unit in both the numerator and denominator. </w:t>
      </w:r>
    </w:p>
    <w:p w:rsidR="00214F82" w:rsidRPr="00214F82" w:rsidRDefault="00214F82" w:rsidP="00214F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10705" w:type="dxa"/>
        <w:tblInd w:w="360" w:type="dxa"/>
        <w:tblLook w:val="04A0" w:firstRow="1" w:lastRow="0" w:firstColumn="1" w:lastColumn="0" w:noHBand="0" w:noVBand="1"/>
      </w:tblPr>
      <w:tblGrid>
        <w:gridCol w:w="5215"/>
        <w:gridCol w:w="5490"/>
      </w:tblGrid>
      <w:tr w:rsidR="00214F82" w:rsidRPr="00214F82" w:rsidTr="00490843">
        <w:tc>
          <w:tcPr>
            <w:tcW w:w="5215" w:type="dxa"/>
          </w:tcPr>
          <w:p w:rsidR="00214F82" w:rsidRPr="00214F82" w:rsidRDefault="00214F82" w:rsidP="00214F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214F82">
              <w:rPr>
                <w:rFonts w:ascii="Times New Roman" w:eastAsia="Times New Roman" w:hAnsi="Times New Roman" w:cs="Times New Roman"/>
              </w:rPr>
              <w:t xml:space="preserve">mg and </w:t>
            </w:r>
            <w:r w:rsidRPr="00214F82">
              <w:rPr>
                <w:rFonts w:ascii="Times New Roman" w:hAnsi="Times New Roman" w:cs="Times New Roman"/>
              </w:rPr>
              <w:sym w:font="Symbol" w:char="F06D"/>
            </w:r>
            <w:r w:rsidRPr="00214F82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5490" w:type="dxa"/>
          </w:tcPr>
          <w:p w:rsidR="00214F82" w:rsidRPr="00214F82" w:rsidRDefault="00214F82" w:rsidP="0021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4F82">
              <w:rPr>
                <w:rFonts w:ascii="Times New Roman" w:eastAsia="Times New Roman" w:hAnsi="Times New Roman" w:cs="Times New Roman"/>
              </w:rPr>
              <w:t xml:space="preserve">g and </w:t>
            </w:r>
            <w:proofErr w:type="spellStart"/>
            <w:r w:rsidRPr="00214F82">
              <w:rPr>
                <w:rFonts w:ascii="Times New Roman" w:eastAsia="Times New Roman" w:hAnsi="Times New Roman" w:cs="Times New Roman"/>
              </w:rPr>
              <w:t>lbs</w:t>
            </w:r>
            <w:proofErr w:type="spellEnd"/>
          </w:p>
        </w:tc>
      </w:tr>
      <w:tr w:rsidR="00214F82" w:rsidRPr="00214F82" w:rsidTr="00490843">
        <w:tc>
          <w:tcPr>
            <w:tcW w:w="5215" w:type="dxa"/>
          </w:tcPr>
          <w:p w:rsidR="00214F82" w:rsidRPr="00214F82" w:rsidRDefault="00214F82" w:rsidP="00493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14F82" w:rsidRPr="00214F82" w:rsidRDefault="00214F82" w:rsidP="00493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14F82" w:rsidRPr="00214F82" w:rsidRDefault="00214F82" w:rsidP="00493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14F82" w:rsidRPr="00214F82" w:rsidRDefault="00214F82" w:rsidP="00493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14F82" w:rsidRPr="00214F82" w:rsidRDefault="00214F82" w:rsidP="00493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90" w:type="dxa"/>
          </w:tcPr>
          <w:p w:rsidR="00214F82" w:rsidRPr="00214F82" w:rsidRDefault="00214F82" w:rsidP="00493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93C6C" w:rsidRPr="00214F82" w:rsidRDefault="00493C6C" w:rsidP="00214F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A5CF9" w:rsidRPr="00214F82" w:rsidRDefault="00490843" w:rsidP="00214F8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t xml:space="preserve">(3 points) </w:t>
      </w:r>
      <w:r w:rsidR="00493C6C" w:rsidRPr="00214F82">
        <w:rPr>
          <w:rFonts w:ascii="Times New Roman" w:eastAsia="Times New Roman" w:hAnsi="Times New Roman" w:cs="Times New Roman"/>
        </w:rPr>
        <w:t>Use the conversion factor from step (a) to determine how</w:t>
      </w:r>
      <w:r w:rsidR="00CA5CF9" w:rsidRPr="00214F82">
        <w:rPr>
          <w:rFonts w:ascii="Times New Roman" w:eastAsia="Times New Roman" w:hAnsi="Times New Roman" w:cs="Times New Roman"/>
        </w:rPr>
        <w:t xml:space="preserve"> many pounds of cheese </w:t>
      </w:r>
      <w:r w:rsidR="00214F82">
        <w:rPr>
          <w:rFonts w:ascii="Times New Roman" w:eastAsia="Times New Roman" w:hAnsi="Times New Roman" w:cs="Times New Roman"/>
        </w:rPr>
        <w:t xml:space="preserve">would a man have to eat per day </w:t>
      </w:r>
      <w:r w:rsidR="00CA5CF9" w:rsidRPr="00214F82">
        <w:rPr>
          <w:rFonts w:ascii="Times New Roman" w:eastAsia="Times New Roman" w:hAnsi="Times New Roman" w:cs="Times New Roman"/>
        </w:rPr>
        <w:t>if this is his only source of riboflavin?</w:t>
      </w:r>
    </w:p>
    <w:p w:rsidR="00493C6C" w:rsidRPr="00214F82" w:rsidRDefault="00493C6C" w:rsidP="00CA5C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7FC4" w:rsidRPr="00214F82" w:rsidRDefault="00617FC4" w:rsidP="00CA5C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37FC" w:rsidRDefault="005B37FC" w:rsidP="00214F82">
      <w:pPr>
        <w:pStyle w:val="Title"/>
        <w:ind w:left="0"/>
        <w:jc w:val="left"/>
        <w:rPr>
          <w:b w:val="0"/>
          <w:sz w:val="22"/>
          <w:szCs w:val="22"/>
        </w:rPr>
      </w:pPr>
    </w:p>
    <w:p w:rsidR="00214F82" w:rsidRDefault="00214F82" w:rsidP="00214F82">
      <w:pPr>
        <w:pStyle w:val="Title"/>
        <w:ind w:left="0"/>
        <w:jc w:val="left"/>
        <w:rPr>
          <w:b w:val="0"/>
          <w:sz w:val="22"/>
          <w:szCs w:val="22"/>
        </w:rPr>
      </w:pPr>
    </w:p>
    <w:p w:rsidR="00214F82" w:rsidRPr="00214F82" w:rsidRDefault="00214F82" w:rsidP="00214F82">
      <w:pPr>
        <w:pStyle w:val="Title"/>
        <w:ind w:left="0"/>
        <w:jc w:val="left"/>
        <w:rPr>
          <w:b w:val="0"/>
          <w:sz w:val="22"/>
          <w:szCs w:val="22"/>
        </w:rPr>
      </w:pPr>
    </w:p>
    <w:p w:rsidR="005B37FC" w:rsidRPr="00214F82" w:rsidRDefault="00490843" w:rsidP="00214F82">
      <w:pPr>
        <w:pStyle w:val="Title"/>
        <w:numPr>
          <w:ilvl w:val="0"/>
          <w:numId w:val="8"/>
        </w:numPr>
        <w:jc w:val="left"/>
        <w:rPr>
          <w:b w:val="0"/>
          <w:sz w:val="22"/>
          <w:szCs w:val="22"/>
        </w:rPr>
      </w:pPr>
      <w:r w:rsidRPr="00490843">
        <w:rPr>
          <w:b w:val="0"/>
          <w:sz w:val="22"/>
          <w:szCs w:val="22"/>
        </w:rPr>
        <w:t>(</w:t>
      </w:r>
      <w:r w:rsidRPr="00490843">
        <w:rPr>
          <w:b w:val="0"/>
          <w:sz w:val="22"/>
          <w:szCs w:val="22"/>
        </w:rPr>
        <w:t>6</w:t>
      </w:r>
      <w:r w:rsidRPr="00490843">
        <w:rPr>
          <w:b w:val="0"/>
          <w:sz w:val="22"/>
          <w:szCs w:val="22"/>
        </w:rPr>
        <w:t xml:space="preserve"> points)</w:t>
      </w:r>
      <w:r>
        <w:rPr>
          <w:sz w:val="22"/>
          <w:szCs w:val="22"/>
        </w:rPr>
        <w:t xml:space="preserve"> </w:t>
      </w:r>
      <w:r w:rsidR="005B37FC" w:rsidRPr="00214F82">
        <w:rPr>
          <w:b w:val="0"/>
          <w:sz w:val="22"/>
          <w:szCs w:val="22"/>
        </w:rPr>
        <w:t>Classify each of the following as a homogenous mixture, heterogeneous mixture, element or compound:</w:t>
      </w:r>
    </w:p>
    <w:p w:rsidR="00617FC4" w:rsidRPr="00214F82" w:rsidRDefault="00617FC4" w:rsidP="00617FC4">
      <w:pPr>
        <w:pStyle w:val="Title"/>
        <w:jc w:val="left"/>
        <w:rPr>
          <w:b w:val="0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60"/>
        <w:gridCol w:w="1530"/>
        <w:gridCol w:w="3150"/>
        <w:gridCol w:w="1615"/>
      </w:tblGrid>
      <w:tr w:rsidR="00617FC4" w:rsidRPr="00214F82" w:rsidTr="00E0140C">
        <w:tc>
          <w:tcPr>
            <w:tcW w:w="3060" w:type="dxa"/>
          </w:tcPr>
          <w:p w:rsidR="00617FC4" w:rsidRPr="00214F82" w:rsidRDefault="00617FC4" w:rsidP="00E0140C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 w:rsidRPr="00214F82">
              <w:rPr>
                <w:rFonts w:eastAsia="MS Mincho"/>
                <w:b w:val="0"/>
                <w:sz w:val="22"/>
                <w:szCs w:val="22"/>
              </w:rPr>
              <w:t>A bag of coffee beans;</w:t>
            </w:r>
          </w:p>
        </w:tc>
        <w:tc>
          <w:tcPr>
            <w:tcW w:w="1530" w:type="dxa"/>
          </w:tcPr>
          <w:p w:rsidR="00617FC4" w:rsidRPr="00214F82" w:rsidRDefault="00617FC4" w:rsidP="00E0140C">
            <w:pPr>
              <w:pStyle w:val="Title"/>
              <w:spacing w:before="120" w:after="120"/>
              <w:ind w:left="72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150" w:type="dxa"/>
          </w:tcPr>
          <w:p w:rsidR="00617FC4" w:rsidRPr="00214F82" w:rsidRDefault="00617FC4" w:rsidP="00E0140C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 w:rsidRPr="00214F82">
              <w:rPr>
                <w:rFonts w:eastAsia="MS Mincho"/>
                <w:b w:val="0"/>
                <w:sz w:val="22"/>
                <w:szCs w:val="22"/>
              </w:rPr>
              <w:t>A gallon of nonfat milk;</w:t>
            </w:r>
          </w:p>
        </w:tc>
        <w:tc>
          <w:tcPr>
            <w:tcW w:w="1615" w:type="dxa"/>
          </w:tcPr>
          <w:p w:rsidR="00617FC4" w:rsidRPr="00214F82" w:rsidRDefault="00617FC4" w:rsidP="00E0140C">
            <w:pPr>
              <w:pStyle w:val="Title"/>
              <w:spacing w:before="120" w:after="120"/>
              <w:ind w:left="72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617FC4" w:rsidRPr="00214F82" w:rsidTr="00E0140C">
        <w:tc>
          <w:tcPr>
            <w:tcW w:w="3060" w:type="dxa"/>
          </w:tcPr>
          <w:p w:rsidR="00617FC4" w:rsidRPr="00214F82" w:rsidRDefault="00617FC4" w:rsidP="00E0140C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 w:rsidRPr="00214F82">
              <w:rPr>
                <w:rFonts w:eastAsia="MS Mincho"/>
                <w:b w:val="0"/>
                <w:sz w:val="22"/>
                <w:szCs w:val="22"/>
              </w:rPr>
              <w:t>A teaspoon of table sugar</w:t>
            </w:r>
            <w:r w:rsidR="00E0140C" w:rsidRPr="00214F82">
              <w:rPr>
                <w:rFonts w:eastAsia="MS Mincho"/>
                <w:b w:val="0"/>
                <w:sz w:val="22"/>
                <w:szCs w:val="22"/>
              </w:rPr>
              <w:t>;</w:t>
            </w:r>
          </w:p>
        </w:tc>
        <w:tc>
          <w:tcPr>
            <w:tcW w:w="1530" w:type="dxa"/>
          </w:tcPr>
          <w:p w:rsidR="00617FC4" w:rsidRPr="00214F82" w:rsidRDefault="00617FC4" w:rsidP="00E0140C">
            <w:pPr>
              <w:pStyle w:val="Title"/>
              <w:spacing w:before="120" w:after="120"/>
              <w:ind w:left="72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150" w:type="dxa"/>
          </w:tcPr>
          <w:p w:rsidR="00617FC4" w:rsidRPr="00214F82" w:rsidRDefault="00617FC4" w:rsidP="00E0140C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 w:rsidRPr="00214F82">
              <w:rPr>
                <w:rFonts w:eastAsia="MS Mincho"/>
                <w:b w:val="0"/>
                <w:sz w:val="22"/>
                <w:szCs w:val="22"/>
              </w:rPr>
              <w:t>A tank of gasoline;</w:t>
            </w:r>
          </w:p>
        </w:tc>
        <w:tc>
          <w:tcPr>
            <w:tcW w:w="1615" w:type="dxa"/>
          </w:tcPr>
          <w:p w:rsidR="00617FC4" w:rsidRPr="00214F82" w:rsidRDefault="00617FC4" w:rsidP="00E0140C">
            <w:pPr>
              <w:pStyle w:val="Title"/>
              <w:spacing w:before="120" w:after="120"/>
              <w:ind w:left="72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617FC4" w:rsidRPr="00214F82" w:rsidTr="00E0140C">
        <w:tc>
          <w:tcPr>
            <w:tcW w:w="3060" w:type="dxa"/>
          </w:tcPr>
          <w:p w:rsidR="00617FC4" w:rsidRPr="00214F82" w:rsidRDefault="00617FC4" w:rsidP="00E0140C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 w:rsidRPr="00214F82">
              <w:rPr>
                <w:b w:val="0"/>
                <w:sz w:val="22"/>
                <w:szCs w:val="22"/>
              </w:rPr>
              <w:t>Muddy river water;</w:t>
            </w:r>
          </w:p>
        </w:tc>
        <w:tc>
          <w:tcPr>
            <w:tcW w:w="1530" w:type="dxa"/>
          </w:tcPr>
          <w:p w:rsidR="00617FC4" w:rsidRPr="00214F82" w:rsidRDefault="00617FC4" w:rsidP="00E0140C">
            <w:pPr>
              <w:pStyle w:val="Title"/>
              <w:spacing w:before="120" w:after="120"/>
              <w:ind w:left="72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150" w:type="dxa"/>
          </w:tcPr>
          <w:p w:rsidR="00617FC4" w:rsidRPr="00214F82" w:rsidRDefault="00617FC4" w:rsidP="00E0140C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 w:rsidRPr="00214F82">
              <w:rPr>
                <w:b w:val="0"/>
                <w:sz w:val="22"/>
                <w:szCs w:val="22"/>
              </w:rPr>
              <w:t>A bottle of sulfur powder.</w:t>
            </w:r>
          </w:p>
        </w:tc>
        <w:tc>
          <w:tcPr>
            <w:tcW w:w="1615" w:type="dxa"/>
          </w:tcPr>
          <w:p w:rsidR="00617FC4" w:rsidRPr="00214F82" w:rsidRDefault="00617FC4" w:rsidP="00E0140C">
            <w:pPr>
              <w:pStyle w:val="Title"/>
              <w:spacing w:before="120" w:after="120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5B37FC" w:rsidRPr="00214F82" w:rsidRDefault="005B37FC">
      <w:pPr>
        <w:rPr>
          <w:rFonts w:ascii="Times New Roman" w:hAnsi="Times New Roman" w:cs="Times New Roman"/>
        </w:rPr>
      </w:pPr>
    </w:p>
    <w:sectPr w:rsidR="005B37FC" w:rsidRPr="00214F82" w:rsidSect="00214F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4EAE"/>
    <w:multiLevelType w:val="hybridMultilevel"/>
    <w:tmpl w:val="70BC79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53B86"/>
    <w:multiLevelType w:val="hybridMultilevel"/>
    <w:tmpl w:val="683077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E5D32"/>
    <w:multiLevelType w:val="hybridMultilevel"/>
    <w:tmpl w:val="A1EC6BC4"/>
    <w:lvl w:ilvl="0" w:tplc="234EF124">
      <w:start w:val="1"/>
      <w:numFmt w:val="lowerLetter"/>
      <w:lvlText w:val="d)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F6CDA"/>
    <w:multiLevelType w:val="hybridMultilevel"/>
    <w:tmpl w:val="731434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4C4C6F"/>
    <w:multiLevelType w:val="hybridMultilevel"/>
    <w:tmpl w:val="D1AAE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1A34D7"/>
    <w:multiLevelType w:val="multilevel"/>
    <w:tmpl w:val="81784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7E739B"/>
    <w:multiLevelType w:val="hybridMultilevel"/>
    <w:tmpl w:val="9FA4C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C0C99"/>
    <w:multiLevelType w:val="multilevel"/>
    <w:tmpl w:val="F0942184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B224F1"/>
    <w:multiLevelType w:val="hybridMultilevel"/>
    <w:tmpl w:val="C194D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57D51"/>
    <w:multiLevelType w:val="hybridMultilevel"/>
    <w:tmpl w:val="D76E1F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B0"/>
    <w:rsid w:val="00214F82"/>
    <w:rsid w:val="003E114C"/>
    <w:rsid w:val="00490843"/>
    <w:rsid w:val="00493C6C"/>
    <w:rsid w:val="00535B75"/>
    <w:rsid w:val="005B37FC"/>
    <w:rsid w:val="00617FC4"/>
    <w:rsid w:val="008A20B0"/>
    <w:rsid w:val="008C30E5"/>
    <w:rsid w:val="00CA5CF9"/>
    <w:rsid w:val="00CF1C00"/>
    <w:rsid w:val="00E0140C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DB30D-D874-417F-B7B6-43A5AA2F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0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0B0"/>
    <w:pPr>
      <w:ind w:left="720"/>
      <w:contextualSpacing/>
    </w:pPr>
  </w:style>
  <w:style w:type="table" w:styleId="TableGrid">
    <w:name w:val="Table Grid"/>
    <w:basedOn w:val="TableNormal"/>
    <w:uiPriority w:val="59"/>
    <w:rsid w:val="008A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735E"/>
    <w:rPr>
      <w:color w:val="808080"/>
    </w:rPr>
  </w:style>
  <w:style w:type="paragraph" w:styleId="Title">
    <w:name w:val="Title"/>
    <w:basedOn w:val="Normal"/>
    <w:link w:val="TitleChar"/>
    <w:qFormat/>
    <w:rsid w:val="005B37FC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B37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617FC4"/>
    <w:pPr>
      <w:spacing w:after="0" w:line="240" w:lineRule="auto"/>
      <w:ind w:left="540" w:hanging="540"/>
    </w:pPr>
    <w:rPr>
      <w:rFonts w:ascii="Times New Roman" w:eastAsia="MS Mincho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17FC4"/>
    <w:rPr>
      <w:rFonts w:ascii="Times New Roman" w:eastAsia="MS Mincho" w:hAnsi="Times New Roman" w:cs="Times New Roman"/>
      <w:szCs w:val="24"/>
    </w:rPr>
  </w:style>
  <w:style w:type="paragraph" w:customStyle="1" w:styleId="NormalText">
    <w:name w:val="Normal Text"/>
    <w:rsid w:val="00214F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3</cp:revision>
  <dcterms:created xsi:type="dcterms:W3CDTF">2017-02-06T18:38:00Z</dcterms:created>
  <dcterms:modified xsi:type="dcterms:W3CDTF">2017-02-06T18:41:00Z</dcterms:modified>
</cp:coreProperties>
</file>