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1191" w:rsidRDefault="00FC5B82" w:rsidP="009D04D1">
      <w:r>
        <w:t>Pr</w:t>
      </w:r>
      <w:r w:rsidR="00DC3238">
        <w:t>oblem set</w:t>
      </w:r>
      <w:r>
        <w:t xml:space="preserve"> for Exam 1</w:t>
      </w:r>
      <w:r w:rsidR="009D04D1">
        <w:t xml:space="preserve"> key</w:t>
      </w:r>
      <w:r>
        <w:t xml:space="preserve"> Chemistry 102</w:t>
      </w:r>
    </w:p>
    <w:p w:rsidR="00FA02E1" w:rsidRPr="00FD0C95" w:rsidRDefault="00CF18EC" w:rsidP="009D04D1">
      <w:r>
        <w:t>Know definitions of basic terminology</w:t>
      </w:r>
    </w:p>
    <w:p w:rsidR="00FC5B82" w:rsidRPr="00FD0C95" w:rsidRDefault="00FC5B82" w:rsidP="009D04D1">
      <w:pPr>
        <w:pStyle w:val="ListParagraph"/>
        <w:numPr>
          <w:ilvl w:val="0"/>
          <w:numId w:val="4"/>
        </w:numPr>
      </w:pPr>
      <w:r w:rsidRPr="00FD0C95">
        <w:t>Complete table:</w:t>
      </w:r>
    </w:p>
    <w:tbl>
      <w:tblPr>
        <w:tblW w:w="11245"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4297"/>
        <w:gridCol w:w="236"/>
        <w:gridCol w:w="1047"/>
        <w:gridCol w:w="4657"/>
      </w:tblGrid>
      <w:tr w:rsidR="00FC5B82" w:rsidRPr="0096164E" w:rsidTr="00AB6268">
        <w:tc>
          <w:tcPr>
            <w:tcW w:w="1008" w:type="dxa"/>
            <w:shd w:val="clear" w:color="auto" w:fill="auto"/>
          </w:tcPr>
          <w:p w:rsidR="00FC5B82" w:rsidRPr="00AB6268" w:rsidRDefault="00FC5B82" w:rsidP="009D04D1">
            <w:r w:rsidRPr="00AB6268">
              <w:t>12.3 km</w:t>
            </w:r>
          </w:p>
        </w:tc>
        <w:tc>
          <w:tcPr>
            <w:tcW w:w="4297" w:type="dxa"/>
            <w:shd w:val="clear" w:color="auto" w:fill="auto"/>
          </w:tcPr>
          <w:p w:rsidR="00FC5B82" w:rsidRPr="009D04D1" w:rsidRDefault="005D2163" w:rsidP="009D04D1">
            <m:oMathPara>
              <m:oMath>
                <m:r>
                  <m:rPr>
                    <m:sty m:val="p"/>
                  </m:rPr>
                  <w:rPr>
                    <w:rFonts w:ascii="Cambria Math" w:hAnsi="Cambria Math"/>
                    <w:color w:val="FF0000"/>
                  </w:rPr>
                  <m:t xml:space="preserve">12.3 </m:t>
                </m:r>
                <m:r>
                  <w:rPr>
                    <w:rFonts w:ascii="Cambria Math" w:hAnsi="Cambria Math"/>
                    <w:color w:val="FF0000"/>
                  </w:rPr>
                  <m:t>km</m:t>
                </m:r>
                <m:r>
                  <m:rPr>
                    <m:sty m:val="p"/>
                  </m:rPr>
                  <w:rPr>
                    <w:rFonts w:ascii="Cambria Math" w:hAnsi="Cambria Math"/>
                    <w:color w:val="FF0000"/>
                  </w:rPr>
                  <m:t xml:space="preserve"> ×</m:t>
                </m:r>
                <m:f>
                  <m:fPr>
                    <m:ctrlPr>
                      <w:rPr>
                        <w:rFonts w:ascii="Cambria Math" w:hAnsi="Cambria Math"/>
                        <w:color w:val="FF0000"/>
                      </w:rPr>
                    </m:ctrlPr>
                  </m:fPr>
                  <m:num>
                    <m:r>
                      <m:rPr>
                        <m:sty m:val="p"/>
                      </m:rPr>
                      <w:rPr>
                        <w:rFonts w:ascii="Cambria Math" w:hAnsi="Cambria Math"/>
                        <w:color w:val="FF0000"/>
                      </w:rPr>
                      <m:t xml:space="preserve">1000 </m:t>
                    </m:r>
                    <m:r>
                      <w:rPr>
                        <w:rFonts w:ascii="Cambria Math" w:hAnsi="Cambria Math"/>
                        <w:color w:val="FF0000"/>
                      </w:rPr>
                      <m:t>m</m:t>
                    </m:r>
                  </m:num>
                  <m:den>
                    <m:r>
                      <m:rPr>
                        <m:sty m:val="p"/>
                      </m:rPr>
                      <w:rPr>
                        <w:rFonts w:ascii="Cambria Math" w:hAnsi="Cambria Math"/>
                        <w:color w:val="FF0000"/>
                      </w:rPr>
                      <m:t xml:space="preserve">1 </m:t>
                    </m:r>
                    <m:r>
                      <w:rPr>
                        <w:rFonts w:ascii="Cambria Math" w:hAnsi="Cambria Math"/>
                        <w:color w:val="FF0000"/>
                      </w:rPr>
                      <m:t>km</m:t>
                    </m:r>
                  </m:den>
                </m:f>
                <m:r>
                  <m:rPr>
                    <m:sty m:val="p"/>
                  </m:rPr>
                  <w:rPr>
                    <w:rFonts w:ascii="Cambria Math" w:hAnsi="Cambria Math"/>
                    <w:color w:val="FF0000"/>
                  </w:rPr>
                  <m:t xml:space="preserve">=12300 </m:t>
                </m:r>
                <m:r>
                  <w:rPr>
                    <w:rFonts w:ascii="Cambria Math" w:hAnsi="Cambria Math"/>
                    <w:color w:val="FF0000"/>
                  </w:rPr>
                  <m:t>m</m:t>
                </m:r>
              </m:oMath>
            </m:oMathPara>
          </w:p>
        </w:tc>
        <w:tc>
          <w:tcPr>
            <w:tcW w:w="236" w:type="dxa"/>
            <w:shd w:val="clear" w:color="auto" w:fill="666666"/>
          </w:tcPr>
          <w:p w:rsidR="00FC5B82" w:rsidRPr="00AB6268" w:rsidRDefault="00FC5B82" w:rsidP="009D04D1"/>
        </w:tc>
        <w:tc>
          <w:tcPr>
            <w:tcW w:w="1047" w:type="dxa"/>
            <w:shd w:val="clear" w:color="auto" w:fill="auto"/>
          </w:tcPr>
          <w:p w:rsidR="00FC5B82" w:rsidRPr="00AB6268" w:rsidRDefault="00FC5B82" w:rsidP="009D04D1">
            <w:r w:rsidRPr="00AB6268">
              <w:t xml:space="preserve">26.2 </w:t>
            </w:r>
            <w:r w:rsidRPr="00AB6268">
              <w:rPr>
                <w:rFonts w:ascii="Symbol" w:hAnsi="Symbol" w:cs="Calibri"/>
              </w:rPr>
              <w:t></w:t>
            </w:r>
            <w:r w:rsidRPr="00AB6268">
              <w:t>L</w:t>
            </w:r>
          </w:p>
        </w:tc>
        <w:tc>
          <w:tcPr>
            <w:tcW w:w="4657" w:type="dxa"/>
            <w:shd w:val="clear" w:color="auto" w:fill="auto"/>
          </w:tcPr>
          <w:p w:rsidR="00FC5B82" w:rsidRPr="00AB6268" w:rsidRDefault="0096164E" w:rsidP="009D04D1">
            <m:oMathPara>
              <m:oMathParaPr>
                <m:jc m:val="left"/>
              </m:oMathParaPr>
              <m:oMath>
                <m:r>
                  <m:rPr>
                    <m:sty m:val="p"/>
                  </m:rPr>
                  <w:rPr>
                    <w:rFonts w:ascii="Cambria Math" w:hAnsi="Cambria Math"/>
                    <w:color w:val="FF0000"/>
                  </w:rPr>
                  <m:t>26.2</m:t>
                </m:r>
                <m:r>
                  <m:rPr>
                    <m:sty m:val="p"/>
                  </m:rPr>
                  <w:rPr>
                    <w:rFonts w:ascii="Cambria Math" w:hAnsi="Cambria Math" w:cs="Calibri"/>
                    <w:color w:val="FF0000"/>
                  </w:rPr>
                  <m:t>μ</m:t>
                </m:r>
                <m:r>
                  <m:rPr>
                    <m:sty m:val="p"/>
                  </m:rPr>
                  <w:rPr>
                    <w:rFonts w:ascii="Cambria Math" w:hAnsi="Cambria Math"/>
                    <w:color w:val="FF0000"/>
                  </w:rPr>
                  <m:t>L ×</m:t>
                </m:r>
                <m:f>
                  <m:fPr>
                    <m:ctrlPr>
                      <w:rPr>
                        <w:rFonts w:ascii="Cambria Math" w:hAnsi="Cambria Math"/>
                        <w:color w:val="FF0000"/>
                      </w:rPr>
                    </m:ctrlPr>
                  </m:fPr>
                  <m:num>
                    <m:r>
                      <m:rPr>
                        <m:sty m:val="p"/>
                      </m:rPr>
                      <w:rPr>
                        <w:rFonts w:ascii="Cambria Math" w:hAnsi="Cambria Math"/>
                        <w:color w:val="FF0000"/>
                      </w:rPr>
                      <m:t xml:space="preserve">1 </m:t>
                    </m:r>
                    <m:r>
                      <w:rPr>
                        <w:rFonts w:ascii="Cambria Math" w:hAnsi="Cambria Math"/>
                        <w:color w:val="FF0000"/>
                      </w:rPr>
                      <m:t>L</m:t>
                    </m:r>
                    <m:r>
                      <m:rPr>
                        <m:sty m:val="p"/>
                      </m:rPr>
                      <w:rPr>
                        <w:rFonts w:ascii="Cambria Math" w:hAnsi="Cambria Math"/>
                        <w:color w:val="FF0000"/>
                      </w:rPr>
                      <m:t xml:space="preserve"> </m:t>
                    </m:r>
                  </m:num>
                  <m:den>
                    <m:r>
                      <m:rPr>
                        <m:sty m:val="p"/>
                      </m:rPr>
                      <w:rPr>
                        <w:rFonts w:ascii="Cambria Math" w:hAnsi="Cambria Math"/>
                        <w:color w:val="FF0000"/>
                      </w:rPr>
                      <m:t>1 ×</m:t>
                    </m:r>
                    <m:sSup>
                      <m:sSupPr>
                        <m:ctrlPr>
                          <w:rPr>
                            <w:rFonts w:ascii="Cambria Math" w:hAnsi="Cambria Math"/>
                            <w:color w:val="FF0000"/>
                          </w:rPr>
                        </m:ctrlPr>
                      </m:sSupPr>
                      <m:e>
                        <m:r>
                          <m:rPr>
                            <m:sty m:val="p"/>
                          </m:rPr>
                          <w:rPr>
                            <w:rFonts w:ascii="Cambria Math" w:hAnsi="Cambria Math"/>
                            <w:color w:val="FF0000"/>
                          </w:rPr>
                          <m:t>10</m:t>
                        </m:r>
                      </m:e>
                      <m:sup>
                        <m:r>
                          <m:rPr>
                            <m:sty m:val="p"/>
                          </m:rPr>
                          <w:rPr>
                            <w:rFonts w:ascii="Cambria Math" w:hAnsi="Cambria Math"/>
                            <w:color w:val="FF0000"/>
                          </w:rPr>
                          <m:t>6</m:t>
                        </m:r>
                      </m:sup>
                    </m:sSup>
                    <m:r>
                      <m:rPr>
                        <m:sty m:val="p"/>
                      </m:rPr>
                      <w:rPr>
                        <w:rFonts w:ascii="Cambria Math" w:hAnsi="Cambria Math" w:cs="Calibri"/>
                        <w:color w:val="FF0000"/>
                      </w:rPr>
                      <m:t>μ</m:t>
                    </m:r>
                    <m:r>
                      <m:rPr>
                        <m:sty m:val="p"/>
                      </m:rPr>
                      <w:rPr>
                        <w:rFonts w:ascii="Cambria Math" w:hAnsi="Cambria Math"/>
                        <w:color w:val="FF0000"/>
                      </w:rPr>
                      <m:t>L</m:t>
                    </m:r>
                  </m:den>
                </m:f>
                <m:r>
                  <m:rPr>
                    <m:sty m:val="p"/>
                  </m:rPr>
                  <w:rPr>
                    <w:rFonts w:ascii="Cambria Math" w:hAnsi="Cambria Math"/>
                    <w:color w:val="FF0000"/>
                  </w:rPr>
                  <m:t>×</m:t>
                </m:r>
                <m:f>
                  <m:fPr>
                    <m:ctrlPr>
                      <w:rPr>
                        <w:rFonts w:ascii="Cambria Math" w:hAnsi="Cambria Math"/>
                        <w:color w:val="FF0000"/>
                        <w:lang w:val="de-DE"/>
                      </w:rPr>
                    </m:ctrlPr>
                  </m:fPr>
                  <m:num>
                    <m:r>
                      <m:rPr>
                        <m:sty m:val="p"/>
                      </m:rPr>
                      <w:rPr>
                        <w:rFonts w:ascii="Cambria Math" w:hAnsi="Cambria Math"/>
                        <w:color w:val="FF0000"/>
                      </w:rPr>
                      <m:t xml:space="preserve">1000 </m:t>
                    </m:r>
                    <m:r>
                      <w:rPr>
                        <w:rFonts w:ascii="Cambria Math" w:hAnsi="Cambria Math"/>
                        <w:color w:val="FF0000"/>
                        <w:lang w:val="de-DE"/>
                      </w:rPr>
                      <m:t>mL</m:t>
                    </m:r>
                  </m:num>
                  <m:den>
                    <m:r>
                      <m:rPr>
                        <m:sty m:val="p"/>
                      </m:rPr>
                      <w:rPr>
                        <w:rFonts w:ascii="Cambria Math" w:hAnsi="Cambria Math"/>
                        <w:color w:val="FF0000"/>
                      </w:rPr>
                      <m:t xml:space="preserve">1 </m:t>
                    </m:r>
                    <m:r>
                      <w:rPr>
                        <w:rFonts w:ascii="Cambria Math" w:hAnsi="Cambria Math"/>
                        <w:color w:val="FF0000"/>
                        <w:lang w:val="de-DE"/>
                      </w:rPr>
                      <m:t>L</m:t>
                    </m:r>
                  </m:den>
                </m:f>
                <m:r>
                  <m:rPr>
                    <m:sty m:val="p"/>
                  </m:rPr>
                  <w:rPr>
                    <w:rFonts w:ascii="Cambria Math" w:hAnsi="Cambria Math"/>
                    <w:color w:val="FF0000"/>
                  </w:rPr>
                  <m:t>×</m:t>
                </m:r>
                <m:f>
                  <m:fPr>
                    <m:ctrlPr>
                      <w:rPr>
                        <w:rFonts w:ascii="Cambria Math" w:hAnsi="Cambria Math"/>
                        <w:color w:val="FF0000"/>
                        <w:lang w:val="de-DE"/>
                      </w:rPr>
                    </m:ctrlPr>
                  </m:fPr>
                  <m:num>
                    <m:r>
                      <m:rPr>
                        <m:sty m:val="p"/>
                      </m:rPr>
                      <w:rPr>
                        <w:rFonts w:ascii="Cambria Math" w:hAnsi="Cambria Math"/>
                        <w:color w:val="FF0000"/>
                      </w:rPr>
                      <m:t xml:space="preserve">1 </m:t>
                    </m:r>
                    <m:sSup>
                      <m:sSupPr>
                        <m:ctrlPr>
                          <w:rPr>
                            <w:rFonts w:ascii="Cambria Math" w:hAnsi="Cambria Math"/>
                            <w:color w:val="FF0000"/>
                            <w:lang w:val="de-DE"/>
                          </w:rPr>
                        </m:ctrlPr>
                      </m:sSupPr>
                      <m:e>
                        <m:r>
                          <w:rPr>
                            <w:rFonts w:ascii="Cambria Math" w:hAnsi="Cambria Math"/>
                            <w:color w:val="FF0000"/>
                            <w:lang w:val="de-DE"/>
                          </w:rPr>
                          <m:t>cm</m:t>
                        </m:r>
                      </m:e>
                      <m:sup>
                        <m:r>
                          <m:rPr>
                            <m:sty m:val="p"/>
                          </m:rPr>
                          <w:rPr>
                            <w:rFonts w:ascii="Cambria Math" w:hAnsi="Cambria Math"/>
                            <w:color w:val="FF0000"/>
                          </w:rPr>
                          <m:t>3</m:t>
                        </m:r>
                      </m:sup>
                    </m:sSup>
                  </m:num>
                  <m:den>
                    <m:r>
                      <m:rPr>
                        <m:sty m:val="p"/>
                      </m:rPr>
                      <w:rPr>
                        <w:rFonts w:ascii="Cambria Math" w:hAnsi="Cambria Math"/>
                        <w:color w:val="FF0000"/>
                      </w:rPr>
                      <m:t xml:space="preserve">1 </m:t>
                    </m:r>
                    <m:r>
                      <w:rPr>
                        <w:rFonts w:ascii="Cambria Math" w:hAnsi="Cambria Math"/>
                        <w:color w:val="FF0000"/>
                        <w:lang w:val="de-DE"/>
                      </w:rPr>
                      <m:t>mL</m:t>
                    </m:r>
                  </m:den>
                </m:f>
                <m:r>
                  <m:rPr>
                    <m:sty m:val="p"/>
                  </m:rPr>
                  <w:rPr>
                    <w:rFonts w:ascii="Cambria Math" w:hAnsi="Cambria Math"/>
                    <w:color w:val="FF0000"/>
                  </w:rPr>
                  <m:t>= 0.0262</m:t>
                </m:r>
                <m:sSup>
                  <m:sSupPr>
                    <m:ctrlPr>
                      <w:rPr>
                        <w:rFonts w:ascii="Cambria Math" w:hAnsi="Cambria Math"/>
                        <w:color w:val="FF0000"/>
                        <w:lang w:val="de-DE"/>
                      </w:rPr>
                    </m:ctrlPr>
                  </m:sSupPr>
                  <m:e>
                    <m:r>
                      <m:rPr>
                        <m:sty m:val="p"/>
                      </m:rPr>
                      <w:rPr>
                        <w:rFonts w:ascii="Cambria Math" w:hAnsi="Cambria Math"/>
                        <w:color w:val="FF0000"/>
                        <w:lang w:val="de-DE"/>
                      </w:rPr>
                      <m:t xml:space="preserve"> </m:t>
                    </m:r>
                    <m:r>
                      <w:rPr>
                        <w:rFonts w:ascii="Cambria Math" w:hAnsi="Cambria Math"/>
                        <w:color w:val="FF0000"/>
                        <w:lang w:val="de-DE"/>
                      </w:rPr>
                      <m:t>cm</m:t>
                    </m:r>
                  </m:e>
                  <m:sup>
                    <m:r>
                      <m:rPr>
                        <m:sty m:val="p"/>
                      </m:rPr>
                      <w:rPr>
                        <w:rFonts w:ascii="Cambria Math" w:hAnsi="Cambria Math"/>
                        <w:color w:val="FF0000"/>
                      </w:rPr>
                      <m:t>3</m:t>
                    </m:r>
                  </m:sup>
                </m:sSup>
                <m:r>
                  <m:rPr>
                    <m:sty m:val="p"/>
                  </m:rPr>
                  <w:rPr>
                    <w:rFonts w:ascii="Cambria Math" w:hAnsi="Cambria Math"/>
                    <w:color w:val="FF0000"/>
                  </w:rPr>
                  <m:t xml:space="preserve"> </m:t>
                </m:r>
              </m:oMath>
            </m:oMathPara>
          </w:p>
        </w:tc>
      </w:tr>
      <w:tr w:rsidR="00FC5B82" w:rsidRPr="0096164E" w:rsidTr="00AB6268">
        <w:tc>
          <w:tcPr>
            <w:tcW w:w="1008" w:type="dxa"/>
            <w:shd w:val="clear" w:color="auto" w:fill="auto"/>
          </w:tcPr>
          <w:p w:rsidR="00FC5B82" w:rsidRPr="00AB6268" w:rsidRDefault="00FC5B82" w:rsidP="009D04D1">
            <w:pPr>
              <w:rPr>
                <w:lang w:val="de-DE"/>
              </w:rPr>
            </w:pPr>
            <w:r w:rsidRPr="00AB6268">
              <w:rPr>
                <w:lang w:val="de-DE"/>
              </w:rPr>
              <w:t>235 cm</w:t>
            </w:r>
          </w:p>
        </w:tc>
        <w:tc>
          <w:tcPr>
            <w:tcW w:w="4297" w:type="dxa"/>
            <w:shd w:val="clear" w:color="auto" w:fill="auto"/>
          </w:tcPr>
          <w:p w:rsidR="00FC5B82" w:rsidRPr="009D04D1" w:rsidRDefault="005D2163" w:rsidP="009D04D1">
            <w:pPr>
              <w:rPr>
                <w:lang w:val="de-DE"/>
              </w:rPr>
            </w:pPr>
            <m:oMathPara>
              <m:oMath>
                <m:r>
                  <m:rPr>
                    <m:sty m:val="p"/>
                  </m:rPr>
                  <w:rPr>
                    <w:rFonts w:ascii="Cambria Math" w:hAnsi="Cambria Math"/>
                    <w:color w:val="FF0000"/>
                    <w:lang w:val="de-DE"/>
                  </w:rPr>
                  <m:t xml:space="preserve">235 </m:t>
                </m:r>
                <m:r>
                  <w:rPr>
                    <w:rFonts w:ascii="Cambria Math" w:hAnsi="Cambria Math"/>
                    <w:color w:val="FF0000"/>
                  </w:rPr>
                  <m:t>cm</m:t>
                </m:r>
                <m:r>
                  <m:rPr>
                    <m:sty m:val="p"/>
                  </m:rPr>
                  <w:rPr>
                    <w:rFonts w:ascii="Cambria Math" w:hAnsi="Cambria Math"/>
                    <w:color w:val="FF0000"/>
                    <w:lang w:val="de-DE"/>
                  </w:rPr>
                  <m:t xml:space="preserve"> ×</m:t>
                </m:r>
                <m:f>
                  <m:fPr>
                    <m:ctrlPr>
                      <w:rPr>
                        <w:rFonts w:ascii="Cambria Math" w:hAnsi="Cambria Math"/>
                        <w:color w:val="FF0000"/>
                      </w:rPr>
                    </m:ctrlPr>
                  </m:fPr>
                  <m:num>
                    <m:r>
                      <m:rPr>
                        <m:sty m:val="p"/>
                      </m:rPr>
                      <w:rPr>
                        <w:rFonts w:ascii="Cambria Math" w:hAnsi="Cambria Math"/>
                        <w:color w:val="FF0000"/>
                        <w:lang w:val="de-DE"/>
                      </w:rPr>
                      <m:t>1</m:t>
                    </m:r>
                    <m:r>
                      <w:rPr>
                        <w:rFonts w:ascii="Cambria Math" w:hAnsi="Cambria Math"/>
                        <w:color w:val="FF0000"/>
                      </w:rPr>
                      <m:t>m</m:t>
                    </m:r>
                  </m:num>
                  <m:den>
                    <m:r>
                      <m:rPr>
                        <m:sty m:val="p"/>
                      </m:rPr>
                      <w:rPr>
                        <w:rFonts w:ascii="Cambria Math" w:hAnsi="Cambria Math"/>
                        <w:color w:val="FF0000"/>
                        <w:lang w:val="de-DE"/>
                      </w:rPr>
                      <m:t xml:space="preserve">100 </m:t>
                    </m:r>
                    <m:r>
                      <w:rPr>
                        <w:rFonts w:ascii="Cambria Math" w:hAnsi="Cambria Math"/>
                        <w:color w:val="FF0000"/>
                      </w:rPr>
                      <m:t>cm</m:t>
                    </m:r>
                  </m:den>
                </m:f>
                <m:r>
                  <m:rPr>
                    <m:sty m:val="p"/>
                  </m:rPr>
                  <w:rPr>
                    <w:rFonts w:ascii="Cambria Math" w:hAnsi="Cambria Math"/>
                    <w:color w:val="FF0000"/>
                    <w:lang w:val="de-DE"/>
                  </w:rPr>
                  <m:t>×</m:t>
                </m:r>
                <m:f>
                  <m:fPr>
                    <m:ctrlPr>
                      <w:rPr>
                        <w:rFonts w:ascii="Cambria Math" w:hAnsi="Cambria Math"/>
                        <w:color w:val="FF0000"/>
                      </w:rPr>
                    </m:ctrlPr>
                  </m:fPr>
                  <m:num>
                    <m:r>
                      <m:rPr>
                        <m:sty m:val="p"/>
                      </m:rPr>
                      <w:rPr>
                        <w:rFonts w:ascii="Cambria Math" w:hAnsi="Cambria Math"/>
                        <w:color w:val="FF0000"/>
                        <w:lang w:val="de-DE"/>
                      </w:rPr>
                      <m:t>1 ×</m:t>
                    </m:r>
                    <m:sSup>
                      <m:sSupPr>
                        <m:ctrlPr>
                          <w:rPr>
                            <w:rFonts w:ascii="Cambria Math" w:hAnsi="Cambria Math"/>
                            <w:color w:val="FF0000"/>
                          </w:rPr>
                        </m:ctrlPr>
                      </m:sSupPr>
                      <m:e>
                        <m:r>
                          <m:rPr>
                            <m:sty m:val="p"/>
                          </m:rPr>
                          <w:rPr>
                            <w:rFonts w:ascii="Cambria Math" w:hAnsi="Cambria Math"/>
                            <w:color w:val="FF0000"/>
                            <w:lang w:val="de-DE"/>
                          </w:rPr>
                          <m:t>10</m:t>
                        </m:r>
                      </m:e>
                      <m:sup>
                        <m:r>
                          <m:rPr>
                            <m:sty m:val="p"/>
                          </m:rPr>
                          <w:rPr>
                            <w:rFonts w:ascii="Cambria Math" w:hAnsi="Cambria Math"/>
                            <w:color w:val="FF0000"/>
                            <w:lang w:val="de-DE"/>
                          </w:rPr>
                          <m:t>6</m:t>
                        </m:r>
                      </m:sup>
                    </m:sSup>
                    <m:r>
                      <m:rPr>
                        <m:sty m:val="p"/>
                      </m:rPr>
                      <w:rPr>
                        <w:rFonts w:ascii="Cambria Math" w:hAnsi="Cambria Math" w:cs="Calibri"/>
                        <w:color w:val="FF0000"/>
                      </w:rPr>
                      <m:t>μ</m:t>
                    </m:r>
                    <m:r>
                      <m:rPr>
                        <m:sty m:val="p"/>
                      </m:rPr>
                      <w:rPr>
                        <w:rFonts w:ascii="Cambria Math" w:hAnsi="Cambria Math"/>
                        <w:color w:val="FF0000"/>
                        <w:lang w:val="de-DE"/>
                      </w:rPr>
                      <m:t xml:space="preserve">m </m:t>
                    </m:r>
                  </m:num>
                  <m:den>
                    <m:r>
                      <m:rPr>
                        <m:sty m:val="p"/>
                      </m:rPr>
                      <w:rPr>
                        <w:rFonts w:ascii="Cambria Math" w:hAnsi="Cambria Math"/>
                        <w:color w:val="FF0000"/>
                        <w:lang w:val="de-DE"/>
                      </w:rPr>
                      <m:t xml:space="preserve">1 </m:t>
                    </m:r>
                    <m:r>
                      <w:rPr>
                        <w:rFonts w:ascii="Cambria Math" w:hAnsi="Cambria Math"/>
                        <w:color w:val="FF0000"/>
                      </w:rPr>
                      <m:t>m</m:t>
                    </m:r>
                  </m:den>
                </m:f>
                <m:r>
                  <m:rPr>
                    <m:sty m:val="p"/>
                  </m:rPr>
                  <w:rPr>
                    <w:rFonts w:ascii="Cambria Math" w:hAnsi="Cambria Math"/>
                    <w:color w:val="FF0000"/>
                    <w:lang w:val="de-DE"/>
                  </w:rPr>
                  <m:t>=2.35 ×</m:t>
                </m:r>
                <m:sSup>
                  <m:sSupPr>
                    <m:ctrlPr>
                      <w:rPr>
                        <w:rFonts w:ascii="Cambria Math" w:hAnsi="Cambria Math"/>
                        <w:color w:val="FF0000"/>
                      </w:rPr>
                    </m:ctrlPr>
                  </m:sSupPr>
                  <m:e>
                    <m:r>
                      <m:rPr>
                        <m:sty m:val="p"/>
                      </m:rPr>
                      <w:rPr>
                        <w:rFonts w:ascii="Cambria Math" w:hAnsi="Cambria Math"/>
                        <w:color w:val="FF0000"/>
                        <w:lang w:val="de-DE"/>
                      </w:rPr>
                      <m:t>10</m:t>
                    </m:r>
                  </m:e>
                  <m:sup>
                    <m:r>
                      <m:rPr>
                        <m:sty m:val="p"/>
                      </m:rPr>
                      <w:rPr>
                        <w:rFonts w:ascii="Cambria Math" w:hAnsi="Cambria Math"/>
                        <w:color w:val="FF0000"/>
                        <w:lang w:val="de-DE"/>
                      </w:rPr>
                      <m:t>6</m:t>
                    </m:r>
                  </m:sup>
                </m:sSup>
                <m:r>
                  <m:rPr>
                    <m:sty m:val="p"/>
                  </m:rPr>
                  <w:rPr>
                    <w:rFonts w:ascii="Cambria Math" w:hAnsi="Cambria Math" w:cs="Calibri"/>
                    <w:color w:val="FF0000"/>
                  </w:rPr>
                  <m:t>μ</m:t>
                </m:r>
                <m:r>
                  <m:rPr>
                    <m:sty m:val="p"/>
                  </m:rPr>
                  <w:rPr>
                    <w:rFonts w:ascii="Cambria Math" w:hAnsi="Cambria Math"/>
                    <w:color w:val="FF0000"/>
                    <w:lang w:val="de-DE"/>
                  </w:rPr>
                  <m:t>m</m:t>
                </m:r>
              </m:oMath>
            </m:oMathPara>
          </w:p>
        </w:tc>
        <w:tc>
          <w:tcPr>
            <w:tcW w:w="236" w:type="dxa"/>
            <w:shd w:val="clear" w:color="auto" w:fill="666666"/>
          </w:tcPr>
          <w:p w:rsidR="00FC5B82" w:rsidRPr="00AB6268" w:rsidRDefault="00FC5B82" w:rsidP="009D04D1">
            <w:pPr>
              <w:rPr>
                <w:lang w:val="de-DE"/>
              </w:rPr>
            </w:pPr>
          </w:p>
        </w:tc>
        <w:tc>
          <w:tcPr>
            <w:tcW w:w="1047" w:type="dxa"/>
            <w:shd w:val="clear" w:color="auto" w:fill="auto"/>
          </w:tcPr>
          <w:p w:rsidR="00FC5B82" w:rsidRPr="00AB6268" w:rsidRDefault="00FC5B82" w:rsidP="009D04D1">
            <w:pPr>
              <w:rPr>
                <w:lang w:val="de-DE"/>
              </w:rPr>
            </w:pPr>
            <w:r w:rsidRPr="00AB6268">
              <w:rPr>
                <w:lang w:val="de-DE"/>
              </w:rPr>
              <w:t>2384</w:t>
            </w:r>
            <w:r w:rsidRPr="00AB6268">
              <w:rPr>
                <w:rFonts w:ascii="Symbol" w:hAnsi="Symbol"/>
              </w:rPr>
              <w:t></w:t>
            </w:r>
            <w:r w:rsidRPr="00AB6268">
              <w:rPr>
                <w:rFonts w:ascii="Symbol" w:hAnsi="Symbol" w:cs="Calibri"/>
              </w:rPr>
              <w:t></w:t>
            </w:r>
            <w:r w:rsidRPr="00AB6268">
              <w:rPr>
                <w:lang w:val="de-DE"/>
              </w:rPr>
              <w:t>g</w:t>
            </w:r>
          </w:p>
        </w:tc>
        <w:tc>
          <w:tcPr>
            <w:tcW w:w="4657" w:type="dxa"/>
            <w:shd w:val="clear" w:color="auto" w:fill="auto"/>
          </w:tcPr>
          <w:p w:rsidR="00FC5B82" w:rsidRPr="00AB6268" w:rsidRDefault="0096164E" w:rsidP="009D04D1">
            <w:pPr>
              <w:rPr>
                <w:lang w:val="de-DE"/>
              </w:rPr>
            </w:pPr>
            <m:oMathPara>
              <m:oMathParaPr>
                <m:jc m:val="left"/>
              </m:oMathParaPr>
              <m:oMath>
                <m:r>
                  <m:rPr>
                    <m:sty m:val="p"/>
                  </m:rPr>
                  <w:rPr>
                    <w:rFonts w:ascii="Cambria Math" w:hAnsi="Cambria Math"/>
                    <w:color w:val="FF0000"/>
                  </w:rPr>
                  <m:t xml:space="preserve">2384 </m:t>
                </m:r>
                <m:r>
                  <m:rPr>
                    <m:sty m:val="p"/>
                  </m:rPr>
                  <w:rPr>
                    <w:rFonts w:ascii="Cambria Math" w:hAnsi="Cambria Math" w:cs="Calibri"/>
                    <w:color w:val="FF0000"/>
                  </w:rPr>
                  <m:t>μ</m:t>
                </m:r>
                <m:r>
                  <m:rPr>
                    <m:sty m:val="p"/>
                  </m:rPr>
                  <w:rPr>
                    <w:rFonts w:ascii="Cambria Math" w:hAnsi="Cambria Math"/>
                    <w:color w:val="FF0000"/>
                  </w:rPr>
                  <m:t>g ×</m:t>
                </m:r>
                <m:f>
                  <m:fPr>
                    <m:ctrlPr>
                      <w:rPr>
                        <w:rFonts w:ascii="Cambria Math" w:hAnsi="Cambria Math"/>
                        <w:color w:val="FF0000"/>
                      </w:rPr>
                    </m:ctrlPr>
                  </m:fPr>
                  <m:num>
                    <m:r>
                      <m:rPr>
                        <m:sty m:val="p"/>
                      </m:rPr>
                      <w:rPr>
                        <w:rFonts w:ascii="Cambria Math" w:hAnsi="Cambria Math"/>
                        <w:color w:val="FF0000"/>
                      </w:rPr>
                      <m:t xml:space="preserve">1 </m:t>
                    </m:r>
                    <m:r>
                      <w:rPr>
                        <w:rFonts w:ascii="Cambria Math" w:hAnsi="Cambria Math"/>
                        <w:color w:val="FF0000"/>
                      </w:rPr>
                      <m:t>g</m:t>
                    </m:r>
                  </m:num>
                  <m:den>
                    <m:r>
                      <m:rPr>
                        <m:sty m:val="p"/>
                      </m:rPr>
                      <w:rPr>
                        <w:rFonts w:ascii="Cambria Math" w:hAnsi="Cambria Math"/>
                        <w:color w:val="FF0000"/>
                      </w:rPr>
                      <m:t>1 ×</m:t>
                    </m:r>
                    <m:sSup>
                      <m:sSupPr>
                        <m:ctrlPr>
                          <w:rPr>
                            <w:rFonts w:ascii="Cambria Math" w:hAnsi="Cambria Math"/>
                            <w:color w:val="FF0000"/>
                          </w:rPr>
                        </m:ctrlPr>
                      </m:sSupPr>
                      <m:e>
                        <m:r>
                          <m:rPr>
                            <m:sty m:val="p"/>
                          </m:rPr>
                          <w:rPr>
                            <w:rFonts w:ascii="Cambria Math" w:hAnsi="Cambria Math"/>
                            <w:color w:val="FF0000"/>
                          </w:rPr>
                          <m:t>10</m:t>
                        </m:r>
                      </m:e>
                      <m:sup>
                        <m:r>
                          <m:rPr>
                            <m:sty m:val="p"/>
                          </m:rPr>
                          <w:rPr>
                            <w:rFonts w:ascii="Cambria Math" w:hAnsi="Cambria Math"/>
                            <w:color w:val="FF0000"/>
                          </w:rPr>
                          <m:t>6</m:t>
                        </m:r>
                      </m:sup>
                    </m:sSup>
                    <m:r>
                      <m:rPr>
                        <m:sty m:val="p"/>
                      </m:rPr>
                      <w:rPr>
                        <w:rFonts w:ascii="Cambria Math" w:hAnsi="Cambria Math" w:cs="Calibri"/>
                        <w:color w:val="FF0000"/>
                      </w:rPr>
                      <m:t>μ</m:t>
                    </m:r>
                    <m:r>
                      <m:rPr>
                        <m:sty m:val="p"/>
                      </m:rPr>
                      <w:rPr>
                        <w:rFonts w:ascii="Cambria Math" w:hAnsi="Cambria Math"/>
                        <w:color w:val="FF0000"/>
                      </w:rPr>
                      <m:t>g</m:t>
                    </m:r>
                  </m:den>
                </m:f>
                <m:r>
                  <w:rPr>
                    <w:rFonts w:ascii="Cambria Math" w:hAnsi="Cambria Math"/>
                    <w:color w:val="FF0000"/>
                  </w:rPr>
                  <m:t>×</m:t>
                </m:r>
                <m:f>
                  <m:fPr>
                    <m:ctrlPr>
                      <w:rPr>
                        <w:rFonts w:ascii="Cambria Math" w:hAnsi="Cambria Math"/>
                        <w:i/>
                        <w:color w:val="FF0000"/>
                        <w:lang w:val="de-DE"/>
                      </w:rPr>
                    </m:ctrlPr>
                  </m:fPr>
                  <m:num>
                    <m:r>
                      <w:rPr>
                        <w:rFonts w:ascii="Cambria Math" w:hAnsi="Cambria Math"/>
                        <w:color w:val="FF0000"/>
                      </w:rPr>
                      <m:t xml:space="preserve">1 </m:t>
                    </m:r>
                    <m:r>
                      <w:rPr>
                        <w:rFonts w:ascii="Cambria Math" w:hAnsi="Cambria Math"/>
                        <w:color w:val="FF0000"/>
                        <w:lang w:val="de-DE"/>
                      </w:rPr>
                      <m:t>kg</m:t>
                    </m:r>
                  </m:num>
                  <m:den>
                    <m:r>
                      <w:rPr>
                        <w:rFonts w:ascii="Cambria Math" w:hAnsi="Cambria Math"/>
                        <w:color w:val="FF0000"/>
                      </w:rPr>
                      <m:t xml:space="preserve">1000 </m:t>
                    </m:r>
                    <m:r>
                      <w:rPr>
                        <w:rFonts w:ascii="Cambria Math" w:hAnsi="Cambria Math"/>
                        <w:color w:val="FF0000"/>
                        <w:lang w:val="de-DE"/>
                      </w:rPr>
                      <m:t>g</m:t>
                    </m:r>
                  </m:den>
                </m:f>
                <m:r>
                  <w:rPr>
                    <w:rFonts w:ascii="Cambria Math" w:hAnsi="Cambria Math"/>
                    <w:color w:val="FF0000"/>
                  </w:rPr>
                  <m:t xml:space="preserve">= </m:t>
                </m:r>
                <m:r>
                  <m:rPr>
                    <m:sty m:val="p"/>
                  </m:rPr>
                  <w:rPr>
                    <w:rFonts w:ascii="Cambria Math" w:hAnsi="Cambria Math"/>
                    <w:color w:val="FF0000"/>
                  </w:rPr>
                  <m:t>2.384×</m:t>
                </m:r>
                <m:sSup>
                  <m:sSupPr>
                    <m:ctrlPr>
                      <w:rPr>
                        <w:rFonts w:ascii="Cambria Math" w:hAnsi="Cambria Math"/>
                        <w:color w:val="FF0000"/>
                      </w:rPr>
                    </m:ctrlPr>
                  </m:sSupPr>
                  <m:e>
                    <m:r>
                      <m:rPr>
                        <m:sty m:val="p"/>
                      </m:rPr>
                      <w:rPr>
                        <w:rFonts w:ascii="Cambria Math" w:hAnsi="Cambria Math"/>
                        <w:color w:val="FF0000"/>
                      </w:rPr>
                      <m:t>10</m:t>
                    </m:r>
                  </m:e>
                  <m:sup>
                    <m:r>
                      <m:rPr>
                        <m:sty m:val="p"/>
                      </m:rPr>
                      <w:rPr>
                        <w:rFonts w:ascii="Cambria Math" w:hAnsi="Cambria Math"/>
                        <w:color w:val="FF0000"/>
                      </w:rPr>
                      <m:t>-6</m:t>
                    </m:r>
                  </m:sup>
                </m:sSup>
                <m:r>
                  <w:rPr>
                    <w:rFonts w:ascii="Cambria Math" w:hAnsi="Cambria Math"/>
                    <w:color w:val="FF0000"/>
                  </w:rPr>
                  <m:t xml:space="preserve"> kg</m:t>
                </m:r>
              </m:oMath>
            </m:oMathPara>
          </w:p>
        </w:tc>
      </w:tr>
      <w:tr w:rsidR="00FC5B82" w:rsidRPr="00FD0C95" w:rsidTr="00AB6268">
        <w:tc>
          <w:tcPr>
            <w:tcW w:w="1008" w:type="dxa"/>
            <w:shd w:val="clear" w:color="auto" w:fill="auto"/>
          </w:tcPr>
          <w:p w:rsidR="00FC5B82" w:rsidRPr="00AB6268" w:rsidRDefault="00FC5B82" w:rsidP="009D04D1">
            <w:pPr>
              <w:rPr>
                <w:lang w:val="de-DE"/>
              </w:rPr>
            </w:pPr>
            <w:r w:rsidRPr="00AB6268">
              <w:rPr>
                <w:lang w:val="de-DE"/>
              </w:rPr>
              <w:t>0.22 L</w:t>
            </w:r>
          </w:p>
        </w:tc>
        <w:tc>
          <w:tcPr>
            <w:tcW w:w="4297" w:type="dxa"/>
            <w:shd w:val="clear" w:color="auto" w:fill="auto"/>
          </w:tcPr>
          <w:p w:rsidR="00FC5B82" w:rsidRPr="009D04D1" w:rsidRDefault="005D2163" w:rsidP="009D04D1">
            <m:oMathPara>
              <m:oMath>
                <m:r>
                  <m:rPr>
                    <m:sty m:val="p"/>
                  </m:rPr>
                  <w:rPr>
                    <w:rFonts w:ascii="Cambria Math" w:hAnsi="Cambria Math"/>
                    <w:color w:val="FF0000"/>
                    <w:lang w:val="de-DE"/>
                  </w:rPr>
                  <m:t xml:space="preserve">0.22 </m:t>
                </m:r>
                <m:r>
                  <w:rPr>
                    <w:rFonts w:ascii="Cambria Math" w:hAnsi="Cambria Math"/>
                    <w:color w:val="FF0000"/>
                  </w:rPr>
                  <m:t>L</m:t>
                </m:r>
                <m:r>
                  <m:rPr>
                    <m:sty m:val="p"/>
                  </m:rPr>
                  <w:rPr>
                    <w:rFonts w:ascii="Cambria Math" w:hAnsi="Cambria Math"/>
                    <w:color w:val="FF0000"/>
                    <w:lang w:val="de-DE"/>
                  </w:rPr>
                  <m:t xml:space="preserve"> ×</m:t>
                </m:r>
                <m:f>
                  <m:fPr>
                    <m:ctrlPr>
                      <w:rPr>
                        <w:rFonts w:ascii="Cambria Math" w:hAnsi="Cambria Math"/>
                        <w:color w:val="FF0000"/>
                      </w:rPr>
                    </m:ctrlPr>
                  </m:fPr>
                  <m:num>
                    <m:r>
                      <m:rPr>
                        <m:sty m:val="p"/>
                      </m:rPr>
                      <w:rPr>
                        <w:rFonts w:ascii="Cambria Math" w:hAnsi="Cambria Math"/>
                        <w:color w:val="FF0000"/>
                        <w:lang w:val="de-DE"/>
                      </w:rPr>
                      <m:t>1 ×</m:t>
                    </m:r>
                    <m:sSup>
                      <m:sSupPr>
                        <m:ctrlPr>
                          <w:rPr>
                            <w:rFonts w:ascii="Cambria Math" w:hAnsi="Cambria Math"/>
                            <w:color w:val="FF0000"/>
                          </w:rPr>
                        </m:ctrlPr>
                      </m:sSupPr>
                      <m:e>
                        <m:r>
                          <m:rPr>
                            <m:sty m:val="p"/>
                          </m:rPr>
                          <w:rPr>
                            <w:rFonts w:ascii="Cambria Math" w:hAnsi="Cambria Math"/>
                            <w:color w:val="FF0000"/>
                            <w:lang w:val="de-DE"/>
                          </w:rPr>
                          <m:t>10</m:t>
                        </m:r>
                      </m:e>
                      <m:sup>
                        <m:r>
                          <m:rPr>
                            <m:sty m:val="p"/>
                          </m:rPr>
                          <w:rPr>
                            <w:rFonts w:ascii="Cambria Math" w:hAnsi="Cambria Math"/>
                            <w:color w:val="FF0000"/>
                            <w:lang w:val="de-DE"/>
                          </w:rPr>
                          <m:t>6</m:t>
                        </m:r>
                      </m:sup>
                    </m:sSup>
                    <m:r>
                      <m:rPr>
                        <m:sty m:val="p"/>
                      </m:rPr>
                      <w:rPr>
                        <w:rFonts w:ascii="Cambria Math" w:hAnsi="Cambria Math" w:cs="Calibri"/>
                        <w:color w:val="FF0000"/>
                      </w:rPr>
                      <m:t>μ</m:t>
                    </m:r>
                    <m:r>
                      <m:rPr>
                        <m:sty m:val="p"/>
                      </m:rPr>
                      <w:rPr>
                        <w:rFonts w:ascii="Cambria Math" w:hAnsi="Cambria Math"/>
                        <w:color w:val="FF0000"/>
                        <w:lang w:val="de-DE"/>
                      </w:rPr>
                      <m:t xml:space="preserve">L </m:t>
                    </m:r>
                  </m:num>
                  <m:den>
                    <m:r>
                      <m:rPr>
                        <m:sty m:val="p"/>
                      </m:rPr>
                      <w:rPr>
                        <w:rFonts w:ascii="Cambria Math" w:hAnsi="Cambria Math"/>
                        <w:color w:val="FF0000"/>
                        <w:lang w:val="de-DE"/>
                      </w:rPr>
                      <m:t xml:space="preserve">1 </m:t>
                    </m:r>
                    <m:r>
                      <w:rPr>
                        <w:rFonts w:ascii="Cambria Math" w:hAnsi="Cambria Math"/>
                        <w:color w:val="FF0000"/>
                      </w:rPr>
                      <m:t>L</m:t>
                    </m:r>
                  </m:den>
                </m:f>
                <m:r>
                  <w:rPr>
                    <w:rFonts w:ascii="Cambria Math" w:hAnsi="Cambria Math"/>
                    <w:color w:val="FF0000"/>
                    <w:lang w:val="de-DE"/>
                  </w:rPr>
                  <m:t>=</m:t>
                </m:r>
                <m:r>
                  <m:rPr>
                    <m:sty m:val="p"/>
                  </m:rPr>
                  <w:rPr>
                    <w:rFonts w:ascii="Cambria Math" w:hAnsi="Cambria Math"/>
                    <w:color w:val="FF0000"/>
                    <w:lang w:val="de-DE"/>
                  </w:rPr>
                  <m:t>2.2 ×</m:t>
                </m:r>
                <m:sSup>
                  <m:sSupPr>
                    <m:ctrlPr>
                      <w:rPr>
                        <w:rFonts w:ascii="Cambria Math" w:hAnsi="Cambria Math"/>
                        <w:color w:val="FF0000"/>
                      </w:rPr>
                    </m:ctrlPr>
                  </m:sSupPr>
                  <m:e>
                    <m:r>
                      <m:rPr>
                        <m:sty m:val="p"/>
                      </m:rPr>
                      <w:rPr>
                        <w:rFonts w:ascii="Cambria Math" w:hAnsi="Cambria Math"/>
                        <w:color w:val="FF0000"/>
                        <w:lang w:val="de-DE"/>
                      </w:rPr>
                      <m:t>10</m:t>
                    </m:r>
                  </m:e>
                  <m:sup>
                    <m:r>
                      <m:rPr>
                        <m:sty m:val="p"/>
                      </m:rPr>
                      <w:rPr>
                        <w:rFonts w:ascii="Cambria Math" w:hAnsi="Cambria Math"/>
                        <w:color w:val="FF0000"/>
                      </w:rPr>
                      <m:t>5</m:t>
                    </m:r>
                  </m:sup>
                </m:sSup>
                <m:r>
                  <m:rPr>
                    <m:sty m:val="p"/>
                  </m:rPr>
                  <w:rPr>
                    <w:rFonts w:ascii="Cambria Math" w:hAnsi="Cambria Math" w:cs="Calibri"/>
                    <w:color w:val="FF0000"/>
                  </w:rPr>
                  <m:t>μ</m:t>
                </m:r>
                <m:r>
                  <m:rPr>
                    <m:sty m:val="p"/>
                  </m:rPr>
                  <w:rPr>
                    <w:rFonts w:ascii="Cambria Math" w:hAnsi="Cambria Math"/>
                    <w:color w:val="FF0000"/>
                  </w:rPr>
                  <m:t>L</m:t>
                </m:r>
              </m:oMath>
            </m:oMathPara>
          </w:p>
        </w:tc>
        <w:tc>
          <w:tcPr>
            <w:tcW w:w="236" w:type="dxa"/>
            <w:shd w:val="clear" w:color="auto" w:fill="666666"/>
          </w:tcPr>
          <w:p w:rsidR="00FC5B82" w:rsidRPr="00AB6268" w:rsidRDefault="00FC5B82" w:rsidP="009D04D1"/>
        </w:tc>
        <w:tc>
          <w:tcPr>
            <w:tcW w:w="1047" w:type="dxa"/>
            <w:shd w:val="clear" w:color="auto" w:fill="auto"/>
          </w:tcPr>
          <w:p w:rsidR="00FC5B82" w:rsidRPr="00AB6268" w:rsidRDefault="00FC5B82" w:rsidP="009D04D1">
            <w:r w:rsidRPr="00AB6268">
              <w:t>27.23 cc</w:t>
            </w:r>
          </w:p>
        </w:tc>
        <w:tc>
          <w:tcPr>
            <w:tcW w:w="4657" w:type="dxa"/>
            <w:shd w:val="clear" w:color="auto" w:fill="auto"/>
          </w:tcPr>
          <w:p w:rsidR="00FC5B82" w:rsidRPr="00AB6268" w:rsidRDefault="0096164E" w:rsidP="009D04D1">
            <m:oMathPara>
              <m:oMath>
                <m:r>
                  <m:rPr>
                    <m:sty m:val="p"/>
                  </m:rPr>
                  <w:rPr>
                    <w:rFonts w:ascii="Cambria Math" w:hAnsi="Cambria Math"/>
                    <w:color w:val="FF0000"/>
                  </w:rPr>
                  <m:t>27.23</m:t>
                </m:r>
                <m:r>
                  <m:rPr>
                    <m:sty m:val="p"/>
                  </m:rPr>
                  <w:rPr>
                    <w:rFonts w:ascii="Cambria Math" w:hAnsi="Cambria Math" w:cs="Calibri"/>
                    <w:color w:val="FF0000"/>
                  </w:rPr>
                  <m:t>cc</m:t>
                </m:r>
                <m:r>
                  <m:rPr>
                    <m:sty m:val="p"/>
                  </m:rPr>
                  <w:rPr>
                    <w:rFonts w:ascii="Cambria Math" w:hAnsi="Cambria Math"/>
                    <w:color w:val="FF0000"/>
                  </w:rPr>
                  <m:t xml:space="preserve"> ×</m:t>
                </m:r>
                <m:f>
                  <m:fPr>
                    <m:ctrlPr>
                      <w:rPr>
                        <w:rFonts w:ascii="Cambria Math" w:hAnsi="Cambria Math"/>
                        <w:color w:val="FF0000"/>
                        <w:lang w:val="de-DE"/>
                      </w:rPr>
                    </m:ctrlPr>
                  </m:fPr>
                  <m:num>
                    <m:r>
                      <m:rPr>
                        <m:sty m:val="p"/>
                      </m:rPr>
                      <w:rPr>
                        <w:rFonts w:ascii="Cambria Math" w:hAnsi="Cambria Math"/>
                        <w:color w:val="FF0000"/>
                      </w:rPr>
                      <m:t xml:space="preserve">1 </m:t>
                    </m:r>
                    <m:r>
                      <w:rPr>
                        <w:rFonts w:ascii="Cambria Math" w:hAnsi="Cambria Math"/>
                        <w:color w:val="FF0000"/>
                        <w:lang w:val="de-DE"/>
                      </w:rPr>
                      <m:t>mL</m:t>
                    </m:r>
                  </m:num>
                  <m:den>
                    <m:r>
                      <m:rPr>
                        <m:sty m:val="p"/>
                      </m:rPr>
                      <w:rPr>
                        <w:rFonts w:ascii="Cambria Math" w:hAnsi="Cambria Math"/>
                        <w:color w:val="FF0000"/>
                      </w:rPr>
                      <m:t xml:space="preserve">1 </m:t>
                    </m:r>
                    <m:r>
                      <w:rPr>
                        <w:rFonts w:ascii="Cambria Math" w:hAnsi="Cambria Math"/>
                        <w:color w:val="FF0000"/>
                        <w:lang w:val="de-DE"/>
                      </w:rPr>
                      <m:t>cc</m:t>
                    </m:r>
                  </m:den>
                </m:f>
                <m:r>
                  <m:rPr>
                    <m:sty m:val="p"/>
                  </m:rPr>
                  <w:rPr>
                    <w:rFonts w:ascii="Cambria Math" w:hAnsi="Cambria Math"/>
                    <w:color w:val="FF0000"/>
                  </w:rPr>
                  <m:t>= 27.23 mL</m:t>
                </m:r>
              </m:oMath>
            </m:oMathPara>
          </w:p>
        </w:tc>
      </w:tr>
    </w:tbl>
    <w:p w:rsidR="00FC5B82" w:rsidRPr="00AB6268" w:rsidRDefault="00FC5B82" w:rsidP="009D04D1">
      <w:pPr>
        <w:pStyle w:val="ListParagraph"/>
        <w:numPr>
          <w:ilvl w:val="0"/>
          <w:numId w:val="4"/>
        </w:numPr>
      </w:pPr>
      <w:r w:rsidRPr="00AB6268">
        <w:t>Define the number of significant figures:</w:t>
      </w:r>
    </w:p>
    <w:p w:rsidR="00FC5B82" w:rsidRPr="00AB6268" w:rsidRDefault="00FC5B82" w:rsidP="009D04D1">
      <w:r w:rsidRPr="00AB6268">
        <w:t>3.200*10</w:t>
      </w:r>
      <w:r w:rsidRPr="00AB6268">
        <w:rPr>
          <w:vertAlign w:val="superscript"/>
        </w:rPr>
        <w:t xml:space="preserve">7   </w:t>
      </w:r>
      <w:r w:rsidRPr="00AB6268">
        <w:t>=&gt;</w:t>
      </w:r>
      <w:r w:rsidRPr="00AB6268">
        <w:tab/>
      </w:r>
      <w:r w:rsidR="0096164E" w:rsidRPr="00AB6268">
        <w:t>4</w:t>
      </w:r>
      <w:r w:rsidRPr="00AB6268">
        <w:tab/>
      </w:r>
      <w:r w:rsidRPr="00AB6268">
        <w:tab/>
      </w:r>
      <w:r w:rsidRPr="00AB6268">
        <w:tab/>
        <w:t>0.00230700   =&gt;</w:t>
      </w:r>
      <w:r w:rsidR="0096164E" w:rsidRPr="00AB6268">
        <w:t xml:space="preserve"> 6</w:t>
      </w:r>
      <w:r w:rsidRPr="00AB6268">
        <w:tab/>
      </w:r>
      <w:r w:rsidRPr="00AB6268">
        <w:tab/>
      </w:r>
      <w:r w:rsidRPr="00AB6268">
        <w:tab/>
        <w:t>102000   =&gt;</w:t>
      </w:r>
      <w:r w:rsidR="00134575" w:rsidRPr="00AB6268">
        <w:t>3</w:t>
      </w:r>
    </w:p>
    <w:p w:rsidR="00FC5B82" w:rsidRPr="00AB6268" w:rsidRDefault="00FC5B82" w:rsidP="009D04D1">
      <w:r w:rsidRPr="00AB6268">
        <w:t>5.700*10</w:t>
      </w:r>
      <w:r w:rsidRPr="00AB6268">
        <w:rPr>
          <w:vertAlign w:val="superscript"/>
        </w:rPr>
        <w:t xml:space="preserve">-6   </w:t>
      </w:r>
      <w:r w:rsidRPr="00AB6268">
        <w:t>=&gt;</w:t>
      </w:r>
      <w:r w:rsidRPr="00AB6268">
        <w:tab/>
      </w:r>
      <w:r w:rsidR="0096164E" w:rsidRPr="00AB6268">
        <w:t>4</w:t>
      </w:r>
      <w:r w:rsidRPr="00AB6268">
        <w:tab/>
      </w:r>
      <w:r w:rsidRPr="00AB6268">
        <w:tab/>
      </w:r>
      <w:r w:rsidRPr="00AB6268">
        <w:tab/>
        <w:t>200.000   =&gt;</w:t>
      </w:r>
      <w:r w:rsidRPr="00AB6268">
        <w:tab/>
      </w:r>
      <w:r w:rsidR="0096164E" w:rsidRPr="00AB6268">
        <w:t>6</w:t>
      </w:r>
      <w:r w:rsidRPr="00AB6268">
        <w:tab/>
      </w:r>
      <w:r w:rsidRPr="00AB6268">
        <w:tab/>
      </w:r>
      <w:r w:rsidRPr="00AB6268">
        <w:tab/>
        <w:t>107.30020   =&gt;</w:t>
      </w:r>
      <w:r w:rsidR="00134575" w:rsidRPr="00AB6268">
        <w:t>8</w:t>
      </w:r>
      <w:r w:rsidRPr="00AB6268">
        <w:tab/>
      </w:r>
      <w:r w:rsidRPr="00AB6268">
        <w:tab/>
      </w:r>
    </w:p>
    <w:p w:rsidR="00FC5B82" w:rsidRPr="00AB6268" w:rsidRDefault="00FC5B82" w:rsidP="009D04D1">
      <w:pPr>
        <w:pStyle w:val="ListParagraph"/>
        <w:numPr>
          <w:ilvl w:val="0"/>
          <w:numId w:val="4"/>
        </w:numPr>
      </w:pPr>
      <w:r w:rsidRPr="00AB6268">
        <w:t>Please write the following numbers using scientific notations:</w:t>
      </w:r>
    </w:p>
    <w:p w:rsidR="00FC5B82" w:rsidRPr="00AB6268" w:rsidRDefault="00FC5B82" w:rsidP="009D04D1">
      <w:r w:rsidRPr="00AB6268">
        <w:t>0.0000527 =</w:t>
      </w:r>
      <w:r w:rsidRPr="00AB6268">
        <w:rPr>
          <w:color w:val="0000FF"/>
        </w:rPr>
        <w:tab/>
      </w:r>
      <w:r w:rsidR="0096164E" w:rsidRPr="00AB6268">
        <w:rPr>
          <w:color w:val="0000FF"/>
        </w:rPr>
        <w:t>5.27*10</w:t>
      </w:r>
      <w:r w:rsidR="0096164E" w:rsidRPr="00AB6268">
        <w:rPr>
          <w:color w:val="0000FF"/>
          <w:vertAlign w:val="superscript"/>
        </w:rPr>
        <w:t>-5</w:t>
      </w:r>
      <w:r w:rsidRPr="00AB6268">
        <w:rPr>
          <w:color w:val="0000FF"/>
        </w:rPr>
        <w:tab/>
      </w:r>
      <w:r w:rsidR="0096164E" w:rsidRPr="00AB6268">
        <w:tab/>
      </w:r>
      <w:r w:rsidRPr="00AB6268">
        <w:t>7236.470*10</w:t>
      </w:r>
      <w:r w:rsidRPr="00AB6268">
        <w:rPr>
          <w:vertAlign w:val="superscript"/>
        </w:rPr>
        <w:t>-5</w:t>
      </w:r>
      <w:r w:rsidRPr="00AB6268">
        <w:tab/>
        <w:t xml:space="preserve">= </w:t>
      </w:r>
      <w:r w:rsidR="0096164E" w:rsidRPr="00AB6268">
        <w:rPr>
          <w:color w:val="0000FF"/>
        </w:rPr>
        <w:t>7.236470*10</w:t>
      </w:r>
      <w:r w:rsidR="0096164E" w:rsidRPr="00AB6268">
        <w:rPr>
          <w:color w:val="0000FF"/>
          <w:vertAlign w:val="superscript"/>
        </w:rPr>
        <w:t>-2</w:t>
      </w:r>
      <w:r w:rsidR="0096164E" w:rsidRPr="00AB6268">
        <w:rPr>
          <w:color w:val="0000FF"/>
        </w:rPr>
        <w:tab/>
      </w:r>
      <w:r w:rsidRPr="00AB6268">
        <w:t>127584*10</w:t>
      </w:r>
      <w:r w:rsidRPr="00AB6268">
        <w:rPr>
          <w:vertAlign w:val="superscript"/>
        </w:rPr>
        <w:t>-2</w:t>
      </w:r>
      <w:r w:rsidRPr="00AB6268">
        <w:t xml:space="preserve"> = </w:t>
      </w:r>
      <w:r w:rsidR="00134575" w:rsidRPr="00AB6268">
        <w:rPr>
          <w:color w:val="0000FF"/>
        </w:rPr>
        <w:t>1.27584*10</w:t>
      </w:r>
      <w:r w:rsidR="00134575" w:rsidRPr="00AB6268">
        <w:rPr>
          <w:color w:val="0000FF"/>
          <w:vertAlign w:val="superscript"/>
        </w:rPr>
        <w:t>3</w:t>
      </w:r>
      <w:r w:rsidR="00134575" w:rsidRPr="00AB6268">
        <w:tab/>
      </w:r>
    </w:p>
    <w:p w:rsidR="00FC5B82" w:rsidRPr="00AB6268" w:rsidRDefault="00FC5B82" w:rsidP="009D04D1">
      <w:r w:rsidRPr="00AB6268">
        <w:t>78560.07*10</w:t>
      </w:r>
      <w:r w:rsidRPr="00AB6268">
        <w:rPr>
          <w:vertAlign w:val="superscript"/>
        </w:rPr>
        <w:t>6</w:t>
      </w:r>
      <w:r w:rsidRPr="00AB6268">
        <w:tab/>
        <w:t xml:space="preserve">= </w:t>
      </w:r>
      <w:r w:rsidR="0096164E" w:rsidRPr="00AB6268">
        <w:rPr>
          <w:color w:val="0000FF"/>
        </w:rPr>
        <w:t>7.856007*10</w:t>
      </w:r>
      <w:r w:rsidR="0096164E" w:rsidRPr="00AB6268">
        <w:rPr>
          <w:color w:val="0000FF"/>
          <w:vertAlign w:val="superscript"/>
        </w:rPr>
        <w:t>10</w:t>
      </w:r>
      <w:r w:rsidRPr="00AB6268">
        <w:rPr>
          <w:color w:val="0000FF"/>
        </w:rPr>
        <w:tab/>
      </w:r>
      <w:r w:rsidRPr="00AB6268">
        <w:t>54000000*10</w:t>
      </w:r>
      <w:r w:rsidRPr="00AB6268">
        <w:rPr>
          <w:vertAlign w:val="superscript"/>
        </w:rPr>
        <w:t xml:space="preserve">-6 </w:t>
      </w:r>
      <w:r w:rsidRPr="00AB6268">
        <w:t xml:space="preserve">= </w:t>
      </w:r>
      <w:r w:rsidR="0096164E" w:rsidRPr="00AB6268">
        <w:rPr>
          <w:color w:val="0000FF"/>
        </w:rPr>
        <w:t>5.4*10</w:t>
      </w:r>
      <w:r w:rsidR="0096164E" w:rsidRPr="00AB6268">
        <w:rPr>
          <w:color w:val="0000FF"/>
          <w:vertAlign w:val="superscript"/>
        </w:rPr>
        <w:t>1</w:t>
      </w:r>
      <w:r w:rsidRPr="00AB6268">
        <w:rPr>
          <w:color w:val="0000FF"/>
        </w:rPr>
        <w:tab/>
      </w:r>
      <w:r w:rsidR="0096164E" w:rsidRPr="00AB6268">
        <w:tab/>
      </w:r>
      <w:r w:rsidRPr="00AB6268">
        <w:t>0.000245*10</w:t>
      </w:r>
      <w:r w:rsidRPr="00AB6268">
        <w:rPr>
          <w:vertAlign w:val="superscript"/>
        </w:rPr>
        <w:t>3</w:t>
      </w:r>
      <w:r w:rsidRPr="00AB6268">
        <w:t xml:space="preserve"> </w:t>
      </w:r>
      <w:r w:rsidRPr="00AB6268">
        <w:tab/>
      </w:r>
      <w:r w:rsidR="00134575" w:rsidRPr="00AB6268">
        <w:rPr>
          <w:color w:val="0000FF"/>
        </w:rPr>
        <w:t>2.45*10</w:t>
      </w:r>
      <w:r w:rsidR="00134575" w:rsidRPr="00AB6268">
        <w:rPr>
          <w:color w:val="0000FF"/>
          <w:vertAlign w:val="superscript"/>
        </w:rPr>
        <w:t>-1</w:t>
      </w:r>
    </w:p>
    <w:p w:rsidR="00DC3238" w:rsidRPr="00AB6268" w:rsidRDefault="00FC5B82" w:rsidP="009D04D1">
      <w:r w:rsidRPr="00AB6268">
        <w:t>0.000735*10</w:t>
      </w:r>
      <w:r w:rsidRPr="00AB6268">
        <w:rPr>
          <w:vertAlign w:val="superscript"/>
        </w:rPr>
        <w:t>-2</w:t>
      </w:r>
      <w:r w:rsidRPr="00AB6268">
        <w:tab/>
        <w:t xml:space="preserve">= </w:t>
      </w:r>
      <w:r w:rsidR="0096164E" w:rsidRPr="00AB6268">
        <w:rPr>
          <w:color w:val="0000FF"/>
        </w:rPr>
        <w:t>7.35*10</w:t>
      </w:r>
      <w:r w:rsidR="0096164E" w:rsidRPr="00AB6268">
        <w:rPr>
          <w:color w:val="0000FF"/>
          <w:vertAlign w:val="superscript"/>
        </w:rPr>
        <w:t>-6</w:t>
      </w:r>
      <w:r w:rsidRPr="00AB6268">
        <w:rPr>
          <w:color w:val="0000FF"/>
        </w:rPr>
        <w:tab/>
      </w:r>
      <w:r w:rsidR="0096164E" w:rsidRPr="00AB6268">
        <w:tab/>
      </w:r>
      <w:r w:rsidRPr="00AB6268">
        <w:t>0.00245*10</w:t>
      </w:r>
      <w:r w:rsidRPr="00AB6268">
        <w:rPr>
          <w:vertAlign w:val="superscript"/>
        </w:rPr>
        <w:t xml:space="preserve">-3 </w:t>
      </w:r>
      <w:r w:rsidRPr="00AB6268">
        <w:t xml:space="preserve">= </w:t>
      </w:r>
      <w:r w:rsidR="0096164E" w:rsidRPr="00AB6268">
        <w:rPr>
          <w:color w:val="0000FF"/>
        </w:rPr>
        <w:t>2.45*10</w:t>
      </w:r>
      <w:r w:rsidR="0096164E" w:rsidRPr="00AB6268">
        <w:rPr>
          <w:color w:val="0000FF"/>
          <w:vertAlign w:val="superscript"/>
        </w:rPr>
        <w:t>-6</w:t>
      </w:r>
      <w:r w:rsidRPr="00AB6268">
        <w:rPr>
          <w:color w:val="0000FF"/>
        </w:rPr>
        <w:tab/>
      </w:r>
    </w:p>
    <w:p w:rsidR="00FC5B82" w:rsidRPr="00AB6268" w:rsidRDefault="00FC5B82" w:rsidP="009D04D1">
      <w:pPr>
        <w:pStyle w:val="ListParagraph"/>
        <w:numPr>
          <w:ilvl w:val="0"/>
          <w:numId w:val="4"/>
        </w:numPr>
      </w:pPr>
      <w:r w:rsidRPr="00AB6268">
        <w:t>Please fill the empty cells in the table:</w:t>
      </w:r>
    </w:p>
    <w:tbl>
      <w:tblPr>
        <w:tblW w:w="10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0"/>
        <w:gridCol w:w="1936"/>
        <w:gridCol w:w="1032"/>
        <w:gridCol w:w="1190"/>
        <w:gridCol w:w="1176"/>
        <w:gridCol w:w="1589"/>
        <w:gridCol w:w="1839"/>
      </w:tblGrid>
      <w:tr w:rsidR="007E3C4D" w:rsidRPr="00AB6268" w:rsidTr="004C46D5">
        <w:tc>
          <w:tcPr>
            <w:tcW w:w="0" w:type="auto"/>
            <w:shd w:val="clear" w:color="auto" w:fill="auto"/>
          </w:tcPr>
          <w:p w:rsidR="00FC5B82" w:rsidRPr="00AB6268" w:rsidRDefault="00FC5B82" w:rsidP="009D04D1">
            <w:r w:rsidRPr="00AB6268">
              <w:t>Atomic symbol</w:t>
            </w:r>
          </w:p>
        </w:tc>
        <w:tc>
          <w:tcPr>
            <w:tcW w:w="0" w:type="auto"/>
            <w:shd w:val="clear" w:color="auto" w:fill="auto"/>
          </w:tcPr>
          <w:p w:rsidR="00FC5B82" w:rsidRPr="00AB6268" w:rsidRDefault="00FC5B82" w:rsidP="009D04D1">
            <w:r w:rsidRPr="00AB6268">
              <w:t>Atomic Number</w:t>
            </w:r>
          </w:p>
        </w:tc>
        <w:tc>
          <w:tcPr>
            <w:tcW w:w="0" w:type="auto"/>
            <w:shd w:val="clear" w:color="auto" w:fill="auto"/>
          </w:tcPr>
          <w:p w:rsidR="00FC5B82" w:rsidRPr="00AB6268" w:rsidRDefault="00FC5B82" w:rsidP="009D04D1">
            <w:r w:rsidRPr="00AB6268">
              <w:t>Protons</w:t>
            </w:r>
          </w:p>
        </w:tc>
        <w:tc>
          <w:tcPr>
            <w:tcW w:w="0" w:type="auto"/>
            <w:shd w:val="clear" w:color="auto" w:fill="auto"/>
          </w:tcPr>
          <w:p w:rsidR="00FC5B82" w:rsidRPr="00AB6268" w:rsidRDefault="00FC5B82" w:rsidP="009D04D1">
            <w:r w:rsidRPr="00AB6268">
              <w:t>Neutrons</w:t>
            </w:r>
          </w:p>
        </w:tc>
        <w:tc>
          <w:tcPr>
            <w:tcW w:w="0" w:type="auto"/>
            <w:shd w:val="clear" w:color="auto" w:fill="auto"/>
          </w:tcPr>
          <w:p w:rsidR="00FC5B82" w:rsidRPr="00AB6268" w:rsidRDefault="00FC5B82" w:rsidP="009D04D1">
            <w:r w:rsidRPr="00AB6268">
              <w:t>electrons</w:t>
            </w:r>
          </w:p>
        </w:tc>
        <w:tc>
          <w:tcPr>
            <w:tcW w:w="0" w:type="auto"/>
            <w:shd w:val="clear" w:color="auto" w:fill="auto"/>
          </w:tcPr>
          <w:p w:rsidR="00FC5B82" w:rsidRPr="00AB6268" w:rsidRDefault="00FC5B82" w:rsidP="009D04D1">
            <w:r w:rsidRPr="00AB6268">
              <w:t>Isotope mass</w:t>
            </w:r>
          </w:p>
        </w:tc>
        <w:tc>
          <w:tcPr>
            <w:tcW w:w="1839" w:type="dxa"/>
            <w:shd w:val="clear" w:color="auto" w:fill="auto"/>
          </w:tcPr>
          <w:p w:rsidR="00FC5B82" w:rsidRPr="00AB6268" w:rsidRDefault="00FC5B82" w:rsidP="009D04D1">
            <w:r w:rsidRPr="00AB6268">
              <w:t xml:space="preserve">Isotope notation </w:t>
            </w:r>
          </w:p>
          <w:p w:rsidR="00FC5B82" w:rsidRPr="00AB6268" w:rsidRDefault="00974034" w:rsidP="009D04D1">
            <m:oMathPara>
              <m:oMathParaPr>
                <m:jc m:val="center"/>
              </m:oMathParaPr>
              <m:oMath>
                <m:sPre>
                  <m:sPrePr>
                    <m:ctrlPr>
                      <w:rPr>
                        <w:rFonts w:ascii="Cambria Math" w:hAnsi="Cambria Math"/>
                      </w:rPr>
                    </m:ctrlPr>
                  </m:sPrePr>
                  <m:sub>
                    <m:r>
                      <w:rPr>
                        <w:rFonts w:ascii="Cambria Math" w:hAnsi="Cambria Math"/>
                      </w:rPr>
                      <m:t>Z</m:t>
                    </m:r>
                  </m:sub>
                  <m:sup>
                    <m:r>
                      <w:rPr>
                        <w:rFonts w:ascii="Cambria Math" w:hAnsi="Cambria Math"/>
                      </w:rPr>
                      <m:t>A</m:t>
                    </m:r>
                  </m:sup>
                  <m:e>
                    <m:r>
                      <w:rPr>
                        <w:rFonts w:ascii="Cambria Math" w:hAnsi="Cambria Math"/>
                      </w:rPr>
                      <m:t>X</m:t>
                    </m:r>
                  </m:e>
                </m:sPre>
              </m:oMath>
            </m:oMathPara>
          </w:p>
        </w:tc>
      </w:tr>
      <w:tr w:rsidR="007E3C4D" w:rsidRPr="00AB6268" w:rsidTr="004C46D5">
        <w:tc>
          <w:tcPr>
            <w:tcW w:w="0" w:type="auto"/>
            <w:shd w:val="clear" w:color="auto" w:fill="auto"/>
          </w:tcPr>
          <w:p w:rsidR="00FC5B82" w:rsidRPr="00AB6268" w:rsidRDefault="00FC5B82" w:rsidP="009D04D1">
            <w:r w:rsidRPr="00AB6268">
              <w:t>F</w:t>
            </w:r>
          </w:p>
        </w:tc>
        <w:tc>
          <w:tcPr>
            <w:tcW w:w="0" w:type="auto"/>
            <w:shd w:val="clear" w:color="auto" w:fill="auto"/>
          </w:tcPr>
          <w:p w:rsidR="00FC5B82" w:rsidRPr="00AB6268" w:rsidRDefault="000575D0" w:rsidP="009D04D1">
            <w:r w:rsidRPr="00AB6268">
              <w:t>9</w:t>
            </w:r>
          </w:p>
        </w:tc>
        <w:tc>
          <w:tcPr>
            <w:tcW w:w="0" w:type="auto"/>
            <w:shd w:val="clear" w:color="auto" w:fill="auto"/>
          </w:tcPr>
          <w:p w:rsidR="00FC5B82" w:rsidRPr="00AB6268" w:rsidRDefault="000575D0" w:rsidP="009D04D1">
            <w:r w:rsidRPr="00AB6268">
              <w:t>9</w:t>
            </w:r>
          </w:p>
        </w:tc>
        <w:tc>
          <w:tcPr>
            <w:tcW w:w="0" w:type="auto"/>
            <w:shd w:val="clear" w:color="auto" w:fill="auto"/>
          </w:tcPr>
          <w:p w:rsidR="00FC5B82" w:rsidRPr="00AB6268" w:rsidRDefault="000575D0" w:rsidP="009D04D1">
            <w:r w:rsidRPr="00AB6268">
              <w:t>10</w:t>
            </w:r>
          </w:p>
        </w:tc>
        <w:tc>
          <w:tcPr>
            <w:tcW w:w="0" w:type="auto"/>
            <w:shd w:val="clear" w:color="auto" w:fill="auto"/>
          </w:tcPr>
          <w:p w:rsidR="00FC5B82" w:rsidRPr="00AB6268" w:rsidRDefault="000575D0" w:rsidP="009D04D1">
            <w:r w:rsidRPr="00AB6268">
              <w:t>9</w:t>
            </w:r>
          </w:p>
        </w:tc>
        <w:tc>
          <w:tcPr>
            <w:tcW w:w="0" w:type="auto"/>
            <w:shd w:val="clear" w:color="auto" w:fill="auto"/>
          </w:tcPr>
          <w:p w:rsidR="00FC5B82" w:rsidRPr="00AB6268" w:rsidRDefault="000575D0" w:rsidP="009D04D1">
            <w:r w:rsidRPr="00AB6268">
              <w:t>19</w:t>
            </w:r>
          </w:p>
        </w:tc>
        <w:tc>
          <w:tcPr>
            <w:tcW w:w="1839" w:type="dxa"/>
            <w:shd w:val="clear" w:color="auto" w:fill="auto"/>
          </w:tcPr>
          <w:p w:rsidR="00FC5B82" w:rsidRPr="00AB6268" w:rsidRDefault="00974034" w:rsidP="009D04D1">
            <m:oMathPara>
              <m:oMath>
                <m:sPre>
                  <m:sPrePr>
                    <m:ctrlPr>
                      <w:rPr>
                        <w:rFonts w:ascii="Cambria Math" w:hAnsi="Cambria Math"/>
                      </w:rPr>
                    </m:ctrlPr>
                  </m:sPrePr>
                  <m:sub>
                    <m:r>
                      <m:rPr>
                        <m:sty m:val="p"/>
                      </m:rPr>
                      <w:rPr>
                        <w:rFonts w:ascii="Cambria Math" w:hAnsi="Cambria Math"/>
                      </w:rPr>
                      <m:t>9</m:t>
                    </m:r>
                  </m:sub>
                  <m:sup>
                    <m:r>
                      <m:rPr>
                        <m:sty m:val="p"/>
                      </m:rPr>
                      <w:rPr>
                        <w:rFonts w:ascii="Cambria Math" w:hAnsi="Cambria Math"/>
                      </w:rPr>
                      <m:t>19</m:t>
                    </m:r>
                  </m:sup>
                  <m:e>
                    <m:r>
                      <w:rPr>
                        <w:rFonts w:ascii="Cambria Math" w:hAnsi="Cambria Math"/>
                      </w:rPr>
                      <m:t>F</m:t>
                    </m:r>
                  </m:e>
                </m:sPre>
              </m:oMath>
            </m:oMathPara>
          </w:p>
        </w:tc>
      </w:tr>
      <w:tr w:rsidR="00134575" w:rsidRPr="00AB6268" w:rsidTr="004C46D5">
        <w:tc>
          <w:tcPr>
            <w:tcW w:w="0" w:type="auto"/>
            <w:shd w:val="clear" w:color="auto" w:fill="auto"/>
          </w:tcPr>
          <w:p w:rsidR="00134575" w:rsidRPr="00AB6268" w:rsidRDefault="00134575" w:rsidP="009D04D1">
            <w:r w:rsidRPr="00AB6268">
              <w:t>Rh</w:t>
            </w:r>
          </w:p>
        </w:tc>
        <w:tc>
          <w:tcPr>
            <w:tcW w:w="0" w:type="auto"/>
            <w:shd w:val="clear" w:color="auto" w:fill="auto"/>
          </w:tcPr>
          <w:p w:rsidR="00134575" w:rsidRPr="00AB6268" w:rsidRDefault="00134575" w:rsidP="009D04D1">
            <w:r w:rsidRPr="00AB6268">
              <w:t>45</w:t>
            </w:r>
          </w:p>
        </w:tc>
        <w:tc>
          <w:tcPr>
            <w:tcW w:w="0" w:type="auto"/>
            <w:shd w:val="clear" w:color="auto" w:fill="auto"/>
          </w:tcPr>
          <w:p w:rsidR="00134575" w:rsidRPr="00AB6268" w:rsidRDefault="000575D0" w:rsidP="009D04D1">
            <w:r w:rsidRPr="00AB6268">
              <w:t>45</w:t>
            </w:r>
          </w:p>
        </w:tc>
        <w:tc>
          <w:tcPr>
            <w:tcW w:w="0" w:type="auto"/>
            <w:shd w:val="clear" w:color="auto" w:fill="auto"/>
          </w:tcPr>
          <w:p w:rsidR="00134575" w:rsidRPr="00AB6268" w:rsidRDefault="00134575" w:rsidP="009D04D1">
            <w:r w:rsidRPr="00AB6268">
              <w:t>58</w:t>
            </w:r>
          </w:p>
        </w:tc>
        <w:tc>
          <w:tcPr>
            <w:tcW w:w="0" w:type="auto"/>
            <w:shd w:val="clear" w:color="auto" w:fill="auto"/>
          </w:tcPr>
          <w:p w:rsidR="00134575" w:rsidRPr="00AB6268" w:rsidRDefault="000575D0" w:rsidP="009D04D1">
            <w:r w:rsidRPr="00AB6268">
              <w:t>45</w:t>
            </w:r>
          </w:p>
        </w:tc>
        <w:tc>
          <w:tcPr>
            <w:tcW w:w="0" w:type="auto"/>
            <w:shd w:val="clear" w:color="auto" w:fill="auto"/>
          </w:tcPr>
          <w:p w:rsidR="00134575" w:rsidRPr="00AB6268" w:rsidRDefault="000575D0" w:rsidP="009D04D1">
            <w:r w:rsidRPr="00AB6268">
              <w:t>103</w:t>
            </w:r>
          </w:p>
        </w:tc>
        <w:tc>
          <w:tcPr>
            <w:tcW w:w="1839" w:type="dxa"/>
            <w:shd w:val="clear" w:color="auto" w:fill="auto"/>
          </w:tcPr>
          <w:p w:rsidR="00134575" w:rsidRPr="00AB6268" w:rsidRDefault="00974034" w:rsidP="009D04D1">
            <m:oMathPara>
              <m:oMath>
                <m:sPre>
                  <m:sPrePr>
                    <m:ctrlPr>
                      <w:rPr>
                        <w:rFonts w:ascii="Cambria Math" w:hAnsi="Cambria Math"/>
                      </w:rPr>
                    </m:ctrlPr>
                  </m:sPrePr>
                  <m:sub>
                    <m:r>
                      <m:rPr>
                        <m:sty m:val="p"/>
                      </m:rPr>
                      <w:rPr>
                        <w:rFonts w:ascii="Cambria Math" w:hAnsi="Cambria Math"/>
                      </w:rPr>
                      <m:t>45</m:t>
                    </m:r>
                  </m:sub>
                  <m:sup>
                    <m:r>
                      <m:rPr>
                        <m:sty m:val="p"/>
                      </m:rPr>
                      <w:rPr>
                        <w:rFonts w:ascii="Cambria Math" w:hAnsi="Cambria Math"/>
                      </w:rPr>
                      <m:t>103</m:t>
                    </m:r>
                  </m:sup>
                  <m:e>
                    <m:r>
                      <w:rPr>
                        <w:rFonts w:ascii="Cambria Math" w:hAnsi="Cambria Math"/>
                      </w:rPr>
                      <m:t>Rh</m:t>
                    </m:r>
                  </m:e>
                </m:sPre>
              </m:oMath>
            </m:oMathPara>
          </w:p>
        </w:tc>
      </w:tr>
      <w:tr w:rsidR="00134575" w:rsidRPr="00AB6268" w:rsidTr="004C46D5">
        <w:tc>
          <w:tcPr>
            <w:tcW w:w="0" w:type="auto"/>
            <w:shd w:val="clear" w:color="auto" w:fill="auto"/>
          </w:tcPr>
          <w:p w:rsidR="00134575" w:rsidRPr="00AB6268" w:rsidRDefault="00134575" w:rsidP="009D04D1">
            <w:r w:rsidRPr="00AB6268">
              <w:t>Au</w:t>
            </w:r>
          </w:p>
        </w:tc>
        <w:tc>
          <w:tcPr>
            <w:tcW w:w="0" w:type="auto"/>
            <w:shd w:val="clear" w:color="auto" w:fill="auto"/>
          </w:tcPr>
          <w:p w:rsidR="00134575" w:rsidRPr="00AB6268" w:rsidRDefault="000575D0" w:rsidP="009D04D1">
            <w:r w:rsidRPr="00AB6268">
              <w:t>79</w:t>
            </w:r>
          </w:p>
        </w:tc>
        <w:tc>
          <w:tcPr>
            <w:tcW w:w="0" w:type="auto"/>
            <w:shd w:val="clear" w:color="auto" w:fill="auto"/>
          </w:tcPr>
          <w:p w:rsidR="00134575" w:rsidRPr="00AB6268" w:rsidRDefault="000575D0" w:rsidP="009D04D1">
            <w:r w:rsidRPr="00AB6268">
              <w:t>79</w:t>
            </w:r>
          </w:p>
        </w:tc>
        <w:tc>
          <w:tcPr>
            <w:tcW w:w="0" w:type="auto"/>
            <w:shd w:val="clear" w:color="auto" w:fill="auto"/>
          </w:tcPr>
          <w:p w:rsidR="00134575" w:rsidRPr="00AB6268" w:rsidRDefault="00134575" w:rsidP="009D04D1">
            <w:r w:rsidRPr="00AB6268">
              <w:t>118</w:t>
            </w:r>
          </w:p>
        </w:tc>
        <w:tc>
          <w:tcPr>
            <w:tcW w:w="0" w:type="auto"/>
            <w:shd w:val="clear" w:color="auto" w:fill="auto"/>
          </w:tcPr>
          <w:p w:rsidR="00134575" w:rsidRPr="00AB6268" w:rsidRDefault="00134575" w:rsidP="009D04D1">
            <w:r w:rsidRPr="00AB6268">
              <w:t>79</w:t>
            </w:r>
          </w:p>
        </w:tc>
        <w:tc>
          <w:tcPr>
            <w:tcW w:w="0" w:type="auto"/>
            <w:shd w:val="clear" w:color="auto" w:fill="auto"/>
          </w:tcPr>
          <w:p w:rsidR="00134575" w:rsidRPr="00AB6268" w:rsidRDefault="000575D0" w:rsidP="009D04D1">
            <w:r w:rsidRPr="00AB6268">
              <w:t>197</w:t>
            </w:r>
          </w:p>
        </w:tc>
        <w:tc>
          <w:tcPr>
            <w:tcW w:w="1839" w:type="dxa"/>
            <w:shd w:val="clear" w:color="auto" w:fill="auto"/>
          </w:tcPr>
          <w:p w:rsidR="00134575" w:rsidRPr="00AB6268" w:rsidRDefault="00974034" w:rsidP="009D04D1">
            <m:oMathPara>
              <m:oMath>
                <m:sPre>
                  <m:sPrePr>
                    <m:ctrlPr>
                      <w:rPr>
                        <w:rFonts w:ascii="Cambria Math" w:hAnsi="Cambria Math"/>
                      </w:rPr>
                    </m:ctrlPr>
                  </m:sPrePr>
                  <m:sub>
                    <m:r>
                      <m:rPr>
                        <m:sty m:val="p"/>
                      </m:rPr>
                      <w:rPr>
                        <w:rFonts w:ascii="Cambria Math" w:hAnsi="Cambria Math"/>
                      </w:rPr>
                      <m:t>79</m:t>
                    </m:r>
                  </m:sub>
                  <m:sup>
                    <m:r>
                      <m:rPr>
                        <m:sty m:val="p"/>
                      </m:rPr>
                      <w:rPr>
                        <w:rFonts w:ascii="Cambria Math" w:hAnsi="Cambria Math"/>
                      </w:rPr>
                      <m:t>197</m:t>
                    </m:r>
                  </m:sup>
                  <m:e>
                    <m:r>
                      <w:rPr>
                        <w:rFonts w:ascii="Cambria Math" w:hAnsi="Cambria Math"/>
                      </w:rPr>
                      <m:t>Au</m:t>
                    </m:r>
                  </m:e>
                </m:sPre>
              </m:oMath>
            </m:oMathPara>
          </w:p>
        </w:tc>
      </w:tr>
      <w:tr w:rsidR="00134575" w:rsidRPr="00AB6268" w:rsidTr="004C46D5">
        <w:tc>
          <w:tcPr>
            <w:tcW w:w="0" w:type="auto"/>
            <w:shd w:val="clear" w:color="auto" w:fill="auto"/>
          </w:tcPr>
          <w:p w:rsidR="00134575" w:rsidRPr="00AB6268" w:rsidRDefault="00134575" w:rsidP="009D04D1">
            <w:proofErr w:type="spellStart"/>
            <w:r w:rsidRPr="00AB6268">
              <w:t>Os</w:t>
            </w:r>
            <w:proofErr w:type="spellEnd"/>
          </w:p>
        </w:tc>
        <w:tc>
          <w:tcPr>
            <w:tcW w:w="0" w:type="auto"/>
            <w:shd w:val="clear" w:color="auto" w:fill="auto"/>
          </w:tcPr>
          <w:p w:rsidR="00134575" w:rsidRPr="00AB6268" w:rsidRDefault="000575D0" w:rsidP="009D04D1">
            <w:r w:rsidRPr="00AB6268">
              <w:t>76</w:t>
            </w:r>
          </w:p>
        </w:tc>
        <w:tc>
          <w:tcPr>
            <w:tcW w:w="0" w:type="auto"/>
            <w:shd w:val="clear" w:color="auto" w:fill="auto"/>
          </w:tcPr>
          <w:p w:rsidR="00134575" w:rsidRPr="00AB6268" w:rsidRDefault="00134575" w:rsidP="009D04D1">
            <w:pPr>
              <w:rPr>
                <w:color w:val="FF0000"/>
              </w:rPr>
            </w:pPr>
            <w:r w:rsidRPr="00AB6268">
              <w:t>76</w:t>
            </w:r>
          </w:p>
        </w:tc>
        <w:tc>
          <w:tcPr>
            <w:tcW w:w="0" w:type="auto"/>
            <w:shd w:val="clear" w:color="auto" w:fill="auto"/>
          </w:tcPr>
          <w:p w:rsidR="00134575" w:rsidRPr="00AB6268" w:rsidRDefault="00134575" w:rsidP="009D04D1">
            <w:r w:rsidRPr="00AB6268">
              <w:t>114</w:t>
            </w:r>
          </w:p>
        </w:tc>
        <w:tc>
          <w:tcPr>
            <w:tcW w:w="0" w:type="auto"/>
            <w:shd w:val="clear" w:color="auto" w:fill="auto"/>
          </w:tcPr>
          <w:p w:rsidR="00134575" w:rsidRPr="00AB6268" w:rsidRDefault="000575D0" w:rsidP="009D04D1">
            <w:r w:rsidRPr="00AB6268">
              <w:t>76</w:t>
            </w:r>
          </w:p>
        </w:tc>
        <w:tc>
          <w:tcPr>
            <w:tcW w:w="0" w:type="auto"/>
            <w:shd w:val="clear" w:color="auto" w:fill="auto"/>
          </w:tcPr>
          <w:p w:rsidR="00134575" w:rsidRPr="00AB6268" w:rsidRDefault="000575D0" w:rsidP="009D04D1">
            <w:r w:rsidRPr="00AB6268">
              <w:t>190</w:t>
            </w:r>
          </w:p>
        </w:tc>
        <w:tc>
          <w:tcPr>
            <w:tcW w:w="1839" w:type="dxa"/>
            <w:shd w:val="clear" w:color="auto" w:fill="auto"/>
          </w:tcPr>
          <w:p w:rsidR="00134575" w:rsidRPr="00AB6268" w:rsidRDefault="00974034" w:rsidP="009D04D1">
            <m:oMathPara>
              <m:oMath>
                <m:sPre>
                  <m:sPrePr>
                    <m:ctrlPr>
                      <w:rPr>
                        <w:rFonts w:ascii="Cambria Math" w:hAnsi="Cambria Math"/>
                      </w:rPr>
                    </m:ctrlPr>
                  </m:sPrePr>
                  <m:sub>
                    <m:r>
                      <m:rPr>
                        <m:sty m:val="p"/>
                      </m:rPr>
                      <w:rPr>
                        <w:rFonts w:ascii="Cambria Math" w:hAnsi="Cambria Math"/>
                      </w:rPr>
                      <m:t>76</m:t>
                    </m:r>
                  </m:sub>
                  <m:sup>
                    <m:r>
                      <m:rPr>
                        <m:sty m:val="p"/>
                      </m:rPr>
                      <w:rPr>
                        <w:rFonts w:ascii="Cambria Math" w:hAnsi="Cambria Math"/>
                      </w:rPr>
                      <m:t>190</m:t>
                    </m:r>
                  </m:sup>
                  <m:e>
                    <m:r>
                      <w:rPr>
                        <w:rFonts w:ascii="Cambria Math" w:hAnsi="Cambria Math"/>
                      </w:rPr>
                      <m:t>Os</m:t>
                    </m:r>
                  </m:e>
                </m:sPre>
              </m:oMath>
            </m:oMathPara>
          </w:p>
        </w:tc>
      </w:tr>
      <w:tr w:rsidR="00134575" w:rsidRPr="00AB6268" w:rsidTr="004C46D5">
        <w:tc>
          <w:tcPr>
            <w:tcW w:w="0" w:type="auto"/>
            <w:shd w:val="clear" w:color="auto" w:fill="auto"/>
          </w:tcPr>
          <w:p w:rsidR="00134575" w:rsidRPr="00AB6268" w:rsidRDefault="00134575" w:rsidP="009D04D1">
            <w:r w:rsidRPr="00AB6268">
              <w:t>Pb</w:t>
            </w:r>
            <w:r w:rsidR="00E10D9B" w:rsidRPr="00AB6268">
              <w:rPr>
                <w:vertAlign w:val="superscript"/>
              </w:rPr>
              <w:t>2+</w:t>
            </w:r>
          </w:p>
        </w:tc>
        <w:tc>
          <w:tcPr>
            <w:tcW w:w="0" w:type="auto"/>
            <w:shd w:val="clear" w:color="auto" w:fill="auto"/>
          </w:tcPr>
          <w:p w:rsidR="00134575" w:rsidRPr="00AB6268" w:rsidRDefault="000575D0" w:rsidP="009D04D1">
            <w:r w:rsidRPr="00AB6268">
              <w:t>82</w:t>
            </w:r>
          </w:p>
        </w:tc>
        <w:tc>
          <w:tcPr>
            <w:tcW w:w="0" w:type="auto"/>
            <w:shd w:val="clear" w:color="auto" w:fill="auto"/>
          </w:tcPr>
          <w:p w:rsidR="00134575" w:rsidRPr="00AB6268" w:rsidRDefault="000575D0" w:rsidP="009D04D1">
            <w:r w:rsidRPr="00AB6268">
              <w:t>82</w:t>
            </w:r>
          </w:p>
        </w:tc>
        <w:tc>
          <w:tcPr>
            <w:tcW w:w="0" w:type="auto"/>
            <w:shd w:val="clear" w:color="auto" w:fill="auto"/>
          </w:tcPr>
          <w:p w:rsidR="00134575" w:rsidRPr="00AB6268" w:rsidRDefault="000575D0" w:rsidP="009D04D1">
            <w:r w:rsidRPr="00AB6268">
              <w:t>125</w:t>
            </w:r>
          </w:p>
        </w:tc>
        <w:tc>
          <w:tcPr>
            <w:tcW w:w="0" w:type="auto"/>
            <w:shd w:val="clear" w:color="auto" w:fill="auto"/>
          </w:tcPr>
          <w:p w:rsidR="00134575" w:rsidRPr="00AB6268" w:rsidRDefault="00134575" w:rsidP="009D04D1">
            <w:r w:rsidRPr="00AB6268">
              <w:t>8</w:t>
            </w:r>
            <w:r w:rsidR="00E10D9B" w:rsidRPr="00AB6268">
              <w:t>0</w:t>
            </w:r>
          </w:p>
        </w:tc>
        <w:tc>
          <w:tcPr>
            <w:tcW w:w="0" w:type="auto"/>
            <w:shd w:val="clear" w:color="auto" w:fill="auto"/>
          </w:tcPr>
          <w:p w:rsidR="00134575" w:rsidRPr="00AB6268" w:rsidRDefault="00134575" w:rsidP="009D04D1">
            <w:r w:rsidRPr="00AB6268">
              <w:t>207</w:t>
            </w:r>
          </w:p>
        </w:tc>
        <w:tc>
          <w:tcPr>
            <w:tcW w:w="1839" w:type="dxa"/>
            <w:shd w:val="clear" w:color="auto" w:fill="auto"/>
          </w:tcPr>
          <w:p w:rsidR="00134575" w:rsidRPr="00AB6268" w:rsidRDefault="00974034" w:rsidP="009D04D1">
            <m:oMathPara>
              <m:oMath>
                <m:sPre>
                  <m:sPrePr>
                    <m:ctrlPr>
                      <w:rPr>
                        <w:rFonts w:ascii="Cambria Math" w:hAnsi="Cambria Math"/>
                      </w:rPr>
                    </m:ctrlPr>
                  </m:sPrePr>
                  <m:sub>
                    <m:r>
                      <m:rPr>
                        <m:sty m:val="p"/>
                      </m:rPr>
                      <w:rPr>
                        <w:rFonts w:ascii="Cambria Math" w:hAnsi="Cambria Math"/>
                      </w:rPr>
                      <m:t>82</m:t>
                    </m:r>
                  </m:sub>
                  <m:sup>
                    <m:r>
                      <m:rPr>
                        <m:sty m:val="p"/>
                      </m:rPr>
                      <w:rPr>
                        <w:rFonts w:ascii="Cambria Math" w:hAnsi="Cambria Math"/>
                      </w:rPr>
                      <m:t>207</m:t>
                    </m:r>
                  </m:sup>
                  <m:e>
                    <m:sSup>
                      <m:sSupPr>
                        <m:ctrlPr>
                          <w:rPr>
                            <w:rFonts w:ascii="Cambria Math" w:hAnsi="Cambria Math"/>
                            <w:i/>
                          </w:rPr>
                        </m:ctrlPr>
                      </m:sSupPr>
                      <m:e>
                        <m:r>
                          <w:rPr>
                            <w:rFonts w:ascii="Cambria Math" w:hAnsi="Cambria Math"/>
                          </w:rPr>
                          <m:t>Pb</m:t>
                        </m:r>
                      </m:e>
                      <m:sup>
                        <m:r>
                          <w:rPr>
                            <w:rFonts w:ascii="Cambria Math" w:hAnsi="Cambria Math"/>
                          </w:rPr>
                          <m:t>2+</m:t>
                        </m:r>
                      </m:sup>
                    </m:sSup>
                  </m:e>
                </m:sPre>
              </m:oMath>
            </m:oMathPara>
          </w:p>
        </w:tc>
      </w:tr>
    </w:tbl>
    <w:p w:rsidR="005434C9" w:rsidRPr="00AB6268" w:rsidRDefault="005434C9" w:rsidP="005434C9">
      <w:pPr>
        <w:pStyle w:val="NormalText"/>
        <w:ind w:left="706"/>
        <w:rPr>
          <w:color w:val="auto"/>
          <w:sz w:val="22"/>
          <w:szCs w:val="22"/>
          <w:shd w:val="clear" w:color="auto" w:fill="D9D9D9" w:themeFill="background1" w:themeFillShade="D9"/>
        </w:rPr>
      </w:pPr>
    </w:p>
    <w:p w:rsidR="00DC3238" w:rsidRPr="00AB6268" w:rsidRDefault="00DC3238" w:rsidP="00DC3238">
      <w:pPr>
        <w:pStyle w:val="NormalText"/>
        <w:numPr>
          <w:ilvl w:val="0"/>
          <w:numId w:val="4"/>
        </w:numPr>
        <w:spacing w:after="240"/>
        <w:rPr>
          <w:color w:val="auto"/>
          <w:sz w:val="22"/>
          <w:szCs w:val="22"/>
          <w:shd w:val="clear" w:color="auto" w:fill="D9D9D9" w:themeFill="background1" w:themeFillShade="D9"/>
        </w:rPr>
      </w:pPr>
      <w:r w:rsidRPr="00AB6268">
        <w:rPr>
          <w:color w:val="auto"/>
          <w:sz w:val="22"/>
          <w:szCs w:val="22"/>
        </w:rPr>
        <w:t>The boiling temperature of ethyl alcohol is 78</w:t>
      </w:r>
      <w:r w:rsidRPr="00AB6268">
        <w:rPr>
          <w:color w:val="auto"/>
          <w:sz w:val="22"/>
          <w:szCs w:val="22"/>
          <w:vertAlign w:val="superscript"/>
        </w:rPr>
        <w:t>o</w:t>
      </w:r>
      <w:r w:rsidRPr="00AB6268">
        <w:rPr>
          <w:color w:val="auto"/>
          <w:sz w:val="22"/>
          <w:szCs w:val="22"/>
        </w:rPr>
        <w:t xml:space="preserve">C.  </w:t>
      </w:r>
    </w:p>
    <w:p w:rsidR="00DC3238" w:rsidRPr="00AB6268" w:rsidRDefault="00DC3238" w:rsidP="00DC3238">
      <w:pPr>
        <w:pStyle w:val="NormalText"/>
        <w:numPr>
          <w:ilvl w:val="1"/>
          <w:numId w:val="1"/>
        </w:numPr>
        <w:spacing w:after="240"/>
        <w:ind w:left="1080"/>
        <w:rPr>
          <w:color w:val="auto"/>
          <w:sz w:val="22"/>
          <w:szCs w:val="22"/>
          <w:shd w:val="clear" w:color="auto" w:fill="D9D9D9" w:themeFill="background1" w:themeFillShade="D9"/>
        </w:rPr>
      </w:pPr>
      <w:r w:rsidRPr="00AB6268">
        <w:rPr>
          <w:color w:val="auto"/>
          <w:sz w:val="22"/>
          <w:szCs w:val="22"/>
        </w:rPr>
        <w:t xml:space="preserve">What is the boiling temperature in </w:t>
      </w:r>
      <w:proofErr w:type="spellStart"/>
      <w:r w:rsidRPr="00AB6268">
        <w:rPr>
          <w:color w:val="auto"/>
          <w:sz w:val="22"/>
          <w:szCs w:val="22"/>
          <w:vertAlign w:val="superscript"/>
        </w:rPr>
        <w:t>o</w:t>
      </w:r>
      <w:r w:rsidRPr="00AB6268">
        <w:rPr>
          <w:color w:val="auto"/>
          <w:sz w:val="22"/>
          <w:szCs w:val="22"/>
        </w:rPr>
        <w:t>F</w:t>
      </w:r>
      <w:proofErr w:type="spellEnd"/>
      <w:r w:rsidRPr="00AB6268">
        <w:rPr>
          <w:color w:val="auto"/>
          <w:sz w:val="22"/>
          <w:szCs w:val="22"/>
        </w:rPr>
        <w:t xml:space="preserve">? </w:t>
      </w:r>
    </w:p>
    <w:p w:rsidR="00DC3238" w:rsidRPr="00AB6268" w:rsidRDefault="005434C9" w:rsidP="009D04D1">
      <w:pPr>
        <w:pStyle w:val="Title"/>
      </w:pPr>
      <m:oMathPara>
        <m:oMathParaPr>
          <m:jc m:val="center"/>
        </m:oMathParaPr>
        <m:oMath>
          <m:r>
            <m:rPr>
              <m:sty m:val="b"/>
            </m:rPr>
            <w:rPr>
              <w:rFonts w:ascii="Cambria Math" w:hAnsi="Cambria Math"/>
            </w:rPr>
            <m:t>℉=</m:t>
          </m:r>
          <m:f>
            <m:fPr>
              <m:ctrlPr>
                <w:rPr>
                  <w:rFonts w:ascii="Cambria Math" w:hAnsi="Cambria Math"/>
                </w:rPr>
              </m:ctrlPr>
            </m:fPr>
            <m:num>
              <m:r>
                <m:rPr>
                  <m:sty m:val="b"/>
                </m:rPr>
                <w:rPr>
                  <w:rFonts w:ascii="Cambria Math" w:hAnsi="Cambria Math"/>
                </w:rPr>
                <m:t>9</m:t>
              </m:r>
            </m:num>
            <m:den>
              <m:r>
                <m:rPr>
                  <m:sty m:val="b"/>
                </m:rPr>
                <w:rPr>
                  <w:rFonts w:ascii="Cambria Math" w:hAnsi="Cambria Math"/>
                </w:rPr>
                <m:t>5</m:t>
              </m:r>
            </m:den>
          </m:f>
          <m:r>
            <m:rPr>
              <m:sty m:val="b"/>
            </m:rPr>
            <w:rPr>
              <w:rFonts w:ascii="Cambria Math" w:hAnsi="Cambria Math"/>
            </w:rPr>
            <m:t>℃+32=</m:t>
          </m:r>
          <m:f>
            <m:fPr>
              <m:ctrlPr>
                <w:rPr>
                  <w:rFonts w:ascii="Cambria Math" w:hAnsi="Cambria Math"/>
                </w:rPr>
              </m:ctrlPr>
            </m:fPr>
            <m:num>
              <m:r>
                <m:rPr>
                  <m:sty m:val="b"/>
                </m:rPr>
                <w:rPr>
                  <w:rFonts w:ascii="Cambria Math" w:hAnsi="Cambria Math"/>
                </w:rPr>
                <m:t>9</m:t>
              </m:r>
            </m:num>
            <m:den>
              <m:r>
                <m:rPr>
                  <m:sty m:val="b"/>
                </m:rPr>
                <w:rPr>
                  <w:rFonts w:ascii="Cambria Math" w:hAnsi="Cambria Math"/>
                </w:rPr>
                <m:t>5</m:t>
              </m:r>
            </m:den>
          </m:f>
          <m:d>
            <m:dPr>
              <m:ctrlPr>
                <w:rPr>
                  <w:rFonts w:ascii="Cambria Math" w:hAnsi="Cambria Math"/>
                </w:rPr>
              </m:ctrlPr>
            </m:dPr>
            <m:e>
              <m:r>
                <m:rPr>
                  <m:sty m:val="b"/>
                </m:rPr>
                <w:rPr>
                  <w:rFonts w:ascii="Cambria Math" w:hAnsi="Cambria Math"/>
                </w:rPr>
                <m:t>7</m:t>
              </m:r>
              <m:sSup>
                <m:sSupPr>
                  <m:ctrlPr>
                    <w:rPr>
                      <w:rFonts w:ascii="Cambria Math" w:hAnsi="Cambria Math"/>
                    </w:rPr>
                  </m:ctrlPr>
                </m:sSupPr>
                <m:e>
                  <m:r>
                    <m:rPr>
                      <m:sty m:val="b"/>
                    </m:rPr>
                    <w:rPr>
                      <w:rFonts w:ascii="Cambria Math" w:hAnsi="Cambria Math"/>
                    </w:rPr>
                    <m:t>8</m:t>
                  </m:r>
                </m:e>
                <m:sup>
                  <m:r>
                    <m:rPr>
                      <m:sty m:val="bi"/>
                    </m:rPr>
                    <w:rPr>
                      <w:rFonts w:ascii="Cambria Math" w:hAnsi="Cambria Math"/>
                    </w:rPr>
                    <m:t>o</m:t>
                  </m:r>
                </m:sup>
              </m:sSup>
              <m:r>
                <m:rPr>
                  <m:sty m:val="bi"/>
                </m:rPr>
                <w:rPr>
                  <w:rFonts w:ascii="Cambria Math" w:hAnsi="Cambria Math"/>
                </w:rPr>
                <m:t>C</m:t>
              </m:r>
            </m:e>
          </m:d>
          <m:r>
            <m:rPr>
              <m:sty m:val="b"/>
            </m:rPr>
            <w:rPr>
              <w:rFonts w:ascii="Cambria Math" w:hAnsi="Cambria Math"/>
            </w:rPr>
            <m:t xml:space="preserve">+32=172℉ </m:t>
          </m:r>
        </m:oMath>
      </m:oMathPara>
    </w:p>
    <w:p w:rsidR="005434C9" w:rsidRPr="00AB6268" w:rsidRDefault="005434C9" w:rsidP="009D04D1">
      <w:pPr>
        <w:pStyle w:val="Title"/>
      </w:pPr>
    </w:p>
    <w:p w:rsidR="00DC3238" w:rsidRPr="00AB6268" w:rsidRDefault="00DC3238" w:rsidP="00DC3238">
      <w:pPr>
        <w:pStyle w:val="NormalText"/>
        <w:numPr>
          <w:ilvl w:val="1"/>
          <w:numId w:val="1"/>
        </w:numPr>
        <w:spacing w:after="240"/>
        <w:ind w:left="1080"/>
        <w:rPr>
          <w:color w:val="auto"/>
          <w:sz w:val="22"/>
          <w:szCs w:val="22"/>
          <w:shd w:val="clear" w:color="auto" w:fill="D9D9D9" w:themeFill="background1" w:themeFillShade="D9"/>
        </w:rPr>
      </w:pPr>
      <w:r w:rsidRPr="00AB6268">
        <w:rPr>
          <w:color w:val="auto"/>
          <w:sz w:val="22"/>
          <w:szCs w:val="22"/>
        </w:rPr>
        <w:t>What is the boiling temperature in K?</w:t>
      </w:r>
    </w:p>
    <w:p w:rsidR="005434C9" w:rsidRPr="00AB6268" w:rsidRDefault="005434C9" w:rsidP="009D04D1">
      <w:pPr>
        <w:pStyle w:val="Title"/>
      </w:pPr>
      <m:oMathPara>
        <m:oMath>
          <m:r>
            <m:rPr>
              <m:sty m:val="bi"/>
            </m:rPr>
            <w:rPr>
              <w:rFonts w:ascii="Cambria Math" w:hAnsi="Cambria Math"/>
            </w:rPr>
            <m:t>K</m:t>
          </m:r>
          <m:r>
            <m:rPr>
              <m:sty m:val="b"/>
            </m:rPr>
            <w:rPr>
              <w:rFonts w:ascii="Cambria Math" w:hAnsi="Cambria Math"/>
            </w:rPr>
            <m:t>=℃+273.15=7</m:t>
          </m:r>
          <m:sSup>
            <m:sSupPr>
              <m:ctrlPr>
                <w:rPr>
                  <w:rFonts w:ascii="Cambria Math" w:hAnsi="Cambria Math"/>
                </w:rPr>
              </m:ctrlPr>
            </m:sSupPr>
            <m:e>
              <m:r>
                <m:rPr>
                  <m:sty m:val="b"/>
                </m:rPr>
                <w:rPr>
                  <w:rFonts w:ascii="Cambria Math" w:hAnsi="Cambria Math"/>
                </w:rPr>
                <m:t>8</m:t>
              </m:r>
            </m:e>
            <m:sup>
              <m:r>
                <m:rPr>
                  <m:sty m:val="bi"/>
                </m:rPr>
                <w:rPr>
                  <w:rFonts w:ascii="Cambria Math" w:hAnsi="Cambria Math"/>
                </w:rPr>
                <m:t>o</m:t>
              </m:r>
            </m:sup>
          </m:sSup>
          <m:r>
            <m:rPr>
              <m:sty m:val="bi"/>
            </m:rPr>
            <w:rPr>
              <w:rFonts w:ascii="Cambria Math" w:hAnsi="Cambria Math"/>
            </w:rPr>
            <m:t>C</m:t>
          </m:r>
          <m:r>
            <m:rPr>
              <m:sty m:val="b"/>
            </m:rPr>
            <w:rPr>
              <w:rFonts w:ascii="Cambria Math" w:hAnsi="Cambria Math"/>
            </w:rPr>
            <m:t xml:space="preserve">+273.15=351 </m:t>
          </m:r>
          <m:r>
            <m:rPr>
              <m:sty m:val="bi"/>
            </m:rPr>
            <w:rPr>
              <w:rFonts w:ascii="Cambria Math" w:hAnsi="Cambria Math"/>
            </w:rPr>
            <m:t>K</m:t>
          </m:r>
        </m:oMath>
      </m:oMathPara>
    </w:p>
    <w:p w:rsidR="000575D0" w:rsidRDefault="000575D0" w:rsidP="009D04D1">
      <w:pPr>
        <w:pStyle w:val="ListParagraph"/>
        <w:rPr>
          <w:shd w:val="clear" w:color="auto" w:fill="D9D9D9" w:themeFill="background1" w:themeFillShade="D9"/>
        </w:rPr>
      </w:pPr>
    </w:p>
    <w:p w:rsidR="00FC5B82" w:rsidRPr="00AB6268" w:rsidRDefault="00FC5B82" w:rsidP="009D04D1">
      <w:pPr>
        <w:pStyle w:val="ListParagraph"/>
        <w:numPr>
          <w:ilvl w:val="0"/>
          <w:numId w:val="4"/>
        </w:numPr>
      </w:pPr>
      <w:r w:rsidRPr="00AB6268">
        <w:t xml:space="preserve">Please write </w:t>
      </w:r>
      <w:r w:rsidR="00FD0C95" w:rsidRPr="00AB6268">
        <w:t xml:space="preserve">full, </w:t>
      </w:r>
      <w:r w:rsidRPr="00AB6268">
        <w:t>short</w:t>
      </w:r>
      <w:r w:rsidR="00DC3238" w:rsidRPr="00AB6268">
        <w:t xml:space="preserve"> hand </w:t>
      </w:r>
      <w:r w:rsidRPr="00AB6268">
        <w:t>electron configuration</w:t>
      </w:r>
      <w:r w:rsidR="00FD0C95" w:rsidRPr="00AB6268">
        <w:t xml:space="preserve"> and number of valence electrons</w:t>
      </w:r>
      <w:r w:rsidRPr="00AB6268">
        <w:t xml:space="preserve"> for </w:t>
      </w:r>
      <w:proofErr w:type="spellStart"/>
      <w:r w:rsidRPr="00AB6268">
        <w:rPr>
          <w:b/>
          <w:bCs/>
        </w:rPr>
        <w:t>Sr</w:t>
      </w:r>
      <w:proofErr w:type="spellEnd"/>
      <w:r w:rsidRPr="00AB6268">
        <w:t xml:space="preserve">: </w:t>
      </w:r>
    </w:p>
    <w:p w:rsidR="004C46D5" w:rsidRPr="00AB6268" w:rsidRDefault="005434C9" w:rsidP="009D04D1">
      <w:r w:rsidRPr="00AB6268">
        <w:t>Full</w:t>
      </w:r>
      <w:r w:rsidRPr="00AB6268">
        <w:rPr>
          <w:rStyle w:val="Strong"/>
          <w:sz w:val="22"/>
          <w:szCs w:val="22"/>
          <w:shd w:val="clear" w:color="auto" w:fill="FFFFFF"/>
        </w:rPr>
        <w:t>: 1s</w:t>
      </w:r>
      <w:r w:rsidRPr="00AB6268">
        <w:rPr>
          <w:rStyle w:val="Strong"/>
          <w:sz w:val="22"/>
          <w:szCs w:val="22"/>
          <w:shd w:val="clear" w:color="auto" w:fill="FFFFFF"/>
          <w:vertAlign w:val="superscript"/>
        </w:rPr>
        <w:t>2</w:t>
      </w:r>
      <w:r w:rsidRPr="00AB6268">
        <w:rPr>
          <w:rStyle w:val="apple-converted-space"/>
          <w:b/>
          <w:bCs/>
          <w:sz w:val="22"/>
          <w:szCs w:val="22"/>
          <w:shd w:val="clear" w:color="auto" w:fill="FFFFFF"/>
        </w:rPr>
        <w:t> </w:t>
      </w:r>
      <w:r w:rsidRPr="00AB6268">
        <w:rPr>
          <w:rStyle w:val="Strong"/>
          <w:sz w:val="22"/>
          <w:szCs w:val="22"/>
          <w:shd w:val="clear" w:color="auto" w:fill="FFFFFF"/>
        </w:rPr>
        <w:t>2s</w:t>
      </w:r>
      <w:r w:rsidRPr="00AB6268">
        <w:rPr>
          <w:rStyle w:val="Strong"/>
          <w:sz w:val="22"/>
          <w:szCs w:val="22"/>
          <w:shd w:val="clear" w:color="auto" w:fill="FFFFFF"/>
          <w:vertAlign w:val="superscript"/>
        </w:rPr>
        <w:t>2</w:t>
      </w:r>
      <w:r w:rsidRPr="00AB6268">
        <w:rPr>
          <w:rStyle w:val="apple-converted-space"/>
          <w:b/>
          <w:bCs/>
          <w:sz w:val="22"/>
          <w:szCs w:val="22"/>
          <w:shd w:val="clear" w:color="auto" w:fill="FFFFFF"/>
        </w:rPr>
        <w:t> </w:t>
      </w:r>
      <w:r w:rsidRPr="00AB6268">
        <w:rPr>
          <w:rStyle w:val="Strong"/>
          <w:sz w:val="22"/>
          <w:szCs w:val="22"/>
          <w:shd w:val="clear" w:color="auto" w:fill="FFFFFF"/>
        </w:rPr>
        <w:t>2p</w:t>
      </w:r>
      <w:r w:rsidRPr="00AB6268">
        <w:rPr>
          <w:rStyle w:val="Strong"/>
          <w:sz w:val="22"/>
          <w:szCs w:val="22"/>
          <w:shd w:val="clear" w:color="auto" w:fill="FFFFFF"/>
          <w:vertAlign w:val="superscript"/>
        </w:rPr>
        <w:t>6</w:t>
      </w:r>
      <w:r w:rsidRPr="00AB6268">
        <w:rPr>
          <w:rStyle w:val="apple-converted-space"/>
          <w:b/>
          <w:bCs/>
          <w:sz w:val="22"/>
          <w:szCs w:val="22"/>
          <w:shd w:val="clear" w:color="auto" w:fill="FFFFFF"/>
        </w:rPr>
        <w:t> </w:t>
      </w:r>
      <w:r w:rsidRPr="00AB6268">
        <w:rPr>
          <w:rStyle w:val="Strong"/>
          <w:sz w:val="22"/>
          <w:szCs w:val="22"/>
          <w:shd w:val="clear" w:color="auto" w:fill="FFFFFF"/>
        </w:rPr>
        <w:t>3s2 3p</w:t>
      </w:r>
      <w:r w:rsidRPr="00AB6268">
        <w:rPr>
          <w:rStyle w:val="Strong"/>
          <w:sz w:val="22"/>
          <w:szCs w:val="22"/>
          <w:shd w:val="clear" w:color="auto" w:fill="FFFFFF"/>
          <w:vertAlign w:val="superscript"/>
        </w:rPr>
        <w:t>6</w:t>
      </w:r>
      <w:r w:rsidRPr="00AB6268">
        <w:rPr>
          <w:rStyle w:val="apple-converted-space"/>
          <w:b/>
          <w:bCs/>
          <w:sz w:val="22"/>
          <w:szCs w:val="22"/>
          <w:shd w:val="clear" w:color="auto" w:fill="FFFFFF"/>
        </w:rPr>
        <w:t> </w:t>
      </w:r>
      <w:r w:rsidRPr="00AB6268">
        <w:rPr>
          <w:rStyle w:val="Strong"/>
          <w:sz w:val="22"/>
          <w:szCs w:val="22"/>
          <w:shd w:val="clear" w:color="auto" w:fill="FFFFFF"/>
        </w:rPr>
        <w:t>3d</w:t>
      </w:r>
      <w:r w:rsidRPr="00AB6268">
        <w:rPr>
          <w:rStyle w:val="Strong"/>
          <w:sz w:val="22"/>
          <w:szCs w:val="22"/>
          <w:shd w:val="clear" w:color="auto" w:fill="FFFFFF"/>
          <w:vertAlign w:val="superscript"/>
        </w:rPr>
        <w:t>10</w:t>
      </w:r>
      <w:r w:rsidRPr="00AB6268">
        <w:rPr>
          <w:rStyle w:val="apple-converted-space"/>
          <w:b/>
          <w:bCs/>
          <w:sz w:val="22"/>
          <w:szCs w:val="22"/>
          <w:shd w:val="clear" w:color="auto" w:fill="FFFFFF"/>
        </w:rPr>
        <w:t> </w:t>
      </w:r>
      <w:r w:rsidRPr="00AB6268">
        <w:rPr>
          <w:rStyle w:val="Strong"/>
          <w:sz w:val="22"/>
          <w:szCs w:val="22"/>
          <w:shd w:val="clear" w:color="auto" w:fill="FFFFFF"/>
        </w:rPr>
        <w:t>4s</w:t>
      </w:r>
      <w:r w:rsidRPr="00AB6268">
        <w:rPr>
          <w:rStyle w:val="Strong"/>
          <w:sz w:val="22"/>
          <w:szCs w:val="22"/>
          <w:shd w:val="clear" w:color="auto" w:fill="FFFFFF"/>
          <w:vertAlign w:val="superscript"/>
        </w:rPr>
        <w:t>2</w:t>
      </w:r>
      <w:r w:rsidRPr="00AB6268">
        <w:rPr>
          <w:rStyle w:val="Strong"/>
          <w:sz w:val="22"/>
          <w:szCs w:val="22"/>
          <w:shd w:val="clear" w:color="auto" w:fill="FFFFFF"/>
        </w:rPr>
        <w:t>4p</w:t>
      </w:r>
      <w:r w:rsidRPr="00AB6268">
        <w:rPr>
          <w:rStyle w:val="Strong"/>
          <w:sz w:val="22"/>
          <w:szCs w:val="22"/>
          <w:shd w:val="clear" w:color="auto" w:fill="FFFFFF"/>
          <w:vertAlign w:val="superscript"/>
        </w:rPr>
        <w:t>6</w:t>
      </w:r>
      <w:r w:rsidRPr="00AB6268">
        <w:rPr>
          <w:rStyle w:val="apple-converted-space"/>
          <w:b/>
          <w:bCs/>
          <w:sz w:val="22"/>
          <w:szCs w:val="22"/>
          <w:shd w:val="clear" w:color="auto" w:fill="FFFFFF"/>
        </w:rPr>
        <w:t> </w:t>
      </w:r>
      <w:r w:rsidRPr="00AB6268">
        <w:rPr>
          <w:rStyle w:val="Strong"/>
          <w:sz w:val="22"/>
          <w:szCs w:val="22"/>
          <w:shd w:val="clear" w:color="auto" w:fill="FFFFFF"/>
        </w:rPr>
        <w:t>5s</w:t>
      </w:r>
      <w:r w:rsidRPr="00AB6268">
        <w:rPr>
          <w:rStyle w:val="Strong"/>
          <w:sz w:val="22"/>
          <w:szCs w:val="22"/>
          <w:shd w:val="clear" w:color="auto" w:fill="FFFFFF"/>
          <w:vertAlign w:val="superscript"/>
        </w:rPr>
        <w:t>2</w:t>
      </w:r>
    </w:p>
    <w:p w:rsidR="00DC3238" w:rsidRPr="00AB6268" w:rsidRDefault="005434C9" w:rsidP="009D04D1">
      <w:r w:rsidRPr="00AB6268">
        <w:t xml:space="preserve">Short hand: </w:t>
      </w:r>
      <w:r w:rsidRPr="00AB6268">
        <w:rPr>
          <w:shd w:val="clear" w:color="auto" w:fill="FFFFFF"/>
        </w:rPr>
        <w:t>[</w:t>
      </w:r>
      <w:r w:rsidRPr="00AB6268">
        <w:rPr>
          <w:rStyle w:val="Emphasis"/>
          <w:b/>
          <w:bCs/>
          <w:i w:val="0"/>
          <w:iCs w:val="0"/>
          <w:sz w:val="22"/>
          <w:szCs w:val="22"/>
          <w:shd w:val="clear" w:color="auto" w:fill="FFFFFF"/>
        </w:rPr>
        <w:t>Kr] 5s</w:t>
      </w:r>
      <w:r w:rsidRPr="00AB6268">
        <w:rPr>
          <w:rStyle w:val="Emphasis"/>
          <w:b/>
          <w:bCs/>
          <w:i w:val="0"/>
          <w:iCs w:val="0"/>
          <w:sz w:val="22"/>
          <w:szCs w:val="22"/>
          <w:shd w:val="clear" w:color="auto" w:fill="FFFFFF"/>
          <w:vertAlign w:val="superscript"/>
        </w:rPr>
        <w:t>2</w:t>
      </w:r>
    </w:p>
    <w:p w:rsidR="00DC3238" w:rsidRPr="00AB6268" w:rsidRDefault="005434C9" w:rsidP="009D04D1">
      <w:r w:rsidRPr="00AB6268">
        <w:t>Valence electrons: 2</w:t>
      </w:r>
    </w:p>
    <w:p w:rsidR="00DC3238" w:rsidRPr="00AB6268" w:rsidRDefault="00DC3238" w:rsidP="00EC53C6">
      <w:pPr>
        <w:pStyle w:val="NormalText"/>
        <w:numPr>
          <w:ilvl w:val="0"/>
          <w:numId w:val="4"/>
        </w:numPr>
        <w:spacing w:after="240"/>
        <w:rPr>
          <w:sz w:val="22"/>
          <w:szCs w:val="22"/>
        </w:rPr>
      </w:pPr>
      <w:r w:rsidRPr="00AB6268">
        <w:rPr>
          <w:color w:val="auto"/>
          <w:sz w:val="22"/>
          <w:szCs w:val="22"/>
        </w:rPr>
        <w:t xml:space="preserve">Oil of wintergreen is the methyl ester of </w:t>
      </w:r>
      <w:proofErr w:type="spellStart"/>
      <w:r w:rsidRPr="00AB6268">
        <w:rPr>
          <w:color w:val="auto"/>
          <w:sz w:val="22"/>
          <w:szCs w:val="22"/>
        </w:rPr>
        <w:t>hydroxybenzoic</w:t>
      </w:r>
      <w:proofErr w:type="spellEnd"/>
      <w:r w:rsidRPr="00AB6268">
        <w:rPr>
          <w:color w:val="auto"/>
          <w:sz w:val="22"/>
          <w:szCs w:val="22"/>
        </w:rPr>
        <w:t xml:space="preserve"> acid.  Its chemical formula is C</w:t>
      </w:r>
      <w:r w:rsidRPr="00AB6268">
        <w:rPr>
          <w:color w:val="auto"/>
          <w:sz w:val="22"/>
          <w:szCs w:val="22"/>
          <w:vertAlign w:val="subscript"/>
        </w:rPr>
        <w:t>8</w:t>
      </w:r>
      <w:r w:rsidRPr="00AB6268">
        <w:rPr>
          <w:color w:val="auto"/>
          <w:sz w:val="22"/>
          <w:szCs w:val="22"/>
        </w:rPr>
        <w:t>H</w:t>
      </w:r>
      <w:r w:rsidRPr="00AB6268">
        <w:rPr>
          <w:color w:val="auto"/>
          <w:sz w:val="22"/>
          <w:szCs w:val="22"/>
          <w:vertAlign w:val="subscript"/>
        </w:rPr>
        <w:t>8</w:t>
      </w:r>
      <w:r w:rsidRPr="00AB6268">
        <w:rPr>
          <w:color w:val="auto"/>
          <w:sz w:val="22"/>
          <w:szCs w:val="22"/>
        </w:rPr>
        <w:t>O</w:t>
      </w:r>
      <w:r w:rsidRPr="00AB6268">
        <w:rPr>
          <w:color w:val="auto"/>
          <w:sz w:val="22"/>
          <w:szCs w:val="22"/>
          <w:vertAlign w:val="subscript"/>
        </w:rPr>
        <w:t>3</w:t>
      </w:r>
      <w:r w:rsidRPr="00AB6268">
        <w:rPr>
          <w:color w:val="auto"/>
          <w:sz w:val="22"/>
          <w:szCs w:val="22"/>
        </w:rPr>
        <w:t>.</w:t>
      </w:r>
    </w:p>
    <w:p w:rsidR="00BD0E27" w:rsidRPr="00AB6268" w:rsidRDefault="00DC3238" w:rsidP="00EC53C6">
      <w:pPr>
        <w:pStyle w:val="NormalText"/>
        <w:numPr>
          <w:ilvl w:val="0"/>
          <w:numId w:val="7"/>
        </w:numPr>
        <w:rPr>
          <w:sz w:val="22"/>
          <w:szCs w:val="22"/>
        </w:rPr>
      </w:pPr>
      <w:r w:rsidRPr="00AB6268">
        <w:rPr>
          <w:color w:val="auto"/>
          <w:sz w:val="22"/>
          <w:szCs w:val="22"/>
        </w:rPr>
        <w:t>Calculate the molar mass of oil of wintergreen.</w:t>
      </w:r>
    </w:p>
    <w:p w:rsidR="00EC53C6" w:rsidRPr="00AB6268" w:rsidRDefault="00EC53C6" w:rsidP="009D04D1">
      <m:oMathPara>
        <m:oMathParaPr>
          <m:jc m:val="center"/>
        </m:oMathParaPr>
        <m:oMath>
          <m:r>
            <w:rPr>
              <w:rFonts w:ascii="Cambria Math" w:hAnsi="Cambria Math"/>
            </w:rPr>
            <m:t>molar</m:t>
          </m:r>
          <m:r>
            <m:rPr>
              <m:sty m:val="p"/>
            </m:rPr>
            <w:rPr>
              <w:rFonts w:ascii="Cambria Math" w:hAnsi="Cambria Math"/>
            </w:rPr>
            <m:t xml:space="preserve"> </m:t>
          </m:r>
          <m:r>
            <w:rPr>
              <w:rFonts w:ascii="Cambria Math" w:hAnsi="Cambria Math"/>
            </w:rPr>
            <m:t>mass</m:t>
          </m:r>
          <m:r>
            <m:rPr>
              <m:sty m:val="p"/>
            </m:rPr>
            <w:rPr>
              <w:rFonts w:ascii="Cambria Math" w:hAnsi="Cambria Math"/>
            </w:rPr>
            <m:t>=8</m:t>
          </m:r>
          <m:d>
            <m:dPr>
              <m:ctrlPr>
                <w:rPr>
                  <w:rFonts w:ascii="Cambria Math" w:hAnsi="Cambria Math"/>
                </w:rPr>
              </m:ctrlPr>
            </m:dPr>
            <m:e>
              <m:f>
                <m:fPr>
                  <m:type m:val="lin"/>
                  <m:ctrlPr>
                    <w:rPr>
                      <w:rFonts w:ascii="Cambria Math" w:hAnsi="Cambria Math"/>
                    </w:rPr>
                  </m:ctrlPr>
                </m:fPr>
                <m:num>
                  <m:r>
                    <m:rPr>
                      <m:sty m:val="p"/>
                    </m:rPr>
                    <w:rPr>
                      <w:rFonts w:ascii="Cambria Math" w:hAnsi="Cambria Math"/>
                    </w:rPr>
                    <m:t xml:space="preserve">12.01 </m:t>
                  </m:r>
                  <m:r>
                    <w:rPr>
                      <w:rFonts w:ascii="Cambria Math" w:hAnsi="Cambria Math"/>
                    </w:rPr>
                    <m:t>g</m:t>
                  </m:r>
                </m:num>
                <m:den>
                  <m:r>
                    <w:rPr>
                      <w:rFonts w:ascii="Cambria Math" w:hAnsi="Cambria Math"/>
                    </w:rPr>
                    <m:t>mol</m:t>
                  </m:r>
                </m:den>
              </m:f>
            </m:e>
          </m:d>
          <m:r>
            <m:rPr>
              <m:sty m:val="p"/>
            </m:rPr>
            <w:rPr>
              <w:rFonts w:ascii="Cambria Math" w:hAnsi="Cambria Math"/>
            </w:rPr>
            <m:t>+8</m:t>
          </m:r>
          <m:d>
            <m:dPr>
              <m:ctrlPr>
                <w:rPr>
                  <w:rFonts w:ascii="Cambria Math" w:hAnsi="Cambria Math"/>
                </w:rPr>
              </m:ctrlPr>
            </m:dPr>
            <m:e>
              <m:f>
                <m:fPr>
                  <m:type m:val="lin"/>
                  <m:ctrlPr>
                    <w:rPr>
                      <w:rFonts w:ascii="Cambria Math" w:hAnsi="Cambria Math"/>
                    </w:rPr>
                  </m:ctrlPr>
                </m:fPr>
                <m:num>
                  <m:r>
                    <m:rPr>
                      <m:sty m:val="p"/>
                    </m:rPr>
                    <w:rPr>
                      <w:rFonts w:ascii="Cambria Math" w:hAnsi="Cambria Math"/>
                    </w:rPr>
                    <m:t xml:space="preserve">1.008 </m:t>
                  </m:r>
                  <m:r>
                    <w:rPr>
                      <w:rFonts w:ascii="Cambria Math" w:hAnsi="Cambria Math"/>
                    </w:rPr>
                    <m:t>g</m:t>
                  </m:r>
                  <m:r>
                    <m:rPr>
                      <m:sty m:val="p"/>
                    </m:rPr>
                    <w:rPr>
                      <w:rFonts w:ascii="Cambria Math" w:hAnsi="Cambria Math"/>
                    </w:rPr>
                    <m:t xml:space="preserve"> </m:t>
                  </m:r>
                </m:num>
                <m:den>
                  <m:r>
                    <w:rPr>
                      <w:rFonts w:ascii="Cambria Math" w:hAnsi="Cambria Math"/>
                    </w:rPr>
                    <m:t>mol</m:t>
                  </m:r>
                </m:den>
              </m:f>
            </m:e>
          </m:d>
          <m:r>
            <m:rPr>
              <m:sty m:val="p"/>
            </m:rPr>
            <w:rPr>
              <w:rFonts w:ascii="Cambria Math" w:hAnsi="Cambria Math"/>
            </w:rPr>
            <m:t>+3</m:t>
          </m:r>
          <m:d>
            <m:dPr>
              <m:ctrlPr>
                <w:rPr>
                  <w:rFonts w:ascii="Cambria Math" w:hAnsi="Cambria Math"/>
                </w:rPr>
              </m:ctrlPr>
            </m:dPr>
            <m:e>
              <m:f>
                <m:fPr>
                  <m:type m:val="lin"/>
                  <m:ctrlPr>
                    <w:rPr>
                      <w:rFonts w:ascii="Cambria Math" w:hAnsi="Cambria Math"/>
                    </w:rPr>
                  </m:ctrlPr>
                </m:fPr>
                <m:num>
                  <m:r>
                    <m:rPr>
                      <m:sty m:val="p"/>
                    </m:rPr>
                    <w:rPr>
                      <w:rFonts w:ascii="Cambria Math" w:hAnsi="Cambria Math"/>
                    </w:rPr>
                    <m:t xml:space="preserve">16.00 </m:t>
                  </m:r>
                  <m:r>
                    <w:rPr>
                      <w:rFonts w:ascii="Cambria Math" w:hAnsi="Cambria Math"/>
                    </w:rPr>
                    <m:t>g</m:t>
                  </m:r>
                </m:num>
                <m:den>
                  <m:r>
                    <w:rPr>
                      <w:rFonts w:ascii="Cambria Math" w:hAnsi="Cambria Math"/>
                    </w:rPr>
                    <m:t>mol</m:t>
                  </m:r>
                </m:den>
              </m:f>
            </m:e>
          </m:d>
        </m:oMath>
      </m:oMathPara>
    </w:p>
    <w:p w:rsidR="00EC53C6" w:rsidRPr="00AB6268" w:rsidRDefault="00EC53C6" w:rsidP="009D04D1">
      <m:oMathPara>
        <m:oMathParaPr>
          <m:jc m:val="center"/>
        </m:oMathParaPr>
        <m:oMath>
          <m:r>
            <m:rPr>
              <m:sty m:val="p"/>
            </m:rPr>
            <w:rPr>
              <w:rFonts w:ascii="Cambria Math" w:hAnsi="Cambria Math"/>
            </w:rPr>
            <m:t>=96.08+8.064+48.00</m:t>
          </m:r>
        </m:oMath>
      </m:oMathPara>
    </w:p>
    <w:p w:rsidR="00FD0C95" w:rsidRPr="00AB6268" w:rsidRDefault="00EC53C6" w:rsidP="009D04D1">
      <m:oMathPara>
        <m:oMath>
          <m:r>
            <m:rPr>
              <m:sty m:val="p"/>
            </m:rPr>
            <w:rPr>
              <w:rFonts w:ascii="Cambria Math" w:hAnsi="Cambria Math"/>
            </w:rPr>
            <m:t>=</m:t>
          </m:r>
          <m:f>
            <m:fPr>
              <m:type m:val="lin"/>
              <m:ctrlPr>
                <w:rPr>
                  <w:rFonts w:ascii="Cambria Math" w:hAnsi="Cambria Math"/>
                </w:rPr>
              </m:ctrlPr>
            </m:fPr>
            <m:num>
              <m:r>
                <m:rPr>
                  <m:sty m:val="p"/>
                </m:rPr>
                <w:rPr>
                  <w:rFonts w:ascii="Cambria Math" w:hAnsi="Cambria Math"/>
                </w:rPr>
                <m:t xml:space="preserve">152.14 </m:t>
              </m:r>
              <m:r>
                <w:rPr>
                  <w:rFonts w:ascii="Cambria Math" w:hAnsi="Cambria Math"/>
                </w:rPr>
                <m:t>g</m:t>
              </m:r>
            </m:num>
            <m:den>
              <m:r>
                <w:rPr>
                  <w:rFonts w:ascii="Cambria Math" w:hAnsi="Cambria Math"/>
                </w:rPr>
                <m:t>mol</m:t>
              </m:r>
            </m:den>
          </m:f>
        </m:oMath>
      </m:oMathPara>
    </w:p>
    <w:p w:rsidR="00BD0E27" w:rsidRPr="00AB6268" w:rsidRDefault="00BD0E27" w:rsidP="00BD0E27">
      <w:pPr>
        <w:pStyle w:val="NormalText"/>
        <w:ind w:left="1800"/>
        <w:rPr>
          <w:sz w:val="22"/>
          <w:szCs w:val="22"/>
        </w:rPr>
      </w:pPr>
    </w:p>
    <w:p w:rsidR="00BD0E27" w:rsidRPr="00AB6268" w:rsidRDefault="00DC3238" w:rsidP="00BD0E27">
      <w:pPr>
        <w:pStyle w:val="NormalText"/>
        <w:numPr>
          <w:ilvl w:val="0"/>
          <w:numId w:val="7"/>
        </w:numPr>
        <w:rPr>
          <w:sz w:val="22"/>
          <w:szCs w:val="22"/>
        </w:rPr>
      </w:pPr>
      <w:r w:rsidRPr="00AB6268">
        <w:rPr>
          <w:sz w:val="22"/>
          <w:szCs w:val="22"/>
        </w:rPr>
        <w:t>Calculate the mass of 3.82 moles of oil of wintergreen.</w:t>
      </w:r>
    </w:p>
    <w:p w:rsidR="00EC53C6" w:rsidRPr="00AB6268" w:rsidRDefault="00EC53C6" w:rsidP="009D04D1">
      <m:oMathPara>
        <m:oMath>
          <m:r>
            <m:rPr>
              <m:sty m:val="p"/>
            </m:rPr>
            <w:rPr>
              <w:rFonts w:ascii="Cambria Math" w:hAnsi="Cambria Math"/>
            </w:rPr>
            <m:t>?</m:t>
          </m:r>
          <m:r>
            <w:rPr>
              <w:rFonts w:ascii="Cambria Math" w:hAnsi="Cambria Math"/>
            </w:rPr>
            <m:t>g</m:t>
          </m:r>
          <m:r>
            <m:rPr>
              <m:sty m:val="p"/>
            </m:rPr>
            <w:rPr>
              <w:rFonts w:ascii="Cambria Math" w:hAnsi="Cambria Math"/>
            </w:rPr>
            <m:t xml:space="preserve"> </m:t>
          </m:r>
          <m:sSub>
            <m:sSubPr>
              <m:ctrlPr>
                <w:rPr>
                  <w:rFonts w:ascii="Cambria Math" w:hAnsi="Cambria Math"/>
                </w:rPr>
              </m:ctrlPr>
            </m:sSubPr>
            <m:e>
              <m:r>
                <w:rPr>
                  <w:rFonts w:ascii="Cambria Math" w:hAnsi="Cambria Math"/>
                </w:rPr>
                <m:t>C</m:t>
              </m:r>
            </m:e>
            <m:sub>
              <m:r>
                <m:rPr>
                  <m:sty m:val="p"/>
                </m:rPr>
                <w:rPr>
                  <w:rFonts w:ascii="Cambria Math" w:hAnsi="Cambria Math"/>
                </w:rPr>
                <m:t>8</m:t>
              </m:r>
            </m:sub>
          </m:sSub>
          <m:sSub>
            <m:sSubPr>
              <m:ctrlPr>
                <w:rPr>
                  <w:rFonts w:ascii="Cambria Math" w:hAnsi="Cambria Math"/>
                </w:rPr>
              </m:ctrlPr>
            </m:sSubPr>
            <m:e>
              <m:r>
                <w:rPr>
                  <w:rFonts w:ascii="Cambria Math" w:hAnsi="Cambria Math"/>
                </w:rPr>
                <m:t>H</m:t>
              </m:r>
            </m:e>
            <m:sub>
              <m:r>
                <m:rPr>
                  <m:sty m:val="p"/>
                </m:rPr>
                <w:rPr>
                  <w:rFonts w:ascii="Cambria Math" w:hAnsi="Cambria Math"/>
                </w:rPr>
                <m:t>8</m:t>
              </m:r>
            </m:sub>
          </m:sSub>
          <m:sSub>
            <m:sSubPr>
              <m:ctrlPr>
                <w:rPr>
                  <w:rFonts w:ascii="Cambria Math" w:hAnsi="Cambria Math"/>
                </w:rPr>
              </m:ctrlPr>
            </m:sSubPr>
            <m:e>
              <m:r>
                <w:rPr>
                  <w:rFonts w:ascii="Cambria Math" w:hAnsi="Cambria Math"/>
                </w:rPr>
                <m:t>O</m:t>
              </m:r>
            </m:e>
            <m:sub>
              <m:r>
                <m:rPr>
                  <m:sty m:val="p"/>
                </m:rPr>
                <w:rPr>
                  <w:rFonts w:ascii="Cambria Math" w:hAnsi="Cambria Math"/>
                </w:rPr>
                <m:t>3</m:t>
              </m:r>
            </m:sub>
          </m:sSub>
          <m:r>
            <m:rPr>
              <m:sty m:val="p"/>
            </m:rPr>
            <w:rPr>
              <w:rFonts w:ascii="Cambria Math" w:hAnsi="Cambria Math"/>
            </w:rPr>
            <m:t xml:space="preserve">=3.82 </m:t>
          </m:r>
          <m:r>
            <w:rPr>
              <w:rFonts w:ascii="Cambria Math" w:hAnsi="Cambria Math"/>
            </w:rPr>
            <m:t>mol</m:t>
          </m:r>
          <m:r>
            <m:rPr>
              <m:sty m:val="p"/>
            </m:rPr>
            <w:rPr>
              <w:rFonts w:ascii="Cambria Math" w:hAnsi="Cambria Math"/>
            </w:rPr>
            <m:t xml:space="preserve"> </m:t>
          </m:r>
          <m:sSub>
            <m:sSubPr>
              <m:ctrlPr>
                <w:rPr>
                  <w:rFonts w:ascii="Cambria Math" w:hAnsi="Cambria Math"/>
                </w:rPr>
              </m:ctrlPr>
            </m:sSubPr>
            <m:e>
              <m:r>
                <w:rPr>
                  <w:rFonts w:ascii="Cambria Math" w:hAnsi="Cambria Math"/>
                </w:rPr>
                <m:t>C</m:t>
              </m:r>
            </m:e>
            <m:sub>
              <m:r>
                <m:rPr>
                  <m:sty m:val="p"/>
                </m:rPr>
                <w:rPr>
                  <w:rFonts w:ascii="Cambria Math" w:hAnsi="Cambria Math"/>
                </w:rPr>
                <m:t>8</m:t>
              </m:r>
            </m:sub>
          </m:sSub>
          <m:sSub>
            <m:sSubPr>
              <m:ctrlPr>
                <w:rPr>
                  <w:rFonts w:ascii="Cambria Math" w:hAnsi="Cambria Math"/>
                </w:rPr>
              </m:ctrlPr>
            </m:sSubPr>
            <m:e>
              <m:r>
                <w:rPr>
                  <w:rFonts w:ascii="Cambria Math" w:hAnsi="Cambria Math"/>
                </w:rPr>
                <m:t>H</m:t>
              </m:r>
            </m:e>
            <m:sub>
              <m:r>
                <m:rPr>
                  <m:sty m:val="p"/>
                </m:rPr>
                <w:rPr>
                  <w:rFonts w:ascii="Cambria Math" w:hAnsi="Cambria Math"/>
                </w:rPr>
                <m:t>8</m:t>
              </m:r>
            </m:sub>
          </m:sSub>
          <m:sSub>
            <m:sSubPr>
              <m:ctrlPr>
                <w:rPr>
                  <w:rFonts w:ascii="Cambria Math" w:hAnsi="Cambria Math"/>
                </w:rPr>
              </m:ctrlPr>
            </m:sSubPr>
            <m:e>
              <m:r>
                <w:rPr>
                  <w:rFonts w:ascii="Cambria Math" w:hAnsi="Cambria Math"/>
                </w:rPr>
                <m:t>O</m:t>
              </m:r>
            </m:e>
            <m:sub>
              <m:r>
                <m:rPr>
                  <m:sty m:val="p"/>
                </m:rPr>
                <w:rPr>
                  <w:rFonts w:ascii="Cambria Math" w:hAnsi="Cambria Math"/>
                </w:rPr>
                <m:t>3</m:t>
              </m:r>
            </m:sub>
          </m:sSub>
          <m:r>
            <m:rPr>
              <m:sty m:val="p"/>
            </m:rPr>
            <w:rPr>
              <w:rFonts w:ascii="Cambria Math" w:hAnsi="Cambria Math"/>
            </w:rPr>
            <m:t>×</m:t>
          </m:r>
          <m:f>
            <m:fPr>
              <m:ctrlPr>
                <w:rPr>
                  <w:rFonts w:ascii="Cambria Math" w:hAnsi="Cambria Math"/>
                </w:rPr>
              </m:ctrlPr>
            </m:fPr>
            <m:num>
              <m:r>
                <m:rPr>
                  <m:sty m:val="p"/>
                </m:rPr>
                <w:rPr>
                  <w:rFonts w:ascii="Cambria Math" w:hAnsi="Cambria Math"/>
                </w:rPr>
                <m:t xml:space="preserve">152.14 </m:t>
              </m:r>
              <m:r>
                <w:rPr>
                  <w:rFonts w:ascii="Cambria Math" w:hAnsi="Cambria Math"/>
                </w:rPr>
                <m:t>g</m:t>
              </m:r>
              <m:r>
                <m:rPr>
                  <m:sty m:val="p"/>
                </m:rPr>
                <w:rPr>
                  <w:rFonts w:ascii="Cambria Math" w:hAnsi="Cambria Math"/>
                </w:rPr>
                <m:t xml:space="preserve"> </m:t>
              </m:r>
              <m:sSub>
                <m:sSubPr>
                  <m:ctrlPr>
                    <w:rPr>
                      <w:rFonts w:ascii="Cambria Math" w:hAnsi="Cambria Math"/>
                    </w:rPr>
                  </m:ctrlPr>
                </m:sSubPr>
                <m:e>
                  <m:r>
                    <w:rPr>
                      <w:rFonts w:ascii="Cambria Math" w:hAnsi="Cambria Math"/>
                    </w:rPr>
                    <m:t>C</m:t>
                  </m:r>
                </m:e>
                <m:sub>
                  <m:r>
                    <m:rPr>
                      <m:sty m:val="p"/>
                    </m:rPr>
                    <w:rPr>
                      <w:rFonts w:ascii="Cambria Math" w:hAnsi="Cambria Math"/>
                    </w:rPr>
                    <m:t>8</m:t>
                  </m:r>
                </m:sub>
              </m:sSub>
              <m:sSub>
                <m:sSubPr>
                  <m:ctrlPr>
                    <w:rPr>
                      <w:rFonts w:ascii="Cambria Math" w:hAnsi="Cambria Math"/>
                    </w:rPr>
                  </m:ctrlPr>
                </m:sSubPr>
                <m:e>
                  <m:r>
                    <w:rPr>
                      <w:rFonts w:ascii="Cambria Math" w:hAnsi="Cambria Math"/>
                    </w:rPr>
                    <m:t>H</m:t>
                  </m:r>
                </m:e>
                <m:sub>
                  <m:r>
                    <m:rPr>
                      <m:sty m:val="p"/>
                    </m:rPr>
                    <w:rPr>
                      <w:rFonts w:ascii="Cambria Math" w:hAnsi="Cambria Math"/>
                    </w:rPr>
                    <m:t>8</m:t>
                  </m:r>
                </m:sub>
              </m:sSub>
              <m:sSub>
                <m:sSubPr>
                  <m:ctrlPr>
                    <w:rPr>
                      <w:rFonts w:ascii="Cambria Math" w:hAnsi="Cambria Math"/>
                    </w:rPr>
                  </m:ctrlPr>
                </m:sSubPr>
                <m:e>
                  <m:r>
                    <w:rPr>
                      <w:rFonts w:ascii="Cambria Math" w:hAnsi="Cambria Math"/>
                    </w:rPr>
                    <m:t>O</m:t>
                  </m:r>
                </m:e>
                <m:sub>
                  <m:r>
                    <m:rPr>
                      <m:sty m:val="p"/>
                    </m:rPr>
                    <w:rPr>
                      <w:rFonts w:ascii="Cambria Math" w:hAnsi="Cambria Math"/>
                    </w:rPr>
                    <m:t>3</m:t>
                  </m:r>
                </m:sub>
              </m:sSub>
            </m:num>
            <m:den>
              <m:r>
                <m:rPr>
                  <m:sty m:val="p"/>
                </m:rPr>
                <w:rPr>
                  <w:rFonts w:ascii="Cambria Math" w:hAnsi="Cambria Math"/>
                </w:rPr>
                <m:t xml:space="preserve">1 </m:t>
              </m:r>
              <m:r>
                <w:rPr>
                  <w:rFonts w:ascii="Cambria Math" w:hAnsi="Cambria Math"/>
                </w:rPr>
                <m:t>mol</m:t>
              </m:r>
              <m:r>
                <m:rPr>
                  <m:sty m:val="p"/>
                </m:rPr>
                <w:rPr>
                  <w:rFonts w:ascii="Cambria Math" w:hAnsi="Cambria Math"/>
                </w:rPr>
                <m:t xml:space="preserve"> </m:t>
              </m:r>
              <m:sSub>
                <m:sSubPr>
                  <m:ctrlPr>
                    <w:rPr>
                      <w:rFonts w:ascii="Cambria Math" w:hAnsi="Cambria Math"/>
                    </w:rPr>
                  </m:ctrlPr>
                </m:sSubPr>
                <m:e>
                  <m:r>
                    <w:rPr>
                      <w:rFonts w:ascii="Cambria Math" w:hAnsi="Cambria Math"/>
                    </w:rPr>
                    <m:t>C</m:t>
                  </m:r>
                </m:e>
                <m:sub>
                  <m:r>
                    <m:rPr>
                      <m:sty m:val="p"/>
                    </m:rPr>
                    <w:rPr>
                      <w:rFonts w:ascii="Cambria Math" w:hAnsi="Cambria Math"/>
                    </w:rPr>
                    <m:t>8</m:t>
                  </m:r>
                </m:sub>
              </m:sSub>
              <m:sSub>
                <m:sSubPr>
                  <m:ctrlPr>
                    <w:rPr>
                      <w:rFonts w:ascii="Cambria Math" w:hAnsi="Cambria Math"/>
                    </w:rPr>
                  </m:ctrlPr>
                </m:sSubPr>
                <m:e>
                  <m:r>
                    <w:rPr>
                      <w:rFonts w:ascii="Cambria Math" w:hAnsi="Cambria Math"/>
                    </w:rPr>
                    <m:t>H</m:t>
                  </m:r>
                </m:e>
                <m:sub>
                  <m:r>
                    <m:rPr>
                      <m:sty m:val="p"/>
                    </m:rPr>
                    <w:rPr>
                      <w:rFonts w:ascii="Cambria Math" w:hAnsi="Cambria Math"/>
                    </w:rPr>
                    <m:t>8</m:t>
                  </m:r>
                </m:sub>
              </m:sSub>
              <m:sSub>
                <m:sSubPr>
                  <m:ctrlPr>
                    <w:rPr>
                      <w:rFonts w:ascii="Cambria Math" w:hAnsi="Cambria Math"/>
                    </w:rPr>
                  </m:ctrlPr>
                </m:sSubPr>
                <m:e>
                  <m:r>
                    <w:rPr>
                      <w:rFonts w:ascii="Cambria Math" w:hAnsi="Cambria Math"/>
                    </w:rPr>
                    <m:t>O</m:t>
                  </m:r>
                </m:e>
                <m:sub>
                  <m:r>
                    <m:rPr>
                      <m:sty m:val="p"/>
                    </m:rPr>
                    <w:rPr>
                      <w:rFonts w:ascii="Cambria Math" w:hAnsi="Cambria Math"/>
                    </w:rPr>
                    <m:t>3</m:t>
                  </m:r>
                </m:sub>
              </m:sSub>
            </m:den>
          </m:f>
          <m:r>
            <m:rPr>
              <m:sty m:val="p"/>
            </m:rPr>
            <w:rPr>
              <w:rFonts w:ascii="Cambria Math" w:hAnsi="Cambria Math"/>
            </w:rPr>
            <m:t xml:space="preserve">=581 </m:t>
          </m:r>
          <m:r>
            <w:rPr>
              <w:rFonts w:ascii="Cambria Math" w:hAnsi="Cambria Math"/>
            </w:rPr>
            <m:t>g</m:t>
          </m:r>
          <m:r>
            <m:rPr>
              <m:sty m:val="p"/>
            </m:rPr>
            <w:rPr>
              <w:rFonts w:ascii="Cambria Math" w:hAnsi="Cambria Math"/>
            </w:rPr>
            <m:t xml:space="preserve"> </m:t>
          </m:r>
          <m:sSub>
            <m:sSubPr>
              <m:ctrlPr>
                <w:rPr>
                  <w:rFonts w:ascii="Cambria Math" w:hAnsi="Cambria Math"/>
                </w:rPr>
              </m:ctrlPr>
            </m:sSubPr>
            <m:e>
              <m:r>
                <w:rPr>
                  <w:rFonts w:ascii="Cambria Math" w:hAnsi="Cambria Math"/>
                </w:rPr>
                <m:t>C</m:t>
              </m:r>
            </m:e>
            <m:sub>
              <m:r>
                <m:rPr>
                  <m:sty m:val="p"/>
                </m:rPr>
                <w:rPr>
                  <w:rFonts w:ascii="Cambria Math" w:hAnsi="Cambria Math"/>
                </w:rPr>
                <m:t>8</m:t>
              </m:r>
            </m:sub>
          </m:sSub>
          <m:sSub>
            <m:sSubPr>
              <m:ctrlPr>
                <w:rPr>
                  <w:rFonts w:ascii="Cambria Math" w:hAnsi="Cambria Math"/>
                </w:rPr>
              </m:ctrlPr>
            </m:sSubPr>
            <m:e>
              <m:r>
                <w:rPr>
                  <w:rFonts w:ascii="Cambria Math" w:hAnsi="Cambria Math"/>
                </w:rPr>
                <m:t>H</m:t>
              </m:r>
            </m:e>
            <m:sub>
              <m:r>
                <m:rPr>
                  <m:sty m:val="p"/>
                </m:rPr>
                <w:rPr>
                  <w:rFonts w:ascii="Cambria Math" w:hAnsi="Cambria Math"/>
                </w:rPr>
                <m:t>8</m:t>
              </m:r>
            </m:sub>
          </m:sSub>
          <m:sSub>
            <m:sSubPr>
              <m:ctrlPr>
                <w:rPr>
                  <w:rFonts w:ascii="Cambria Math" w:hAnsi="Cambria Math"/>
                </w:rPr>
              </m:ctrlPr>
            </m:sSubPr>
            <m:e>
              <m:r>
                <w:rPr>
                  <w:rFonts w:ascii="Cambria Math" w:hAnsi="Cambria Math"/>
                </w:rPr>
                <m:t>O</m:t>
              </m:r>
            </m:e>
            <m:sub>
              <m:r>
                <m:rPr>
                  <m:sty m:val="p"/>
                </m:rPr>
                <w:rPr>
                  <w:rFonts w:ascii="Cambria Math" w:hAnsi="Cambria Math"/>
                </w:rPr>
                <m:t>3</m:t>
              </m:r>
            </m:sub>
          </m:sSub>
        </m:oMath>
      </m:oMathPara>
    </w:p>
    <w:p w:rsidR="00DC3238" w:rsidRPr="00AB6268" w:rsidRDefault="00DC3238" w:rsidP="00BD0E27">
      <w:pPr>
        <w:pStyle w:val="NormalText"/>
        <w:numPr>
          <w:ilvl w:val="0"/>
          <w:numId w:val="7"/>
        </w:numPr>
        <w:rPr>
          <w:sz w:val="22"/>
          <w:szCs w:val="22"/>
        </w:rPr>
      </w:pPr>
      <w:r w:rsidRPr="00AB6268">
        <w:rPr>
          <w:sz w:val="22"/>
          <w:szCs w:val="22"/>
        </w:rPr>
        <w:t>Calculate the number of molecules of oil of wintergreen in a sample containing 8.36 x 10</w:t>
      </w:r>
      <w:r w:rsidRPr="00AB6268">
        <w:rPr>
          <w:sz w:val="22"/>
          <w:szCs w:val="22"/>
          <w:vertAlign w:val="superscript"/>
        </w:rPr>
        <w:t>-4</w:t>
      </w:r>
      <w:r w:rsidRPr="00AB6268">
        <w:rPr>
          <w:sz w:val="22"/>
          <w:szCs w:val="22"/>
        </w:rPr>
        <w:t xml:space="preserve"> </w:t>
      </w:r>
      <w:proofErr w:type="spellStart"/>
      <w:r w:rsidRPr="00AB6268">
        <w:rPr>
          <w:sz w:val="22"/>
          <w:szCs w:val="22"/>
        </w:rPr>
        <w:t>mol</w:t>
      </w:r>
      <w:proofErr w:type="spellEnd"/>
      <w:r w:rsidRPr="00AB6268">
        <w:rPr>
          <w:sz w:val="22"/>
          <w:szCs w:val="22"/>
        </w:rPr>
        <w:t xml:space="preserve"> of oil of wintergreen.</w:t>
      </w:r>
    </w:p>
    <w:p w:rsidR="00EC53C6" w:rsidRPr="00AB6268" w:rsidRDefault="00EC53C6" w:rsidP="009D04D1">
      <m:oMathPara>
        <m:oMath>
          <m:r>
            <w:rPr>
              <w:rFonts w:ascii="Cambria Math" w:hAnsi="Cambria Math"/>
            </w:rPr>
            <m:t>molec</m:t>
          </m:r>
          <m:r>
            <m:rPr>
              <m:sty m:val="p"/>
            </m:rPr>
            <w:rPr>
              <w:rFonts w:ascii="Cambria Math" w:hAnsi="Cambria Math"/>
            </w:rPr>
            <m:t xml:space="preserve"> </m:t>
          </m:r>
          <m:sSub>
            <m:sSubPr>
              <m:ctrlPr>
                <w:rPr>
                  <w:rFonts w:ascii="Cambria Math" w:hAnsi="Cambria Math"/>
                </w:rPr>
              </m:ctrlPr>
            </m:sSubPr>
            <m:e>
              <m:r>
                <w:rPr>
                  <w:rFonts w:ascii="Cambria Math" w:hAnsi="Cambria Math"/>
                </w:rPr>
                <m:t>C</m:t>
              </m:r>
            </m:e>
            <m:sub>
              <m:r>
                <m:rPr>
                  <m:sty m:val="p"/>
                </m:rPr>
                <w:rPr>
                  <w:rFonts w:ascii="Cambria Math" w:hAnsi="Cambria Math"/>
                </w:rPr>
                <m:t>8</m:t>
              </m:r>
            </m:sub>
          </m:sSub>
          <m:sSub>
            <m:sSubPr>
              <m:ctrlPr>
                <w:rPr>
                  <w:rFonts w:ascii="Cambria Math" w:hAnsi="Cambria Math"/>
                </w:rPr>
              </m:ctrlPr>
            </m:sSubPr>
            <m:e>
              <m:r>
                <w:rPr>
                  <w:rFonts w:ascii="Cambria Math" w:hAnsi="Cambria Math"/>
                </w:rPr>
                <m:t>H</m:t>
              </m:r>
            </m:e>
            <m:sub>
              <m:r>
                <m:rPr>
                  <m:sty m:val="p"/>
                </m:rPr>
                <w:rPr>
                  <w:rFonts w:ascii="Cambria Math" w:hAnsi="Cambria Math"/>
                </w:rPr>
                <m:t>8</m:t>
              </m:r>
            </m:sub>
          </m:sSub>
          <m:sSub>
            <m:sSubPr>
              <m:ctrlPr>
                <w:rPr>
                  <w:rFonts w:ascii="Cambria Math" w:hAnsi="Cambria Math"/>
                </w:rPr>
              </m:ctrlPr>
            </m:sSubPr>
            <m:e>
              <m:r>
                <w:rPr>
                  <w:rFonts w:ascii="Cambria Math" w:hAnsi="Cambria Math"/>
                </w:rPr>
                <m:t>O</m:t>
              </m:r>
            </m:e>
            <m:sub>
              <m:r>
                <m:rPr>
                  <m:sty m:val="p"/>
                </m:rPr>
                <w:rPr>
                  <w:rFonts w:ascii="Cambria Math" w:hAnsi="Cambria Math"/>
                </w:rPr>
                <m:t>3</m:t>
              </m:r>
            </m:sub>
          </m:sSub>
          <m:r>
            <m:rPr>
              <m:sty m:val="p"/>
            </m:rPr>
            <w:rPr>
              <w:rFonts w:ascii="Cambria Math" w:hAnsi="Cambria Math"/>
            </w:rPr>
            <m:t>=8.36×</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-4</m:t>
              </m:r>
            </m:sup>
          </m:sSup>
          <m:r>
            <m:rPr>
              <m:sty m:val="p"/>
            </m:rPr>
            <w:rPr>
              <w:rFonts w:ascii="Cambria Math" w:hAnsi="Cambria Math"/>
            </w:rPr>
            <m:t xml:space="preserve"> </m:t>
          </m:r>
          <m:r>
            <w:rPr>
              <w:rFonts w:ascii="Cambria Math" w:hAnsi="Cambria Math"/>
            </w:rPr>
            <m:t>mol</m:t>
          </m:r>
          <m:r>
            <m:rPr>
              <m:sty m:val="p"/>
            </m:rPr>
            <w:rPr>
              <w:rFonts w:ascii="Cambria Math" w:hAnsi="Cambria Math"/>
            </w:rPr>
            <m:t xml:space="preserve"> </m:t>
          </m:r>
          <m:sSub>
            <m:sSubPr>
              <m:ctrlPr>
                <w:rPr>
                  <w:rFonts w:ascii="Cambria Math" w:hAnsi="Cambria Math"/>
                </w:rPr>
              </m:ctrlPr>
            </m:sSubPr>
            <m:e>
              <m:r>
                <w:rPr>
                  <w:rFonts w:ascii="Cambria Math" w:hAnsi="Cambria Math"/>
                </w:rPr>
                <m:t>C</m:t>
              </m:r>
            </m:e>
            <m:sub>
              <m:r>
                <m:rPr>
                  <m:sty m:val="p"/>
                </m:rPr>
                <w:rPr>
                  <w:rFonts w:ascii="Cambria Math" w:hAnsi="Cambria Math"/>
                </w:rPr>
                <m:t>8</m:t>
              </m:r>
            </m:sub>
          </m:sSub>
          <m:sSub>
            <m:sSubPr>
              <m:ctrlPr>
                <w:rPr>
                  <w:rFonts w:ascii="Cambria Math" w:hAnsi="Cambria Math"/>
                </w:rPr>
              </m:ctrlPr>
            </m:sSubPr>
            <m:e>
              <m:r>
                <w:rPr>
                  <w:rFonts w:ascii="Cambria Math" w:hAnsi="Cambria Math"/>
                </w:rPr>
                <m:t>H</m:t>
              </m:r>
            </m:e>
            <m:sub>
              <m:r>
                <m:rPr>
                  <m:sty m:val="p"/>
                </m:rPr>
                <w:rPr>
                  <w:rFonts w:ascii="Cambria Math" w:hAnsi="Cambria Math"/>
                </w:rPr>
                <m:t>8</m:t>
              </m:r>
            </m:sub>
          </m:sSub>
          <m:sSub>
            <m:sSubPr>
              <m:ctrlPr>
                <w:rPr>
                  <w:rFonts w:ascii="Cambria Math" w:hAnsi="Cambria Math"/>
                </w:rPr>
              </m:ctrlPr>
            </m:sSubPr>
            <m:e>
              <m:r>
                <w:rPr>
                  <w:rFonts w:ascii="Cambria Math" w:hAnsi="Cambria Math"/>
                </w:rPr>
                <m:t>O</m:t>
              </m:r>
            </m:e>
            <m:sub>
              <m:r>
                <m:rPr>
                  <m:sty m:val="p"/>
                </m:rPr>
                <w:rPr>
                  <w:rFonts w:ascii="Cambria Math" w:hAnsi="Cambria Math"/>
                </w:rPr>
                <m:t>3</m:t>
              </m:r>
            </m:sub>
          </m:sSub>
          <m:r>
            <m:rPr>
              <m:sty m:val="p"/>
            </m:rPr>
            <w:rPr>
              <w:rFonts w:ascii="Cambria Math" w:hAnsi="Cambria Math"/>
            </w:rPr>
            <m:t>×</m:t>
          </m:r>
          <m:f>
            <m:fPr>
              <m:ctrlPr>
                <w:rPr>
                  <w:rFonts w:ascii="Cambria Math" w:hAnsi="Cambria Math"/>
                </w:rPr>
              </m:ctrlPr>
            </m:fPr>
            <m:num>
              <m:r>
                <m:rPr>
                  <m:sty m:val="p"/>
                </m:rPr>
                <w:rPr>
                  <w:rFonts w:ascii="Cambria Math" w:hAnsi="Cambria Math"/>
                </w:rPr>
                <m:t>6.022×</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23</m:t>
                  </m:r>
                </m:sup>
              </m:sSup>
              <m:r>
                <w:rPr>
                  <w:rFonts w:ascii="Cambria Math" w:hAnsi="Cambria Math"/>
                </w:rPr>
                <m:t>molec</m:t>
              </m:r>
              <m:r>
                <m:rPr>
                  <m:sty m:val="p"/>
                </m:rPr>
                <w:rPr>
                  <w:rFonts w:ascii="Cambria Math" w:hAnsi="Cambria Math"/>
                </w:rPr>
                <m:t xml:space="preserve"> </m:t>
              </m:r>
              <m:sSub>
                <m:sSubPr>
                  <m:ctrlPr>
                    <w:rPr>
                      <w:rFonts w:ascii="Cambria Math" w:hAnsi="Cambria Math"/>
                    </w:rPr>
                  </m:ctrlPr>
                </m:sSubPr>
                <m:e>
                  <m:r>
                    <w:rPr>
                      <w:rFonts w:ascii="Cambria Math" w:hAnsi="Cambria Math"/>
                    </w:rPr>
                    <m:t>C</m:t>
                  </m:r>
                </m:e>
                <m:sub>
                  <m:r>
                    <m:rPr>
                      <m:sty m:val="p"/>
                    </m:rPr>
                    <w:rPr>
                      <w:rFonts w:ascii="Cambria Math" w:hAnsi="Cambria Math"/>
                    </w:rPr>
                    <m:t>8</m:t>
                  </m:r>
                </m:sub>
              </m:sSub>
              <m:sSub>
                <m:sSubPr>
                  <m:ctrlPr>
                    <w:rPr>
                      <w:rFonts w:ascii="Cambria Math" w:hAnsi="Cambria Math"/>
                    </w:rPr>
                  </m:ctrlPr>
                </m:sSubPr>
                <m:e>
                  <m:r>
                    <w:rPr>
                      <w:rFonts w:ascii="Cambria Math" w:hAnsi="Cambria Math"/>
                    </w:rPr>
                    <m:t>H</m:t>
                  </m:r>
                </m:e>
                <m:sub>
                  <m:r>
                    <m:rPr>
                      <m:sty m:val="p"/>
                    </m:rPr>
                    <w:rPr>
                      <w:rFonts w:ascii="Cambria Math" w:hAnsi="Cambria Math"/>
                    </w:rPr>
                    <m:t>8</m:t>
                  </m:r>
                </m:sub>
              </m:sSub>
              <m:sSub>
                <m:sSubPr>
                  <m:ctrlPr>
                    <w:rPr>
                      <w:rFonts w:ascii="Cambria Math" w:hAnsi="Cambria Math"/>
                    </w:rPr>
                  </m:ctrlPr>
                </m:sSubPr>
                <m:e>
                  <m:r>
                    <w:rPr>
                      <w:rFonts w:ascii="Cambria Math" w:hAnsi="Cambria Math"/>
                    </w:rPr>
                    <m:t>O</m:t>
                  </m:r>
                </m:e>
                <m:sub>
                  <m:r>
                    <m:rPr>
                      <m:sty m:val="p"/>
                    </m:rPr>
                    <w:rPr>
                      <w:rFonts w:ascii="Cambria Math" w:hAnsi="Cambria Math"/>
                    </w:rPr>
                    <m:t>3</m:t>
                  </m:r>
                </m:sub>
              </m:sSub>
            </m:num>
            <m:den>
              <m:r>
                <m:rPr>
                  <m:sty m:val="p"/>
                </m:rPr>
                <w:rPr>
                  <w:rFonts w:ascii="Cambria Math" w:hAnsi="Cambria Math"/>
                </w:rPr>
                <m:t xml:space="preserve">1 </m:t>
              </m:r>
              <m:r>
                <w:rPr>
                  <w:rFonts w:ascii="Cambria Math" w:hAnsi="Cambria Math"/>
                </w:rPr>
                <m:t>mol</m:t>
              </m:r>
              <m:r>
                <m:rPr>
                  <m:sty m:val="p"/>
                </m:rPr>
                <w:rPr>
                  <w:rFonts w:ascii="Cambria Math" w:hAnsi="Cambria Math"/>
                </w:rPr>
                <m:t xml:space="preserve"> </m:t>
              </m:r>
              <m:sSub>
                <m:sSubPr>
                  <m:ctrlPr>
                    <w:rPr>
                      <w:rFonts w:ascii="Cambria Math" w:hAnsi="Cambria Math"/>
                    </w:rPr>
                  </m:ctrlPr>
                </m:sSubPr>
                <m:e>
                  <m:r>
                    <w:rPr>
                      <w:rFonts w:ascii="Cambria Math" w:hAnsi="Cambria Math"/>
                    </w:rPr>
                    <m:t>C</m:t>
                  </m:r>
                </m:e>
                <m:sub>
                  <m:r>
                    <m:rPr>
                      <m:sty m:val="p"/>
                    </m:rPr>
                    <w:rPr>
                      <w:rFonts w:ascii="Cambria Math" w:hAnsi="Cambria Math"/>
                    </w:rPr>
                    <m:t>8</m:t>
                  </m:r>
                </m:sub>
              </m:sSub>
              <m:sSub>
                <m:sSubPr>
                  <m:ctrlPr>
                    <w:rPr>
                      <w:rFonts w:ascii="Cambria Math" w:hAnsi="Cambria Math"/>
                    </w:rPr>
                  </m:ctrlPr>
                </m:sSubPr>
                <m:e>
                  <m:r>
                    <w:rPr>
                      <w:rFonts w:ascii="Cambria Math" w:hAnsi="Cambria Math"/>
                    </w:rPr>
                    <m:t>H</m:t>
                  </m:r>
                </m:e>
                <m:sub>
                  <m:r>
                    <m:rPr>
                      <m:sty m:val="p"/>
                    </m:rPr>
                    <w:rPr>
                      <w:rFonts w:ascii="Cambria Math" w:hAnsi="Cambria Math"/>
                    </w:rPr>
                    <m:t>8</m:t>
                  </m:r>
                </m:sub>
              </m:sSub>
              <m:sSub>
                <m:sSubPr>
                  <m:ctrlPr>
                    <w:rPr>
                      <w:rFonts w:ascii="Cambria Math" w:hAnsi="Cambria Math"/>
                    </w:rPr>
                  </m:ctrlPr>
                </m:sSubPr>
                <m:e>
                  <m:r>
                    <w:rPr>
                      <w:rFonts w:ascii="Cambria Math" w:hAnsi="Cambria Math"/>
                    </w:rPr>
                    <m:t>O</m:t>
                  </m:r>
                </m:e>
                <m:sub>
                  <m:r>
                    <m:rPr>
                      <m:sty m:val="p"/>
                    </m:rPr>
                    <w:rPr>
                      <w:rFonts w:ascii="Cambria Math" w:hAnsi="Cambria Math"/>
                    </w:rPr>
                    <m:t>3</m:t>
                  </m:r>
                </m:sub>
              </m:sSub>
            </m:den>
          </m:f>
          <m:r>
            <m:rPr>
              <m:sty m:val="p"/>
            </m:rPr>
            <w:rPr>
              <w:rFonts w:ascii="Cambria Math" w:hAnsi="Cambria Math"/>
            </w:rPr>
            <m:t>=5.03×</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20</m:t>
              </m:r>
            </m:sup>
          </m:sSup>
          <m:r>
            <m:rPr>
              <m:sty m:val="p"/>
            </m:rPr>
            <w:rPr>
              <w:rFonts w:ascii="Cambria Math" w:hAnsi="Cambria Math"/>
            </w:rPr>
            <m:t xml:space="preserve"> </m:t>
          </m:r>
          <m:r>
            <w:rPr>
              <w:rFonts w:ascii="Cambria Math" w:hAnsi="Cambria Math"/>
            </w:rPr>
            <m:t>molec</m:t>
          </m:r>
          <m:r>
            <m:rPr>
              <m:sty m:val="p"/>
            </m:rPr>
            <w:rPr>
              <w:rFonts w:ascii="Cambria Math" w:hAnsi="Cambria Math"/>
            </w:rPr>
            <m:t xml:space="preserve"> </m:t>
          </m:r>
          <m:sSub>
            <m:sSubPr>
              <m:ctrlPr>
                <w:rPr>
                  <w:rFonts w:ascii="Cambria Math" w:hAnsi="Cambria Math"/>
                </w:rPr>
              </m:ctrlPr>
            </m:sSubPr>
            <m:e>
              <m:r>
                <w:rPr>
                  <w:rFonts w:ascii="Cambria Math" w:hAnsi="Cambria Math"/>
                </w:rPr>
                <m:t>C</m:t>
              </m:r>
            </m:e>
            <m:sub>
              <m:r>
                <m:rPr>
                  <m:sty m:val="p"/>
                </m:rPr>
                <w:rPr>
                  <w:rFonts w:ascii="Cambria Math" w:hAnsi="Cambria Math"/>
                </w:rPr>
                <m:t>8</m:t>
              </m:r>
            </m:sub>
          </m:sSub>
          <m:sSub>
            <m:sSubPr>
              <m:ctrlPr>
                <w:rPr>
                  <w:rFonts w:ascii="Cambria Math" w:hAnsi="Cambria Math"/>
                </w:rPr>
              </m:ctrlPr>
            </m:sSubPr>
            <m:e>
              <m:r>
                <w:rPr>
                  <w:rFonts w:ascii="Cambria Math" w:hAnsi="Cambria Math"/>
                </w:rPr>
                <m:t>H</m:t>
              </m:r>
            </m:e>
            <m:sub>
              <m:r>
                <m:rPr>
                  <m:sty m:val="p"/>
                </m:rPr>
                <w:rPr>
                  <w:rFonts w:ascii="Cambria Math" w:hAnsi="Cambria Math"/>
                </w:rPr>
                <m:t>8</m:t>
              </m:r>
            </m:sub>
          </m:sSub>
          <m:sSub>
            <m:sSubPr>
              <m:ctrlPr>
                <w:rPr>
                  <w:rFonts w:ascii="Cambria Math" w:hAnsi="Cambria Math"/>
                </w:rPr>
              </m:ctrlPr>
            </m:sSubPr>
            <m:e>
              <m:r>
                <w:rPr>
                  <w:rFonts w:ascii="Cambria Math" w:hAnsi="Cambria Math"/>
                </w:rPr>
                <m:t>O</m:t>
              </m:r>
            </m:e>
            <m:sub>
              <m:r>
                <m:rPr>
                  <m:sty m:val="p"/>
                </m:rPr>
                <w:rPr>
                  <w:rFonts w:ascii="Cambria Math" w:hAnsi="Cambria Math"/>
                </w:rPr>
                <m:t>3</m:t>
              </m:r>
            </m:sub>
          </m:sSub>
        </m:oMath>
      </m:oMathPara>
    </w:p>
    <w:p w:rsidR="00DC3238" w:rsidRPr="00AB6268" w:rsidRDefault="00DC3238" w:rsidP="00EC53C6">
      <w:pPr>
        <w:pStyle w:val="NormalText"/>
        <w:numPr>
          <w:ilvl w:val="0"/>
          <w:numId w:val="4"/>
        </w:numPr>
        <w:spacing w:after="240"/>
        <w:rPr>
          <w:color w:val="auto"/>
          <w:sz w:val="22"/>
          <w:szCs w:val="22"/>
        </w:rPr>
      </w:pPr>
      <w:r w:rsidRPr="00AB6268">
        <w:rPr>
          <w:color w:val="auto"/>
          <w:sz w:val="22"/>
          <w:szCs w:val="22"/>
        </w:rPr>
        <w:t xml:space="preserve">A gem has a mass of 6.37g.  When the gem is placed in a graduated cylinder containing 2.00 mL of water, the water level rises to 4.17 </w:t>
      </w:r>
      <w:proofErr w:type="spellStart"/>
      <w:r w:rsidRPr="00AB6268">
        <w:rPr>
          <w:color w:val="auto"/>
          <w:sz w:val="22"/>
          <w:szCs w:val="22"/>
        </w:rPr>
        <w:t>mL.</w:t>
      </w:r>
      <w:proofErr w:type="spellEnd"/>
      <w:r w:rsidRPr="00AB6268">
        <w:rPr>
          <w:color w:val="auto"/>
          <w:sz w:val="22"/>
          <w:szCs w:val="22"/>
        </w:rPr>
        <w:t xml:space="preserve">  What is the density of the gem in g/mL?</w:t>
      </w:r>
    </w:p>
    <w:p w:rsidR="00EC53C6" w:rsidRPr="00AB6268" w:rsidRDefault="00EC53C6" w:rsidP="00EC53C6">
      <w:pPr>
        <w:pStyle w:val="NormalText"/>
        <w:shd w:val="clear" w:color="auto" w:fill="FFFFFF" w:themeFill="background1"/>
        <w:spacing w:after="240"/>
        <w:ind w:left="360"/>
        <w:rPr>
          <w:color w:val="auto"/>
          <w:sz w:val="22"/>
          <w:szCs w:val="22"/>
        </w:rPr>
      </w:pPr>
      <m:oMathPara>
        <m:oMath>
          <m:r>
            <w:rPr>
              <w:rFonts w:ascii="Cambria Math" w:hAnsi="Cambria Math"/>
              <w:color w:val="auto"/>
              <w:sz w:val="22"/>
              <w:szCs w:val="22"/>
              <w:shd w:val="clear" w:color="auto" w:fill="FFFFFF" w:themeFill="background1"/>
            </w:rPr>
            <m:t>volume gem=4.17 mL-2.00 mL=2.17 mL</m:t>
          </m:r>
        </m:oMath>
      </m:oMathPara>
    </w:p>
    <w:p w:rsidR="00FD0C95" w:rsidRPr="00AB6268" w:rsidRDefault="00EC53C6" w:rsidP="00AB6268">
      <w:pPr>
        <w:pStyle w:val="NormalText"/>
        <w:spacing w:after="240"/>
        <w:ind w:left="360"/>
        <w:rPr>
          <w:color w:val="auto"/>
          <w:sz w:val="22"/>
          <w:szCs w:val="22"/>
        </w:rPr>
      </w:pPr>
      <m:oMathPara>
        <m:oMath>
          <m:r>
            <w:rPr>
              <w:rFonts w:ascii="Cambria Math" w:hAnsi="Cambria Math"/>
              <w:color w:val="auto"/>
              <w:sz w:val="22"/>
              <w:szCs w:val="22"/>
              <w:shd w:val="clear" w:color="auto" w:fill="FFFFFF" w:themeFill="background1"/>
            </w:rPr>
            <m:t>density=</m:t>
          </m:r>
          <m:f>
            <m:fPr>
              <m:ctrlPr>
                <w:rPr>
                  <w:rFonts w:ascii="Cambria Math" w:hAnsi="Cambria Math"/>
                  <w:i/>
                  <w:color w:val="auto"/>
                  <w:sz w:val="22"/>
                  <w:szCs w:val="22"/>
                  <w:shd w:val="clear" w:color="auto" w:fill="FFFFFF" w:themeFill="background1"/>
                </w:rPr>
              </m:ctrlPr>
            </m:fPr>
            <m:num>
              <m:r>
                <w:rPr>
                  <w:rFonts w:ascii="Cambria Math" w:hAnsi="Cambria Math"/>
                  <w:color w:val="auto"/>
                  <w:sz w:val="22"/>
                  <w:szCs w:val="22"/>
                  <w:shd w:val="clear" w:color="auto" w:fill="FFFFFF" w:themeFill="background1"/>
                </w:rPr>
                <m:t>mass</m:t>
              </m:r>
            </m:num>
            <m:den>
              <m:r>
                <w:rPr>
                  <w:rFonts w:ascii="Cambria Math" w:hAnsi="Cambria Math"/>
                  <w:color w:val="auto"/>
                  <w:sz w:val="22"/>
                  <w:szCs w:val="22"/>
                  <w:shd w:val="clear" w:color="auto" w:fill="FFFFFF" w:themeFill="background1"/>
                </w:rPr>
                <m:t>volume</m:t>
              </m:r>
            </m:den>
          </m:f>
          <m:r>
            <w:rPr>
              <w:rFonts w:ascii="Cambria Math" w:hAnsi="Cambria Math"/>
              <w:color w:val="auto"/>
              <w:sz w:val="22"/>
              <w:szCs w:val="22"/>
              <w:shd w:val="clear" w:color="auto" w:fill="FFFFFF" w:themeFill="background1"/>
            </w:rPr>
            <m:t>=</m:t>
          </m:r>
          <m:f>
            <m:fPr>
              <m:ctrlPr>
                <w:rPr>
                  <w:rFonts w:ascii="Cambria Math" w:hAnsi="Cambria Math"/>
                  <w:i/>
                  <w:color w:val="auto"/>
                  <w:sz w:val="22"/>
                  <w:szCs w:val="22"/>
                  <w:shd w:val="clear" w:color="auto" w:fill="FFFFFF" w:themeFill="background1"/>
                </w:rPr>
              </m:ctrlPr>
            </m:fPr>
            <m:num>
              <m:r>
                <w:rPr>
                  <w:rFonts w:ascii="Cambria Math" w:hAnsi="Cambria Math"/>
                  <w:color w:val="auto"/>
                  <w:sz w:val="22"/>
                  <w:szCs w:val="22"/>
                  <w:shd w:val="clear" w:color="auto" w:fill="FFFFFF" w:themeFill="background1"/>
                </w:rPr>
                <m:t>6.37 g</m:t>
              </m:r>
            </m:num>
            <m:den>
              <m:r>
                <w:rPr>
                  <w:rFonts w:ascii="Cambria Math" w:hAnsi="Cambria Math"/>
                  <w:color w:val="auto"/>
                  <w:sz w:val="22"/>
                  <w:szCs w:val="22"/>
                  <w:shd w:val="clear" w:color="auto" w:fill="FFFFFF" w:themeFill="background1"/>
                </w:rPr>
                <m:t>2.17 mL</m:t>
              </m:r>
            </m:den>
          </m:f>
          <m:r>
            <w:rPr>
              <w:rFonts w:ascii="Cambria Math" w:hAnsi="Cambria Math"/>
              <w:color w:val="auto"/>
              <w:sz w:val="22"/>
              <w:szCs w:val="22"/>
              <w:shd w:val="clear" w:color="auto" w:fill="FFFFFF" w:themeFill="background1"/>
            </w:rPr>
            <m:t xml:space="preserve">=2.94 </m:t>
          </m:r>
          <m:f>
            <m:fPr>
              <m:type m:val="lin"/>
              <m:ctrlPr>
                <w:rPr>
                  <w:rFonts w:ascii="Cambria Math" w:hAnsi="Cambria Math"/>
                  <w:i/>
                  <w:color w:val="auto"/>
                  <w:sz w:val="22"/>
                  <w:szCs w:val="22"/>
                  <w:shd w:val="clear" w:color="auto" w:fill="FFFFFF" w:themeFill="background1"/>
                </w:rPr>
              </m:ctrlPr>
            </m:fPr>
            <m:num>
              <m:r>
                <w:rPr>
                  <w:rFonts w:ascii="Cambria Math" w:hAnsi="Cambria Math"/>
                  <w:color w:val="auto"/>
                  <w:sz w:val="22"/>
                  <w:szCs w:val="22"/>
                  <w:shd w:val="clear" w:color="auto" w:fill="FFFFFF" w:themeFill="background1"/>
                </w:rPr>
                <m:t>g</m:t>
              </m:r>
            </m:num>
            <m:den>
              <m:r>
                <w:rPr>
                  <w:rFonts w:ascii="Cambria Math" w:hAnsi="Cambria Math"/>
                  <w:color w:val="auto"/>
                  <w:sz w:val="22"/>
                  <w:szCs w:val="22"/>
                  <w:shd w:val="clear" w:color="auto" w:fill="FFFFFF" w:themeFill="background1"/>
                </w:rPr>
                <m:t>mL</m:t>
              </m:r>
            </m:den>
          </m:f>
        </m:oMath>
      </m:oMathPara>
    </w:p>
    <w:p w:rsidR="00BD0E27" w:rsidRPr="00AB6268" w:rsidRDefault="00BD0E27" w:rsidP="009D04D1">
      <w:pPr>
        <w:pStyle w:val="ListParagraph"/>
        <w:numPr>
          <w:ilvl w:val="0"/>
          <w:numId w:val="4"/>
        </w:numPr>
      </w:pPr>
      <w:r w:rsidRPr="00AB6268">
        <w:t>Draw Lewis Electron Dot Structures for the following atoms/molecules.</w:t>
      </w:r>
    </w:p>
    <w:p w:rsidR="00BD0E27" w:rsidRPr="00AB6268" w:rsidRDefault="00BD0E27" w:rsidP="009D04D1">
      <w:pPr>
        <w:pStyle w:val="ListParagraph"/>
        <w:numPr>
          <w:ilvl w:val="1"/>
          <w:numId w:val="8"/>
        </w:numPr>
      </w:pPr>
      <w:r w:rsidRPr="00AB6268">
        <w:t>N</w:t>
      </w:r>
    </w:p>
    <w:p w:rsidR="00BD0E27" w:rsidRPr="00AB6268" w:rsidRDefault="00BE24C4" w:rsidP="009D04D1">
      <w:pPr>
        <w:pStyle w:val="ListParagraph"/>
      </w:pPr>
      <w:r w:rsidRPr="00AB6268">
        <w:object w:dxaOrig="386" w:dyaOrig="4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3pt;height:19.9pt" o:ole="">
            <v:imagedata r:id="rId5" o:title=""/>
          </v:shape>
          <o:OLEObject Type="Embed" ProgID="ChemDraw.Document.6.0" ShapeID="_x0000_i1025" DrawAspect="Content" ObjectID="_1549268724" r:id="rId6"/>
        </w:object>
      </w:r>
    </w:p>
    <w:p w:rsidR="00BD0E27" w:rsidRPr="00AB6268" w:rsidRDefault="00BD0E27" w:rsidP="009D04D1">
      <w:pPr>
        <w:pStyle w:val="ListParagraph"/>
        <w:numPr>
          <w:ilvl w:val="1"/>
          <w:numId w:val="8"/>
        </w:numPr>
      </w:pPr>
      <w:r w:rsidRPr="00AB6268">
        <w:t>PCl</w:t>
      </w:r>
      <w:r w:rsidRPr="00AB6268">
        <w:rPr>
          <w:vertAlign w:val="subscript"/>
        </w:rPr>
        <w:t>3</w:t>
      </w:r>
      <w:r w:rsidRPr="00AB6268">
        <w:t xml:space="preserve"> (Phosphorous is the central atom)</w:t>
      </w:r>
    </w:p>
    <w:p w:rsidR="00BD0E27" w:rsidRPr="00AB6268" w:rsidRDefault="00BE24C4" w:rsidP="009D04D1">
      <w:r w:rsidRPr="00AB6268">
        <w:object w:dxaOrig="1778" w:dyaOrig="1024">
          <v:shape id="_x0000_i1026" type="#_x0000_t75" style="width:89pt;height:51.5pt" o:ole="">
            <v:imagedata r:id="rId7" o:title=""/>
          </v:shape>
          <o:OLEObject Type="Embed" ProgID="ChemDraw.Document.6.0" ShapeID="_x0000_i1026" DrawAspect="Content" ObjectID="_1549268725" r:id="rId8"/>
        </w:object>
      </w:r>
    </w:p>
    <w:p w:rsidR="00BD0E27" w:rsidRPr="00AB6268" w:rsidRDefault="00BD0E27" w:rsidP="009D04D1">
      <w:pPr>
        <w:pStyle w:val="ListParagraph"/>
        <w:numPr>
          <w:ilvl w:val="1"/>
          <w:numId w:val="8"/>
        </w:numPr>
      </w:pPr>
      <w:r w:rsidRPr="00AB6268">
        <w:t>HCN (Carbon atom is in the center.)</w:t>
      </w:r>
    </w:p>
    <w:p w:rsidR="00E10D9B" w:rsidRDefault="00BE24C4" w:rsidP="009D04D1">
      <w:r w:rsidRPr="00AB6268">
        <w:object w:dxaOrig="1531" w:dyaOrig="230">
          <v:shape id="_x0000_i1027" type="#_x0000_t75" style="width:76.1pt;height:11.7pt" o:ole="">
            <v:imagedata r:id="rId9" o:title=""/>
          </v:shape>
          <o:OLEObject Type="Embed" ProgID="ChemDraw.Document.6.0" ShapeID="_x0000_i1027" DrawAspect="Content" ObjectID="_1549268726" r:id="rId10"/>
        </w:object>
      </w:r>
    </w:p>
    <w:p w:rsidR="00AB6268" w:rsidRDefault="00AB6268" w:rsidP="009D04D1"/>
    <w:p w:rsidR="00AB6268" w:rsidRDefault="00AB6268" w:rsidP="00AB6268">
      <w:pPr>
        <w:pStyle w:val="NormalText"/>
        <w:numPr>
          <w:ilvl w:val="0"/>
          <w:numId w:val="4"/>
        </w:numPr>
        <w:spacing w:after="240"/>
        <w:rPr>
          <w:color w:val="auto"/>
          <w:sz w:val="24"/>
          <w:szCs w:val="24"/>
        </w:rPr>
      </w:pPr>
      <w:r>
        <w:rPr>
          <w:color w:val="auto"/>
          <w:sz w:val="24"/>
          <w:szCs w:val="24"/>
        </w:rPr>
        <w:t xml:space="preserve">During a workout at the gym, you set the treadmill at a pace f 65.0 m/min.  How many minutes will you walk if you cover a distance of 6347 </w:t>
      </w:r>
      <w:proofErr w:type="spellStart"/>
      <w:r>
        <w:rPr>
          <w:color w:val="auto"/>
          <w:sz w:val="24"/>
          <w:szCs w:val="24"/>
        </w:rPr>
        <w:t>ft</w:t>
      </w:r>
      <w:proofErr w:type="spellEnd"/>
      <w:r>
        <w:rPr>
          <w:color w:val="auto"/>
          <w:sz w:val="24"/>
          <w:szCs w:val="24"/>
        </w:rPr>
        <w:t>?</w:t>
      </w:r>
    </w:p>
    <w:p w:rsidR="00AB6268" w:rsidRPr="00974034" w:rsidRDefault="00AB6268" w:rsidP="00AB6268">
      <w:pPr>
        <w:pStyle w:val="NormalText"/>
        <w:spacing w:after="240"/>
        <w:rPr>
          <w:color w:val="auto"/>
          <w:sz w:val="24"/>
          <w:szCs w:val="24"/>
          <w:shd w:val="clear" w:color="auto" w:fill="FFFFFF" w:themeFill="background1"/>
        </w:rPr>
      </w:pPr>
      <m:oMathPara>
        <m:oMath>
          <m:r>
            <w:rPr>
              <w:rFonts w:ascii="Cambria Math" w:hAnsi="Cambria Math"/>
              <w:color w:val="auto"/>
              <w:sz w:val="24"/>
              <w:szCs w:val="24"/>
              <w:shd w:val="clear" w:color="auto" w:fill="FFFFFF" w:themeFill="background1"/>
            </w:rPr>
            <m:t>?min=6347 ft×</m:t>
          </m:r>
          <m:f>
            <m:fPr>
              <m:ctrlPr>
                <w:rPr>
                  <w:rFonts w:ascii="Cambria Math" w:hAnsi="Cambria Math"/>
                  <w:i/>
                  <w:color w:val="auto"/>
                  <w:sz w:val="24"/>
                  <w:szCs w:val="24"/>
                  <w:shd w:val="clear" w:color="auto" w:fill="FFFFFF" w:themeFill="background1"/>
                </w:rPr>
              </m:ctrlPr>
            </m:fPr>
            <m:num>
              <m:r>
                <w:rPr>
                  <w:rFonts w:ascii="Cambria Math" w:hAnsi="Cambria Math"/>
                  <w:color w:val="auto"/>
                  <w:sz w:val="24"/>
                  <w:szCs w:val="24"/>
                  <w:shd w:val="clear" w:color="auto" w:fill="FFFFFF" w:themeFill="background1"/>
                </w:rPr>
                <m:t>12 in</m:t>
              </m:r>
            </m:num>
            <m:den>
              <m:r>
                <w:rPr>
                  <w:rFonts w:ascii="Cambria Math" w:hAnsi="Cambria Math"/>
                  <w:color w:val="auto"/>
                  <w:sz w:val="24"/>
                  <w:szCs w:val="24"/>
                  <w:shd w:val="clear" w:color="auto" w:fill="FFFFFF" w:themeFill="background1"/>
                </w:rPr>
                <m:t>1 ft</m:t>
              </m:r>
            </m:den>
          </m:f>
          <m:r>
            <w:rPr>
              <w:rFonts w:ascii="Cambria Math" w:hAnsi="Cambria Math"/>
              <w:color w:val="auto"/>
              <w:sz w:val="24"/>
              <w:szCs w:val="24"/>
              <w:shd w:val="clear" w:color="auto" w:fill="FFFFFF" w:themeFill="background1"/>
            </w:rPr>
            <m:t>×</m:t>
          </m:r>
          <m:f>
            <m:fPr>
              <m:ctrlPr>
                <w:rPr>
                  <w:rFonts w:ascii="Cambria Math" w:hAnsi="Cambria Math"/>
                  <w:i/>
                  <w:color w:val="auto"/>
                  <w:sz w:val="24"/>
                  <w:szCs w:val="24"/>
                  <w:shd w:val="clear" w:color="auto" w:fill="FFFFFF" w:themeFill="background1"/>
                </w:rPr>
              </m:ctrlPr>
            </m:fPr>
            <m:num>
              <m:r>
                <w:rPr>
                  <w:rFonts w:ascii="Cambria Math" w:hAnsi="Cambria Math"/>
                  <w:color w:val="auto"/>
                  <w:sz w:val="24"/>
                  <w:szCs w:val="24"/>
                  <w:shd w:val="clear" w:color="auto" w:fill="FFFFFF" w:themeFill="background1"/>
                </w:rPr>
                <m:t>2.54 cm</m:t>
              </m:r>
            </m:num>
            <m:den>
              <m:r>
                <w:rPr>
                  <w:rFonts w:ascii="Cambria Math" w:hAnsi="Cambria Math"/>
                  <w:color w:val="auto"/>
                  <w:sz w:val="24"/>
                  <w:szCs w:val="24"/>
                  <w:shd w:val="clear" w:color="auto" w:fill="FFFFFF" w:themeFill="background1"/>
                </w:rPr>
                <m:t>1 in</m:t>
              </m:r>
            </m:den>
          </m:f>
          <m:r>
            <w:rPr>
              <w:rFonts w:ascii="Cambria Math" w:hAnsi="Cambria Math"/>
              <w:color w:val="auto"/>
              <w:sz w:val="24"/>
              <w:szCs w:val="24"/>
              <w:shd w:val="clear" w:color="auto" w:fill="FFFFFF" w:themeFill="background1"/>
            </w:rPr>
            <m:t>×</m:t>
          </m:r>
          <m:f>
            <m:fPr>
              <m:ctrlPr>
                <w:rPr>
                  <w:rFonts w:ascii="Cambria Math" w:hAnsi="Cambria Math"/>
                  <w:i/>
                  <w:color w:val="auto"/>
                  <w:sz w:val="24"/>
                  <w:szCs w:val="24"/>
                  <w:shd w:val="clear" w:color="auto" w:fill="FFFFFF" w:themeFill="background1"/>
                </w:rPr>
              </m:ctrlPr>
            </m:fPr>
            <m:num>
              <m:r>
                <w:rPr>
                  <w:rFonts w:ascii="Cambria Math" w:hAnsi="Cambria Math"/>
                  <w:color w:val="auto"/>
                  <w:sz w:val="24"/>
                  <w:szCs w:val="24"/>
                  <w:shd w:val="clear" w:color="auto" w:fill="FFFFFF" w:themeFill="background1"/>
                </w:rPr>
                <m:t>1 m</m:t>
              </m:r>
            </m:num>
            <m:den>
              <m:r>
                <w:rPr>
                  <w:rFonts w:ascii="Cambria Math" w:hAnsi="Cambria Math"/>
                  <w:color w:val="auto"/>
                  <w:sz w:val="24"/>
                  <w:szCs w:val="24"/>
                  <w:shd w:val="clear" w:color="auto" w:fill="FFFFFF" w:themeFill="background1"/>
                </w:rPr>
                <m:t>100cm</m:t>
              </m:r>
            </m:den>
          </m:f>
          <m:r>
            <w:rPr>
              <w:rFonts w:ascii="Cambria Math" w:hAnsi="Cambria Math"/>
              <w:color w:val="auto"/>
              <w:sz w:val="24"/>
              <w:szCs w:val="24"/>
              <w:shd w:val="clear" w:color="auto" w:fill="FFFFFF" w:themeFill="background1"/>
            </w:rPr>
            <m:t>×</m:t>
          </m:r>
          <m:f>
            <m:fPr>
              <m:ctrlPr>
                <w:rPr>
                  <w:rFonts w:ascii="Cambria Math" w:hAnsi="Cambria Math"/>
                  <w:i/>
                  <w:color w:val="auto"/>
                  <w:sz w:val="24"/>
                  <w:szCs w:val="24"/>
                  <w:shd w:val="clear" w:color="auto" w:fill="FFFFFF" w:themeFill="background1"/>
                </w:rPr>
              </m:ctrlPr>
            </m:fPr>
            <m:num>
              <m:r>
                <w:rPr>
                  <w:rFonts w:ascii="Cambria Math" w:hAnsi="Cambria Math"/>
                  <w:color w:val="auto"/>
                  <w:sz w:val="24"/>
                  <w:szCs w:val="24"/>
                  <w:shd w:val="clear" w:color="auto" w:fill="FFFFFF" w:themeFill="background1"/>
                </w:rPr>
                <m:t>1 min</m:t>
              </m:r>
            </m:num>
            <m:den>
              <m:r>
                <w:rPr>
                  <w:rFonts w:ascii="Cambria Math" w:hAnsi="Cambria Math"/>
                  <w:color w:val="auto"/>
                  <w:sz w:val="24"/>
                  <w:szCs w:val="24"/>
                  <w:shd w:val="clear" w:color="auto" w:fill="FFFFFF" w:themeFill="background1"/>
                </w:rPr>
                <m:t>65.0 m</m:t>
              </m:r>
            </m:den>
          </m:f>
          <m:r>
            <w:rPr>
              <w:rFonts w:ascii="Cambria Math" w:hAnsi="Cambria Math"/>
              <w:color w:val="auto"/>
              <w:sz w:val="24"/>
              <w:szCs w:val="24"/>
              <w:shd w:val="clear" w:color="auto" w:fill="FFFFFF" w:themeFill="background1"/>
            </w:rPr>
            <m:t>=29.8 min</m:t>
          </m:r>
        </m:oMath>
      </m:oMathPara>
    </w:p>
    <w:p w:rsidR="00974034" w:rsidRPr="00CB402F" w:rsidRDefault="00974034" w:rsidP="00AB6268">
      <w:pPr>
        <w:pStyle w:val="NormalText"/>
        <w:spacing w:after="240"/>
        <w:rPr>
          <w:color w:val="auto"/>
          <w:sz w:val="24"/>
          <w:szCs w:val="24"/>
        </w:rPr>
      </w:pPr>
    </w:p>
    <w:p w:rsidR="00FD0C95" w:rsidRPr="00AB6268" w:rsidRDefault="00FD0C95" w:rsidP="009D04D1">
      <w:pPr>
        <w:pStyle w:val="ListParagraph"/>
        <w:numPr>
          <w:ilvl w:val="0"/>
          <w:numId w:val="4"/>
        </w:numPr>
      </w:pPr>
      <w:r w:rsidRPr="00AB6268">
        <w:lastRenderedPageBreak/>
        <w:t>Name the following compounds</w:t>
      </w:r>
    </w:p>
    <w:p w:rsidR="00FD0C95" w:rsidRPr="00AB6268" w:rsidRDefault="00FD0C95" w:rsidP="009D04D1"/>
    <w:tbl>
      <w:tblPr>
        <w:tblStyle w:val="TableGrid"/>
        <w:tblW w:w="0" w:type="auto"/>
        <w:tblInd w:w="720" w:type="dxa"/>
        <w:tblLook w:val="04A0" w:firstRow="1" w:lastRow="0" w:firstColumn="1" w:lastColumn="0" w:noHBand="0" w:noVBand="1"/>
      </w:tblPr>
      <w:tblGrid>
        <w:gridCol w:w="2010"/>
        <w:gridCol w:w="1968"/>
        <w:gridCol w:w="1890"/>
        <w:gridCol w:w="2988"/>
      </w:tblGrid>
      <w:tr w:rsidR="008D0324" w:rsidRPr="00AB6268" w:rsidTr="004C46D5">
        <w:tc>
          <w:tcPr>
            <w:tcW w:w="2010" w:type="dxa"/>
          </w:tcPr>
          <w:p w:rsidR="008D0324" w:rsidRPr="00AB6268" w:rsidRDefault="008D0324" w:rsidP="009D04D1"/>
        </w:tc>
        <w:tc>
          <w:tcPr>
            <w:tcW w:w="1968" w:type="dxa"/>
          </w:tcPr>
          <w:p w:rsidR="008D0324" w:rsidRPr="00AB6268" w:rsidRDefault="008D0324" w:rsidP="009D04D1">
            <w:r w:rsidRPr="00AB6268">
              <w:t>Cation name</w:t>
            </w:r>
          </w:p>
        </w:tc>
        <w:tc>
          <w:tcPr>
            <w:tcW w:w="1890" w:type="dxa"/>
          </w:tcPr>
          <w:p w:rsidR="008D0324" w:rsidRPr="00AB6268" w:rsidRDefault="008D0324" w:rsidP="009D04D1">
            <w:r w:rsidRPr="00AB6268">
              <w:t>Anion name</w:t>
            </w:r>
          </w:p>
        </w:tc>
        <w:tc>
          <w:tcPr>
            <w:tcW w:w="2988" w:type="dxa"/>
          </w:tcPr>
          <w:p w:rsidR="008D0324" w:rsidRPr="00AB6268" w:rsidRDefault="008D0324" w:rsidP="009D04D1">
            <w:r w:rsidRPr="00AB6268">
              <w:t>Compound name</w:t>
            </w:r>
          </w:p>
        </w:tc>
      </w:tr>
      <w:tr w:rsidR="008D0324" w:rsidRPr="00AB6268" w:rsidTr="004C46D5">
        <w:trPr>
          <w:trHeight w:val="432"/>
        </w:trPr>
        <w:tc>
          <w:tcPr>
            <w:tcW w:w="2010" w:type="dxa"/>
            <w:vAlign w:val="center"/>
          </w:tcPr>
          <w:p w:rsidR="008D0324" w:rsidRPr="00AB6268" w:rsidRDefault="008D0324" w:rsidP="009D04D1">
            <w:r w:rsidRPr="00AB6268">
              <w:t>Ba(NO</w:t>
            </w:r>
            <w:r w:rsidRPr="00AB6268">
              <w:rPr>
                <w:vertAlign w:val="subscript"/>
              </w:rPr>
              <w:t>3</w:t>
            </w:r>
            <w:r w:rsidRPr="00AB6268">
              <w:t>)</w:t>
            </w:r>
            <w:r w:rsidRPr="00AB6268">
              <w:rPr>
                <w:vertAlign w:val="subscript"/>
              </w:rPr>
              <w:t>2</w:t>
            </w:r>
          </w:p>
        </w:tc>
        <w:tc>
          <w:tcPr>
            <w:tcW w:w="1968" w:type="dxa"/>
            <w:vAlign w:val="center"/>
          </w:tcPr>
          <w:p w:rsidR="008D0324" w:rsidRPr="00AB6268" w:rsidRDefault="008D0324" w:rsidP="009D04D1">
            <w:r w:rsidRPr="00AB6268">
              <w:t>Barium ion</w:t>
            </w:r>
          </w:p>
        </w:tc>
        <w:tc>
          <w:tcPr>
            <w:tcW w:w="1890" w:type="dxa"/>
            <w:vAlign w:val="center"/>
          </w:tcPr>
          <w:p w:rsidR="008D0324" w:rsidRPr="00AB6268" w:rsidRDefault="008D0324" w:rsidP="009D04D1">
            <w:r w:rsidRPr="00AB6268">
              <w:t>Nitrate ion</w:t>
            </w:r>
          </w:p>
        </w:tc>
        <w:tc>
          <w:tcPr>
            <w:tcW w:w="2988" w:type="dxa"/>
            <w:vAlign w:val="center"/>
          </w:tcPr>
          <w:p w:rsidR="008D0324" w:rsidRPr="00AB6268" w:rsidRDefault="008D0324" w:rsidP="009D04D1">
            <w:r w:rsidRPr="00AB6268">
              <w:t>Barium nitrate</w:t>
            </w:r>
          </w:p>
        </w:tc>
      </w:tr>
      <w:tr w:rsidR="008D0324" w:rsidRPr="00AB6268" w:rsidTr="004C46D5">
        <w:trPr>
          <w:trHeight w:val="432"/>
        </w:trPr>
        <w:tc>
          <w:tcPr>
            <w:tcW w:w="2010" w:type="dxa"/>
            <w:vAlign w:val="center"/>
          </w:tcPr>
          <w:p w:rsidR="008D0324" w:rsidRPr="00AB6268" w:rsidRDefault="008D0324" w:rsidP="009D04D1">
            <w:pPr>
              <w:rPr>
                <w:vertAlign w:val="subscript"/>
              </w:rPr>
            </w:pPr>
            <w:r w:rsidRPr="00AB6268">
              <w:t>Fe(OH)</w:t>
            </w:r>
            <w:r w:rsidRPr="00AB6268">
              <w:rPr>
                <w:vertAlign w:val="subscript"/>
              </w:rPr>
              <w:t>3</w:t>
            </w:r>
          </w:p>
        </w:tc>
        <w:tc>
          <w:tcPr>
            <w:tcW w:w="1968" w:type="dxa"/>
            <w:vAlign w:val="center"/>
          </w:tcPr>
          <w:p w:rsidR="008D0324" w:rsidRPr="00AB6268" w:rsidRDefault="008D0324" w:rsidP="009D04D1">
            <w:r w:rsidRPr="00AB6268">
              <w:t>Iron(III) ion</w:t>
            </w:r>
          </w:p>
        </w:tc>
        <w:tc>
          <w:tcPr>
            <w:tcW w:w="1890" w:type="dxa"/>
            <w:vAlign w:val="center"/>
          </w:tcPr>
          <w:p w:rsidR="008D0324" w:rsidRPr="00AB6268" w:rsidRDefault="008D0324" w:rsidP="009D04D1">
            <w:r w:rsidRPr="00AB6268">
              <w:t>Hydroxide ion</w:t>
            </w:r>
          </w:p>
        </w:tc>
        <w:tc>
          <w:tcPr>
            <w:tcW w:w="2988" w:type="dxa"/>
            <w:vAlign w:val="center"/>
          </w:tcPr>
          <w:p w:rsidR="008D0324" w:rsidRPr="00AB6268" w:rsidRDefault="008D0324" w:rsidP="009D04D1">
            <w:r w:rsidRPr="00AB6268">
              <w:t>Iron(III) hydroxide</w:t>
            </w:r>
          </w:p>
        </w:tc>
      </w:tr>
      <w:tr w:rsidR="008D0324" w:rsidRPr="00AB6268" w:rsidTr="004C46D5">
        <w:trPr>
          <w:trHeight w:val="432"/>
        </w:trPr>
        <w:tc>
          <w:tcPr>
            <w:tcW w:w="2010" w:type="dxa"/>
            <w:vAlign w:val="center"/>
          </w:tcPr>
          <w:p w:rsidR="008D0324" w:rsidRPr="00AB6268" w:rsidRDefault="008D0324" w:rsidP="009D04D1">
            <w:r w:rsidRPr="00AB6268">
              <w:t>Ag</w:t>
            </w:r>
            <w:r w:rsidRPr="00AB6268">
              <w:rPr>
                <w:vertAlign w:val="subscript"/>
              </w:rPr>
              <w:t>2</w:t>
            </w:r>
            <w:r w:rsidRPr="00AB6268">
              <w:t>S</w:t>
            </w:r>
          </w:p>
        </w:tc>
        <w:tc>
          <w:tcPr>
            <w:tcW w:w="1968" w:type="dxa"/>
            <w:vAlign w:val="center"/>
          </w:tcPr>
          <w:p w:rsidR="008D0324" w:rsidRPr="00AB6268" w:rsidRDefault="008D0324" w:rsidP="009D04D1">
            <w:r w:rsidRPr="00AB6268">
              <w:t>Silver ion</w:t>
            </w:r>
          </w:p>
        </w:tc>
        <w:tc>
          <w:tcPr>
            <w:tcW w:w="1890" w:type="dxa"/>
            <w:vAlign w:val="center"/>
          </w:tcPr>
          <w:p w:rsidR="008D0324" w:rsidRPr="00AB6268" w:rsidRDefault="008D0324" w:rsidP="009D04D1">
            <w:r w:rsidRPr="00AB6268">
              <w:t>Sulfide ion</w:t>
            </w:r>
          </w:p>
        </w:tc>
        <w:tc>
          <w:tcPr>
            <w:tcW w:w="2988" w:type="dxa"/>
            <w:vAlign w:val="center"/>
          </w:tcPr>
          <w:p w:rsidR="008D0324" w:rsidRPr="00AB6268" w:rsidRDefault="008D0324" w:rsidP="009D04D1">
            <w:r w:rsidRPr="00AB6268">
              <w:t>Silver sulfide</w:t>
            </w:r>
          </w:p>
        </w:tc>
      </w:tr>
      <w:tr w:rsidR="008D0324" w:rsidRPr="00AB6268" w:rsidTr="004C46D5">
        <w:trPr>
          <w:trHeight w:val="432"/>
        </w:trPr>
        <w:tc>
          <w:tcPr>
            <w:tcW w:w="2010" w:type="dxa"/>
            <w:vAlign w:val="center"/>
          </w:tcPr>
          <w:p w:rsidR="008D0324" w:rsidRPr="00AB6268" w:rsidRDefault="008D0324" w:rsidP="009D04D1">
            <w:r w:rsidRPr="00AB6268">
              <w:t>P</w:t>
            </w:r>
            <w:r w:rsidRPr="00AB6268">
              <w:rPr>
                <w:vertAlign w:val="subscript"/>
              </w:rPr>
              <w:t>2</w:t>
            </w:r>
            <w:r w:rsidRPr="00AB6268">
              <w:t>S</w:t>
            </w:r>
            <w:r w:rsidRPr="00AB6268">
              <w:rPr>
                <w:vertAlign w:val="subscript"/>
              </w:rPr>
              <w:t>3</w:t>
            </w:r>
          </w:p>
        </w:tc>
        <w:tc>
          <w:tcPr>
            <w:tcW w:w="1968" w:type="dxa"/>
            <w:shd w:val="clear" w:color="auto" w:fill="A6A6A6" w:themeFill="background1" w:themeFillShade="A6"/>
            <w:vAlign w:val="center"/>
          </w:tcPr>
          <w:p w:rsidR="008D0324" w:rsidRPr="00AB6268" w:rsidRDefault="008D0324" w:rsidP="009D04D1"/>
        </w:tc>
        <w:tc>
          <w:tcPr>
            <w:tcW w:w="1890" w:type="dxa"/>
            <w:shd w:val="clear" w:color="auto" w:fill="A6A6A6" w:themeFill="background1" w:themeFillShade="A6"/>
            <w:vAlign w:val="center"/>
          </w:tcPr>
          <w:p w:rsidR="008D0324" w:rsidRPr="00AB6268" w:rsidRDefault="008D0324" w:rsidP="009D04D1"/>
        </w:tc>
        <w:tc>
          <w:tcPr>
            <w:tcW w:w="2988" w:type="dxa"/>
            <w:vAlign w:val="center"/>
          </w:tcPr>
          <w:p w:rsidR="008D0324" w:rsidRPr="00AB6268" w:rsidRDefault="008D0324" w:rsidP="009D04D1">
            <w:proofErr w:type="spellStart"/>
            <w:r w:rsidRPr="00AB6268">
              <w:t>Diphosphorus</w:t>
            </w:r>
            <w:proofErr w:type="spellEnd"/>
            <w:r w:rsidRPr="00AB6268">
              <w:t xml:space="preserve"> </w:t>
            </w:r>
            <w:proofErr w:type="spellStart"/>
            <w:r w:rsidRPr="00AB6268">
              <w:t>trisulfide</w:t>
            </w:r>
            <w:proofErr w:type="spellEnd"/>
          </w:p>
        </w:tc>
      </w:tr>
    </w:tbl>
    <w:p w:rsidR="00AB6268" w:rsidRDefault="00AB6268" w:rsidP="009D04D1">
      <w:pPr>
        <w:pStyle w:val="ListParagraph"/>
      </w:pPr>
    </w:p>
    <w:p w:rsidR="00FD0C95" w:rsidRPr="00AA1191" w:rsidRDefault="00FD0C95" w:rsidP="009D04D1">
      <w:pPr>
        <w:pStyle w:val="ListParagraph"/>
        <w:numPr>
          <w:ilvl w:val="0"/>
          <w:numId w:val="4"/>
        </w:numPr>
      </w:pPr>
      <w:r w:rsidRPr="00FD0C95">
        <w:t>Give the correct formula for the following compounds</w:t>
      </w:r>
    </w:p>
    <w:tbl>
      <w:tblPr>
        <w:tblStyle w:val="TableGrid"/>
        <w:tblW w:w="0" w:type="auto"/>
        <w:tblInd w:w="720" w:type="dxa"/>
        <w:tblLook w:val="04A0" w:firstRow="1" w:lastRow="0" w:firstColumn="1" w:lastColumn="0" w:noHBand="0" w:noVBand="1"/>
      </w:tblPr>
      <w:tblGrid>
        <w:gridCol w:w="2695"/>
        <w:gridCol w:w="1733"/>
        <w:gridCol w:w="1890"/>
        <w:gridCol w:w="2538"/>
      </w:tblGrid>
      <w:tr w:rsidR="008D0324" w:rsidRPr="00AA1191" w:rsidTr="00BE24C4">
        <w:tc>
          <w:tcPr>
            <w:tcW w:w="2695" w:type="dxa"/>
          </w:tcPr>
          <w:p w:rsidR="008D0324" w:rsidRPr="008D0324" w:rsidRDefault="008D0324" w:rsidP="009D04D1"/>
        </w:tc>
        <w:tc>
          <w:tcPr>
            <w:tcW w:w="1733" w:type="dxa"/>
          </w:tcPr>
          <w:p w:rsidR="008D0324" w:rsidRPr="008D0324" w:rsidRDefault="008D0324" w:rsidP="009D04D1">
            <w:r w:rsidRPr="008D0324">
              <w:t>Cation formula</w:t>
            </w:r>
          </w:p>
        </w:tc>
        <w:tc>
          <w:tcPr>
            <w:tcW w:w="1890" w:type="dxa"/>
          </w:tcPr>
          <w:p w:rsidR="008D0324" w:rsidRPr="008D0324" w:rsidRDefault="008D0324" w:rsidP="009D04D1">
            <w:r w:rsidRPr="008D0324">
              <w:t>Anion formula</w:t>
            </w:r>
          </w:p>
        </w:tc>
        <w:tc>
          <w:tcPr>
            <w:tcW w:w="2538" w:type="dxa"/>
          </w:tcPr>
          <w:p w:rsidR="008D0324" w:rsidRPr="008D0324" w:rsidRDefault="008D0324" w:rsidP="009D04D1">
            <w:r w:rsidRPr="008D0324">
              <w:t>Compound formula</w:t>
            </w:r>
          </w:p>
        </w:tc>
      </w:tr>
      <w:tr w:rsidR="008D0324" w:rsidRPr="00AA1191" w:rsidTr="00BE24C4">
        <w:trPr>
          <w:trHeight w:val="432"/>
        </w:trPr>
        <w:tc>
          <w:tcPr>
            <w:tcW w:w="2695" w:type="dxa"/>
            <w:vAlign w:val="center"/>
          </w:tcPr>
          <w:p w:rsidR="008D0324" w:rsidRPr="008D0324" w:rsidRDefault="008D0324" w:rsidP="009D04D1">
            <w:r w:rsidRPr="008D0324">
              <w:t>Ammonium chloride</w:t>
            </w:r>
          </w:p>
        </w:tc>
        <w:tc>
          <w:tcPr>
            <w:tcW w:w="1733" w:type="dxa"/>
            <w:vAlign w:val="center"/>
          </w:tcPr>
          <w:p w:rsidR="008D0324" w:rsidRPr="008D0324" w:rsidRDefault="008D0324" w:rsidP="009D04D1">
            <w:pPr>
              <w:rPr>
                <w:vertAlign w:val="superscript"/>
              </w:rPr>
            </w:pPr>
            <w:r w:rsidRPr="008D0324">
              <w:t>NH</w:t>
            </w:r>
            <w:r w:rsidRPr="008D0324">
              <w:rPr>
                <w:vertAlign w:val="subscript"/>
              </w:rPr>
              <w:t>4</w:t>
            </w:r>
            <w:r w:rsidRPr="008D0324">
              <w:rPr>
                <w:vertAlign w:val="superscript"/>
              </w:rPr>
              <w:t>+</w:t>
            </w:r>
          </w:p>
        </w:tc>
        <w:tc>
          <w:tcPr>
            <w:tcW w:w="1890" w:type="dxa"/>
            <w:vAlign w:val="center"/>
          </w:tcPr>
          <w:p w:rsidR="008D0324" w:rsidRPr="008D0324" w:rsidRDefault="008D0324" w:rsidP="009D04D1">
            <w:pPr>
              <w:rPr>
                <w:vertAlign w:val="superscript"/>
              </w:rPr>
            </w:pPr>
            <w:r w:rsidRPr="008D0324">
              <w:t>Cl</w:t>
            </w:r>
            <w:r w:rsidRPr="008D0324">
              <w:rPr>
                <w:vertAlign w:val="superscript"/>
              </w:rPr>
              <w:t>-</w:t>
            </w:r>
          </w:p>
        </w:tc>
        <w:tc>
          <w:tcPr>
            <w:tcW w:w="2538" w:type="dxa"/>
            <w:vAlign w:val="center"/>
          </w:tcPr>
          <w:p w:rsidR="008D0324" w:rsidRPr="008D0324" w:rsidRDefault="008D0324" w:rsidP="009D04D1">
            <w:r w:rsidRPr="008D0324">
              <w:t>NH</w:t>
            </w:r>
            <w:r w:rsidRPr="008D0324">
              <w:rPr>
                <w:vertAlign w:val="subscript"/>
              </w:rPr>
              <w:t>4</w:t>
            </w:r>
            <w:r w:rsidRPr="008D0324">
              <w:t>Cl</w:t>
            </w:r>
          </w:p>
        </w:tc>
      </w:tr>
      <w:tr w:rsidR="008D0324" w:rsidRPr="00AA1191" w:rsidTr="00BE24C4">
        <w:trPr>
          <w:trHeight w:val="432"/>
        </w:trPr>
        <w:tc>
          <w:tcPr>
            <w:tcW w:w="2695" w:type="dxa"/>
            <w:vAlign w:val="center"/>
          </w:tcPr>
          <w:p w:rsidR="008D0324" w:rsidRPr="008D0324" w:rsidRDefault="008D0324" w:rsidP="009D04D1">
            <w:r w:rsidRPr="008D0324">
              <w:t>Lead(IV) sulfate</w:t>
            </w:r>
          </w:p>
        </w:tc>
        <w:tc>
          <w:tcPr>
            <w:tcW w:w="1733" w:type="dxa"/>
            <w:vAlign w:val="center"/>
          </w:tcPr>
          <w:p w:rsidR="008D0324" w:rsidRPr="008D0324" w:rsidRDefault="008D0324" w:rsidP="009D04D1">
            <w:pPr>
              <w:rPr>
                <w:vertAlign w:val="superscript"/>
              </w:rPr>
            </w:pPr>
            <w:r w:rsidRPr="008D0324">
              <w:t>Pb</w:t>
            </w:r>
            <w:r w:rsidRPr="008D0324">
              <w:rPr>
                <w:vertAlign w:val="superscript"/>
              </w:rPr>
              <w:t>4+</w:t>
            </w:r>
          </w:p>
        </w:tc>
        <w:tc>
          <w:tcPr>
            <w:tcW w:w="1890" w:type="dxa"/>
            <w:vAlign w:val="center"/>
          </w:tcPr>
          <w:p w:rsidR="008D0324" w:rsidRPr="008D0324" w:rsidRDefault="008D0324" w:rsidP="009D04D1">
            <w:pPr>
              <w:rPr>
                <w:vertAlign w:val="superscript"/>
              </w:rPr>
            </w:pPr>
            <w:r w:rsidRPr="008D0324">
              <w:t>SO</w:t>
            </w:r>
            <w:r w:rsidRPr="008D0324">
              <w:rPr>
                <w:vertAlign w:val="subscript"/>
              </w:rPr>
              <w:t>4</w:t>
            </w:r>
            <w:r w:rsidRPr="008D0324">
              <w:rPr>
                <w:vertAlign w:val="superscript"/>
              </w:rPr>
              <w:t>2-</w:t>
            </w:r>
          </w:p>
        </w:tc>
        <w:tc>
          <w:tcPr>
            <w:tcW w:w="2538" w:type="dxa"/>
            <w:vAlign w:val="center"/>
          </w:tcPr>
          <w:p w:rsidR="008D0324" w:rsidRPr="008D0324" w:rsidRDefault="008D0324" w:rsidP="009D04D1">
            <w:pPr>
              <w:rPr>
                <w:vertAlign w:val="subscript"/>
              </w:rPr>
            </w:pPr>
            <w:proofErr w:type="spellStart"/>
            <w:r w:rsidRPr="008D0324">
              <w:t>Pb</w:t>
            </w:r>
            <w:proofErr w:type="spellEnd"/>
            <w:r w:rsidRPr="008D0324">
              <w:t>(SO</w:t>
            </w:r>
            <w:r w:rsidRPr="008D0324">
              <w:rPr>
                <w:vertAlign w:val="subscript"/>
              </w:rPr>
              <w:t>4</w:t>
            </w:r>
            <w:r w:rsidRPr="008D0324">
              <w:t>)</w:t>
            </w:r>
            <w:r w:rsidRPr="008D0324">
              <w:rPr>
                <w:vertAlign w:val="subscript"/>
              </w:rPr>
              <w:t>2</w:t>
            </w:r>
          </w:p>
        </w:tc>
      </w:tr>
      <w:tr w:rsidR="008D0324" w:rsidRPr="00AA1191" w:rsidTr="00BE24C4">
        <w:trPr>
          <w:trHeight w:val="432"/>
        </w:trPr>
        <w:tc>
          <w:tcPr>
            <w:tcW w:w="2695" w:type="dxa"/>
            <w:vAlign w:val="center"/>
          </w:tcPr>
          <w:p w:rsidR="008D0324" w:rsidRPr="008D0324" w:rsidRDefault="008D0324" w:rsidP="009D04D1">
            <w:r w:rsidRPr="008D0324">
              <w:t>Aluminum oxide</w:t>
            </w:r>
          </w:p>
        </w:tc>
        <w:tc>
          <w:tcPr>
            <w:tcW w:w="1733" w:type="dxa"/>
            <w:vAlign w:val="center"/>
          </w:tcPr>
          <w:p w:rsidR="008D0324" w:rsidRPr="008D0324" w:rsidRDefault="008D0324" w:rsidP="009D04D1">
            <w:pPr>
              <w:rPr>
                <w:vertAlign w:val="superscript"/>
              </w:rPr>
            </w:pPr>
            <w:r w:rsidRPr="008D0324">
              <w:t>Al</w:t>
            </w:r>
            <w:r w:rsidRPr="008D0324">
              <w:rPr>
                <w:vertAlign w:val="superscript"/>
              </w:rPr>
              <w:t>3+</w:t>
            </w:r>
          </w:p>
        </w:tc>
        <w:tc>
          <w:tcPr>
            <w:tcW w:w="1890" w:type="dxa"/>
            <w:vAlign w:val="center"/>
          </w:tcPr>
          <w:p w:rsidR="008D0324" w:rsidRPr="008D0324" w:rsidRDefault="008D0324" w:rsidP="009D04D1">
            <w:pPr>
              <w:rPr>
                <w:vertAlign w:val="superscript"/>
              </w:rPr>
            </w:pPr>
            <w:r w:rsidRPr="008D0324">
              <w:t>O</w:t>
            </w:r>
            <w:r w:rsidRPr="008D0324">
              <w:rPr>
                <w:vertAlign w:val="superscript"/>
              </w:rPr>
              <w:t>2-</w:t>
            </w:r>
          </w:p>
        </w:tc>
        <w:tc>
          <w:tcPr>
            <w:tcW w:w="2538" w:type="dxa"/>
            <w:vAlign w:val="center"/>
          </w:tcPr>
          <w:p w:rsidR="008D0324" w:rsidRPr="008D0324" w:rsidRDefault="008D0324" w:rsidP="009D04D1">
            <w:pPr>
              <w:rPr>
                <w:vertAlign w:val="subscript"/>
              </w:rPr>
            </w:pPr>
            <w:r w:rsidRPr="008D0324">
              <w:t>Al</w:t>
            </w:r>
            <w:r w:rsidRPr="008D0324">
              <w:rPr>
                <w:vertAlign w:val="subscript"/>
              </w:rPr>
              <w:t>2</w:t>
            </w:r>
            <w:r w:rsidRPr="008D0324">
              <w:t>O</w:t>
            </w:r>
            <w:r w:rsidRPr="008D0324">
              <w:rPr>
                <w:vertAlign w:val="subscript"/>
              </w:rPr>
              <w:t>3</w:t>
            </w:r>
          </w:p>
        </w:tc>
      </w:tr>
      <w:tr w:rsidR="008D0324" w:rsidRPr="00AA1191" w:rsidTr="00BE24C4">
        <w:trPr>
          <w:trHeight w:val="432"/>
        </w:trPr>
        <w:tc>
          <w:tcPr>
            <w:tcW w:w="2695" w:type="dxa"/>
            <w:vAlign w:val="center"/>
          </w:tcPr>
          <w:p w:rsidR="008D0324" w:rsidRPr="008D0324" w:rsidRDefault="008D0324" w:rsidP="009D04D1">
            <w:proofErr w:type="spellStart"/>
            <w:r w:rsidRPr="008D0324">
              <w:t>Tetrasulfur</w:t>
            </w:r>
            <w:proofErr w:type="spellEnd"/>
            <w:r w:rsidRPr="008D0324">
              <w:t xml:space="preserve"> </w:t>
            </w:r>
            <w:proofErr w:type="spellStart"/>
            <w:r w:rsidRPr="008D0324">
              <w:t>octabromide</w:t>
            </w:r>
            <w:proofErr w:type="spellEnd"/>
          </w:p>
        </w:tc>
        <w:tc>
          <w:tcPr>
            <w:tcW w:w="1733" w:type="dxa"/>
            <w:shd w:val="clear" w:color="auto" w:fill="A6A6A6" w:themeFill="background1" w:themeFillShade="A6"/>
            <w:vAlign w:val="center"/>
          </w:tcPr>
          <w:p w:rsidR="008D0324" w:rsidRPr="008D0324" w:rsidRDefault="008D0324" w:rsidP="009D04D1"/>
        </w:tc>
        <w:tc>
          <w:tcPr>
            <w:tcW w:w="1890" w:type="dxa"/>
            <w:shd w:val="clear" w:color="auto" w:fill="A6A6A6" w:themeFill="background1" w:themeFillShade="A6"/>
            <w:vAlign w:val="center"/>
          </w:tcPr>
          <w:p w:rsidR="008D0324" w:rsidRPr="008D0324" w:rsidRDefault="008D0324" w:rsidP="009D04D1"/>
        </w:tc>
        <w:tc>
          <w:tcPr>
            <w:tcW w:w="2538" w:type="dxa"/>
            <w:vAlign w:val="center"/>
          </w:tcPr>
          <w:p w:rsidR="008D0324" w:rsidRPr="008D0324" w:rsidRDefault="008D0324" w:rsidP="009D04D1">
            <w:pPr>
              <w:rPr>
                <w:vertAlign w:val="subscript"/>
              </w:rPr>
            </w:pPr>
            <w:r w:rsidRPr="008D0324">
              <w:t>S</w:t>
            </w:r>
            <w:r w:rsidRPr="008D0324">
              <w:rPr>
                <w:vertAlign w:val="subscript"/>
              </w:rPr>
              <w:t>4</w:t>
            </w:r>
            <w:r w:rsidRPr="008D0324">
              <w:t>Br</w:t>
            </w:r>
            <w:r w:rsidRPr="008D0324">
              <w:rPr>
                <w:vertAlign w:val="subscript"/>
              </w:rPr>
              <w:t>8</w:t>
            </w:r>
          </w:p>
        </w:tc>
      </w:tr>
    </w:tbl>
    <w:p w:rsidR="00AB6268" w:rsidRDefault="00AB6268" w:rsidP="009D04D1">
      <w:pPr>
        <w:pStyle w:val="ListParagraph"/>
      </w:pPr>
    </w:p>
    <w:p w:rsidR="007E3C4D" w:rsidRPr="00AA1191" w:rsidRDefault="007E3C4D" w:rsidP="009D04D1">
      <w:pPr>
        <w:pStyle w:val="ListParagraph"/>
        <w:numPr>
          <w:ilvl w:val="0"/>
          <w:numId w:val="4"/>
        </w:numPr>
      </w:pPr>
      <w:r w:rsidRPr="00AA1191">
        <w:t>An 800 mg sample of a radioactive isotope decays for 20 days.  At the end of the 20 days, 50 mg of the sample remain.  What is the half-life of the isotope?</w:t>
      </w:r>
    </w:p>
    <w:p w:rsidR="00AB6268" w:rsidRPr="00346590" w:rsidRDefault="00C11CE9" w:rsidP="009D04D1">
      <w:pPr>
        <w:rPr>
          <w:rFonts w:asciiTheme="minorHAnsi" w:hAnsiTheme="minorHAnsi"/>
        </w:rPr>
      </w:pPr>
      <m:oMathPara>
        <m:oMath>
          <m:r>
            <m:rPr>
              <m:sty m:val="p"/>
            </m:rPr>
            <w:rPr>
              <w:rFonts w:ascii="Cambria Math" w:hAnsi="Cambria Math"/>
            </w:rPr>
            <m:t xml:space="preserve">800 </m:t>
          </m:r>
          <m:r>
            <w:rPr>
              <w:rFonts w:ascii="Cambria Math" w:hAnsi="Cambria Math"/>
            </w:rPr>
            <m:t>mg</m:t>
          </m:r>
          <m:limUpp>
            <m:limUppPr>
              <m:ctrlPr>
                <w:rPr>
                  <w:rFonts w:ascii="Cambria Math" w:hAnsi="Cambria Math"/>
                </w:rPr>
              </m:ctrlPr>
            </m:limUppPr>
            <m:e>
              <m:groupChr>
                <m:groupChrPr>
                  <m:chr m:val="⏞"/>
                  <m:pos m:val="top"/>
                  <m:vertJc m:val="bot"/>
                  <m:ctrlPr>
                    <w:rPr>
                      <w:rFonts w:ascii="Cambria Math" w:hAnsi="Cambria Math"/>
                    </w:rPr>
                  </m:ctrlPr>
                </m:groupChrPr>
                <m:e>
                  <m:r>
                    <m:rPr>
                      <m:sty m:val="p"/>
                    </m:rPr>
                    <w:rPr>
                      <w:rFonts w:ascii="Cambria Math" w:hAnsi="Cambria Math"/>
                    </w:rPr>
                    <m:t>→→</m:t>
                  </m:r>
                </m:e>
              </m:groupChr>
            </m:e>
            <m:lim>
              <m:r>
                <m:rPr>
                  <m:sty m:val="p"/>
                </m:rPr>
                <w:rPr>
                  <w:rFonts w:ascii="Cambria Math" w:hAnsi="Cambria Math"/>
                </w:rPr>
                <m:t>1</m:t>
              </m:r>
            </m:lim>
          </m:limUpp>
          <m:r>
            <m:rPr>
              <m:sty m:val="p"/>
            </m:rPr>
            <w:rPr>
              <w:rFonts w:ascii="Cambria Math" w:hAnsi="Cambria Math"/>
            </w:rPr>
            <m:t>400</m:t>
          </m:r>
          <m:r>
            <w:rPr>
              <w:rFonts w:ascii="Cambria Math" w:hAnsi="Cambria Math"/>
            </w:rPr>
            <m:t>mg</m:t>
          </m:r>
          <m:limUpp>
            <m:limUppPr>
              <m:ctrlPr>
                <w:rPr>
                  <w:rFonts w:ascii="Cambria Math" w:hAnsi="Cambria Math"/>
                </w:rPr>
              </m:ctrlPr>
            </m:limUppPr>
            <m:e>
              <m:groupChr>
                <m:groupChrPr>
                  <m:chr m:val="⏞"/>
                  <m:pos m:val="top"/>
                  <m:vertJc m:val="bot"/>
                  <m:ctrlPr>
                    <w:rPr>
                      <w:rFonts w:ascii="Cambria Math" w:hAnsi="Cambria Math"/>
                    </w:rPr>
                  </m:ctrlPr>
                </m:groupChrPr>
                <m:e>
                  <m:r>
                    <m:rPr>
                      <m:sty m:val="p"/>
                    </m:rPr>
                    <w:rPr>
                      <w:rFonts w:ascii="Cambria Math" w:hAnsi="Cambria Math"/>
                    </w:rPr>
                    <m:t>→→</m:t>
                  </m:r>
                </m:e>
              </m:groupChr>
            </m:e>
            <m:lim>
              <m:r>
                <m:rPr>
                  <m:sty m:val="p"/>
                </m:rPr>
                <w:rPr>
                  <w:rFonts w:ascii="Cambria Math" w:hAnsi="Cambria Math"/>
                </w:rPr>
                <m:t>2</m:t>
              </m:r>
            </m:lim>
          </m:limUpp>
          <m:r>
            <m:rPr>
              <m:sty m:val="p"/>
            </m:rPr>
            <w:rPr>
              <w:rFonts w:ascii="Cambria Math" w:hAnsi="Cambria Math"/>
            </w:rPr>
            <m:t>200</m:t>
          </m:r>
          <m:r>
            <w:rPr>
              <w:rFonts w:ascii="Cambria Math" w:hAnsi="Cambria Math"/>
            </w:rPr>
            <m:t>mg</m:t>
          </m:r>
          <m:limUpp>
            <m:limUppPr>
              <m:ctrlPr>
                <w:rPr>
                  <w:rFonts w:ascii="Cambria Math" w:hAnsi="Cambria Math"/>
                </w:rPr>
              </m:ctrlPr>
            </m:limUppPr>
            <m:e>
              <m:groupChr>
                <m:groupChrPr>
                  <m:chr m:val="⏞"/>
                  <m:pos m:val="top"/>
                  <m:vertJc m:val="bot"/>
                  <m:ctrlPr>
                    <w:rPr>
                      <w:rFonts w:ascii="Cambria Math" w:hAnsi="Cambria Math"/>
                    </w:rPr>
                  </m:ctrlPr>
                </m:groupChrPr>
                <m:e>
                  <m:r>
                    <m:rPr>
                      <m:sty m:val="p"/>
                    </m:rPr>
                    <w:rPr>
                      <w:rFonts w:ascii="Cambria Math" w:hAnsi="Cambria Math"/>
                    </w:rPr>
                    <m:t>→→</m:t>
                  </m:r>
                </m:e>
              </m:groupChr>
            </m:e>
            <m:lim>
              <m:r>
                <m:rPr>
                  <m:sty m:val="p"/>
                </m:rPr>
                <w:rPr>
                  <w:rFonts w:ascii="Cambria Math" w:hAnsi="Cambria Math"/>
                </w:rPr>
                <m:t>3</m:t>
              </m:r>
            </m:lim>
          </m:limUpp>
          <m:r>
            <m:rPr>
              <m:sty m:val="p"/>
            </m:rPr>
            <w:rPr>
              <w:rFonts w:ascii="Cambria Math" w:hAnsi="Cambria Math"/>
            </w:rPr>
            <m:t>100</m:t>
          </m:r>
          <m:r>
            <w:rPr>
              <w:rFonts w:ascii="Cambria Math" w:hAnsi="Cambria Math"/>
            </w:rPr>
            <m:t>mg</m:t>
          </m:r>
          <m:limUpp>
            <m:limUppPr>
              <m:ctrlPr>
                <w:rPr>
                  <w:rFonts w:ascii="Cambria Math" w:hAnsi="Cambria Math"/>
                </w:rPr>
              </m:ctrlPr>
            </m:limUppPr>
            <m:e>
              <m:groupChr>
                <m:groupChrPr>
                  <m:chr m:val="⏞"/>
                  <m:pos m:val="top"/>
                  <m:vertJc m:val="bot"/>
                  <m:ctrlPr>
                    <w:rPr>
                      <w:rFonts w:ascii="Cambria Math" w:hAnsi="Cambria Math"/>
                    </w:rPr>
                  </m:ctrlPr>
                </m:groupChrPr>
                <m:e>
                  <m:r>
                    <m:rPr>
                      <m:sty m:val="p"/>
                    </m:rPr>
                    <w:rPr>
                      <w:rFonts w:ascii="Cambria Math" w:hAnsi="Cambria Math"/>
                    </w:rPr>
                    <m:t>→→</m:t>
                  </m:r>
                </m:e>
              </m:groupChr>
            </m:e>
            <m:lim>
              <m:r>
                <m:rPr>
                  <m:sty m:val="p"/>
                </m:rPr>
                <w:rPr>
                  <w:rFonts w:ascii="Cambria Math" w:hAnsi="Cambria Math"/>
                </w:rPr>
                <m:t>4</m:t>
              </m:r>
            </m:lim>
          </m:limUpp>
          <m:r>
            <m:rPr>
              <m:sty m:val="p"/>
            </m:rPr>
            <w:rPr>
              <w:rFonts w:ascii="Cambria Math" w:hAnsi="Cambria Math"/>
            </w:rPr>
            <m:t>50</m:t>
          </m:r>
          <m:r>
            <w:rPr>
              <w:rFonts w:ascii="Cambria Math" w:hAnsi="Cambria Math"/>
            </w:rPr>
            <m:t>mg</m:t>
          </m:r>
        </m:oMath>
      </m:oMathPara>
    </w:p>
    <w:p w:rsidR="005803D4" w:rsidRDefault="00C11CE9" w:rsidP="00346590">
      <w:pPr>
        <w:spacing w:before="0" w:after="0"/>
        <w:jc w:val="center"/>
      </w:pPr>
      <w:r>
        <w:t xml:space="preserve">The sample decays for 4 </w:t>
      </w:r>
      <w:r w:rsidR="00346590">
        <w:t>half-lives</w:t>
      </w:r>
      <w:r>
        <w:t xml:space="preserve"> so 20 days/4 = 5 days/half-life</w:t>
      </w:r>
    </w:p>
    <w:p w:rsidR="00346590" w:rsidRDefault="00346590" w:rsidP="00346590">
      <w:pPr>
        <w:spacing w:before="0" w:after="0"/>
      </w:pPr>
    </w:p>
    <w:p w:rsidR="005803D4" w:rsidRPr="00AA1191" w:rsidRDefault="005803D4" w:rsidP="009D04D1">
      <w:pPr>
        <w:pStyle w:val="ListParagraph"/>
        <w:numPr>
          <w:ilvl w:val="0"/>
          <w:numId w:val="4"/>
        </w:numPr>
        <w:rPr>
          <w:rFonts w:eastAsiaTheme="minorHAnsi"/>
        </w:rPr>
      </w:pPr>
      <w:r w:rsidRPr="00AA1191">
        <w:rPr>
          <w:rFonts w:eastAsiaTheme="minorHAnsi"/>
        </w:rPr>
        <w:t>A ruby gemstone contains 52.7% aluminum, 47.1% oxygen, and small traces of chromium. If the ruby was found to contain 0.125 g of aluminum, what is the mass of the ruby?</w:t>
      </w:r>
    </w:p>
    <w:p w:rsidR="00896EBE" w:rsidRPr="00AB6268" w:rsidRDefault="005803D4" w:rsidP="009D04D1">
      <w:pPr>
        <w:rPr>
          <w:rFonts w:asciiTheme="minorHAnsi" w:hAnsiTheme="minorHAnsi"/>
        </w:rPr>
      </w:pPr>
      <m:oMathPara>
        <m:oMath>
          <m:r>
            <m:rPr>
              <m:sty m:val="p"/>
            </m:rPr>
            <w:rPr>
              <w:rFonts w:ascii="Cambria Math" w:hAnsi="Cambria Math"/>
            </w:rPr>
            <m:t xml:space="preserve">0.125 g aluminum × </m:t>
          </m:r>
          <m:f>
            <m:fPr>
              <m:ctrlPr>
                <w:rPr>
                  <w:rFonts w:ascii="Cambria Math" w:hAnsi="Cambria Math"/>
                </w:rPr>
              </m:ctrlPr>
            </m:fPr>
            <m:num>
              <m:r>
                <m:rPr>
                  <m:sty m:val="p"/>
                </m:rPr>
                <w:rPr>
                  <w:rFonts w:ascii="Cambria Math" w:hAnsi="Cambria Math"/>
                </w:rPr>
                <m:t xml:space="preserve">100 </m:t>
              </m:r>
              <m:r>
                <w:rPr>
                  <w:rFonts w:ascii="Cambria Math" w:hAnsi="Cambria Math"/>
                </w:rPr>
                <m:t>g</m:t>
              </m:r>
              <m:r>
                <m:rPr>
                  <m:sty m:val="p"/>
                </m:rPr>
                <w:rPr>
                  <w:rFonts w:ascii="Cambria Math" w:hAnsi="Cambria Math"/>
                </w:rPr>
                <m:t xml:space="preserve"> </m:t>
              </m:r>
              <m:r>
                <w:rPr>
                  <w:rFonts w:ascii="Cambria Math" w:hAnsi="Cambria Math"/>
                </w:rPr>
                <m:t>ruby</m:t>
              </m:r>
            </m:num>
            <m:den>
              <m:r>
                <m:rPr>
                  <m:sty m:val="p"/>
                </m:rPr>
                <w:rPr>
                  <w:rFonts w:ascii="Cambria Math" w:hAnsi="Cambria Math"/>
                </w:rPr>
                <m:t xml:space="preserve">52.7 </m:t>
              </m:r>
              <m:r>
                <w:rPr>
                  <w:rFonts w:ascii="Cambria Math" w:hAnsi="Cambria Math"/>
                </w:rPr>
                <m:t>g</m:t>
              </m:r>
              <m:r>
                <m:rPr>
                  <m:sty m:val="p"/>
                </m:rPr>
                <w:rPr>
                  <w:rFonts w:ascii="Cambria Math" w:hAnsi="Cambria Math"/>
                </w:rPr>
                <m:t xml:space="preserve"> aluminum</m:t>
              </m:r>
            </m:den>
          </m:f>
          <m:r>
            <m:rPr>
              <m:sty m:val="p"/>
            </m:rPr>
            <w:rPr>
              <w:rFonts w:ascii="Cambria Math" w:hAnsi="Cambria Math"/>
            </w:rPr>
            <m:t xml:space="preserve">=0.237 </m:t>
          </m:r>
          <m:r>
            <w:rPr>
              <w:rFonts w:ascii="Cambria Math" w:hAnsi="Cambria Math"/>
            </w:rPr>
            <m:t>g</m:t>
          </m:r>
          <m:r>
            <m:rPr>
              <m:sty m:val="p"/>
            </m:rPr>
            <w:rPr>
              <w:rFonts w:ascii="Cambria Math" w:hAnsi="Cambria Math"/>
            </w:rPr>
            <m:t xml:space="preserve"> </m:t>
          </m:r>
          <m:r>
            <w:rPr>
              <w:rFonts w:ascii="Cambria Math" w:hAnsi="Cambria Math"/>
            </w:rPr>
            <m:t>ruby</m:t>
          </m:r>
        </m:oMath>
      </m:oMathPara>
    </w:p>
    <w:p w:rsidR="007E3C4D" w:rsidRPr="00AB6268" w:rsidRDefault="007E3C4D" w:rsidP="009D04D1">
      <w:pPr>
        <w:pStyle w:val="ListParagraph"/>
        <w:numPr>
          <w:ilvl w:val="0"/>
          <w:numId w:val="4"/>
        </w:numPr>
      </w:pPr>
      <w:r w:rsidRPr="00AB6268">
        <w:t>Write the correct nuclear equation for the</w:t>
      </w:r>
    </w:p>
    <w:p w:rsidR="00CF18EC" w:rsidRPr="00AB6268" w:rsidRDefault="00CF18EC" w:rsidP="009D04D1">
      <w:pPr>
        <w:pStyle w:val="ListParagraph"/>
      </w:pPr>
    </w:p>
    <w:p w:rsidR="007E3C4D" w:rsidRPr="00AB6268" w:rsidRDefault="00D82E9A" w:rsidP="009D04D1">
      <w:pPr>
        <w:pStyle w:val="ListParagraph"/>
        <w:numPr>
          <w:ilvl w:val="0"/>
          <w:numId w:val="13"/>
        </w:numPr>
      </w:pPr>
      <w:r w:rsidRPr="00AB6268">
        <w:t>Decay</w:t>
      </w:r>
      <w:r w:rsidR="007E3C4D" w:rsidRPr="00AB6268">
        <w:t xml:space="preserve"> of At-218 </w:t>
      </w:r>
      <m:oMath>
        <m:d>
          <m:dPr>
            <m:ctrlPr>
              <w:rPr>
                <w:rFonts w:ascii="Cambria Math" w:hAnsi="Cambria Math"/>
                <w:i/>
              </w:rPr>
            </m:ctrlPr>
          </m:dPr>
          <m:e>
            <m:sPre>
              <m:sPrePr>
                <m:ctrlPr>
                  <w:rPr>
                    <w:rFonts w:ascii="Cambria Math" w:hAnsi="Cambria Math"/>
                    <w:i/>
                  </w:rPr>
                </m:ctrlPr>
              </m:sPrePr>
              <m:sub>
                <m:r>
                  <w:rPr>
                    <w:rFonts w:ascii="Cambria Math" w:hAnsi="Cambria Math"/>
                  </w:rPr>
                  <m:t>85</m:t>
                </m:r>
              </m:sub>
              <m:sup>
                <m:r>
                  <w:rPr>
                    <w:rFonts w:ascii="Cambria Math" w:hAnsi="Cambria Math"/>
                  </w:rPr>
                  <m:t>218</m:t>
                </m:r>
              </m:sup>
              <m:e>
                <m:r>
                  <w:rPr>
                    <w:rFonts w:ascii="Cambria Math" w:hAnsi="Cambria Math"/>
                  </w:rPr>
                  <m:t>At</m:t>
                </m:r>
              </m:e>
            </m:sPre>
          </m:e>
        </m:d>
      </m:oMath>
      <w:r w:rsidR="007E3C4D" w:rsidRPr="00AB6268">
        <w:t xml:space="preserve"> by alpha particle emission </w:t>
      </w:r>
    </w:p>
    <w:p w:rsidR="009B4B80" w:rsidRPr="00AB6268" w:rsidRDefault="00974034" w:rsidP="009D04D1">
      <m:oMathPara>
        <m:oMath>
          <m:sPre>
            <m:sPrePr>
              <m:ctrlPr>
                <w:rPr>
                  <w:rFonts w:ascii="Cambria Math" w:hAnsi="Cambria Math"/>
                </w:rPr>
              </m:ctrlPr>
            </m:sPrePr>
            <m:sub>
              <m:r>
                <m:rPr>
                  <m:sty m:val="p"/>
                </m:rPr>
                <w:rPr>
                  <w:rFonts w:ascii="Cambria Math" w:hAnsi="Cambria Math"/>
                </w:rPr>
                <m:t>85</m:t>
              </m:r>
            </m:sub>
            <m:sup>
              <m:r>
                <m:rPr>
                  <m:sty m:val="p"/>
                </m:rPr>
                <w:rPr>
                  <w:rFonts w:ascii="Cambria Math" w:hAnsi="Cambria Math"/>
                </w:rPr>
                <m:t>218</m:t>
              </m:r>
            </m:sup>
            <m:e>
              <m:r>
                <w:rPr>
                  <w:rFonts w:ascii="Cambria Math" w:hAnsi="Cambria Math"/>
                </w:rPr>
                <m:t>At</m:t>
              </m:r>
            </m:e>
          </m:sPre>
          <m:r>
            <m:rPr>
              <m:sty m:val="p"/>
            </m:rPr>
            <w:rPr>
              <w:rFonts w:ascii="Cambria Math" w:hAnsi="Cambria Math"/>
            </w:rPr>
            <m:t>→</m:t>
          </m:r>
          <m:sPre>
            <m:sPrePr>
              <m:ctrlPr>
                <w:rPr>
                  <w:rFonts w:ascii="Cambria Math" w:hAnsi="Cambria Math"/>
                </w:rPr>
              </m:ctrlPr>
            </m:sPrePr>
            <m:sub>
              <m:r>
                <m:rPr>
                  <m:sty m:val="p"/>
                </m:rPr>
                <w:rPr>
                  <w:rFonts w:ascii="Cambria Math" w:hAnsi="Cambria Math"/>
                </w:rPr>
                <m:t>2</m:t>
              </m:r>
            </m:sub>
            <m:sup>
              <m:r>
                <m:rPr>
                  <m:sty m:val="p"/>
                </m:rPr>
                <w:rPr>
                  <w:rFonts w:ascii="Cambria Math" w:hAnsi="Cambria Math"/>
                </w:rPr>
                <m:t>4</m:t>
              </m:r>
            </m:sup>
            <m:e>
              <m:r>
                <w:rPr>
                  <w:rFonts w:ascii="Cambria Math" w:hAnsi="Cambria Math"/>
                </w:rPr>
                <m:t>He</m:t>
              </m:r>
            </m:e>
          </m:sPre>
          <m:r>
            <m:rPr>
              <m:sty m:val="p"/>
            </m:rPr>
            <w:rPr>
              <w:rFonts w:ascii="Cambria Math" w:hAnsi="Cambria Math"/>
            </w:rPr>
            <m:t xml:space="preserve">+ </m:t>
          </m:r>
          <m:sPre>
            <m:sPrePr>
              <m:ctrlPr>
                <w:rPr>
                  <w:rFonts w:ascii="Cambria Math" w:hAnsi="Cambria Math"/>
                </w:rPr>
              </m:ctrlPr>
            </m:sPrePr>
            <m:sub>
              <m:r>
                <m:rPr>
                  <m:sty m:val="p"/>
                </m:rPr>
                <w:rPr>
                  <w:rFonts w:ascii="Cambria Math" w:hAnsi="Cambria Math"/>
                </w:rPr>
                <m:t>83</m:t>
              </m:r>
            </m:sub>
            <m:sup>
              <m:r>
                <m:rPr>
                  <m:sty m:val="p"/>
                </m:rPr>
                <w:rPr>
                  <w:rFonts w:ascii="Cambria Math" w:hAnsi="Cambria Math"/>
                </w:rPr>
                <m:t>214</m:t>
              </m:r>
            </m:sup>
            <m:e>
              <m:r>
                <w:rPr>
                  <w:rFonts w:ascii="Cambria Math" w:hAnsi="Cambria Math"/>
                </w:rPr>
                <m:t>Bi</m:t>
              </m:r>
            </m:e>
          </m:sPre>
        </m:oMath>
      </m:oMathPara>
    </w:p>
    <w:p w:rsidR="00CF18EC" w:rsidRPr="00AB6268" w:rsidRDefault="00D82E9A" w:rsidP="009D04D1">
      <w:pPr>
        <w:pStyle w:val="ListParagraph"/>
        <w:numPr>
          <w:ilvl w:val="0"/>
          <w:numId w:val="13"/>
        </w:numPr>
      </w:pPr>
      <w:r w:rsidRPr="00AB6268">
        <w:t>Decay</w:t>
      </w:r>
      <w:r w:rsidR="007E3C4D" w:rsidRPr="00AB6268">
        <w:t xml:space="preserve"> of </w:t>
      </w:r>
      <m:oMath>
        <m:sPre>
          <m:sPrePr>
            <m:ctrlPr>
              <w:rPr>
                <w:rFonts w:ascii="Cambria Math" w:hAnsi="Cambria Math"/>
                <w:i/>
              </w:rPr>
            </m:ctrlPr>
          </m:sPrePr>
          <m:sub>
            <m:r>
              <w:rPr>
                <w:rFonts w:ascii="Cambria Math" w:hAnsi="Cambria Math"/>
              </w:rPr>
              <m:t>12</m:t>
            </m:r>
          </m:sub>
          <m:sup>
            <m:r>
              <w:rPr>
                <w:rFonts w:ascii="Cambria Math" w:hAnsi="Cambria Math"/>
              </w:rPr>
              <m:t>28</m:t>
            </m:r>
          </m:sup>
          <m:e>
            <m:r>
              <w:rPr>
                <w:rFonts w:ascii="Cambria Math" w:hAnsi="Cambria Math"/>
              </w:rPr>
              <m:t>Mg</m:t>
            </m:r>
          </m:e>
        </m:sPre>
      </m:oMath>
      <w:r w:rsidR="007E3C4D" w:rsidRPr="00AB6268">
        <w:t xml:space="preserve"> by beta particle emission</w:t>
      </w:r>
    </w:p>
    <w:p w:rsidR="00CF18EC" w:rsidRPr="00AB6268" w:rsidRDefault="00974034" w:rsidP="009D04D1">
      <m:oMathPara>
        <m:oMath>
          <m:sPre>
            <m:sPrePr>
              <m:ctrlPr>
                <w:rPr>
                  <w:rFonts w:ascii="Cambria Math" w:hAnsi="Cambria Math"/>
                </w:rPr>
              </m:ctrlPr>
            </m:sPrePr>
            <m:sub>
              <m:r>
                <m:rPr>
                  <m:sty m:val="p"/>
                </m:rPr>
                <w:rPr>
                  <w:rFonts w:ascii="Cambria Math" w:hAnsi="Cambria Math"/>
                </w:rPr>
                <m:t>12</m:t>
              </m:r>
            </m:sub>
            <m:sup>
              <m:r>
                <m:rPr>
                  <m:sty m:val="p"/>
                </m:rPr>
                <w:rPr>
                  <w:rFonts w:ascii="Cambria Math" w:hAnsi="Cambria Math"/>
                </w:rPr>
                <m:t>28</m:t>
              </m:r>
            </m:sup>
            <m:e>
              <m:r>
                <w:rPr>
                  <w:rFonts w:ascii="Cambria Math" w:hAnsi="Cambria Math"/>
                </w:rPr>
                <m:t>Mg</m:t>
              </m:r>
            </m:e>
          </m:sPre>
          <m:r>
            <m:rPr>
              <m:sty m:val="p"/>
            </m:rPr>
            <w:rPr>
              <w:rFonts w:ascii="Cambria Math" w:hAnsi="Cambria Math"/>
            </w:rPr>
            <m:t>→</m:t>
          </m:r>
          <m:sPre>
            <m:sPrePr>
              <m:ctrlPr>
                <w:rPr>
                  <w:rFonts w:ascii="Cambria Math" w:hAnsi="Cambria Math"/>
                </w:rPr>
              </m:ctrlPr>
            </m:sPrePr>
            <m:sub>
              <m:r>
                <m:rPr>
                  <m:sty m:val="p"/>
                </m:rPr>
                <w:rPr>
                  <w:rFonts w:ascii="Cambria Math" w:hAnsi="Cambria Math"/>
                </w:rPr>
                <m:t>-1</m:t>
              </m:r>
            </m:sub>
            <m:sup>
              <m:r>
                <m:rPr>
                  <m:sty m:val="p"/>
                </m:rPr>
                <w:rPr>
                  <w:rFonts w:ascii="Cambria Math" w:hAnsi="Cambria Math"/>
                </w:rPr>
                <m:t>0</m:t>
              </m:r>
            </m:sup>
            <m:e>
              <m:r>
                <w:rPr>
                  <w:rFonts w:ascii="Cambria Math" w:hAnsi="Cambria Math"/>
                </w:rPr>
                <m:t>e</m:t>
              </m:r>
            </m:e>
          </m:sPre>
          <m:r>
            <m:rPr>
              <m:sty m:val="p"/>
            </m:rPr>
            <w:rPr>
              <w:rFonts w:ascii="Cambria Math" w:hAnsi="Cambria Math"/>
            </w:rPr>
            <m:t>+</m:t>
          </m:r>
          <m:sPre>
            <m:sPrePr>
              <m:ctrlPr>
                <w:rPr>
                  <w:rFonts w:ascii="Cambria Math" w:hAnsi="Cambria Math"/>
                </w:rPr>
              </m:ctrlPr>
            </m:sPrePr>
            <m:sub>
              <m:r>
                <m:rPr>
                  <m:sty m:val="p"/>
                </m:rPr>
                <w:rPr>
                  <w:rFonts w:ascii="Cambria Math" w:hAnsi="Cambria Math"/>
                </w:rPr>
                <m:t>13</m:t>
              </m:r>
            </m:sub>
            <m:sup>
              <m:r>
                <m:rPr>
                  <m:sty m:val="p"/>
                </m:rPr>
                <w:rPr>
                  <w:rFonts w:ascii="Cambria Math" w:hAnsi="Cambria Math"/>
                </w:rPr>
                <m:t>28</m:t>
              </m:r>
            </m:sup>
            <m:e>
              <m:r>
                <w:rPr>
                  <w:rFonts w:ascii="Cambria Math" w:hAnsi="Cambria Math"/>
                </w:rPr>
                <m:t>Al</m:t>
              </m:r>
            </m:e>
          </m:sPre>
        </m:oMath>
      </m:oMathPara>
    </w:p>
    <w:p w:rsidR="00D82E9A" w:rsidRPr="00AB6268" w:rsidRDefault="00D82E9A" w:rsidP="009D04D1">
      <w:pPr>
        <w:pStyle w:val="ListParagraph"/>
        <w:numPr>
          <w:ilvl w:val="0"/>
          <w:numId w:val="13"/>
        </w:numPr>
      </w:pPr>
      <w:r w:rsidRPr="00AB6268">
        <w:t xml:space="preserve">Decay of sulfur-31 by Positron emission </w:t>
      </w:r>
    </w:p>
    <w:p w:rsidR="00FA02E1" w:rsidRPr="00AB6268" w:rsidRDefault="00974034" w:rsidP="009D04D1">
      <m:oMathPara>
        <m:oMath>
          <m:sPre>
            <m:sPrePr>
              <m:ctrlPr>
                <w:rPr>
                  <w:rFonts w:ascii="Cambria Math" w:hAnsi="Cambria Math"/>
                </w:rPr>
              </m:ctrlPr>
            </m:sPrePr>
            <m:sub>
              <m:r>
                <m:rPr>
                  <m:sty m:val="p"/>
                </m:rPr>
                <w:rPr>
                  <w:rFonts w:ascii="Cambria Math" w:hAnsi="Cambria Math"/>
                </w:rPr>
                <m:t>16</m:t>
              </m:r>
            </m:sub>
            <m:sup>
              <m:r>
                <m:rPr>
                  <m:sty m:val="p"/>
                </m:rPr>
                <w:rPr>
                  <w:rFonts w:ascii="Cambria Math" w:hAnsi="Cambria Math"/>
                </w:rPr>
                <m:t>31</m:t>
              </m:r>
            </m:sup>
            <m:e>
              <m:r>
                <w:rPr>
                  <w:rFonts w:ascii="Cambria Math" w:hAnsi="Cambria Math"/>
                </w:rPr>
                <m:t>S</m:t>
              </m:r>
            </m:e>
          </m:sPre>
          <m:r>
            <m:rPr>
              <m:sty m:val="p"/>
            </m:rPr>
            <w:rPr>
              <w:rFonts w:ascii="Cambria Math" w:hAnsi="Cambria Math"/>
            </w:rPr>
            <m:t>→</m:t>
          </m:r>
          <m:sPre>
            <m:sPrePr>
              <m:ctrlPr>
                <w:rPr>
                  <w:rFonts w:ascii="Cambria Math" w:hAnsi="Cambria Math"/>
                </w:rPr>
              </m:ctrlPr>
            </m:sPrePr>
            <m:sub>
              <m:r>
                <m:rPr>
                  <m:sty m:val="p"/>
                </m:rPr>
                <w:rPr>
                  <w:rFonts w:ascii="Cambria Math" w:hAnsi="Cambria Math"/>
                </w:rPr>
                <m:t>+1</m:t>
              </m:r>
            </m:sub>
            <m:sup>
              <m:r>
                <m:rPr>
                  <m:sty m:val="p"/>
                </m:rPr>
                <w:rPr>
                  <w:rFonts w:ascii="Cambria Math" w:hAnsi="Cambria Math"/>
                </w:rPr>
                <m:t>0</m:t>
              </m:r>
            </m:sup>
            <m:e>
              <m:r>
                <w:rPr>
                  <w:rFonts w:ascii="Cambria Math" w:hAnsi="Cambria Math"/>
                </w:rPr>
                <m:t>e</m:t>
              </m:r>
            </m:e>
          </m:sPre>
          <m:r>
            <m:rPr>
              <m:sty m:val="p"/>
            </m:rPr>
            <w:rPr>
              <w:rFonts w:ascii="Cambria Math" w:hAnsi="Cambria Math"/>
            </w:rPr>
            <m:t>+</m:t>
          </m:r>
          <m:sPre>
            <m:sPrePr>
              <m:ctrlPr>
                <w:rPr>
                  <w:rFonts w:ascii="Cambria Math" w:hAnsi="Cambria Math"/>
                </w:rPr>
              </m:ctrlPr>
            </m:sPrePr>
            <m:sub>
              <m:r>
                <m:rPr>
                  <m:sty m:val="p"/>
                </m:rPr>
                <w:rPr>
                  <w:rFonts w:ascii="Cambria Math" w:hAnsi="Cambria Math"/>
                </w:rPr>
                <m:t>15</m:t>
              </m:r>
            </m:sub>
            <m:sup>
              <m:r>
                <m:rPr>
                  <m:sty m:val="p"/>
                </m:rPr>
                <w:rPr>
                  <w:rFonts w:ascii="Cambria Math" w:hAnsi="Cambria Math"/>
                </w:rPr>
                <m:t>31</m:t>
              </m:r>
            </m:sup>
            <m:e>
              <m:r>
                <w:rPr>
                  <w:rFonts w:ascii="Cambria Math" w:hAnsi="Cambria Math"/>
                </w:rPr>
                <m:t>P</m:t>
              </m:r>
            </m:e>
          </m:sPre>
        </m:oMath>
      </m:oMathPara>
    </w:p>
    <w:p w:rsidR="00AA1191" w:rsidRPr="00AB6268" w:rsidRDefault="00974034" w:rsidP="009D04D1">
      <w:pPr>
        <w:pStyle w:val="ListParagraph"/>
        <w:numPr>
          <w:ilvl w:val="0"/>
          <w:numId w:val="4"/>
        </w:numPr>
      </w:pPr>
      <w:r>
        <w:rPr>
          <w:noProof/>
        </w:rPr>
        <w:lastRenderedPageBreak/>
        <w:object w:dxaOrig="1440" w:dyaOrig="1440">
          <v:shape id="_x0000_s1083" type="#_x0000_t75" style="position:absolute;left:0;text-align:left;margin-left:335.45pt;margin-top:9.75pt;width:185.25pt;height:129.75pt;z-index:251661312">
            <v:imagedata r:id="rId11" o:title=""/>
            <w10:wrap type="square"/>
          </v:shape>
          <o:OLEObject Type="Embed" ProgID="StructureOLEServer.Document" ShapeID="_x0000_s1083" DrawAspect="Content" ObjectID="_1549268727" r:id="rId12"/>
        </w:object>
      </w:r>
      <w:r w:rsidR="00D82E9A" w:rsidRPr="00AB6268">
        <w:t>Predict the orbital or molecular geometry of the numbered atoms:</w:t>
      </w:r>
    </w:p>
    <w:p w:rsidR="00D82E9A" w:rsidRPr="00AB6268" w:rsidRDefault="00D82E9A" w:rsidP="009D04D1">
      <w:pPr>
        <w:pStyle w:val="ListParagraph"/>
      </w:pPr>
    </w:p>
    <w:p w:rsidR="00D82E9A" w:rsidRPr="00AB6268" w:rsidRDefault="00D82E9A" w:rsidP="009D04D1">
      <w:pPr>
        <w:pStyle w:val="ListParagraph"/>
        <w:numPr>
          <w:ilvl w:val="0"/>
          <w:numId w:val="16"/>
        </w:numPr>
        <w:rPr>
          <w:u w:val="single"/>
          <w:lang w:val="es-ES"/>
        </w:rPr>
      </w:pPr>
      <w:r w:rsidRPr="00AB6268">
        <w:rPr>
          <w:lang w:val="es-ES"/>
        </w:rPr>
        <w:t xml:space="preserve">Molecular </w:t>
      </w:r>
      <w:proofErr w:type="spellStart"/>
      <w:r w:rsidRPr="00AB6268">
        <w:rPr>
          <w:lang w:val="es-ES"/>
        </w:rPr>
        <w:t>geometry</w:t>
      </w:r>
      <w:proofErr w:type="spellEnd"/>
      <w:r w:rsidRPr="00AB6268">
        <w:rPr>
          <w:lang w:val="es-ES"/>
        </w:rPr>
        <w:t xml:space="preserve"> N</w:t>
      </w:r>
      <w:r w:rsidRPr="00AB6268">
        <w:rPr>
          <w:vertAlign w:val="subscript"/>
          <w:lang w:val="es-ES"/>
        </w:rPr>
        <w:t>1</w:t>
      </w:r>
      <w:r w:rsidRPr="00AB6268">
        <w:rPr>
          <w:u w:val="single"/>
          <w:lang w:val="es-ES"/>
        </w:rPr>
        <w:t>___</w:t>
      </w:r>
      <w:r w:rsidR="00BF0A05" w:rsidRPr="00AB6268">
        <w:rPr>
          <w:u w:val="single"/>
          <w:lang w:val="es-ES"/>
        </w:rPr>
        <w:t>bent</w:t>
      </w:r>
      <w:r w:rsidRPr="00AB6268">
        <w:rPr>
          <w:u w:val="single"/>
          <w:lang w:val="es-ES"/>
        </w:rPr>
        <w:t>___</w:t>
      </w:r>
    </w:p>
    <w:p w:rsidR="00D82E9A" w:rsidRPr="00AB6268" w:rsidRDefault="00D82E9A" w:rsidP="009D04D1">
      <w:pPr>
        <w:pStyle w:val="ListParagraph"/>
        <w:rPr>
          <w:lang w:val="es-ES"/>
        </w:rPr>
      </w:pPr>
    </w:p>
    <w:p w:rsidR="00D82E9A" w:rsidRPr="00AB6268" w:rsidRDefault="00D82E9A" w:rsidP="009D04D1">
      <w:pPr>
        <w:pStyle w:val="ListParagraph"/>
        <w:numPr>
          <w:ilvl w:val="0"/>
          <w:numId w:val="16"/>
        </w:numPr>
        <w:rPr>
          <w:lang w:val="es-ES"/>
        </w:rPr>
      </w:pPr>
      <w:r w:rsidRPr="00AB6268">
        <w:rPr>
          <w:lang w:val="es-ES"/>
        </w:rPr>
        <w:t xml:space="preserve">Molecular </w:t>
      </w:r>
      <w:proofErr w:type="spellStart"/>
      <w:r w:rsidRPr="00AB6268">
        <w:rPr>
          <w:lang w:val="es-ES"/>
        </w:rPr>
        <w:t>geometry</w:t>
      </w:r>
      <w:proofErr w:type="spellEnd"/>
      <w:r w:rsidRPr="00AB6268">
        <w:rPr>
          <w:lang w:val="es-ES"/>
        </w:rPr>
        <w:t xml:space="preserve"> C</w:t>
      </w:r>
      <w:r w:rsidRPr="00AB6268">
        <w:rPr>
          <w:vertAlign w:val="subscript"/>
          <w:lang w:val="es-ES"/>
        </w:rPr>
        <w:t>2</w:t>
      </w:r>
      <w:r w:rsidRPr="00AB6268">
        <w:rPr>
          <w:u w:val="single"/>
          <w:lang w:val="es-ES"/>
        </w:rPr>
        <w:t>____</w:t>
      </w:r>
      <w:r w:rsidR="00BF0A05" w:rsidRPr="00AB6268">
        <w:rPr>
          <w:u w:val="single"/>
          <w:lang w:val="es-ES"/>
        </w:rPr>
        <w:t>linear</w:t>
      </w:r>
      <w:r w:rsidRPr="00AB6268">
        <w:rPr>
          <w:u w:val="single"/>
          <w:lang w:val="es-ES"/>
        </w:rPr>
        <w:t>_____</w:t>
      </w:r>
    </w:p>
    <w:p w:rsidR="00D82E9A" w:rsidRPr="00AB6268" w:rsidRDefault="00D82E9A" w:rsidP="009D04D1">
      <w:pPr>
        <w:pStyle w:val="ListParagraph"/>
        <w:rPr>
          <w:lang w:val="es-ES"/>
        </w:rPr>
      </w:pPr>
    </w:p>
    <w:p w:rsidR="00D82E9A" w:rsidRPr="00AB6268" w:rsidRDefault="00D82E9A" w:rsidP="009D04D1">
      <w:pPr>
        <w:pStyle w:val="ListParagraph"/>
        <w:numPr>
          <w:ilvl w:val="0"/>
          <w:numId w:val="16"/>
        </w:numPr>
        <w:rPr>
          <w:u w:val="single"/>
          <w:lang w:val="es-ES"/>
        </w:rPr>
      </w:pPr>
      <w:r w:rsidRPr="00AB6268">
        <w:rPr>
          <w:lang w:val="es-ES"/>
        </w:rPr>
        <w:t xml:space="preserve">Molecular </w:t>
      </w:r>
      <w:proofErr w:type="spellStart"/>
      <w:r w:rsidRPr="00AB6268">
        <w:rPr>
          <w:lang w:val="es-ES"/>
        </w:rPr>
        <w:t>geometry</w:t>
      </w:r>
      <w:proofErr w:type="spellEnd"/>
      <w:r w:rsidRPr="00AB6268">
        <w:rPr>
          <w:lang w:val="es-ES"/>
        </w:rPr>
        <w:t xml:space="preserve"> O</w:t>
      </w:r>
      <w:r w:rsidRPr="00AB6268">
        <w:rPr>
          <w:vertAlign w:val="subscript"/>
          <w:lang w:val="es-ES"/>
        </w:rPr>
        <w:t>3</w:t>
      </w:r>
      <w:r w:rsidRPr="00AB6268">
        <w:rPr>
          <w:u w:val="single"/>
          <w:lang w:val="es-ES"/>
        </w:rPr>
        <w:t>_____</w:t>
      </w:r>
      <w:r w:rsidR="00BF0A05" w:rsidRPr="00AB6268">
        <w:rPr>
          <w:u w:val="single"/>
          <w:lang w:val="es-ES"/>
        </w:rPr>
        <w:t>bent</w:t>
      </w:r>
      <w:r w:rsidRPr="00AB6268">
        <w:rPr>
          <w:u w:val="single"/>
          <w:lang w:val="es-ES"/>
        </w:rPr>
        <w:t>_______</w:t>
      </w:r>
    </w:p>
    <w:p w:rsidR="00D82E9A" w:rsidRPr="00AB6268" w:rsidRDefault="00D82E9A" w:rsidP="009D04D1">
      <w:pPr>
        <w:pStyle w:val="ListParagraph"/>
        <w:rPr>
          <w:lang w:val="es-ES"/>
        </w:rPr>
      </w:pPr>
    </w:p>
    <w:p w:rsidR="00D82E9A" w:rsidRPr="00AB6268" w:rsidRDefault="00D82E9A" w:rsidP="009D04D1">
      <w:pPr>
        <w:pStyle w:val="ListParagraph"/>
        <w:numPr>
          <w:ilvl w:val="0"/>
          <w:numId w:val="16"/>
        </w:numPr>
        <w:rPr>
          <w:lang w:val="es-ES"/>
        </w:rPr>
      </w:pPr>
      <w:r w:rsidRPr="00AB6268">
        <w:rPr>
          <w:lang w:val="es-ES"/>
        </w:rPr>
        <w:t xml:space="preserve">Orbital </w:t>
      </w:r>
      <w:proofErr w:type="spellStart"/>
      <w:r w:rsidRPr="00AB6268">
        <w:rPr>
          <w:lang w:val="es-ES"/>
        </w:rPr>
        <w:t>geometry</w:t>
      </w:r>
      <w:proofErr w:type="spellEnd"/>
      <w:r w:rsidRPr="00AB6268">
        <w:rPr>
          <w:lang w:val="es-ES"/>
        </w:rPr>
        <w:t xml:space="preserve"> C</w:t>
      </w:r>
      <w:r w:rsidRPr="00AB6268">
        <w:rPr>
          <w:vertAlign w:val="subscript"/>
          <w:lang w:val="es-ES"/>
        </w:rPr>
        <w:t>4</w:t>
      </w:r>
      <w:r w:rsidRPr="00AB6268">
        <w:rPr>
          <w:lang w:val="es-ES"/>
        </w:rPr>
        <w:t>___</w:t>
      </w:r>
      <w:r w:rsidR="00BF0A05" w:rsidRPr="00AB6268">
        <w:rPr>
          <w:lang w:val="es-ES"/>
        </w:rPr>
        <w:t xml:space="preserve">trigional </w:t>
      </w:r>
      <w:proofErr w:type="spellStart"/>
      <w:r w:rsidR="00BF0A05" w:rsidRPr="00AB6268">
        <w:rPr>
          <w:lang w:val="es-ES"/>
        </w:rPr>
        <w:t>planar</w:t>
      </w:r>
      <w:proofErr w:type="spellEnd"/>
      <w:r w:rsidRPr="00AB6268">
        <w:rPr>
          <w:lang w:val="es-ES"/>
        </w:rPr>
        <w:t>_____</w:t>
      </w:r>
    </w:p>
    <w:p w:rsidR="009B4B80" w:rsidRPr="00AB6268" w:rsidRDefault="009B4B80" w:rsidP="009D04D1">
      <w:pPr>
        <w:pStyle w:val="ListParagraph"/>
      </w:pPr>
    </w:p>
    <w:p w:rsidR="00E10D9B" w:rsidRPr="00AB6268" w:rsidRDefault="00E10D9B" w:rsidP="009D04D1">
      <w:pPr>
        <w:pStyle w:val="ListParagraph"/>
        <w:numPr>
          <w:ilvl w:val="0"/>
          <w:numId w:val="4"/>
        </w:numPr>
        <w:rPr>
          <w:b/>
        </w:rPr>
      </w:pPr>
      <w:r w:rsidRPr="00AB6268">
        <w:t>Balance the following equation</w:t>
      </w:r>
      <w:r w:rsidRPr="00AB6268">
        <w:rPr>
          <w:b/>
        </w:rPr>
        <w:t>:</w:t>
      </w:r>
    </w:p>
    <w:p w:rsidR="00AB6268" w:rsidRDefault="00AB6268" w:rsidP="009D04D1">
      <w:pPr>
        <w:rPr>
          <w:lang w:val="es-ES"/>
        </w:rPr>
      </w:pPr>
    </w:p>
    <w:p w:rsidR="00E10D9B" w:rsidRPr="00AB6268" w:rsidRDefault="00E10D9B" w:rsidP="009D04D1">
      <w:pPr>
        <w:rPr>
          <w:lang w:val="es-ES"/>
        </w:rPr>
      </w:pPr>
      <w:r w:rsidRPr="00AB6268">
        <w:rPr>
          <w:lang w:val="es-ES"/>
        </w:rPr>
        <w:t>__3_</w:t>
      </w:r>
      <w:proofErr w:type="gramStart"/>
      <w:r w:rsidRPr="00AB6268">
        <w:rPr>
          <w:lang w:val="es-ES"/>
        </w:rPr>
        <w:t>Mg(</w:t>
      </w:r>
      <w:proofErr w:type="gramEnd"/>
      <w:r w:rsidRPr="00AB6268">
        <w:rPr>
          <w:lang w:val="es-ES"/>
        </w:rPr>
        <w:t>NO</w:t>
      </w:r>
      <w:r w:rsidRPr="00AB6268">
        <w:rPr>
          <w:vertAlign w:val="subscript"/>
          <w:lang w:val="es-ES"/>
        </w:rPr>
        <w:t>3</w:t>
      </w:r>
      <w:r w:rsidRPr="00AB6268">
        <w:rPr>
          <w:lang w:val="es-ES"/>
        </w:rPr>
        <w:t>)</w:t>
      </w:r>
      <w:r w:rsidRPr="00AB6268">
        <w:rPr>
          <w:vertAlign w:val="subscript"/>
          <w:lang w:val="es-ES"/>
        </w:rPr>
        <w:t>2</w:t>
      </w:r>
      <w:r w:rsidRPr="00AB6268">
        <w:rPr>
          <w:lang w:val="es-ES"/>
        </w:rPr>
        <w:t xml:space="preserve"> </w:t>
      </w:r>
      <w:r w:rsidRPr="00AB6268">
        <w:rPr>
          <w:i/>
          <w:vertAlign w:val="subscript"/>
          <w:lang w:val="es-ES"/>
        </w:rPr>
        <w:t>(</w:t>
      </w:r>
      <w:proofErr w:type="spellStart"/>
      <w:r w:rsidRPr="00AB6268">
        <w:rPr>
          <w:i/>
          <w:vertAlign w:val="subscript"/>
          <w:lang w:val="es-ES"/>
        </w:rPr>
        <w:t>aq</w:t>
      </w:r>
      <w:proofErr w:type="spellEnd"/>
      <w:r w:rsidRPr="00AB6268">
        <w:rPr>
          <w:i/>
          <w:vertAlign w:val="subscript"/>
          <w:lang w:val="es-ES"/>
        </w:rPr>
        <w:t>)</w:t>
      </w:r>
      <w:r w:rsidRPr="00AB6268">
        <w:rPr>
          <w:lang w:val="es-ES"/>
        </w:rPr>
        <w:t xml:space="preserve"> + __2__Li</w:t>
      </w:r>
      <w:r w:rsidRPr="00AB6268">
        <w:rPr>
          <w:vertAlign w:val="subscript"/>
          <w:lang w:val="es-ES"/>
        </w:rPr>
        <w:t>3</w:t>
      </w:r>
      <w:r w:rsidRPr="00AB6268">
        <w:rPr>
          <w:lang w:val="es-ES"/>
        </w:rPr>
        <w:t>PO</w:t>
      </w:r>
      <w:r w:rsidRPr="00AB6268">
        <w:rPr>
          <w:vertAlign w:val="subscript"/>
          <w:lang w:val="es-ES"/>
        </w:rPr>
        <w:t>4</w:t>
      </w:r>
      <w:r w:rsidRPr="00AB6268">
        <w:rPr>
          <w:i/>
          <w:vertAlign w:val="subscript"/>
          <w:lang w:val="es-ES"/>
        </w:rPr>
        <w:t>(</w:t>
      </w:r>
      <w:proofErr w:type="spellStart"/>
      <w:r w:rsidRPr="00AB6268">
        <w:rPr>
          <w:i/>
          <w:vertAlign w:val="subscript"/>
          <w:lang w:val="es-ES"/>
        </w:rPr>
        <w:t>aq</w:t>
      </w:r>
      <w:proofErr w:type="spellEnd"/>
      <w:r w:rsidRPr="00AB6268">
        <w:rPr>
          <w:i/>
          <w:vertAlign w:val="subscript"/>
          <w:lang w:val="es-ES"/>
        </w:rPr>
        <w:t>)</w:t>
      </w:r>
      <w:r w:rsidRPr="00AB6268">
        <w:rPr>
          <w:lang w:val="es-ES"/>
        </w:rPr>
        <w:t xml:space="preserve"> → ___Mg</w:t>
      </w:r>
      <w:r w:rsidRPr="00AB6268">
        <w:rPr>
          <w:vertAlign w:val="subscript"/>
          <w:lang w:val="es-ES"/>
        </w:rPr>
        <w:t>3</w:t>
      </w:r>
      <w:r w:rsidRPr="00AB6268">
        <w:rPr>
          <w:lang w:val="es-ES"/>
        </w:rPr>
        <w:t>(PO</w:t>
      </w:r>
      <w:r w:rsidRPr="00AB6268">
        <w:rPr>
          <w:vertAlign w:val="subscript"/>
          <w:lang w:val="es-ES"/>
        </w:rPr>
        <w:t>4</w:t>
      </w:r>
      <w:r w:rsidRPr="00AB6268">
        <w:rPr>
          <w:lang w:val="es-ES"/>
        </w:rPr>
        <w:t>)</w:t>
      </w:r>
      <w:r w:rsidRPr="00AB6268">
        <w:rPr>
          <w:vertAlign w:val="subscript"/>
          <w:lang w:val="es-ES"/>
        </w:rPr>
        <w:t>2</w:t>
      </w:r>
      <w:r w:rsidRPr="00AB6268">
        <w:rPr>
          <w:lang w:val="es-ES"/>
        </w:rPr>
        <w:t xml:space="preserve"> (s) + _6__LiNO</w:t>
      </w:r>
      <w:r w:rsidRPr="00AB6268">
        <w:rPr>
          <w:vertAlign w:val="subscript"/>
          <w:lang w:val="es-ES"/>
        </w:rPr>
        <w:t>3</w:t>
      </w:r>
      <w:r w:rsidRPr="00AB6268">
        <w:rPr>
          <w:lang w:val="es-ES"/>
        </w:rPr>
        <w:t xml:space="preserve"> (</w:t>
      </w:r>
      <w:proofErr w:type="spellStart"/>
      <w:r w:rsidRPr="00AB6268">
        <w:rPr>
          <w:lang w:val="es-ES"/>
        </w:rPr>
        <w:t>aq</w:t>
      </w:r>
      <w:proofErr w:type="spellEnd"/>
      <w:r w:rsidRPr="00AB6268">
        <w:rPr>
          <w:lang w:val="es-ES"/>
        </w:rPr>
        <w:t>)</w:t>
      </w:r>
    </w:p>
    <w:p w:rsidR="00E10D9B" w:rsidRPr="00AB6268" w:rsidRDefault="00E10D9B" w:rsidP="009D04D1">
      <w:pPr>
        <w:pStyle w:val="ListParagraph"/>
      </w:pPr>
    </w:p>
    <w:p w:rsidR="00E10D9B" w:rsidRPr="00AB6268" w:rsidRDefault="00E10D9B" w:rsidP="009D04D1">
      <w:pPr>
        <w:pStyle w:val="ListParagraph"/>
        <w:numPr>
          <w:ilvl w:val="0"/>
          <w:numId w:val="4"/>
        </w:numPr>
      </w:pPr>
      <w:r w:rsidRPr="00AB6268">
        <w:t xml:space="preserve">Write the balanced molecular (1), total ionic (2), and net ionic equations (3) for the reaction. Assume that all soluble reactants are added in the form of aqueous solutions.  Indicate precipitates that are formed.  If no reaction occurs, then write </w:t>
      </w:r>
      <w:r w:rsidRPr="00AB6268">
        <w:rPr>
          <w:b/>
        </w:rPr>
        <w:t>NO RXN</w:t>
      </w:r>
      <w:r w:rsidRPr="00AB6268">
        <w:t xml:space="preserve">, and do not write a balanced equation.  Be sure to </w:t>
      </w:r>
      <w:r w:rsidRPr="00AB6268">
        <w:rPr>
          <w:b/>
        </w:rPr>
        <w:t>balance</w:t>
      </w:r>
      <w:r w:rsidRPr="00AB6268">
        <w:t xml:space="preserve"> your equations and include your </w:t>
      </w:r>
      <w:r w:rsidRPr="00AB6268">
        <w:rPr>
          <w:b/>
        </w:rPr>
        <w:t>physical states</w:t>
      </w:r>
    </w:p>
    <w:p w:rsidR="00E10D9B" w:rsidRPr="00AB6268" w:rsidRDefault="00E10D9B" w:rsidP="009D04D1">
      <w:pPr>
        <w:rPr>
          <w:lang w:val="es-ES"/>
        </w:rPr>
      </w:pPr>
      <w:r w:rsidRPr="00AB6268">
        <w:t xml:space="preserve">     </w:t>
      </w:r>
      <w:proofErr w:type="gramStart"/>
      <w:r w:rsidRPr="00AB6268">
        <w:rPr>
          <w:lang w:val="es-ES"/>
        </w:rPr>
        <w:t>molecular</w:t>
      </w:r>
      <w:proofErr w:type="gramEnd"/>
      <w:r w:rsidRPr="00AB6268">
        <w:rPr>
          <w:lang w:val="es-ES"/>
        </w:rPr>
        <w:t>:</w:t>
      </w:r>
    </w:p>
    <w:p w:rsidR="00E10D9B" w:rsidRPr="00AB6268" w:rsidRDefault="00E10D9B" w:rsidP="009D04D1">
      <w:pPr>
        <w:pStyle w:val="BodyText"/>
        <w:rPr>
          <w:lang w:val="es-ES"/>
        </w:rPr>
      </w:pPr>
    </w:p>
    <w:p w:rsidR="00E10D9B" w:rsidRPr="00AB6268" w:rsidRDefault="00E10D9B" w:rsidP="009D04D1">
      <w:pPr>
        <w:pStyle w:val="BodyText"/>
        <w:rPr>
          <w:lang w:val="es-ES"/>
        </w:rPr>
      </w:pPr>
      <w:r w:rsidRPr="00AB6268">
        <w:rPr>
          <w:lang w:val="es-ES"/>
        </w:rPr>
        <w:t>____MgCl</w:t>
      </w:r>
      <w:r w:rsidRPr="00AB6268">
        <w:rPr>
          <w:vertAlign w:val="subscript"/>
          <w:lang w:val="es-ES"/>
        </w:rPr>
        <w:t>2</w:t>
      </w:r>
      <w:r w:rsidRPr="00AB6268">
        <w:rPr>
          <w:lang w:val="es-ES"/>
        </w:rPr>
        <w:t xml:space="preserve"> </w:t>
      </w:r>
      <w:r w:rsidRPr="00AB6268">
        <w:rPr>
          <w:i/>
          <w:vertAlign w:val="subscript"/>
          <w:lang w:val="es-ES"/>
        </w:rPr>
        <w:t>(</w:t>
      </w:r>
      <w:proofErr w:type="spellStart"/>
      <w:r w:rsidRPr="00AB6268">
        <w:rPr>
          <w:i/>
          <w:vertAlign w:val="subscript"/>
          <w:lang w:val="es-ES"/>
        </w:rPr>
        <w:t>aq</w:t>
      </w:r>
      <w:proofErr w:type="spellEnd"/>
      <w:r w:rsidRPr="00AB6268">
        <w:rPr>
          <w:i/>
          <w:vertAlign w:val="subscript"/>
          <w:lang w:val="es-ES"/>
        </w:rPr>
        <w:t>)</w:t>
      </w:r>
      <w:r w:rsidRPr="00AB6268">
        <w:rPr>
          <w:i/>
          <w:vertAlign w:val="subscript"/>
          <w:lang w:val="es-ES"/>
        </w:rPr>
        <w:tab/>
      </w:r>
      <w:r w:rsidRPr="00AB6268">
        <w:rPr>
          <w:lang w:val="es-ES"/>
        </w:rPr>
        <w:t>+ ___2_</w:t>
      </w:r>
      <w:proofErr w:type="gramStart"/>
      <w:r w:rsidRPr="00AB6268">
        <w:rPr>
          <w:lang w:val="es-ES"/>
        </w:rPr>
        <w:t>Ag(</w:t>
      </w:r>
      <w:proofErr w:type="gramEnd"/>
      <w:r w:rsidRPr="00AB6268">
        <w:rPr>
          <w:lang w:val="es-ES"/>
        </w:rPr>
        <w:t>NO</w:t>
      </w:r>
      <w:r w:rsidRPr="00AB6268">
        <w:rPr>
          <w:vertAlign w:val="subscript"/>
          <w:lang w:val="es-ES"/>
        </w:rPr>
        <w:t>3</w:t>
      </w:r>
      <w:r w:rsidRPr="00AB6268">
        <w:rPr>
          <w:lang w:val="es-ES"/>
        </w:rPr>
        <w:t xml:space="preserve">) </w:t>
      </w:r>
      <w:r w:rsidRPr="00AB6268">
        <w:rPr>
          <w:i/>
          <w:vertAlign w:val="subscript"/>
          <w:lang w:val="es-ES"/>
        </w:rPr>
        <w:t>(</w:t>
      </w:r>
      <w:proofErr w:type="spellStart"/>
      <w:r w:rsidRPr="00AB6268">
        <w:rPr>
          <w:i/>
          <w:vertAlign w:val="subscript"/>
          <w:lang w:val="es-ES"/>
        </w:rPr>
        <w:t>aq</w:t>
      </w:r>
      <w:proofErr w:type="spellEnd"/>
      <w:r w:rsidRPr="00AB6268">
        <w:rPr>
          <w:i/>
          <w:vertAlign w:val="subscript"/>
          <w:lang w:val="es-ES"/>
        </w:rPr>
        <w:t>)</w:t>
      </w:r>
      <w:r w:rsidRPr="00AB6268">
        <w:rPr>
          <w:lang w:val="es-ES"/>
        </w:rPr>
        <w:tab/>
        <w:t>→</w:t>
      </w:r>
      <w:r w:rsidRPr="00AB6268">
        <w:rPr>
          <w:lang w:val="es-ES"/>
        </w:rPr>
        <w:tab/>
        <w:t xml:space="preserve">2 </w:t>
      </w:r>
      <w:proofErr w:type="spellStart"/>
      <w:r w:rsidRPr="00AB6268">
        <w:rPr>
          <w:lang w:val="es-ES"/>
        </w:rPr>
        <w:t>AgCl</w:t>
      </w:r>
      <w:proofErr w:type="spellEnd"/>
      <w:r w:rsidRPr="00AB6268">
        <w:rPr>
          <w:lang w:val="es-ES"/>
        </w:rPr>
        <w:t xml:space="preserve"> (s) + Mg(NO</w:t>
      </w:r>
      <w:r w:rsidRPr="00AB6268">
        <w:rPr>
          <w:vertAlign w:val="subscript"/>
          <w:lang w:val="es-ES"/>
        </w:rPr>
        <w:t>3</w:t>
      </w:r>
      <w:r w:rsidRPr="00AB6268">
        <w:rPr>
          <w:lang w:val="es-ES"/>
        </w:rPr>
        <w:t>)</w:t>
      </w:r>
      <w:r w:rsidRPr="00AB6268">
        <w:rPr>
          <w:vertAlign w:val="subscript"/>
          <w:lang w:val="es-ES"/>
        </w:rPr>
        <w:t>2</w:t>
      </w:r>
      <w:r w:rsidRPr="00AB6268">
        <w:rPr>
          <w:lang w:val="es-ES"/>
        </w:rPr>
        <w:t xml:space="preserve"> (</w:t>
      </w:r>
      <w:proofErr w:type="spellStart"/>
      <w:r w:rsidRPr="00AB6268">
        <w:rPr>
          <w:lang w:val="es-ES"/>
        </w:rPr>
        <w:t>aq</w:t>
      </w:r>
      <w:proofErr w:type="spellEnd"/>
      <w:r w:rsidRPr="00AB6268">
        <w:rPr>
          <w:lang w:val="es-ES"/>
        </w:rPr>
        <w:t>)</w:t>
      </w:r>
      <w:r w:rsidRPr="00AB6268">
        <w:rPr>
          <w:lang w:val="es-ES"/>
        </w:rPr>
        <w:tab/>
      </w:r>
    </w:p>
    <w:p w:rsidR="00E10D9B" w:rsidRPr="00AB6268" w:rsidRDefault="00E10D9B" w:rsidP="009D04D1">
      <w:pPr>
        <w:rPr>
          <w:lang w:val="es-ES"/>
        </w:rPr>
      </w:pPr>
    </w:p>
    <w:p w:rsidR="00E10D9B" w:rsidRPr="00AB6268" w:rsidRDefault="00E10D9B" w:rsidP="009D04D1">
      <w:pPr>
        <w:rPr>
          <w:lang w:val="es-ES"/>
        </w:rPr>
      </w:pPr>
      <w:r w:rsidRPr="00AB6268">
        <w:rPr>
          <w:lang w:val="es-ES"/>
        </w:rPr>
        <w:t xml:space="preserve">Total </w:t>
      </w:r>
      <w:proofErr w:type="spellStart"/>
      <w:r w:rsidRPr="00AB6268">
        <w:rPr>
          <w:lang w:val="es-ES"/>
        </w:rPr>
        <w:t>ionic</w:t>
      </w:r>
      <w:proofErr w:type="spellEnd"/>
      <w:r w:rsidRPr="00AB6268">
        <w:rPr>
          <w:lang w:val="es-ES"/>
        </w:rPr>
        <w:t xml:space="preserve">:   </w:t>
      </w:r>
    </w:p>
    <w:p w:rsidR="00E10D9B" w:rsidRPr="00AB6268" w:rsidRDefault="00E10D9B" w:rsidP="009D04D1">
      <w:pPr>
        <w:rPr>
          <w:lang w:val="es-ES"/>
        </w:rPr>
      </w:pPr>
    </w:p>
    <w:p w:rsidR="00E10D9B" w:rsidRPr="00AB6268" w:rsidRDefault="00E10D9B" w:rsidP="009D04D1">
      <w:pPr>
        <w:rPr>
          <w:lang w:val="es-ES"/>
        </w:rPr>
      </w:pPr>
      <w:r w:rsidRPr="00AB6268">
        <w:rPr>
          <w:lang w:val="es-ES"/>
        </w:rPr>
        <w:t>Mg</w:t>
      </w:r>
      <w:r w:rsidRPr="00AB6268">
        <w:rPr>
          <w:vertAlign w:val="superscript"/>
          <w:lang w:val="es-ES"/>
        </w:rPr>
        <w:t>2+</w:t>
      </w:r>
      <w:r w:rsidRPr="00AB6268">
        <w:rPr>
          <w:lang w:val="es-ES"/>
        </w:rPr>
        <w:t xml:space="preserve"> (</w:t>
      </w:r>
      <w:proofErr w:type="spellStart"/>
      <w:r w:rsidRPr="00AB6268">
        <w:rPr>
          <w:lang w:val="es-ES"/>
        </w:rPr>
        <w:t>aq</w:t>
      </w:r>
      <w:proofErr w:type="spellEnd"/>
      <w:r w:rsidRPr="00AB6268">
        <w:rPr>
          <w:lang w:val="es-ES"/>
        </w:rPr>
        <w:t>) + 2 Cl</w:t>
      </w:r>
      <w:r w:rsidRPr="00AB6268">
        <w:rPr>
          <w:vertAlign w:val="superscript"/>
          <w:lang w:val="es-ES"/>
        </w:rPr>
        <w:t>-</w:t>
      </w:r>
      <w:r w:rsidRPr="00AB6268">
        <w:rPr>
          <w:lang w:val="es-ES"/>
        </w:rPr>
        <w:t xml:space="preserve"> (</w:t>
      </w:r>
      <w:proofErr w:type="spellStart"/>
      <w:r w:rsidRPr="00AB6268">
        <w:rPr>
          <w:lang w:val="es-ES"/>
        </w:rPr>
        <w:t>aq</w:t>
      </w:r>
      <w:proofErr w:type="spellEnd"/>
      <w:r w:rsidRPr="00AB6268">
        <w:rPr>
          <w:lang w:val="es-ES"/>
        </w:rPr>
        <w:t>) + 2 Ag</w:t>
      </w:r>
      <w:r w:rsidRPr="00AB6268">
        <w:rPr>
          <w:vertAlign w:val="superscript"/>
          <w:lang w:val="es-ES"/>
        </w:rPr>
        <w:t>+</w:t>
      </w:r>
      <w:r w:rsidRPr="00AB6268">
        <w:rPr>
          <w:lang w:val="es-ES"/>
        </w:rPr>
        <w:t xml:space="preserve"> (</w:t>
      </w:r>
      <w:proofErr w:type="spellStart"/>
      <w:r w:rsidRPr="00AB6268">
        <w:rPr>
          <w:lang w:val="es-ES"/>
        </w:rPr>
        <w:t>aq</w:t>
      </w:r>
      <w:proofErr w:type="spellEnd"/>
      <w:r w:rsidRPr="00AB6268">
        <w:rPr>
          <w:lang w:val="es-ES"/>
        </w:rPr>
        <w:t>)  + 2 NO</w:t>
      </w:r>
      <w:r w:rsidRPr="00AB6268">
        <w:rPr>
          <w:vertAlign w:val="subscript"/>
          <w:lang w:val="es-ES"/>
        </w:rPr>
        <w:t>3</w:t>
      </w:r>
      <w:r w:rsidRPr="00AB6268">
        <w:rPr>
          <w:lang w:val="es-ES"/>
        </w:rPr>
        <w:t xml:space="preserve"> </w:t>
      </w:r>
      <w:r w:rsidRPr="00AB6268">
        <w:rPr>
          <w:vertAlign w:val="superscript"/>
          <w:lang w:val="es-ES"/>
        </w:rPr>
        <w:t>–</w:t>
      </w:r>
      <w:r w:rsidRPr="00AB6268">
        <w:rPr>
          <w:lang w:val="es-ES"/>
        </w:rPr>
        <w:t xml:space="preserve"> (</w:t>
      </w:r>
      <w:proofErr w:type="spellStart"/>
      <w:r w:rsidRPr="00AB6268">
        <w:rPr>
          <w:lang w:val="es-ES"/>
        </w:rPr>
        <w:t>aq</w:t>
      </w:r>
      <w:proofErr w:type="spellEnd"/>
      <w:r w:rsidRPr="00AB6268">
        <w:rPr>
          <w:lang w:val="es-ES"/>
        </w:rPr>
        <w:t xml:space="preserve">) </w:t>
      </w:r>
      <w:r w:rsidRPr="00AB6268">
        <w:sym w:font="Wingdings" w:char="F0E0"/>
      </w:r>
      <w:r w:rsidRPr="00AB6268">
        <w:rPr>
          <w:lang w:val="es-ES"/>
        </w:rPr>
        <w:t xml:space="preserve">2 </w:t>
      </w:r>
      <w:proofErr w:type="spellStart"/>
      <w:r w:rsidRPr="00AB6268">
        <w:rPr>
          <w:lang w:val="es-ES"/>
        </w:rPr>
        <w:t>AgCl</w:t>
      </w:r>
      <w:proofErr w:type="spellEnd"/>
      <w:r w:rsidRPr="00AB6268">
        <w:rPr>
          <w:lang w:val="es-ES"/>
        </w:rPr>
        <w:t>(s) + Mg</w:t>
      </w:r>
      <w:r w:rsidRPr="00AB6268">
        <w:rPr>
          <w:vertAlign w:val="superscript"/>
          <w:lang w:val="es-ES"/>
        </w:rPr>
        <w:t>2+</w:t>
      </w:r>
      <w:r w:rsidRPr="00AB6268">
        <w:rPr>
          <w:lang w:val="es-ES"/>
        </w:rPr>
        <w:t xml:space="preserve"> (</w:t>
      </w:r>
      <w:proofErr w:type="spellStart"/>
      <w:r w:rsidRPr="00AB6268">
        <w:rPr>
          <w:lang w:val="es-ES"/>
        </w:rPr>
        <w:t>aq</w:t>
      </w:r>
      <w:proofErr w:type="spellEnd"/>
      <w:r w:rsidRPr="00AB6268">
        <w:rPr>
          <w:lang w:val="es-ES"/>
        </w:rPr>
        <w:t>) + 2 NO</w:t>
      </w:r>
      <w:r w:rsidRPr="00AB6268">
        <w:rPr>
          <w:vertAlign w:val="subscript"/>
          <w:lang w:val="es-ES"/>
        </w:rPr>
        <w:t>3</w:t>
      </w:r>
      <w:r w:rsidRPr="00AB6268">
        <w:rPr>
          <w:lang w:val="es-ES"/>
        </w:rPr>
        <w:t xml:space="preserve"> </w:t>
      </w:r>
      <w:r w:rsidRPr="00AB6268">
        <w:rPr>
          <w:vertAlign w:val="superscript"/>
          <w:lang w:val="es-ES"/>
        </w:rPr>
        <w:t>–</w:t>
      </w:r>
      <w:r w:rsidRPr="00AB6268">
        <w:rPr>
          <w:lang w:val="es-ES"/>
        </w:rPr>
        <w:t xml:space="preserve"> (</w:t>
      </w:r>
      <w:proofErr w:type="spellStart"/>
      <w:r w:rsidRPr="00AB6268">
        <w:rPr>
          <w:lang w:val="es-ES"/>
        </w:rPr>
        <w:t>aq</w:t>
      </w:r>
      <w:proofErr w:type="spellEnd"/>
      <w:r w:rsidRPr="00AB6268">
        <w:rPr>
          <w:lang w:val="es-ES"/>
        </w:rPr>
        <w:t>)</w:t>
      </w:r>
    </w:p>
    <w:p w:rsidR="00E10D9B" w:rsidRPr="00AB6268" w:rsidRDefault="00E10D9B" w:rsidP="009D04D1">
      <w:pPr>
        <w:rPr>
          <w:lang w:val="es-ES"/>
        </w:rPr>
      </w:pPr>
    </w:p>
    <w:p w:rsidR="00AB6268" w:rsidRDefault="00E10D9B" w:rsidP="009D04D1">
      <w:r w:rsidRPr="00AB6268">
        <w:t>Net ionic:</w:t>
      </w:r>
    </w:p>
    <w:p w:rsidR="00E10D9B" w:rsidRPr="00AB6268" w:rsidRDefault="00E10D9B" w:rsidP="009D04D1">
      <w:pPr>
        <w:rPr>
          <w:b/>
          <w:bCs/>
        </w:rPr>
      </w:pPr>
      <w:r w:rsidRPr="00AB6268">
        <w:tab/>
      </w:r>
      <w:r w:rsidRPr="00AB6268">
        <w:tab/>
      </w:r>
      <w:r w:rsidRPr="00AB6268">
        <w:tab/>
      </w:r>
    </w:p>
    <w:p w:rsidR="00AB6268" w:rsidRDefault="00E10D9B" w:rsidP="009D04D1">
      <w:pPr>
        <w:rPr>
          <w:lang w:val="de-DE"/>
        </w:rPr>
      </w:pPr>
      <w:r w:rsidRPr="00AB6268">
        <w:rPr>
          <w:lang w:val="de-DE"/>
        </w:rPr>
        <w:t>Ag</w:t>
      </w:r>
      <w:r w:rsidRPr="00AB6268">
        <w:rPr>
          <w:vertAlign w:val="superscript"/>
          <w:lang w:val="de-DE"/>
        </w:rPr>
        <w:t>+</w:t>
      </w:r>
      <w:r w:rsidRPr="00AB6268">
        <w:rPr>
          <w:lang w:val="de-DE"/>
        </w:rPr>
        <w:t xml:space="preserve"> (aq)  + Cl</w:t>
      </w:r>
      <w:r w:rsidRPr="00AB6268">
        <w:rPr>
          <w:vertAlign w:val="superscript"/>
          <w:lang w:val="de-DE"/>
        </w:rPr>
        <w:t>-</w:t>
      </w:r>
      <w:r w:rsidRPr="00AB6268">
        <w:rPr>
          <w:lang w:val="de-DE"/>
        </w:rPr>
        <w:t xml:space="preserve"> (aq) </w:t>
      </w:r>
      <w:r w:rsidRPr="00AB6268">
        <w:sym w:font="Wingdings" w:char="F0E0"/>
      </w:r>
      <w:r w:rsidRPr="00AB6268">
        <w:rPr>
          <w:lang w:val="de-DE"/>
        </w:rPr>
        <w:t xml:space="preserve"> AgCl (s)</w:t>
      </w:r>
    </w:p>
    <w:p w:rsidR="00AB6268" w:rsidRDefault="00AB6268" w:rsidP="009D04D1">
      <w:pPr>
        <w:rPr>
          <w:lang w:val="de-DE"/>
        </w:rPr>
      </w:pPr>
    </w:p>
    <w:p w:rsidR="00D37C6B" w:rsidRDefault="00D37C6B" w:rsidP="009D04D1">
      <w:pPr>
        <w:rPr>
          <w:lang w:val="de-DE"/>
        </w:rPr>
      </w:pPr>
    </w:p>
    <w:p w:rsidR="00D37C6B" w:rsidRDefault="00D37C6B" w:rsidP="009D04D1">
      <w:pPr>
        <w:rPr>
          <w:lang w:val="de-DE"/>
        </w:rPr>
      </w:pPr>
    </w:p>
    <w:p w:rsidR="00D37C6B" w:rsidRDefault="00D37C6B" w:rsidP="009D04D1">
      <w:pPr>
        <w:rPr>
          <w:lang w:val="de-DE"/>
        </w:rPr>
      </w:pPr>
    </w:p>
    <w:p w:rsidR="00D37C6B" w:rsidRDefault="00D37C6B" w:rsidP="009D04D1">
      <w:pPr>
        <w:rPr>
          <w:lang w:val="de-DE"/>
        </w:rPr>
      </w:pPr>
    </w:p>
    <w:p w:rsidR="00D37C6B" w:rsidRDefault="00D37C6B" w:rsidP="009D04D1">
      <w:pPr>
        <w:rPr>
          <w:lang w:val="de-DE"/>
        </w:rPr>
      </w:pPr>
    </w:p>
    <w:p w:rsidR="00D37C6B" w:rsidRDefault="00D37C6B" w:rsidP="009D04D1">
      <w:pPr>
        <w:rPr>
          <w:lang w:val="de-DE"/>
        </w:rPr>
      </w:pPr>
    </w:p>
    <w:p w:rsidR="00D37C6B" w:rsidRDefault="00D37C6B" w:rsidP="009D04D1">
      <w:pPr>
        <w:rPr>
          <w:lang w:val="de-DE"/>
        </w:rPr>
      </w:pPr>
    </w:p>
    <w:p w:rsidR="00447C90" w:rsidRDefault="00447C90" w:rsidP="009D04D1">
      <w:pPr>
        <w:rPr>
          <w:lang w:val="de-DE"/>
        </w:rPr>
      </w:pPr>
    </w:p>
    <w:p w:rsidR="00447C90" w:rsidRDefault="00447C90" w:rsidP="009D04D1">
      <w:pPr>
        <w:rPr>
          <w:lang w:val="de-DE"/>
        </w:rPr>
      </w:pPr>
    </w:p>
    <w:p w:rsidR="00D37C6B" w:rsidRPr="00AB6268" w:rsidRDefault="00D37C6B" w:rsidP="009D04D1">
      <w:pPr>
        <w:rPr>
          <w:lang w:val="de-DE"/>
        </w:rPr>
      </w:pPr>
    </w:p>
    <w:p w:rsidR="00CE75AA" w:rsidRPr="00AB6268" w:rsidRDefault="00CE75AA" w:rsidP="00AB6268">
      <w:pPr>
        <w:pStyle w:val="NormalText"/>
        <w:numPr>
          <w:ilvl w:val="0"/>
          <w:numId w:val="4"/>
        </w:numPr>
        <w:shd w:val="clear" w:color="auto" w:fill="FFFFFF" w:themeFill="background1"/>
        <w:spacing w:after="240"/>
        <w:rPr>
          <w:color w:val="auto"/>
          <w:sz w:val="22"/>
          <w:szCs w:val="22"/>
          <w:shd w:val="clear" w:color="auto" w:fill="D9D9D9" w:themeFill="background1" w:themeFillShade="D9"/>
        </w:rPr>
      </w:pPr>
      <w:r w:rsidRPr="00AB6268">
        <w:rPr>
          <w:color w:val="auto"/>
          <w:sz w:val="22"/>
          <w:szCs w:val="22"/>
        </w:rPr>
        <w:lastRenderedPageBreak/>
        <w:t xml:space="preserve">A package of trail mix contains 9.2 g of fat, 13 g of carbohydrate, and 4.2 g of protein.  </w:t>
      </w:r>
    </w:p>
    <w:p w:rsidR="00CE75AA" w:rsidRPr="00AB6268" w:rsidRDefault="00CE75AA" w:rsidP="00AB6268">
      <w:pPr>
        <w:pStyle w:val="NormalText"/>
        <w:numPr>
          <w:ilvl w:val="1"/>
          <w:numId w:val="4"/>
        </w:numPr>
        <w:shd w:val="clear" w:color="auto" w:fill="FFFFFF" w:themeFill="background1"/>
        <w:spacing w:after="240"/>
        <w:rPr>
          <w:color w:val="auto"/>
          <w:sz w:val="22"/>
          <w:szCs w:val="22"/>
          <w:shd w:val="clear" w:color="auto" w:fill="D9D9D9" w:themeFill="background1" w:themeFillShade="D9"/>
        </w:rPr>
      </w:pPr>
      <w:r w:rsidRPr="00AB6268">
        <w:rPr>
          <w:noProof/>
          <w:color w:val="auto"/>
          <w:sz w:val="22"/>
          <w:szCs w:val="22"/>
          <w:shd w:val="clear" w:color="auto" w:fill="D9D9D9" w:themeFill="background1" w:themeFillShade="D9"/>
        </w:rPr>
        <mc:AlternateContent>
          <mc:Choice Requires="wps">
            <w:drawing>
              <wp:anchor distT="45720" distB="45720" distL="114300" distR="114300" simplePos="0" relativeHeight="251663360" behindDoc="0" locked="0" layoutInCell="1" allowOverlap="1">
                <wp:simplePos x="0" y="0"/>
                <wp:positionH relativeFrom="column">
                  <wp:posOffset>45548</wp:posOffset>
                </wp:positionH>
                <wp:positionV relativeFrom="paragraph">
                  <wp:posOffset>300474</wp:posOffset>
                </wp:positionV>
                <wp:extent cx="2349500" cy="1452245"/>
                <wp:effectExtent l="0" t="0" r="12700" b="146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9500" cy="1452245"/>
                        </a:xfrm>
                        <a:prstGeom prst="rect">
                          <a:avLst/>
                        </a:prstGeom>
                        <a:solidFill>
                          <a:srgbClr val="FFFFFF"/>
                        </a:solidFill>
                        <a:ln w="9525">
                          <a:solidFill>
                            <a:srgbClr val="000000"/>
                          </a:solidFill>
                          <a:miter lim="800000"/>
                          <a:headEnd/>
                          <a:tailEnd/>
                        </a:ln>
                      </wps:spPr>
                      <wps:txbx>
                        <w:txbxContent>
                          <w:tbl>
                            <w:tblPr>
                              <w:tblStyle w:val="TableGrid"/>
                              <w:tblW w:w="0" w:type="auto"/>
                              <w:tblLook w:val="04A0" w:firstRow="1" w:lastRow="0" w:firstColumn="1" w:lastColumn="0" w:noHBand="0" w:noVBand="1"/>
                            </w:tblPr>
                            <w:tblGrid>
                              <w:gridCol w:w="1885"/>
                              <w:gridCol w:w="1503"/>
                            </w:tblGrid>
                            <w:tr w:rsidR="00CE75AA" w:rsidTr="00CE75AA">
                              <w:tc>
                                <w:tcPr>
                                  <w:tcW w:w="1908" w:type="dxa"/>
                                </w:tcPr>
                                <w:p w:rsidR="00CE75AA" w:rsidRDefault="00CE75AA" w:rsidP="009D04D1">
                                  <w:pPr>
                                    <w:rPr>
                                      <w:lang w:val="de-DE"/>
                                    </w:rPr>
                                  </w:pPr>
                                  <w:r>
                                    <w:rPr>
                                      <w:lang w:val="de-DE"/>
                                    </w:rPr>
                                    <w:t>food type</w:t>
                                  </w:r>
                                </w:p>
                              </w:tc>
                              <w:tc>
                                <w:tcPr>
                                  <w:tcW w:w="1530" w:type="dxa"/>
                                </w:tcPr>
                                <w:p w:rsidR="00CE75AA" w:rsidRDefault="00CE75AA" w:rsidP="009D04D1">
                                  <w:pPr>
                                    <w:rPr>
                                      <w:lang w:val="de-DE"/>
                                    </w:rPr>
                                  </w:pPr>
                                  <w:r>
                                    <w:rPr>
                                      <w:lang w:val="de-DE"/>
                                    </w:rPr>
                                    <w:t>Calories</w:t>
                                  </w:r>
                                </w:p>
                              </w:tc>
                            </w:tr>
                            <w:tr w:rsidR="00CE75AA" w:rsidTr="00CE75AA">
                              <w:tc>
                                <w:tcPr>
                                  <w:tcW w:w="1908" w:type="dxa"/>
                                </w:tcPr>
                                <w:p w:rsidR="00CE75AA" w:rsidRDefault="00CE75AA" w:rsidP="009D04D1">
                                  <w:pPr>
                                    <w:rPr>
                                      <w:lang w:val="de-DE"/>
                                    </w:rPr>
                                  </w:pPr>
                                  <w:r>
                                    <w:rPr>
                                      <w:lang w:val="de-DE"/>
                                    </w:rPr>
                                    <w:t>carbohydrate</w:t>
                                  </w:r>
                                </w:p>
                              </w:tc>
                              <w:tc>
                                <w:tcPr>
                                  <w:tcW w:w="1530" w:type="dxa"/>
                                </w:tcPr>
                                <w:p w:rsidR="00CE75AA" w:rsidRDefault="00CE75AA" w:rsidP="009D04D1">
                                  <w:pPr>
                                    <w:rPr>
                                      <w:lang w:val="de-DE"/>
                                    </w:rPr>
                                  </w:pPr>
                                  <w:r>
                                    <w:rPr>
                                      <w:lang w:val="de-DE"/>
                                    </w:rPr>
                                    <w:t>4.0</w:t>
                                  </w:r>
                                </w:p>
                              </w:tc>
                            </w:tr>
                            <w:tr w:rsidR="00CE75AA" w:rsidTr="00CE75AA">
                              <w:tc>
                                <w:tcPr>
                                  <w:tcW w:w="1908" w:type="dxa"/>
                                </w:tcPr>
                                <w:p w:rsidR="00CE75AA" w:rsidRDefault="00CE75AA" w:rsidP="009D04D1">
                                  <w:pPr>
                                    <w:rPr>
                                      <w:lang w:val="de-DE"/>
                                    </w:rPr>
                                  </w:pPr>
                                  <w:r>
                                    <w:rPr>
                                      <w:lang w:val="de-DE"/>
                                    </w:rPr>
                                    <w:t>fat</w:t>
                                  </w:r>
                                </w:p>
                              </w:tc>
                              <w:tc>
                                <w:tcPr>
                                  <w:tcW w:w="1530" w:type="dxa"/>
                                </w:tcPr>
                                <w:p w:rsidR="00CE75AA" w:rsidRDefault="00CE75AA" w:rsidP="009D04D1">
                                  <w:pPr>
                                    <w:rPr>
                                      <w:lang w:val="de-DE"/>
                                    </w:rPr>
                                  </w:pPr>
                                  <w:r>
                                    <w:rPr>
                                      <w:lang w:val="de-DE"/>
                                    </w:rPr>
                                    <w:t>9.0</w:t>
                                  </w:r>
                                </w:p>
                              </w:tc>
                            </w:tr>
                            <w:tr w:rsidR="00CE75AA" w:rsidTr="00CE75AA">
                              <w:tc>
                                <w:tcPr>
                                  <w:tcW w:w="1908" w:type="dxa"/>
                                </w:tcPr>
                                <w:p w:rsidR="00CE75AA" w:rsidRDefault="00CE75AA" w:rsidP="009D04D1">
                                  <w:pPr>
                                    <w:rPr>
                                      <w:lang w:val="de-DE"/>
                                    </w:rPr>
                                  </w:pPr>
                                  <w:r>
                                    <w:rPr>
                                      <w:lang w:val="de-DE"/>
                                    </w:rPr>
                                    <w:t>protein</w:t>
                                  </w:r>
                                </w:p>
                              </w:tc>
                              <w:tc>
                                <w:tcPr>
                                  <w:tcW w:w="1530" w:type="dxa"/>
                                </w:tcPr>
                                <w:p w:rsidR="00CE75AA" w:rsidRDefault="00CE75AA" w:rsidP="009D04D1">
                                  <w:pPr>
                                    <w:rPr>
                                      <w:lang w:val="de-DE"/>
                                    </w:rPr>
                                  </w:pPr>
                                  <w:r>
                                    <w:rPr>
                                      <w:lang w:val="de-DE"/>
                                    </w:rPr>
                                    <w:t>4.0</w:t>
                                  </w:r>
                                </w:p>
                              </w:tc>
                            </w:tr>
                          </w:tbl>
                          <w:p w:rsidR="00CE75AA" w:rsidRDefault="00CE75AA" w:rsidP="009D04D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6pt;margin-top:23.65pt;width:185pt;height:114.3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">
                <v:textbox>
                  <w:txbxContent>
                    <w:tbl>
                      <w:tblPr>
                        <w:tblStyle w:val="TableGrid"/>
                        <w:tblW w:w="0" w:type="auto"/>
                        <w:tblLook w:val="04A0" w:firstRow="1" w:lastRow="0" w:firstColumn="1" w:lastColumn="0" w:noHBand="0" w:noVBand="1"/>
                      </w:tblPr>
                      <w:tblGrid>
                        <w:gridCol w:w="1885"/>
                        <w:gridCol w:w="1503"/>
                      </w:tblGrid>
                      <w:tr w:rsidR="00CE75AA" w:rsidTr="00CE75AA">
                        <w:tc>
                          <w:tcPr>
                            <w:tcW w:w="1908" w:type="dxa"/>
                          </w:tcPr>
                          <w:p w:rsidR="00CE75AA" w:rsidRDefault="00CE75AA" w:rsidP="009D04D1">
                            <w:pPr>
                              <w:rPr>
                                <w:lang w:val="de-DE"/>
                              </w:rPr>
                            </w:pPr>
                            <w:r>
                              <w:rPr>
                                <w:lang w:val="de-DE"/>
                              </w:rPr>
                              <w:t>food type</w:t>
                            </w:r>
                          </w:p>
                        </w:tc>
                        <w:tc>
                          <w:tcPr>
                            <w:tcW w:w="1530" w:type="dxa"/>
                          </w:tcPr>
                          <w:p w:rsidR="00CE75AA" w:rsidRDefault="00CE75AA" w:rsidP="009D04D1">
                            <w:pPr>
                              <w:rPr>
                                <w:lang w:val="de-DE"/>
                              </w:rPr>
                            </w:pPr>
                            <w:r>
                              <w:rPr>
                                <w:lang w:val="de-DE"/>
                              </w:rPr>
                              <w:t>Calories</w:t>
                            </w:r>
                          </w:p>
                        </w:tc>
                      </w:tr>
                      <w:tr w:rsidR="00CE75AA" w:rsidTr="00CE75AA">
                        <w:tc>
                          <w:tcPr>
                            <w:tcW w:w="1908" w:type="dxa"/>
                          </w:tcPr>
                          <w:p w:rsidR="00CE75AA" w:rsidRDefault="00CE75AA" w:rsidP="009D04D1">
                            <w:pPr>
                              <w:rPr>
                                <w:lang w:val="de-DE"/>
                              </w:rPr>
                            </w:pPr>
                            <w:r>
                              <w:rPr>
                                <w:lang w:val="de-DE"/>
                              </w:rPr>
                              <w:t>carbohydrate</w:t>
                            </w:r>
                          </w:p>
                        </w:tc>
                        <w:tc>
                          <w:tcPr>
                            <w:tcW w:w="1530" w:type="dxa"/>
                          </w:tcPr>
                          <w:p w:rsidR="00CE75AA" w:rsidRDefault="00CE75AA" w:rsidP="009D04D1">
                            <w:pPr>
                              <w:rPr>
                                <w:lang w:val="de-DE"/>
                              </w:rPr>
                            </w:pPr>
                            <w:r>
                              <w:rPr>
                                <w:lang w:val="de-DE"/>
                              </w:rPr>
                              <w:t>4.0</w:t>
                            </w:r>
                          </w:p>
                        </w:tc>
                      </w:tr>
                      <w:tr w:rsidR="00CE75AA" w:rsidTr="00CE75AA">
                        <w:tc>
                          <w:tcPr>
                            <w:tcW w:w="1908" w:type="dxa"/>
                          </w:tcPr>
                          <w:p w:rsidR="00CE75AA" w:rsidRDefault="00CE75AA" w:rsidP="009D04D1">
                            <w:pPr>
                              <w:rPr>
                                <w:lang w:val="de-DE"/>
                              </w:rPr>
                            </w:pPr>
                            <w:r>
                              <w:rPr>
                                <w:lang w:val="de-DE"/>
                              </w:rPr>
                              <w:t>fat</w:t>
                            </w:r>
                          </w:p>
                        </w:tc>
                        <w:tc>
                          <w:tcPr>
                            <w:tcW w:w="1530" w:type="dxa"/>
                          </w:tcPr>
                          <w:p w:rsidR="00CE75AA" w:rsidRDefault="00CE75AA" w:rsidP="009D04D1">
                            <w:pPr>
                              <w:rPr>
                                <w:lang w:val="de-DE"/>
                              </w:rPr>
                            </w:pPr>
                            <w:r>
                              <w:rPr>
                                <w:lang w:val="de-DE"/>
                              </w:rPr>
                              <w:t>9.0</w:t>
                            </w:r>
                          </w:p>
                        </w:tc>
                      </w:tr>
                      <w:tr w:rsidR="00CE75AA" w:rsidTr="00CE75AA">
                        <w:tc>
                          <w:tcPr>
                            <w:tcW w:w="1908" w:type="dxa"/>
                          </w:tcPr>
                          <w:p w:rsidR="00CE75AA" w:rsidRDefault="00CE75AA" w:rsidP="009D04D1">
                            <w:pPr>
                              <w:rPr>
                                <w:lang w:val="de-DE"/>
                              </w:rPr>
                            </w:pPr>
                            <w:r>
                              <w:rPr>
                                <w:lang w:val="de-DE"/>
                              </w:rPr>
                              <w:t>protein</w:t>
                            </w:r>
                          </w:p>
                        </w:tc>
                        <w:tc>
                          <w:tcPr>
                            <w:tcW w:w="1530" w:type="dxa"/>
                          </w:tcPr>
                          <w:p w:rsidR="00CE75AA" w:rsidRDefault="00CE75AA" w:rsidP="009D04D1">
                            <w:pPr>
                              <w:rPr>
                                <w:lang w:val="de-DE"/>
                              </w:rPr>
                            </w:pPr>
                            <w:r>
                              <w:rPr>
                                <w:lang w:val="de-DE"/>
                              </w:rPr>
                              <w:t>4.0</w:t>
                            </w:r>
                          </w:p>
                        </w:tc>
                      </w:tr>
                    </w:tbl>
                    <w:p w:rsidR="00CE75AA" w:rsidRDefault="00CE75AA" w:rsidP="009D04D1"/>
                  </w:txbxContent>
                </v:textbox>
                <w10:wrap type="square"/>
              </v:shape>
            </w:pict>
          </mc:Fallback>
        </mc:AlternateContent>
      </w:r>
      <w:r w:rsidRPr="00AB6268">
        <w:rPr>
          <w:color w:val="auto"/>
          <w:sz w:val="22"/>
          <w:szCs w:val="22"/>
        </w:rPr>
        <w:t xml:space="preserve">How many </w:t>
      </w:r>
      <w:r w:rsidR="00E67A0E" w:rsidRPr="00AB6268">
        <w:rPr>
          <w:color w:val="auto"/>
          <w:sz w:val="22"/>
          <w:szCs w:val="22"/>
        </w:rPr>
        <w:t>Nutritional C</w:t>
      </w:r>
      <w:r w:rsidRPr="00AB6268">
        <w:rPr>
          <w:color w:val="auto"/>
          <w:sz w:val="22"/>
          <w:szCs w:val="22"/>
        </w:rPr>
        <w:t>alories will you consume if you eat the entire bag</w:t>
      </w:r>
      <w:r w:rsidR="00E67A0E" w:rsidRPr="00AB6268">
        <w:rPr>
          <w:color w:val="auto"/>
          <w:sz w:val="22"/>
          <w:szCs w:val="22"/>
        </w:rPr>
        <w:t xml:space="preserve"> how many kilojoules</w:t>
      </w:r>
      <w:r w:rsidRPr="00AB6268">
        <w:rPr>
          <w:color w:val="auto"/>
          <w:sz w:val="22"/>
          <w:szCs w:val="22"/>
        </w:rPr>
        <w:t xml:space="preserve">? </w:t>
      </w:r>
    </w:p>
    <w:p w:rsidR="00CE75AA" w:rsidRPr="00AB6268" w:rsidRDefault="00CE75AA" w:rsidP="00CE75AA">
      <w:pPr>
        <w:pStyle w:val="NormalText"/>
        <w:spacing w:after="240"/>
        <w:rPr>
          <w:color w:val="auto"/>
          <w:sz w:val="22"/>
          <w:szCs w:val="22"/>
        </w:rPr>
      </w:pPr>
      <m:oMathPara>
        <m:oMath>
          <m:r>
            <w:rPr>
              <w:rFonts w:ascii="Cambria Math" w:hAnsi="Cambria Math"/>
              <w:color w:val="auto"/>
              <w:sz w:val="22"/>
              <w:szCs w:val="22"/>
            </w:rPr>
            <m:t>9.2 g fat×</m:t>
          </m:r>
          <m:f>
            <m:fPr>
              <m:ctrlPr>
                <w:rPr>
                  <w:rFonts w:ascii="Cambria Math" w:hAnsi="Cambria Math"/>
                  <w:i/>
                  <w:color w:val="auto"/>
                  <w:sz w:val="22"/>
                  <w:szCs w:val="22"/>
                </w:rPr>
              </m:ctrlPr>
            </m:fPr>
            <m:num>
              <m:r>
                <w:rPr>
                  <w:rFonts w:ascii="Cambria Math" w:hAnsi="Cambria Math"/>
                  <w:color w:val="auto"/>
                  <w:sz w:val="22"/>
                  <w:szCs w:val="22"/>
                </w:rPr>
                <m:t>9.0 Cal</m:t>
              </m:r>
            </m:num>
            <m:den>
              <m:r>
                <w:rPr>
                  <w:rFonts w:ascii="Cambria Math" w:hAnsi="Cambria Math"/>
                  <w:color w:val="auto"/>
                  <w:sz w:val="22"/>
                  <w:szCs w:val="22"/>
                </w:rPr>
                <m:t>1 g fat</m:t>
              </m:r>
            </m:den>
          </m:f>
          <m:r>
            <w:rPr>
              <w:rFonts w:ascii="Cambria Math" w:hAnsi="Cambria Math"/>
              <w:color w:val="auto"/>
              <w:sz w:val="22"/>
              <w:szCs w:val="22"/>
            </w:rPr>
            <m:t>=83 Cal</m:t>
          </m:r>
        </m:oMath>
      </m:oMathPara>
    </w:p>
    <w:p w:rsidR="00CE75AA" w:rsidRPr="00AB6268" w:rsidRDefault="00CE75AA" w:rsidP="00CE75AA">
      <w:pPr>
        <w:pStyle w:val="NormalText"/>
        <w:spacing w:after="240"/>
        <w:rPr>
          <w:color w:val="auto"/>
          <w:sz w:val="22"/>
          <w:szCs w:val="22"/>
        </w:rPr>
      </w:pPr>
      <m:oMathPara>
        <m:oMath>
          <m:r>
            <w:rPr>
              <w:rFonts w:ascii="Cambria Math" w:hAnsi="Cambria Math"/>
              <w:color w:val="auto"/>
              <w:sz w:val="22"/>
              <w:szCs w:val="22"/>
            </w:rPr>
            <m:t>13 g carb×</m:t>
          </m:r>
          <m:f>
            <m:fPr>
              <m:ctrlPr>
                <w:rPr>
                  <w:rFonts w:ascii="Cambria Math" w:hAnsi="Cambria Math"/>
                  <w:i/>
                  <w:color w:val="auto"/>
                  <w:sz w:val="22"/>
                  <w:szCs w:val="22"/>
                </w:rPr>
              </m:ctrlPr>
            </m:fPr>
            <m:num>
              <m:r>
                <w:rPr>
                  <w:rFonts w:ascii="Cambria Math" w:hAnsi="Cambria Math"/>
                  <w:color w:val="auto"/>
                  <w:sz w:val="22"/>
                  <w:szCs w:val="22"/>
                </w:rPr>
                <m:t>4.0 Cal</m:t>
              </m:r>
            </m:num>
            <m:den>
              <m:r>
                <w:rPr>
                  <w:rFonts w:ascii="Cambria Math" w:hAnsi="Cambria Math"/>
                  <w:color w:val="auto"/>
                  <w:sz w:val="22"/>
                  <w:szCs w:val="22"/>
                </w:rPr>
                <m:t>1 g carb</m:t>
              </m:r>
            </m:den>
          </m:f>
          <m:r>
            <w:rPr>
              <w:rFonts w:ascii="Cambria Math" w:hAnsi="Cambria Math"/>
              <w:color w:val="auto"/>
              <w:sz w:val="22"/>
              <w:szCs w:val="22"/>
            </w:rPr>
            <m:t>=52 Cal</m:t>
          </m:r>
        </m:oMath>
      </m:oMathPara>
    </w:p>
    <w:p w:rsidR="00CE75AA" w:rsidRPr="00AB6268" w:rsidRDefault="00CE75AA" w:rsidP="00CE75AA">
      <w:pPr>
        <w:pStyle w:val="NormalText"/>
        <w:spacing w:after="240"/>
        <w:rPr>
          <w:color w:val="auto"/>
          <w:sz w:val="22"/>
          <w:szCs w:val="22"/>
        </w:rPr>
      </w:pPr>
      <m:oMathPara>
        <m:oMath>
          <m:r>
            <w:rPr>
              <w:rFonts w:ascii="Cambria Math" w:hAnsi="Cambria Math"/>
              <w:color w:val="auto"/>
              <w:sz w:val="22"/>
              <w:szCs w:val="22"/>
            </w:rPr>
            <m:t>4.2 g protein×</m:t>
          </m:r>
          <m:f>
            <m:fPr>
              <m:ctrlPr>
                <w:rPr>
                  <w:rFonts w:ascii="Cambria Math" w:hAnsi="Cambria Math"/>
                  <w:i/>
                  <w:color w:val="auto"/>
                  <w:sz w:val="22"/>
                  <w:szCs w:val="22"/>
                </w:rPr>
              </m:ctrlPr>
            </m:fPr>
            <m:num>
              <m:r>
                <w:rPr>
                  <w:rFonts w:ascii="Cambria Math" w:hAnsi="Cambria Math"/>
                  <w:color w:val="auto"/>
                  <w:sz w:val="22"/>
                  <w:szCs w:val="22"/>
                </w:rPr>
                <m:t>4.0 Cal</m:t>
              </m:r>
            </m:num>
            <m:den>
              <m:r>
                <w:rPr>
                  <w:rFonts w:ascii="Cambria Math" w:hAnsi="Cambria Math"/>
                  <w:color w:val="auto"/>
                  <w:sz w:val="22"/>
                  <w:szCs w:val="22"/>
                </w:rPr>
                <m:t>1 g protein</m:t>
              </m:r>
            </m:den>
          </m:f>
          <m:r>
            <w:rPr>
              <w:rFonts w:ascii="Cambria Math" w:hAnsi="Cambria Math"/>
              <w:color w:val="auto"/>
              <w:sz w:val="22"/>
              <w:szCs w:val="22"/>
            </w:rPr>
            <m:t>=17 Cal</m:t>
          </m:r>
        </m:oMath>
      </m:oMathPara>
    </w:p>
    <w:p w:rsidR="00CE75AA" w:rsidRPr="00AB6268" w:rsidRDefault="00CE75AA" w:rsidP="00CE75AA">
      <w:pPr>
        <w:pStyle w:val="NormalText"/>
        <w:spacing w:after="240"/>
        <w:ind w:left="720"/>
        <w:rPr>
          <w:color w:val="auto"/>
          <w:sz w:val="22"/>
          <w:szCs w:val="22"/>
          <w:lang w:val="es-ES"/>
        </w:rPr>
      </w:pPr>
      <w:r w:rsidRPr="00AB6268">
        <w:rPr>
          <w:color w:val="auto"/>
          <w:sz w:val="22"/>
          <w:szCs w:val="22"/>
          <w:lang w:val="es-ES"/>
        </w:rPr>
        <w:t xml:space="preserve">Total </w:t>
      </w:r>
      <w:proofErr w:type="spellStart"/>
      <w:r w:rsidRPr="00AB6268">
        <w:rPr>
          <w:color w:val="auto"/>
          <w:sz w:val="22"/>
          <w:szCs w:val="22"/>
          <w:lang w:val="es-ES"/>
        </w:rPr>
        <w:t>Calories</w:t>
      </w:r>
      <w:proofErr w:type="spellEnd"/>
      <w:r w:rsidRPr="00AB6268">
        <w:rPr>
          <w:color w:val="auto"/>
          <w:sz w:val="22"/>
          <w:szCs w:val="22"/>
          <w:lang w:val="es-ES"/>
        </w:rPr>
        <w:t xml:space="preserve"> = 83 Cal +52 Cal +17 Cal = 152 Cal</w:t>
      </w:r>
      <w:r w:rsidR="00123B14" w:rsidRPr="00AB6268">
        <w:rPr>
          <w:color w:val="auto"/>
          <w:sz w:val="22"/>
          <w:szCs w:val="22"/>
          <w:lang w:val="es-ES"/>
        </w:rPr>
        <w:t xml:space="preserve"> </w:t>
      </w:r>
    </w:p>
    <w:p w:rsidR="00123B14" w:rsidRPr="00AB6268" w:rsidRDefault="00123B14" w:rsidP="00CE75AA">
      <w:pPr>
        <w:pStyle w:val="NormalText"/>
        <w:spacing w:after="240"/>
        <w:ind w:left="720"/>
        <w:rPr>
          <w:color w:val="auto"/>
          <w:sz w:val="22"/>
          <w:szCs w:val="22"/>
          <w:shd w:val="clear" w:color="auto" w:fill="D9D9D9" w:themeFill="background1" w:themeFillShade="D9"/>
          <w:lang w:val="es-ES"/>
        </w:rPr>
      </w:pPr>
      <w:r w:rsidRPr="00AB6268">
        <w:rPr>
          <w:color w:val="auto"/>
          <w:sz w:val="22"/>
          <w:szCs w:val="22"/>
          <w:lang w:val="es-ES"/>
        </w:rPr>
        <w:t>152 Cal x 4.184 kJ/1Cal= 636 kJ</w:t>
      </w:r>
    </w:p>
    <w:p w:rsidR="00CE75AA" w:rsidRPr="00AB6268" w:rsidRDefault="00CE75AA" w:rsidP="00AB6268">
      <w:pPr>
        <w:pStyle w:val="NormalText"/>
        <w:numPr>
          <w:ilvl w:val="1"/>
          <w:numId w:val="4"/>
        </w:numPr>
        <w:spacing w:after="240"/>
        <w:rPr>
          <w:color w:val="auto"/>
          <w:sz w:val="22"/>
          <w:szCs w:val="22"/>
          <w:shd w:val="clear" w:color="auto" w:fill="D9D9D9" w:themeFill="background1" w:themeFillShade="D9"/>
        </w:rPr>
      </w:pPr>
      <w:r w:rsidRPr="00AB6268">
        <w:rPr>
          <w:color w:val="auto"/>
          <w:sz w:val="22"/>
          <w:szCs w:val="22"/>
        </w:rPr>
        <w:t xml:space="preserve">What percentage of the calories in the package of trail mix comes from fat? </w:t>
      </w:r>
    </w:p>
    <w:p w:rsidR="00AB6268" w:rsidRPr="00D37C6B" w:rsidRDefault="00CE75AA" w:rsidP="00CE75AA">
      <w:pPr>
        <w:pStyle w:val="NormalText"/>
        <w:spacing w:after="240"/>
        <w:rPr>
          <w:color w:val="auto"/>
          <w:sz w:val="22"/>
          <w:szCs w:val="22"/>
        </w:rPr>
      </w:pPr>
      <m:oMathPara>
        <m:oMath>
          <m:r>
            <w:rPr>
              <w:rFonts w:ascii="Cambria Math" w:hAnsi="Cambria Math"/>
              <w:color w:val="auto"/>
              <w:sz w:val="22"/>
              <w:szCs w:val="22"/>
            </w:rPr>
            <m:t>%=</m:t>
          </m:r>
          <m:d>
            <m:dPr>
              <m:ctrlPr>
                <w:rPr>
                  <w:rFonts w:ascii="Cambria Math" w:hAnsi="Cambria Math"/>
                  <w:i/>
                  <w:color w:val="auto"/>
                  <w:sz w:val="22"/>
                  <w:szCs w:val="22"/>
                </w:rPr>
              </m:ctrlPr>
            </m:dPr>
            <m:e>
              <m:f>
                <m:fPr>
                  <m:ctrlPr>
                    <w:rPr>
                      <w:rFonts w:ascii="Cambria Math" w:hAnsi="Cambria Math"/>
                      <w:i/>
                      <w:color w:val="auto"/>
                      <w:sz w:val="22"/>
                      <w:szCs w:val="22"/>
                    </w:rPr>
                  </m:ctrlPr>
                </m:fPr>
                <m:num>
                  <m:r>
                    <w:rPr>
                      <w:rFonts w:ascii="Cambria Math" w:hAnsi="Cambria Math"/>
                      <w:color w:val="auto"/>
                      <w:sz w:val="22"/>
                      <w:szCs w:val="22"/>
                    </w:rPr>
                    <m:t>mass part</m:t>
                  </m:r>
                </m:num>
                <m:den>
                  <m:r>
                    <w:rPr>
                      <w:rFonts w:ascii="Cambria Math" w:hAnsi="Cambria Math"/>
                      <w:color w:val="auto"/>
                      <w:sz w:val="22"/>
                      <w:szCs w:val="22"/>
                    </w:rPr>
                    <m:t>mass whole</m:t>
                  </m:r>
                </m:den>
              </m:f>
            </m:e>
          </m:d>
          <m:r>
            <w:rPr>
              <w:rFonts w:ascii="Cambria Math" w:hAnsi="Cambria Math"/>
              <w:color w:val="auto"/>
              <w:sz w:val="22"/>
              <w:szCs w:val="22"/>
            </w:rPr>
            <m:t>×100=</m:t>
          </m:r>
          <m:d>
            <m:dPr>
              <m:ctrlPr>
                <w:rPr>
                  <w:rFonts w:ascii="Cambria Math" w:hAnsi="Cambria Math"/>
                  <w:i/>
                  <w:color w:val="auto"/>
                  <w:sz w:val="22"/>
                  <w:szCs w:val="22"/>
                </w:rPr>
              </m:ctrlPr>
            </m:dPr>
            <m:e>
              <m:f>
                <m:fPr>
                  <m:ctrlPr>
                    <w:rPr>
                      <w:rFonts w:ascii="Cambria Math" w:hAnsi="Cambria Math"/>
                      <w:i/>
                      <w:color w:val="auto"/>
                      <w:sz w:val="22"/>
                      <w:szCs w:val="22"/>
                    </w:rPr>
                  </m:ctrlPr>
                </m:fPr>
                <m:num>
                  <m:r>
                    <w:rPr>
                      <w:rFonts w:ascii="Cambria Math" w:hAnsi="Cambria Math"/>
                      <w:color w:val="auto"/>
                      <w:sz w:val="22"/>
                      <w:szCs w:val="22"/>
                    </w:rPr>
                    <m:t>83 fat Cal</m:t>
                  </m:r>
                </m:num>
                <m:den>
                  <m:r>
                    <w:rPr>
                      <w:rFonts w:ascii="Cambria Math" w:hAnsi="Cambria Math"/>
                      <w:color w:val="auto"/>
                      <w:sz w:val="22"/>
                      <w:szCs w:val="22"/>
                    </w:rPr>
                    <m:t>152 total Cal</m:t>
                  </m:r>
                </m:den>
              </m:f>
            </m:e>
          </m:d>
          <m:r>
            <w:rPr>
              <w:rFonts w:ascii="Cambria Math" w:hAnsi="Cambria Math"/>
              <w:color w:val="auto"/>
              <w:sz w:val="22"/>
              <w:szCs w:val="22"/>
            </w:rPr>
            <m:t xml:space="preserve">×100=55% </m:t>
          </m:r>
          <m:r>
            <m:rPr>
              <m:sty m:val="p"/>
            </m:rPr>
            <w:rPr>
              <w:rFonts w:ascii="Cambria Math" w:hAnsi="Cambria Math"/>
              <w:color w:val="auto"/>
              <w:sz w:val="22"/>
              <w:szCs w:val="22"/>
            </w:rPr>
            <m:t>of the calories come from fat</m:t>
          </m:r>
        </m:oMath>
      </m:oMathPara>
    </w:p>
    <w:p w:rsidR="00063F22" w:rsidRPr="00B25521" w:rsidRDefault="00063F22" w:rsidP="009D04D1">
      <w:pPr>
        <w:pStyle w:val="ListParagraph"/>
        <w:numPr>
          <w:ilvl w:val="0"/>
          <w:numId w:val="4"/>
        </w:numPr>
      </w:pPr>
      <w:r w:rsidRPr="00B25521">
        <w:t xml:space="preserve">Column A lists a substance.  In Column B, list whether the substance is an element (E), a compound (C), a Heterogeneous Mixture (HM), or a homogeneous mixture (S).  In Column C, list TWO physical properties of the substance.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72"/>
        <w:gridCol w:w="1995"/>
        <w:gridCol w:w="4509"/>
      </w:tblGrid>
      <w:tr w:rsidR="00063F22" w:rsidRPr="00B25521" w:rsidTr="00D517BF">
        <w:tc>
          <w:tcPr>
            <w:tcW w:w="3072" w:type="dxa"/>
          </w:tcPr>
          <w:p w:rsidR="00063F22" w:rsidRPr="00B25521" w:rsidRDefault="00063F22" w:rsidP="009D04D1">
            <w:pPr>
              <w:pStyle w:val="Heading1"/>
            </w:pPr>
            <w:r w:rsidRPr="00B25521">
              <w:t>Column A</w:t>
            </w:r>
          </w:p>
        </w:tc>
        <w:tc>
          <w:tcPr>
            <w:tcW w:w="1995" w:type="dxa"/>
          </w:tcPr>
          <w:p w:rsidR="00063F22" w:rsidRPr="00B25521" w:rsidRDefault="00063F22" w:rsidP="009D04D1">
            <w:r w:rsidRPr="00B25521">
              <w:t>Column B</w:t>
            </w:r>
          </w:p>
        </w:tc>
        <w:tc>
          <w:tcPr>
            <w:tcW w:w="4509" w:type="dxa"/>
          </w:tcPr>
          <w:p w:rsidR="00063F22" w:rsidRPr="00B25521" w:rsidRDefault="00063F22" w:rsidP="009D04D1">
            <w:r w:rsidRPr="00B25521">
              <w:t>Column C (anything similar)</w:t>
            </w:r>
          </w:p>
        </w:tc>
      </w:tr>
      <w:tr w:rsidR="00063F22" w:rsidRPr="00B25521" w:rsidTr="00D517BF">
        <w:tc>
          <w:tcPr>
            <w:tcW w:w="3072" w:type="dxa"/>
          </w:tcPr>
          <w:p w:rsidR="00063F22" w:rsidRPr="00B25521" w:rsidRDefault="00063F22" w:rsidP="009D04D1">
            <w:r w:rsidRPr="00B25521">
              <w:t>1. Summer Sausage</w:t>
            </w:r>
          </w:p>
        </w:tc>
        <w:tc>
          <w:tcPr>
            <w:tcW w:w="1995" w:type="dxa"/>
          </w:tcPr>
          <w:p w:rsidR="00063F22" w:rsidRPr="00B25521" w:rsidRDefault="00063F22" w:rsidP="009D04D1">
            <w:pPr>
              <w:pStyle w:val="Heading1"/>
            </w:pPr>
            <w:r w:rsidRPr="00B25521">
              <w:t>HM</w:t>
            </w:r>
          </w:p>
        </w:tc>
        <w:tc>
          <w:tcPr>
            <w:tcW w:w="4509" w:type="dxa"/>
          </w:tcPr>
          <w:p w:rsidR="00063F22" w:rsidRPr="00B25521" w:rsidRDefault="00063F22" w:rsidP="009D04D1">
            <w:r w:rsidRPr="00B25521">
              <w:t>Chunky, Brown</w:t>
            </w:r>
          </w:p>
        </w:tc>
      </w:tr>
      <w:tr w:rsidR="00063F22" w:rsidRPr="00B25521" w:rsidTr="00D517BF">
        <w:tc>
          <w:tcPr>
            <w:tcW w:w="3072" w:type="dxa"/>
          </w:tcPr>
          <w:p w:rsidR="00063F22" w:rsidRPr="00B25521" w:rsidRDefault="00063F22" w:rsidP="009D04D1">
            <w:r w:rsidRPr="00B25521">
              <w:t>2. Steam</w:t>
            </w:r>
          </w:p>
        </w:tc>
        <w:tc>
          <w:tcPr>
            <w:tcW w:w="1995" w:type="dxa"/>
          </w:tcPr>
          <w:p w:rsidR="00063F22" w:rsidRPr="00B25521" w:rsidRDefault="00063F22" w:rsidP="009D04D1">
            <w:r w:rsidRPr="00B25521">
              <w:t>C</w:t>
            </w:r>
          </w:p>
        </w:tc>
        <w:tc>
          <w:tcPr>
            <w:tcW w:w="4509" w:type="dxa"/>
          </w:tcPr>
          <w:p w:rsidR="00063F22" w:rsidRPr="00B25521" w:rsidRDefault="00063F22" w:rsidP="009D04D1">
            <w:r w:rsidRPr="00B25521">
              <w:t>Gas, Hot</w:t>
            </w:r>
          </w:p>
        </w:tc>
      </w:tr>
      <w:tr w:rsidR="00063F22" w:rsidRPr="00B25521" w:rsidTr="00D517BF">
        <w:tc>
          <w:tcPr>
            <w:tcW w:w="3072" w:type="dxa"/>
          </w:tcPr>
          <w:p w:rsidR="00063F22" w:rsidRPr="00B25521" w:rsidRDefault="00063F22" w:rsidP="009D04D1">
            <w:r w:rsidRPr="00B25521">
              <w:t>3. Salt Water</w:t>
            </w:r>
          </w:p>
        </w:tc>
        <w:tc>
          <w:tcPr>
            <w:tcW w:w="1995" w:type="dxa"/>
          </w:tcPr>
          <w:p w:rsidR="00063F22" w:rsidRPr="00B25521" w:rsidRDefault="00063F22" w:rsidP="009D04D1">
            <w:r w:rsidRPr="00B25521">
              <w:t>S</w:t>
            </w:r>
          </w:p>
        </w:tc>
        <w:tc>
          <w:tcPr>
            <w:tcW w:w="4509" w:type="dxa"/>
          </w:tcPr>
          <w:p w:rsidR="00063F22" w:rsidRPr="00B25521" w:rsidRDefault="00063F22" w:rsidP="009D04D1">
            <w:r w:rsidRPr="00B25521">
              <w:t xml:space="preserve">Liquid, Clear </w:t>
            </w:r>
          </w:p>
        </w:tc>
      </w:tr>
      <w:tr w:rsidR="00063F22" w:rsidRPr="00B25521" w:rsidTr="00D517BF">
        <w:tc>
          <w:tcPr>
            <w:tcW w:w="3072" w:type="dxa"/>
          </w:tcPr>
          <w:p w:rsidR="00063F22" w:rsidRPr="00B25521" w:rsidRDefault="00063F22" w:rsidP="009D04D1">
            <w:r w:rsidRPr="00B25521">
              <w:t>4. Pencil lead (</w:t>
            </w:r>
            <w:proofErr w:type="spellStart"/>
            <w:r w:rsidRPr="00B25521">
              <w:t>Pb</w:t>
            </w:r>
            <w:proofErr w:type="spellEnd"/>
            <w:r w:rsidRPr="00B25521">
              <w:t>)</w:t>
            </w:r>
          </w:p>
        </w:tc>
        <w:tc>
          <w:tcPr>
            <w:tcW w:w="1995" w:type="dxa"/>
          </w:tcPr>
          <w:p w:rsidR="00063F22" w:rsidRPr="00B25521" w:rsidRDefault="00063F22" w:rsidP="009D04D1">
            <w:r w:rsidRPr="00B25521">
              <w:t>E</w:t>
            </w:r>
          </w:p>
        </w:tc>
        <w:tc>
          <w:tcPr>
            <w:tcW w:w="4509" w:type="dxa"/>
          </w:tcPr>
          <w:p w:rsidR="00063F22" w:rsidRPr="00B25521" w:rsidRDefault="00063F22" w:rsidP="009D04D1">
            <w:r w:rsidRPr="00B25521">
              <w:t>Grey, Solid</w:t>
            </w:r>
          </w:p>
        </w:tc>
      </w:tr>
      <w:tr w:rsidR="00063F22" w:rsidRPr="00B25521" w:rsidTr="00D517BF">
        <w:tc>
          <w:tcPr>
            <w:tcW w:w="3072" w:type="dxa"/>
          </w:tcPr>
          <w:p w:rsidR="00063F22" w:rsidRPr="00B25521" w:rsidRDefault="00063F22" w:rsidP="009D04D1">
            <w:r w:rsidRPr="00B25521">
              <w:t>5. Dirt</w:t>
            </w:r>
          </w:p>
        </w:tc>
        <w:tc>
          <w:tcPr>
            <w:tcW w:w="1995" w:type="dxa"/>
          </w:tcPr>
          <w:p w:rsidR="00063F22" w:rsidRPr="00B25521" w:rsidRDefault="00B25521" w:rsidP="009D04D1">
            <w:pPr>
              <w:pStyle w:val="Heading1"/>
            </w:pPr>
            <w:r w:rsidRPr="00B25521">
              <w:t xml:space="preserve"> </w:t>
            </w:r>
            <w:r w:rsidR="00063F22" w:rsidRPr="00B25521">
              <w:t>HM</w:t>
            </w:r>
          </w:p>
        </w:tc>
        <w:tc>
          <w:tcPr>
            <w:tcW w:w="4509" w:type="dxa"/>
          </w:tcPr>
          <w:p w:rsidR="00063F22" w:rsidRPr="00B25521" w:rsidRDefault="00063F22" w:rsidP="009D04D1">
            <w:r w:rsidRPr="00B25521">
              <w:t>Brown, Solid</w:t>
            </w:r>
          </w:p>
        </w:tc>
      </w:tr>
      <w:tr w:rsidR="00063F22" w:rsidRPr="00B25521" w:rsidTr="00D517BF">
        <w:tc>
          <w:tcPr>
            <w:tcW w:w="3072" w:type="dxa"/>
          </w:tcPr>
          <w:p w:rsidR="00063F22" w:rsidRPr="00B25521" w:rsidRDefault="00063F22" w:rsidP="009D04D1">
            <w:r w:rsidRPr="00B25521">
              <w:t xml:space="preserve">6. Pepsi </w:t>
            </w:r>
          </w:p>
        </w:tc>
        <w:tc>
          <w:tcPr>
            <w:tcW w:w="1995" w:type="dxa"/>
          </w:tcPr>
          <w:p w:rsidR="00063F22" w:rsidRPr="00B25521" w:rsidRDefault="00063F22" w:rsidP="009D04D1">
            <w:r w:rsidRPr="00B25521">
              <w:t>HM</w:t>
            </w:r>
          </w:p>
        </w:tc>
        <w:tc>
          <w:tcPr>
            <w:tcW w:w="4509" w:type="dxa"/>
          </w:tcPr>
          <w:p w:rsidR="00063F22" w:rsidRPr="00B25521" w:rsidRDefault="00063F22" w:rsidP="009D04D1">
            <w:r w:rsidRPr="00B25521">
              <w:t>Brown, Liquid</w:t>
            </w:r>
          </w:p>
        </w:tc>
      </w:tr>
      <w:tr w:rsidR="00063F22" w:rsidRPr="00B25521" w:rsidTr="00D517BF">
        <w:tc>
          <w:tcPr>
            <w:tcW w:w="3072" w:type="dxa"/>
          </w:tcPr>
          <w:p w:rsidR="00063F22" w:rsidRPr="00B25521" w:rsidRDefault="00063F22" w:rsidP="009D04D1">
            <w:r w:rsidRPr="00B25521">
              <w:t>7. Silver (Ag)</w:t>
            </w:r>
          </w:p>
        </w:tc>
        <w:tc>
          <w:tcPr>
            <w:tcW w:w="1995" w:type="dxa"/>
          </w:tcPr>
          <w:p w:rsidR="00063F22" w:rsidRPr="00B25521" w:rsidRDefault="00063F22" w:rsidP="009D04D1">
            <w:r w:rsidRPr="00B25521">
              <w:t>E</w:t>
            </w:r>
          </w:p>
        </w:tc>
        <w:tc>
          <w:tcPr>
            <w:tcW w:w="4509" w:type="dxa"/>
          </w:tcPr>
          <w:p w:rsidR="00063F22" w:rsidRPr="00B25521" w:rsidRDefault="00063F22" w:rsidP="009D04D1">
            <w:r w:rsidRPr="00B25521">
              <w:t>Silver, Solid</w:t>
            </w:r>
          </w:p>
        </w:tc>
      </w:tr>
      <w:tr w:rsidR="00063F22" w:rsidRPr="00B25521" w:rsidTr="00D517BF">
        <w:tc>
          <w:tcPr>
            <w:tcW w:w="3072" w:type="dxa"/>
          </w:tcPr>
          <w:p w:rsidR="00063F22" w:rsidRPr="00B25521" w:rsidRDefault="00063F22" w:rsidP="009D04D1">
            <w:r w:rsidRPr="00B25521">
              <w:t>8. Toothpaste (Na</w:t>
            </w:r>
            <w:r w:rsidRPr="00B25521">
              <w:rPr>
                <w:vertAlign w:val="subscript"/>
              </w:rPr>
              <w:t>2</w:t>
            </w:r>
            <w:r w:rsidRPr="00B25521">
              <w:t>HPO</w:t>
            </w:r>
            <w:r w:rsidRPr="00B25521">
              <w:rPr>
                <w:vertAlign w:val="subscript"/>
              </w:rPr>
              <w:t>4</w:t>
            </w:r>
            <w:r w:rsidRPr="00B25521">
              <w:t>)</w:t>
            </w:r>
          </w:p>
        </w:tc>
        <w:tc>
          <w:tcPr>
            <w:tcW w:w="1995" w:type="dxa"/>
          </w:tcPr>
          <w:p w:rsidR="00063F22" w:rsidRPr="00B25521" w:rsidRDefault="00063F22" w:rsidP="009D04D1">
            <w:r w:rsidRPr="00B25521">
              <w:t>C</w:t>
            </w:r>
          </w:p>
        </w:tc>
        <w:tc>
          <w:tcPr>
            <w:tcW w:w="4509" w:type="dxa"/>
          </w:tcPr>
          <w:p w:rsidR="00063F22" w:rsidRPr="00B25521" w:rsidRDefault="00063F22" w:rsidP="009D04D1">
            <w:r w:rsidRPr="00B25521">
              <w:t>White, Thick</w:t>
            </w:r>
          </w:p>
        </w:tc>
      </w:tr>
      <w:tr w:rsidR="00063F22" w:rsidRPr="00B25521" w:rsidTr="00D517BF">
        <w:tc>
          <w:tcPr>
            <w:tcW w:w="3072" w:type="dxa"/>
          </w:tcPr>
          <w:p w:rsidR="00063F22" w:rsidRPr="00B25521" w:rsidRDefault="00063F22" w:rsidP="009D04D1">
            <w:pPr>
              <w:pStyle w:val="Header"/>
            </w:pPr>
            <w:r w:rsidRPr="00B25521">
              <w:t xml:space="preserve">9. A burrito </w:t>
            </w:r>
          </w:p>
        </w:tc>
        <w:tc>
          <w:tcPr>
            <w:tcW w:w="1995" w:type="dxa"/>
          </w:tcPr>
          <w:p w:rsidR="00063F22" w:rsidRPr="00B25521" w:rsidRDefault="00063F22" w:rsidP="009D04D1">
            <w:r w:rsidRPr="00B25521">
              <w:t>HM</w:t>
            </w:r>
          </w:p>
        </w:tc>
        <w:tc>
          <w:tcPr>
            <w:tcW w:w="4509" w:type="dxa"/>
          </w:tcPr>
          <w:p w:rsidR="00063F22" w:rsidRPr="00B25521" w:rsidRDefault="00063F22" w:rsidP="009D04D1">
            <w:r w:rsidRPr="00B25521">
              <w:t>Multi-colored, Solid</w:t>
            </w:r>
          </w:p>
        </w:tc>
      </w:tr>
      <w:tr w:rsidR="00063F22" w:rsidRPr="00B25521" w:rsidTr="00D517BF">
        <w:tc>
          <w:tcPr>
            <w:tcW w:w="3072" w:type="dxa"/>
          </w:tcPr>
          <w:p w:rsidR="00063F22" w:rsidRPr="00B25521" w:rsidRDefault="00063F22" w:rsidP="009D04D1">
            <w:r w:rsidRPr="00B25521">
              <w:t xml:space="preserve">10. Italian Dressing </w:t>
            </w:r>
          </w:p>
        </w:tc>
        <w:tc>
          <w:tcPr>
            <w:tcW w:w="1995" w:type="dxa"/>
          </w:tcPr>
          <w:p w:rsidR="00063F22" w:rsidRPr="00B25521" w:rsidRDefault="00063F22" w:rsidP="009D04D1">
            <w:r w:rsidRPr="00B25521">
              <w:t>HM</w:t>
            </w:r>
          </w:p>
        </w:tc>
        <w:tc>
          <w:tcPr>
            <w:tcW w:w="4509" w:type="dxa"/>
          </w:tcPr>
          <w:p w:rsidR="00063F22" w:rsidRPr="00B25521" w:rsidRDefault="00063F22" w:rsidP="009D04D1">
            <w:r w:rsidRPr="00B25521">
              <w:t>Liquid, Greasy</w:t>
            </w:r>
          </w:p>
        </w:tc>
      </w:tr>
      <w:tr w:rsidR="00063F22" w:rsidRPr="00B25521" w:rsidTr="00D517BF">
        <w:tc>
          <w:tcPr>
            <w:tcW w:w="3072" w:type="dxa"/>
          </w:tcPr>
          <w:p w:rsidR="00063F22" w:rsidRPr="00B25521" w:rsidRDefault="00063F22" w:rsidP="009D04D1">
            <w:r w:rsidRPr="00B25521">
              <w:t>11. Chicken Soup</w:t>
            </w:r>
          </w:p>
        </w:tc>
        <w:tc>
          <w:tcPr>
            <w:tcW w:w="1995" w:type="dxa"/>
          </w:tcPr>
          <w:p w:rsidR="00063F22" w:rsidRPr="00B25521" w:rsidRDefault="00063F22" w:rsidP="009D04D1">
            <w:r w:rsidRPr="00B25521">
              <w:t>HM</w:t>
            </w:r>
          </w:p>
        </w:tc>
        <w:tc>
          <w:tcPr>
            <w:tcW w:w="4509" w:type="dxa"/>
          </w:tcPr>
          <w:p w:rsidR="00063F22" w:rsidRPr="00B25521" w:rsidRDefault="00063F22" w:rsidP="009D04D1">
            <w:r w:rsidRPr="00B25521">
              <w:t>Liquid/Solid, Brown</w:t>
            </w:r>
          </w:p>
        </w:tc>
      </w:tr>
      <w:tr w:rsidR="00063F22" w:rsidRPr="00B25521" w:rsidTr="00D517BF">
        <w:tc>
          <w:tcPr>
            <w:tcW w:w="3072" w:type="dxa"/>
          </w:tcPr>
          <w:p w:rsidR="00063F22" w:rsidRPr="00B25521" w:rsidRDefault="00063F22" w:rsidP="009D04D1">
            <w:r w:rsidRPr="00B25521">
              <w:t xml:space="preserve">12. Lemonade </w:t>
            </w:r>
          </w:p>
        </w:tc>
        <w:tc>
          <w:tcPr>
            <w:tcW w:w="1995" w:type="dxa"/>
          </w:tcPr>
          <w:p w:rsidR="00063F22" w:rsidRPr="00B25521" w:rsidRDefault="00063F22" w:rsidP="009D04D1">
            <w:r w:rsidRPr="00B25521">
              <w:t>S</w:t>
            </w:r>
          </w:p>
        </w:tc>
        <w:tc>
          <w:tcPr>
            <w:tcW w:w="4509" w:type="dxa"/>
          </w:tcPr>
          <w:p w:rsidR="00063F22" w:rsidRPr="00B25521" w:rsidRDefault="00063F22" w:rsidP="009D04D1">
            <w:r w:rsidRPr="00B25521">
              <w:t>Yellow, Liquid</w:t>
            </w:r>
          </w:p>
        </w:tc>
      </w:tr>
    </w:tbl>
    <w:p w:rsidR="002E6465" w:rsidRDefault="002E6465" w:rsidP="009D04D1"/>
    <w:p w:rsidR="00D37C6B" w:rsidRDefault="00D37C6B" w:rsidP="009D04D1"/>
    <w:p w:rsidR="00D37C6B" w:rsidRPr="00B25521" w:rsidRDefault="00D37C6B" w:rsidP="009D04D1"/>
    <w:p w:rsidR="00063F22" w:rsidRPr="00B25521" w:rsidRDefault="00063F22" w:rsidP="009D04D1">
      <w:pPr>
        <w:pStyle w:val="Header"/>
        <w:numPr>
          <w:ilvl w:val="0"/>
          <w:numId w:val="4"/>
        </w:numPr>
      </w:pPr>
      <w:bookmarkStart w:id="0" w:name="_GoBack"/>
      <w:r w:rsidRPr="00B25521">
        <w:t>Match each diagram with its correct description.  Diagrams will be used once.</w:t>
      </w:r>
    </w:p>
    <w:p w:rsidR="00063F22" w:rsidRPr="00B25521" w:rsidRDefault="00063F22" w:rsidP="009D04D1">
      <w:pPr>
        <w:pStyle w:val="Header"/>
      </w:pPr>
      <w:r w:rsidRPr="00B25521">
        <w:rPr>
          <w:noProof/>
        </w:rPr>
        <mc:AlternateContent>
          <mc:Choice Requires="wps">
            <w:drawing>
              <wp:anchor distT="0" distB="0" distL="114300" distR="114300" simplePos="0" relativeHeight="251678720" behindDoc="0" locked="0" layoutInCell="1" allowOverlap="1">
                <wp:simplePos x="0" y="0"/>
                <wp:positionH relativeFrom="column">
                  <wp:posOffset>1168744</wp:posOffset>
                </wp:positionH>
                <wp:positionV relativeFrom="paragraph">
                  <wp:posOffset>140614</wp:posOffset>
                </wp:positionV>
                <wp:extent cx="1013460" cy="914400"/>
                <wp:effectExtent l="13335" t="10795" r="11430" b="8255"/>
                <wp:wrapNone/>
                <wp:docPr id="240" name="Text Box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3460" cy="914400"/>
                        </a:xfrm>
                        <a:prstGeom prst="rect">
                          <a:avLst/>
                        </a:prstGeom>
                        <a:solidFill>
                          <a:srgbClr val="FFFFFF"/>
                        </a:solidFill>
                        <a:ln w="9525">
                          <a:solidFill>
                            <a:srgbClr val="000000"/>
                          </a:solidFill>
                          <a:miter lim="800000"/>
                          <a:headEnd/>
                          <a:tailEnd/>
                        </a:ln>
                      </wps:spPr>
                      <wps:txbx>
                        <w:txbxContent>
                          <w:p w:rsidR="00063F22" w:rsidRDefault="00063F22" w:rsidP="009D04D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0" o:spid="_x0000_s1027" type="#_x0000_t202" style="position:absolute;margin-left:92.05pt;margin-top:11.05pt;width:79.8pt;height:1in;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">
                <v:textbox>
                  <w:txbxContent>
                    <w:p w:rsidR="00063F22" w:rsidRDefault="00063F22" w:rsidP="009D04D1"/>
                  </w:txbxContent>
                </v:textbox>
              </v:shape>
            </w:pict>
          </mc:Fallback>
        </mc:AlternateContent>
      </w:r>
      <w:r w:rsidRPr="00B25521">
        <w:rPr>
          <w:noProof/>
        </w:rPr>
        <mc:AlternateContent>
          <mc:Choice Requires="wps">
            <w:drawing>
              <wp:anchor distT="0" distB="0" distL="114300" distR="114300" simplePos="0" relativeHeight="251681792" behindDoc="0" locked="0" layoutInCell="1" allowOverlap="1">
                <wp:simplePos x="0" y="0"/>
                <wp:positionH relativeFrom="column">
                  <wp:posOffset>4741545</wp:posOffset>
                </wp:positionH>
                <wp:positionV relativeFrom="paragraph">
                  <wp:posOffset>153670</wp:posOffset>
                </wp:positionV>
                <wp:extent cx="1013460" cy="914400"/>
                <wp:effectExtent l="7620" t="10795" r="7620" b="8255"/>
                <wp:wrapNone/>
                <wp:docPr id="243" name="Text Box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3460" cy="914400"/>
                        </a:xfrm>
                        <a:prstGeom prst="rect">
                          <a:avLst/>
                        </a:prstGeom>
                        <a:solidFill>
                          <a:srgbClr val="FFFFFF"/>
                        </a:solidFill>
                        <a:ln w="9525">
                          <a:solidFill>
                            <a:srgbClr val="000000"/>
                          </a:solidFill>
                          <a:miter lim="800000"/>
                          <a:headEnd/>
                          <a:tailEnd/>
                        </a:ln>
                      </wps:spPr>
                      <wps:txbx>
                        <w:txbxContent>
                          <w:p w:rsidR="00063F22" w:rsidRDefault="00063F22" w:rsidP="009D04D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3" o:spid="_x0000_s1028" type="#_x0000_t202" style="position:absolute;margin-left:373.35pt;margin-top:12.1pt;width:79.8pt;height:1in;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">
                <v:textbox>
                  <w:txbxContent>
                    <w:p w:rsidR="00063F22" w:rsidRDefault="00063F22" w:rsidP="009D04D1"/>
                  </w:txbxContent>
                </v:textbox>
              </v:shape>
            </w:pict>
          </mc:Fallback>
        </mc:AlternateContent>
      </w:r>
      <w:r w:rsidRPr="00B25521">
        <w:rPr>
          <w:noProof/>
        </w:rPr>
        <mc:AlternateContent>
          <mc:Choice Requires="wps">
            <w:drawing>
              <wp:anchor distT="0" distB="0" distL="114300" distR="114300" simplePos="0" relativeHeight="251680768" behindDoc="0" locked="0" layoutInCell="1" allowOverlap="1">
                <wp:simplePos x="0" y="0"/>
                <wp:positionH relativeFrom="column">
                  <wp:posOffset>3547110</wp:posOffset>
                </wp:positionH>
                <wp:positionV relativeFrom="paragraph">
                  <wp:posOffset>153670</wp:posOffset>
                </wp:positionV>
                <wp:extent cx="1013460" cy="914400"/>
                <wp:effectExtent l="13335" t="10795" r="11430" b="8255"/>
                <wp:wrapNone/>
                <wp:docPr id="242" name="Text Box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3460" cy="914400"/>
                        </a:xfrm>
                        <a:prstGeom prst="rect">
                          <a:avLst/>
                        </a:prstGeom>
                        <a:solidFill>
                          <a:srgbClr val="FFFFFF"/>
                        </a:solidFill>
                        <a:ln w="9525">
                          <a:solidFill>
                            <a:srgbClr val="000000"/>
                          </a:solidFill>
                          <a:miter lim="800000"/>
                          <a:headEnd/>
                          <a:tailEnd/>
                        </a:ln>
                      </wps:spPr>
                      <wps:txbx>
                        <w:txbxContent>
                          <w:p w:rsidR="00063F22" w:rsidRDefault="00063F22" w:rsidP="009D04D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2" o:spid="_x0000_s1029" type="#_x0000_t202" style="position:absolute;margin-left:279.3pt;margin-top:12.1pt;width:79.8pt;height:1in;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">
                <v:textbox>
                  <w:txbxContent>
                    <w:p w:rsidR="00063F22" w:rsidRDefault="00063F22" w:rsidP="009D04D1"/>
                  </w:txbxContent>
                </v:textbox>
              </v:shape>
            </w:pict>
          </mc:Fallback>
        </mc:AlternateContent>
      </w:r>
      <w:r w:rsidRPr="00B25521">
        <w:rPr>
          <w:noProof/>
        </w:rPr>
        <mc:AlternateContent>
          <mc:Choice Requires="wps">
            <w:drawing>
              <wp:anchor distT="0" distB="0" distL="114300" distR="114300" simplePos="0" relativeHeight="251679744" behindDoc="0" locked="0" layoutInCell="1" allowOverlap="1">
                <wp:simplePos x="0" y="0"/>
                <wp:positionH relativeFrom="column">
                  <wp:posOffset>2352675</wp:posOffset>
                </wp:positionH>
                <wp:positionV relativeFrom="paragraph">
                  <wp:posOffset>153670</wp:posOffset>
                </wp:positionV>
                <wp:extent cx="1013460" cy="914400"/>
                <wp:effectExtent l="9525" t="10795" r="5715" b="8255"/>
                <wp:wrapNone/>
                <wp:docPr id="241"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3460" cy="914400"/>
                        </a:xfrm>
                        <a:prstGeom prst="rect">
                          <a:avLst/>
                        </a:prstGeom>
                        <a:solidFill>
                          <a:srgbClr val="FFFFFF"/>
                        </a:solidFill>
                        <a:ln w="9525">
                          <a:solidFill>
                            <a:srgbClr val="000000"/>
                          </a:solidFill>
                          <a:miter lim="800000"/>
                          <a:headEnd/>
                          <a:tailEnd/>
                        </a:ln>
                      </wps:spPr>
                      <wps:txbx>
                        <w:txbxContent>
                          <w:p w:rsidR="00063F22" w:rsidRDefault="00063F22" w:rsidP="009D04D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1" o:spid="_x0000_s1030" type="#_x0000_t202" style="position:absolute;margin-left:185.25pt;margin-top:12.1pt;width:79.8pt;height:1in;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">
                <v:textbox>
                  <w:txbxContent>
                    <w:p w:rsidR="00063F22" w:rsidRDefault="00063F22" w:rsidP="009D04D1"/>
                  </w:txbxContent>
                </v:textbox>
              </v:shape>
            </w:pict>
          </mc:Fallback>
        </mc:AlternateContent>
      </w:r>
      <w:r w:rsidRPr="00B25521">
        <w:rPr>
          <w:noProof/>
        </w:rPr>
        <mc:AlternateContent>
          <mc:Choice Requires="wps">
            <w:drawing>
              <wp:anchor distT="0" distB="0" distL="114300" distR="114300" simplePos="0" relativeHeight="251665408" behindDoc="0" locked="0" layoutInCell="1" allowOverlap="1">
                <wp:simplePos x="0" y="0"/>
                <wp:positionH relativeFrom="column">
                  <wp:posOffset>36195</wp:posOffset>
                </wp:positionH>
                <wp:positionV relativeFrom="paragraph">
                  <wp:posOffset>153670</wp:posOffset>
                </wp:positionV>
                <wp:extent cx="1013460" cy="914400"/>
                <wp:effectExtent l="7620" t="10795" r="7620" b="8255"/>
                <wp:wrapNone/>
                <wp:docPr id="239" name="Text Box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3460" cy="914400"/>
                        </a:xfrm>
                        <a:prstGeom prst="rect">
                          <a:avLst/>
                        </a:prstGeom>
                        <a:solidFill>
                          <a:srgbClr val="FFFFFF"/>
                        </a:solidFill>
                        <a:ln w="9525">
                          <a:solidFill>
                            <a:srgbClr val="000000"/>
                          </a:solidFill>
                          <a:miter lim="800000"/>
                          <a:headEnd/>
                          <a:tailEnd/>
                        </a:ln>
                      </wps:spPr>
                      <wps:txbx>
                        <w:txbxContent>
                          <w:p w:rsidR="00063F22" w:rsidRDefault="00063F22" w:rsidP="009D04D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9" o:spid="_x0000_s1031" type="#_x0000_t202" style="position:absolute;margin-left:2.85pt;margin-top:12.1pt;width:79.8pt;height:1in;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">
                <v:textbox>
                  <w:txbxContent>
                    <w:p w:rsidR="00063F22" w:rsidRDefault="00063F22" w:rsidP="009D04D1"/>
                  </w:txbxContent>
                </v:textbox>
              </v:shape>
            </w:pict>
          </mc:Fallback>
        </mc:AlternateContent>
      </w:r>
    </w:p>
    <w:p w:rsidR="00063F22" w:rsidRPr="00B25521" w:rsidRDefault="00063F22" w:rsidP="009D04D1">
      <w:pPr>
        <w:pStyle w:val="Header"/>
        <w:rPr>
          <w:rFonts w:ascii="Book Antiqua" w:hAnsi="Book Antiqua"/>
        </w:rPr>
      </w:pPr>
      <w:r w:rsidRPr="00B25521">
        <w:rPr>
          <w:noProof/>
        </w:rPr>
        <mc:AlternateContent>
          <mc:Choice Requires="wps">
            <w:drawing>
              <wp:anchor distT="0" distB="0" distL="114300" distR="114300" simplePos="0" relativeHeight="251695104" behindDoc="0" locked="0" layoutInCell="1" allowOverlap="1">
                <wp:simplePos x="0" y="0"/>
                <wp:positionH relativeFrom="column">
                  <wp:posOffset>4170971</wp:posOffset>
                </wp:positionH>
                <wp:positionV relativeFrom="paragraph">
                  <wp:posOffset>194898</wp:posOffset>
                </wp:positionV>
                <wp:extent cx="108585" cy="114300"/>
                <wp:effectExtent l="9525" t="12700" r="5715" b="6350"/>
                <wp:wrapNone/>
                <wp:docPr id="228" name="Oval 2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1430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D69DAA1" id="Oval 228" o:spid="_x0000_s1026" style="position:absolute;margin-left:328.4pt;margin-top:15.35pt;width:8.55pt;height:9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" fillcolor="black"/>
            </w:pict>
          </mc:Fallback>
        </mc:AlternateContent>
      </w:r>
      <w:r w:rsidRPr="00B25521">
        <w:rPr>
          <w:rFonts w:ascii="Book Antiqua" w:hAnsi="Book Antiqua"/>
          <w:noProof/>
        </w:rPr>
        <mc:AlternateContent>
          <mc:Choice Requires="wps">
            <w:drawing>
              <wp:anchor distT="0" distB="0" distL="114300" distR="114300" simplePos="0" relativeHeight="251676672" behindDoc="0" locked="0" layoutInCell="1" allowOverlap="1">
                <wp:simplePos x="0" y="0"/>
                <wp:positionH relativeFrom="column">
                  <wp:posOffset>868680</wp:posOffset>
                </wp:positionH>
                <wp:positionV relativeFrom="paragraph">
                  <wp:posOffset>152447</wp:posOffset>
                </wp:positionV>
                <wp:extent cx="108585" cy="114300"/>
                <wp:effectExtent l="11430" t="12065" r="13335" b="6985"/>
                <wp:wrapNone/>
                <wp:docPr id="233" name="Oval 2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1430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893778D" id="Oval 233" o:spid="_x0000_s1026" style="position:absolute;margin-left:68.4pt;margin-top:12pt;width:8.55pt;height: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" fillcolor="black"/>
            </w:pict>
          </mc:Fallback>
        </mc:AlternateContent>
      </w:r>
      <w:r w:rsidRPr="00B25521">
        <w:rPr>
          <w:noProof/>
        </w:rPr>
        <mc:AlternateContent>
          <mc:Choice Requires="wps">
            <w:drawing>
              <wp:anchor distT="0" distB="0" distL="114300" distR="114300" simplePos="0" relativeHeight="251689984" behindDoc="0" locked="0" layoutInCell="1" allowOverlap="1">
                <wp:simplePos x="0" y="0"/>
                <wp:positionH relativeFrom="column">
                  <wp:posOffset>1958803</wp:posOffset>
                </wp:positionH>
                <wp:positionV relativeFrom="paragraph">
                  <wp:posOffset>164198</wp:posOffset>
                </wp:positionV>
                <wp:extent cx="108585" cy="114300"/>
                <wp:effectExtent l="11430" t="12065" r="13335" b="6985"/>
                <wp:wrapNone/>
                <wp:docPr id="234" name="Oval 2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0D4B719" id="Oval 234" o:spid="_x0000_s1026" style="position:absolute;margin-left:154.25pt;margin-top:12.95pt;width:8.55pt;height:9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"/>
            </w:pict>
          </mc:Fallback>
        </mc:AlternateContent>
      </w:r>
      <w:r w:rsidRPr="00B25521">
        <w:rPr>
          <w:noProof/>
        </w:rPr>
        <mc:AlternateContent>
          <mc:Choice Requires="wps">
            <w:drawing>
              <wp:anchor distT="0" distB="0" distL="114300" distR="114300" simplePos="0" relativeHeight="251684864" behindDoc="0" locked="0" layoutInCell="1" allowOverlap="1">
                <wp:simplePos x="0" y="0"/>
                <wp:positionH relativeFrom="column">
                  <wp:posOffset>1668780</wp:posOffset>
                </wp:positionH>
                <wp:positionV relativeFrom="paragraph">
                  <wp:posOffset>80064</wp:posOffset>
                </wp:positionV>
                <wp:extent cx="108585" cy="114300"/>
                <wp:effectExtent l="7620" t="12700" r="7620" b="6350"/>
                <wp:wrapNone/>
                <wp:docPr id="223" name="Oval 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B0FFC38" id="Oval 223" o:spid="_x0000_s1026" style="position:absolute;margin-left:131.4pt;margin-top:6.3pt;width:8.55pt;height:9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"/>
            </w:pict>
          </mc:Fallback>
        </mc:AlternateContent>
      </w:r>
      <w:r w:rsidRPr="00B25521">
        <w:rPr>
          <w:noProof/>
        </w:rPr>
        <mc:AlternateContent>
          <mc:Choice Requires="wps">
            <w:drawing>
              <wp:anchor distT="0" distB="0" distL="114300" distR="114300" simplePos="0" relativeHeight="251682816" behindDoc="0" locked="0" layoutInCell="1" allowOverlap="1">
                <wp:simplePos x="0" y="0"/>
                <wp:positionH relativeFrom="column">
                  <wp:posOffset>1445290</wp:posOffset>
                </wp:positionH>
                <wp:positionV relativeFrom="paragraph">
                  <wp:posOffset>84871</wp:posOffset>
                </wp:positionV>
                <wp:extent cx="108585" cy="114300"/>
                <wp:effectExtent l="9525" t="12700" r="5715" b="6350"/>
                <wp:wrapNone/>
                <wp:docPr id="221" name="Oval 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B693020" id="Oval 221" o:spid="_x0000_s1026" style="position:absolute;margin-left:113.8pt;margin-top:6.7pt;width:8.55pt;height: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"/>
            </w:pict>
          </mc:Fallback>
        </mc:AlternateContent>
      </w:r>
      <w:r w:rsidRPr="00B25521">
        <w:rPr>
          <w:noProof/>
        </w:rPr>
        <mc:AlternateContent>
          <mc:Choice Requires="wps">
            <w:drawing>
              <wp:anchor distT="0" distB="0" distL="114300" distR="114300" simplePos="0" relativeHeight="251683840" behindDoc="0" locked="0" layoutInCell="1" allowOverlap="1">
                <wp:simplePos x="0" y="0"/>
                <wp:positionH relativeFrom="column">
                  <wp:posOffset>1556385</wp:posOffset>
                </wp:positionH>
                <wp:positionV relativeFrom="paragraph">
                  <wp:posOffset>76325</wp:posOffset>
                </wp:positionV>
                <wp:extent cx="108585" cy="114300"/>
                <wp:effectExtent l="13335" t="12700" r="11430" b="6350"/>
                <wp:wrapNone/>
                <wp:docPr id="222" name="Oval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1430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7228D4F" id="Oval 222" o:spid="_x0000_s1026" style="position:absolute;margin-left:122.55pt;margin-top:6pt;width:8.55pt;height: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" fillcolor="black"/>
            </w:pict>
          </mc:Fallback>
        </mc:AlternateContent>
      </w:r>
      <w:r w:rsidRPr="00B25521">
        <w:rPr>
          <w:noProof/>
        </w:rPr>
        <mc:AlternateContent>
          <mc:Choice Requires="wps">
            <w:drawing>
              <wp:anchor distT="0" distB="0" distL="114300" distR="114300" simplePos="0" relativeHeight="251706368" behindDoc="0" locked="0" layoutInCell="1" allowOverlap="1">
                <wp:simplePos x="0" y="0"/>
                <wp:positionH relativeFrom="column">
                  <wp:posOffset>4958715</wp:posOffset>
                </wp:positionH>
                <wp:positionV relativeFrom="paragraph">
                  <wp:posOffset>78740</wp:posOffset>
                </wp:positionV>
                <wp:extent cx="108585" cy="114300"/>
                <wp:effectExtent l="5715" t="12065" r="9525" b="6985"/>
                <wp:wrapNone/>
                <wp:docPr id="238" name="Oval 2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9BFD336" id="Oval 238" o:spid="_x0000_s1026" style="position:absolute;margin-left:390.45pt;margin-top:6.2pt;width:8.55pt;height:9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"/>
            </w:pict>
          </mc:Fallback>
        </mc:AlternateContent>
      </w:r>
      <w:r w:rsidRPr="00B25521">
        <w:rPr>
          <w:noProof/>
        </w:rPr>
        <mc:AlternateContent>
          <mc:Choice Requires="wps">
            <w:drawing>
              <wp:anchor distT="0" distB="0" distL="114300" distR="114300" simplePos="0" relativeHeight="251704320" behindDoc="0" locked="0" layoutInCell="1" allowOverlap="1">
                <wp:simplePos x="0" y="0"/>
                <wp:positionH relativeFrom="column">
                  <wp:posOffset>5501640</wp:posOffset>
                </wp:positionH>
                <wp:positionV relativeFrom="paragraph">
                  <wp:posOffset>78740</wp:posOffset>
                </wp:positionV>
                <wp:extent cx="108585" cy="114300"/>
                <wp:effectExtent l="5715" t="12065" r="9525" b="6985"/>
                <wp:wrapNone/>
                <wp:docPr id="237" name="Oval 2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1430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D9EF570" id="Oval 237" o:spid="_x0000_s1026" style="position:absolute;margin-left:433.2pt;margin-top:6.2pt;width:8.55pt;height:9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" fillcolor="black"/>
            </w:pict>
          </mc:Fallback>
        </mc:AlternateContent>
      </w:r>
      <w:r w:rsidRPr="00B25521">
        <w:rPr>
          <w:noProof/>
        </w:rPr>
        <mc:AlternateContent>
          <mc:Choice Requires="wps">
            <w:drawing>
              <wp:anchor distT="0" distB="0" distL="114300" distR="114300" simplePos="0" relativeHeight="251694080" behindDoc="0" locked="0" layoutInCell="1" allowOverlap="1">
                <wp:simplePos x="0" y="0"/>
                <wp:positionH relativeFrom="column">
                  <wp:posOffset>4162425</wp:posOffset>
                </wp:positionH>
                <wp:positionV relativeFrom="paragraph">
                  <wp:posOffset>78740</wp:posOffset>
                </wp:positionV>
                <wp:extent cx="108585" cy="114300"/>
                <wp:effectExtent l="9525" t="12065" r="5715" b="6985"/>
                <wp:wrapNone/>
                <wp:docPr id="236" name="Oval 2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BAC1F01" id="Oval 236" o:spid="_x0000_s1026" style="position:absolute;margin-left:327.75pt;margin-top:6.2pt;width:8.55pt;height:9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"/>
            </w:pict>
          </mc:Fallback>
        </mc:AlternateContent>
      </w:r>
      <w:r w:rsidRPr="00B25521">
        <w:rPr>
          <w:noProof/>
        </w:rPr>
        <mc:AlternateContent>
          <mc:Choice Requires="wps">
            <w:drawing>
              <wp:anchor distT="0" distB="0" distL="114300" distR="114300" simplePos="0" relativeHeight="251702272" behindDoc="0" locked="0" layoutInCell="1" allowOverlap="1">
                <wp:simplePos x="0" y="0"/>
                <wp:positionH relativeFrom="column">
                  <wp:posOffset>2569845</wp:posOffset>
                </wp:positionH>
                <wp:positionV relativeFrom="paragraph">
                  <wp:posOffset>78740</wp:posOffset>
                </wp:positionV>
                <wp:extent cx="108585" cy="114300"/>
                <wp:effectExtent l="7620" t="12065" r="7620" b="6985"/>
                <wp:wrapNone/>
                <wp:docPr id="235" name="Oval 2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229E861" id="Oval 235" o:spid="_x0000_s1026" style="position:absolute;margin-left:202.35pt;margin-top:6.2pt;width:8.55pt;height:9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"/>
            </w:pict>
          </mc:Fallback>
        </mc:AlternateContent>
      </w:r>
      <w:r w:rsidRPr="00B25521">
        <w:rPr>
          <w:rFonts w:ascii="Book Antiqua" w:hAnsi="Book Antiqua"/>
          <w:noProof/>
        </w:rPr>
        <mc:AlternateContent>
          <mc:Choice Requires="wps">
            <w:drawing>
              <wp:anchor distT="0" distB="0" distL="114300" distR="114300" simplePos="0" relativeHeight="251668480" behindDoc="0" locked="0" layoutInCell="1" allowOverlap="1">
                <wp:simplePos x="0" y="0"/>
                <wp:positionH relativeFrom="column">
                  <wp:posOffset>434340</wp:posOffset>
                </wp:positionH>
                <wp:positionV relativeFrom="paragraph">
                  <wp:posOffset>78740</wp:posOffset>
                </wp:positionV>
                <wp:extent cx="108585" cy="114300"/>
                <wp:effectExtent l="5715" t="12065" r="9525" b="6985"/>
                <wp:wrapNone/>
                <wp:docPr id="232" name="Oval 2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6DF42CD" id="Oval 232" o:spid="_x0000_s1026" style="position:absolute;margin-left:34.2pt;margin-top:6.2pt;width:8.55pt;height: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"/>
            </w:pict>
          </mc:Fallback>
        </mc:AlternateContent>
      </w:r>
      <w:r w:rsidRPr="00B25521">
        <w:rPr>
          <w:rFonts w:ascii="Book Antiqua" w:hAnsi="Book Antiqua"/>
          <w:noProof/>
        </w:rPr>
        <mc:AlternateContent>
          <mc:Choice Requires="wps">
            <w:drawing>
              <wp:anchor distT="0" distB="0" distL="114300" distR="114300" simplePos="0" relativeHeight="251667456" behindDoc="0" locked="0" layoutInCell="1" allowOverlap="1">
                <wp:simplePos x="0" y="0"/>
                <wp:positionH relativeFrom="column">
                  <wp:posOffset>325755</wp:posOffset>
                </wp:positionH>
                <wp:positionV relativeFrom="paragraph">
                  <wp:posOffset>78740</wp:posOffset>
                </wp:positionV>
                <wp:extent cx="108585" cy="114300"/>
                <wp:effectExtent l="11430" t="12065" r="13335" b="6985"/>
                <wp:wrapNone/>
                <wp:docPr id="231" name="Oval 2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1430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DB02959" id="Oval 231" o:spid="_x0000_s1026" style="position:absolute;margin-left:25.65pt;margin-top:6.2pt;width:8.55pt;height: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" fillcolor="black"/>
            </w:pict>
          </mc:Fallback>
        </mc:AlternateContent>
      </w:r>
      <w:r w:rsidRPr="00B25521">
        <w:rPr>
          <w:rFonts w:ascii="Book Antiqua" w:hAnsi="Book Antiqua"/>
          <w:noProof/>
        </w:rPr>
        <mc:AlternateContent>
          <mc:Choice Requires="wps">
            <w:drawing>
              <wp:anchor distT="0" distB="0" distL="114300" distR="114300" simplePos="0" relativeHeight="251666432" behindDoc="0" locked="0" layoutInCell="1" allowOverlap="1">
                <wp:simplePos x="0" y="0"/>
                <wp:positionH relativeFrom="column">
                  <wp:posOffset>217170</wp:posOffset>
                </wp:positionH>
                <wp:positionV relativeFrom="paragraph">
                  <wp:posOffset>78740</wp:posOffset>
                </wp:positionV>
                <wp:extent cx="108585" cy="114300"/>
                <wp:effectExtent l="7620" t="12065" r="7620" b="6985"/>
                <wp:wrapNone/>
                <wp:docPr id="230" name="Oval 2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C366A23" id="Oval 230" o:spid="_x0000_s1026" style="position:absolute;margin-left:17.1pt;margin-top:6.2pt;width:8.55pt;height: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"/>
            </w:pict>
          </mc:Fallback>
        </mc:AlternateContent>
      </w:r>
    </w:p>
    <w:p w:rsidR="00063F22" w:rsidRPr="00B25521" w:rsidRDefault="00063F22" w:rsidP="009D04D1">
      <w:pPr>
        <w:pStyle w:val="Header"/>
        <w:rPr>
          <w:rFonts w:ascii="Book Antiqua" w:hAnsi="Book Antiqua"/>
        </w:rPr>
      </w:pPr>
      <w:r w:rsidRPr="00B25521">
        <w:rPr>
          <w:noProof/>
        </w:rPr>
        <mc:AlternateContent>
          <mc:Choice Requires="wps">
            <w:drawing>
              <wp:anchor distT="0" distB="0" distL="114300" distR="114300" simplePos="0" relativeHeight="251691008" behindDoc="0" locked="0" layoutInCell="1" allowOverlap="1">
                <wp:simplePos x="0" y="0"/>
                <wp:positionH relativeFrom="column">
                  <wp:posOffset>1343328</wp:posOffset>
                </wp:positionH>
                <wp:positionV relativeFrom="paragraph">
                  <wp:posOffset>74117</wp:posOffset>
                </wp:positionV>
                <wp:extent cx="108585" cy="114300"/>
                <wp:effectExtent l="5715" t="10160" r="9525" b="8890"/>
                <wp:wrapNone/>
                <wp:docPr id="202" name="Oval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EAF2F41" id="Oval 202" o:spid="_x0000_s1026" style="position:absolute;margin-left:105.75pt;margin-top:5.85pt;width:8.55pt;height:9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"/>
            </w:pict>
          </mc:Fallback>
        </mc:AlternateContent>
      </w:r>
      <w:r w:rsidRPr="00B25521">
        <w:rPr>
          <w:noProof/>
        </w:rPr>
        <mc:AlternateContent>
          <mc:Choice Requires="wps">
            <w:drawing>
              <wp:anchor distT="0" distB="0" distL="114300" distR="114300" simplePos="0" relativeHeight="251688960" behindDoc="0" locked="0" layoutInCell="1" allowOverlap="1">
                <wp:simplePos x="0" y="0"/>
                <wp:positionH relativeFrom="column">
                  <wp:posOffset>1341725</wp:posOffset>
                </wp:positionH>
                <wp:positionV relativeFrom="paragraph">
                  <wp:posOffset>192607</wp:posOffset>
                </wp:positionV>
                <wp:extent cx="108585" cy="114300"/>
                <wp:effectExtent l="5715" t="13970" r="9525" b="5080"/>
                <wp:wrapNone/>
                <wp:docPr id="206" name="Oval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1430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0CB6F3E" id="Oval 206" o:spid="_x0000_s1026" style="position:absolute;margin-left:105.65pt;margin-top:15.15pt;width:8.55pt;height:9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" fillcolor="black"/>
            </w:pict>
          </mc:Fallback>
        </mc:AlternateContent>
      </w:r>
      <w:r w:rsidRPr="00B25521">
        <w:rPr>
          <w:noProof/>
        </w:rPr>
        <mc:AlternateContent>
          <mc:Choice Requires="wps">
            <w:drawing>
              <wp:anchor distT="0" distB="0" distL="114300" distR="114300" simplePos="0" relativeHeight="251697152" behindDoc="0" locked="0" layoutInCell="1" allowOverlap="1">
                <wp:simplePos x="0" y="0"/>
                <wp:positionH relativeFrom="column">
                  <wp:posOffset>3763384</wp:posOffset>
                </wp:positionH>
                <wp:positionV relativeFrom="paragraph">
                  <wp:posOffset>246552</wp:posOffset>
                </wp:positionV>
                <wp:extent cx="108585" cy="114300"/>
                <wp:effectExtent l="9525" t="13970" r="5715" b="5080"/>
                <wp:wrapNone/>
                <wp:docPr id="209" name="Oval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CE36550" id="Oval 209" o:spid="_x0000_s1026" style="position:absolute;margin-left:296.35pt;margin-top:19.4pt;width:8.55pt;height:9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"/>
            </w:pict>
          </mc:Fallback>
        </mc:AlternateContent>
      </w:r>
      <w:r w:rsidRPr="00B25521">
        <w:rPr>
          <w:noProof/>
        </w:rPr>
        <mc:AlternateContent>
          <mc:Choice Requires="wps">
            <w:drawing>
              <wp:anchor distT="0" distB="0" distL="114300" distR="114300" simplePos="0" relativeHeight="251698176" behindDoc="0" locked="0" layoutInCell="1" allowOverlap="1">
                <wp:simplePos x="0" y="0"/>
                <wp:positionH relativeFrom="column">
                  <wp:posOffset>3653433</wp:posOffset>
                </wp:positionH>
                <wp:positionV relativeFrom="paragraph">
                  <wp:posOffset>238541</wp:posOffset>
                </wp:positionV>
                <wp:extent cx="108585" cy="114300"/>
                <wp:effectExtent l="5715" t="13970" r="9525" b="5080"/>
                <wp:wrapNone/>
                <wp:docPr id="208" name="Oval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1430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31C9F8D" id="Oval 208" o:spid="_x0000_s1026" style="position:absolute;margin-left:287.65pt;margin-top:18.8pt;width:8.55pt;height:9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" fillcolor="black"/>
            </w:pict>
          </mc:Fallback>
        </mc:AlternateContent>
      </w:r>
      <w:r w:rsidRPr="00B25521">
        <w:rPr>
          <w:noProof/>
        </w:rPr>
        <mc:AlternateContent>
          <mc:Choice Requires="wps">
            <w:drawing>
              <wp:anchor distT="0" distB="0" distL="114300" distR="114300" simplePos="0" relativeHeight="251696128" behindDoc="0" locked="0" layoutInCell="1" allowOverlap="1">
                <wp:simplePos x="0" y="0"/>
                <wp:positionH relativeFrom="column">
                  <wp:posOffset>5067300</wp:posOffset>
                </wp:positionH>
                <wp:positionV relativeFrom="paragraph">
                  <wp:posOffset>117475</wp:posOffset>
                </wp:positionV>
                <wp:extent cx="108585" cy="114300"/>
                <wp:effectExtent l="9525" t="12700" r="5715" b="6350"/>
                <wp:wrapNone/>
                <wp:docPr id="229" name="Oval 2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256748E" id="Oval 229" o:spid="_x0000_s1026" style="position:absolute;margin-left:399pt;margin-top:9.25pt;width:8.55pt;height:9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"/>
            </w:pict>
          </mc:Fallback>
        </mc:AlternateContent>
      </w:r>
      <w:r w:rsidRPr="00B25521">
        <w:rPr>
          <w:noProof/>
        </w:rPr>
        <mc:AlternateContent>
          <mc:Choice Requires="wps">
            <w:drawing>
              <wp:anchor distT="0" distB="0" distL="114300" distR="114300" simplePos="0" relativeHeight="251700224" behindDoc="0" locked="0" layoutInCell="1" allowOverlap="1">
                <wp:simplePos x="0" y="0"/>
                <wp:positionH relativeFrom="column">
                  <wp:posOffset>3800475</wp:posOffset>
                </wp:positionH>
                <wp:positionV relativeFrom="paragraph">
                  <wp:posOffset>3175</wp:posOffset>
                </wp:positionV>
                <wp:extent cx="108585" cy="114300"/>
                <wp:effectExtent l="9525" t="12700" r="5715" b="6350"/>
                <wp:wrapNone/>
                <wp:docPr id="227" name="Oval 2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D990805" id="Oval 227" o:spid="_x0000_s1026" style="position:absolute;margin-left:299.25pt;margin-top:.25pt;width:8.55pt;height:9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"/>
            </w:pict>
          </mc:Fallback>
        </mc:AlternateContent>
      </w:r>
      <w:r w:rsidRPr="00B25521">
        <w:rPr>
          <w:noProof/>
        </w:rPr>
        <mc:AlternateContent>
          <mc:Choice Requires="wps">
            <w:drawing>
              <wp:anchor distT="0" distB="0" distL="114300" distR="114300" simplePos="0" relativeHeight="251687936" behindDoc="0" locked="0" layoutInCell="1" allowOverlap="1">
                <wp:simplePos x="0" y="0"/>
                <wp:positionH relativeFrom="column">
                  <wp:posOffset>2823210</wp:posOffset>
                </wp:positionH>
                <wp:positionV relativeFrom="paragraph">
                  <wp:posOffset>117475</wp:posOffset>
                </wp:positionV>
                <wp:extent cx="108585" cy="114300"/>
                <wp:effectExtent l="13335" t="12700" r="11430" b="6350"/>
                <wp:wrapNone/>
                <wp:docPr id="226" name="Oval 2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18C3814" id="Oval 226" o:spid="_x0000_s1026" style="position:absolute;margin-left:222.3pt;margin-top:9.25pt;width:8.55pt;height: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"/>
            </w:pict>
          </mc:Fallback>
        </mc:AlternateContent>
      </w:r>
      <w:r w:rsidRPr="00B25521">
        <w:rPr>
          <w:noProof/>
        </w:rPr>
        <mc:AlternateContent>
          <mc:Choice Requires="wps">
            <w:drawing>
              <wp:anchor distT="0" distB="0" distL="114300" distR="114300" simplePos="0" relativeHeight="251693056" behindDoc="0" locked="0" layoutInCell="1" allowOverlap="1">
                <wp:simplePos x="0" y="0"/>
                <wp:positionH relativeFrom="column">
                  <wp:posOffset>1954530</wp:posOffset>
                </wp:positionH>
                <wp:positionV relativeFrom="paragraph">
                  <wp:posOffset>117475</wp:posOffset>
                </wp:positionV>
                <wp:extent cx="108585" cy="114300"/>
                <wp:effectExtent l="11430" t="12700" r="13335" b="6350"/>
                <wp:wrapNone/>
                <wp:docPr id="225" name="Oval 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3303FE0" id="Oval 225" o:spid="_x0000_s1026" style="position:absolute;margin-left:153.9pt;margin-top:9.25pt;width:8.55pt;height:9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"/>
            </w:pict>
          </mc:Fallback>
        </mc:AlternateContent>
      </w:r>
      <w:r w:rsidRPr="00B25521">
        <w:rPr>
          <w:noProof/>
        </w:rPr>
        <mc:AlternateContent>
          <mc:Choice Requires="wps">
            <w:drawing>
              <wp:anchor distT="0" distB="0" distL="114300" distR="114300" simplePos="0" relativeHeight="251692032" behindDoc="0" locked="0" layoutInCell="1" allowOverlap="1">
                <wp:simplePos x="0" y="0"/>
                <wp:positionH relativeFrom="column">
                  <wp:posOffset>1954530</wp:posOffset>
                </wp:positionH>
                <wp:positionV relativeFrom="paragraph">
                  <wp:posOffset>3175</wp:posOffset>
                </wp:positionV>
                <wp:extent cx="108585" cy="114300"/>
                <wp:effectExtent l="11430" t="12700" r="13335" b="6350"/>
                <wp:wrapNone/>
                <wp:docPr id="224" name="Oval 2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1430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A56C068" id="Oval 224" o:spid="_x0000_s1026" style="position:absolute;margin-left:153.9pt;margin-top:.25pt;width:8.55pt;height:9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" fillcolor="black"/>
            </w:pict>
          </mc:Fallback>
        </mc:AlternateContent>
      </w:r>
      <w:r w:rsidRPr="00B25521">
        <w:rPr>
          <w:rFonts w:ascii="Book Antiqua" w:hAnsi="Book Antiqua"/>
          <w:noProof/>
        </w:rPr>
        <mc:AlternateContent>
          <mc:Choice Requires="wps">
            <w:drawing>
              <wp:anchor distT="0" distB="0" distL="114300" distR="114300" simplePos="0" relativeHeight="251677696" behindDoc="0" locked="0" layoutInCell="1" allowOverlap="1">
                <wp:simplePos x="0" y="0"/>
                <wp:positionH relativeFrom="column">
                  <wp:posOffset>868680</wp:posOffset>
                </wp:positionH>
                <wp:positionV relativeFrom="paragraph">
                  <wp:posOffset>3175</wp:posOffset>
                </wp:positionV>
                <wp:extent cx="108585" cy="114300"/>
                <wp:effectExtent l="11430" t="12700" r="13335" b="6350"/>
                <wp:wrapNone/>
                <wp:docPr id="220" name="Oval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7A985EA" id="Oval 220" o:spid="_x0000_s1026" style="position:absolute;margin-left:68.4pt;margin-top:.25pt;width:8.55pt;height: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"/>
            </w:pict>
          </mc:Fallback>
        </mc:AlternateContent>
      </w:r>
      <w:r w:rsidRPr="00B25521">
        <w:rPr>
          <w:rFonts w:ascii="Book Antiqua" w:hAnsi="Book Antiqua"/>
          <w:noProof/>
        </w:rPr>
        <mc:AlternateContent>
          <mc:Choice Requires="wps">
            <w:drawing>
              <wp:anchor distT="0" distB="0" distL="114300" distR="114300" simplePos="0" relativeHeight="251675648" behindDoc="0" locked="0" layoutInCell="1" allowOverlap="1">
                <wp:simplePos x="0" y="0"/>
                <wp:positionH relativeFrom="column">
                  <wp:posOffset>868680</wp:posOffset>
                </wp:positionH>
                <wp:positionV relativeFrom="paragraph">
                  <wp:posOffset>117475</wp:posOffset>
                </wp:positionV>
                <wp:extent cx="108585" cy="114300"/>
                <wp:effectExtent l="11430" t="12700" r="13335" b="6350"/>
                <wp:wrapNone/>
                <wp:docPr id="219" name="Oval 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1430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F597196" id="Oval 219" o:spid="_x0000_s1026" style="position:absolute;margin-left:68.4pt;margin-top:9.25pt;width:8.55pt;height: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" fillcolor="black"/>
            </w:pict>
          </mc:Fallback>
        </mc:AlternateContent>
      </w:r>
      <w:r w:rsidRPr="00B25521">
        <w:rPr>
          <w:rFonts w:ascii="Book Antiqua" w:hAnsi="Book Antiqua"/>
          <w:noProof/>
        </w:rPr>
        <mc:AlternateContent>
          <mc:Choice Requires="wps">
            <w:drawing>
              <wp:anchor distT="0" distB="0" distL="114300" distR="114300" simplePos="0" relativeHeight="251672576" behindDoc="0" locked="0" layoutInCell="1" allowOverlap="1">
                <wp:simplePos x="0" y="0"/>
                <wp:positionH relativeFrom="column">
                  <wp:posOffset>687705</wp:posOffset>
                </wp:positionH>
                <wp:positionV relativeFrom="paragraph">
                  <wp:posOffset>346075</wp:posOffset>
                </wp:positionV>
                <wp:extent cx="108585" cy="114300"/>
                <wp:effectExtent l="11430" t="12700" r="13335" b="6350"/>
                <wp:wrapNone/>
                <wp:docPr id="218" name="Oval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0D8C555" id="Oval 218" o:spid="_x0000_s1026" style="position:absolute;margin-left:54.15pt;margin-top:27.25pt;width:8.55pt;height: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"/>
            </w:pict>
          </mc:Fallback>
        </mc:AlternateContent>
      </w:r>
      <w:r w:rsidRPr="00B25521">
        <w:rPr>
          <w:rFonts w:ascii="Book Antiqua" w:hAnsi="Book Antiqua"/>
          <w:noProof/>
        </w:rPr>
        <mc:AlternateContent>
          <mc:Choice Requires="wps">
            <w:drawing>
              <wp:anchor distT="0" distB="0" distL="114300" distR="114300" simplePos="0" relativeHeight="251673600" behindDoc="0" locked="0" layoutInCell="1" allowOverlap="1">
                <wp:simplePos x="0" y="0"/>
                <wp:positionH relativeFrom="column">
                  <wp:posOffset>579120</wp:posOffset>
                </wp:positionH>
                <wp:positionV relativeFrom="paragraph">
                  <wp:posOffset>346075</wp:posOffset>
                </wp:positionV>
                <wp:extent cx="108585" cy="114300"/>
                <wp:effectExtent l="7620" t="12700" r="7620" b="6350"/>
                <wp:wrapNone/>
                <wp:docPr id="216" name="Oval 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1430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EDF2080" id="Oval 216" o:spid="_x0000_s1026" style="position:absolute;margin-left:45.6pt;margin-top:27.25pt;width:8.55pt;height: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" fillcolor="black"/>
            </w:pict>
          </mc:Fallback>
        </mc:AlternateContent>
      </w:r>
      <w:r w:rsidRPr="00B25521">
        <w:rPr>
          <w:rFonts w:ascii="Book Antiqua" w:hAnsi="Book Antiqua"/>
          <w:noProof/>
        </w:rPr>
        <mc:AlternateContent>
          <mc:Choice Requires="wps">
            <w:drawing>
              <wp:anchor distT="0" distB="0" distL="114300" distR="114300" simplePos="0" relativeHeight="251674624" behindDoc="0" locked="0" layoutInCell="1" allowOverlap="1">
                <wp:simplePos x="0" y="0"/>
                <wp:positionH relativeFrom="column">
                  <wp:posOffset>470535</wp:posOffset>
                </wp:positionH>
                <wp:positionV relativeFrom="paragraph">
                  <wp:posOffset>346075</wp:posOffset>
                </wp:positionV>
                <wp:extent cx="108585" cy="114300"/>
                <wp:effectExtent l="13335" t="12700" r="11430" b="6350"/>
                <wp:wrapNone/>
                <wp:docPr id="215" name="Oval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7F0AC64" id="Oval 215" o:spid="_x0000_s1026" style="position:absolute;margin-left:37.05pt;margin-top:27.25pt;width:8.55pt;height: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"/>
            </w:pict>
          </mc:Fallback>
        </mc:AlternateContent>
      </w:r>
      <w:r w:rsidRPr="00B25521">
        <w:rPr>
          <w:rFonts w:ascii="Book Antiqua" w:hAnsi="Book Antiqua"/>
          <w:noProof/>
        </w:rPr>
        <mc:AlternateContent>
          <mc:Choice Requires="wps">
            <w:drawing>
              <wp:anchor distT="0" distB="0" distL="114300" distR="114300" simplePos="0" relativeHeight="251671552" behindDoc="0" locked="0" layoutInCell="1" allowOverlap="1">
                <wp:simplePos x="0" y="0"/>
                <wp:positionH relativeFrom="column">
                  <wp:posOffset>108585</wp:posOffset>
                </wp:positionH>
                <wp:positionV relativeFrom="paragraph">
                  <wp:posOffset>231775</wp:posOffset>
                </wp:positionV>
                <wp:extent cx="108585" cy="114300"/>
                <wp:effectExtent l="13335" t="12700" r="11430" b="6350"/>
                <wp:wrapNone/>
                <wp:docPr id="214" name="Oval 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595A5AF" id="Oval 214" o:spid="_x0000_s1026" style="position:absolute;margin-left:8.55pt;margin-top:18.25pt;width:8.55pt;height: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"/>
            </w:pict>
          </mc:Fallback>
        </mc:AlternateContent>
      </w:r>
      <w:r w:rsidRPr="00B25521">
        <w:rPr>
          <w:rFonts w:ascii="Book Antiqua" w:hAnsi="Book Antiqua"/>
          <w:noProof/>
        </w:rPr>
        <mc:AlternateContent>
          <mc:Choice Requires="wps">
            <w:drawing>
              <wp:anchor distT="0" distB="0" distL="114300" distR="114300" simplePos="0" relativeHeight="251670528" behindDoc="0" locked="0" layoutInCell="1" allowOverlap="1">
                <wp:simplePos x="0" y="0"/>
                <wp:positionH relativeFrom="column">
                  <wp:posOffset>108585</wp:posOffset>
                </wp:positionH>
                <wp:positionV relativeFrom="paragraph">
                  <wp:posOffset>346075</wp:posOffset>
                </wp:positionV>
                <wp:extent cx="108585" cy="114300"/>
                <wp:effectExtent l="13335" t="12700" r="11430" b="6350"/>
                <wp:wrapNone/>
                <wp:docPr id="213" name="Oval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1430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B8F9D8E" id="Oval 213" o:spid="_x0000_s1026" style="position:absolute;margin-left:8.55pt;margin-top:27.25pt;width:8.55pt;height: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" fillcolor="black"/>
            </w:pict>
          </mc:Fallback>
        </mc:AlternateContent>
      </w:r>
      <w:r w:rsidRPr="00B25521">
        <w:rPr>
          <w:rFonts w:ascii="Book Antiqua" w:hAnsi="Book Antiqua"/>
          <w:noProof/>
        </w:rPr>
        <mc:AlternateContent>
          <mc:Choice Requires="wps">
            <w:drawing>
              <wp:anchor distT="0" distB="0" distL="114300" distR="114300" simplePos="0" relativeHeight="251669504" behindDoc="0" locked="0" layoutInCell="1" allowOverlap="1">
                <wp:simplePos x="0" y="0"/>
                <wp:positionH relativeFrom="column">
                  <wp:posOffset>108585</wp:posOffset>
                </wp:positionH>
                <wp:positionV relativeFrom="paragraph">
                  <wp:posOffset>117475</wp:posOffset>
                </wp:positionV>
                <wp:extent cx="108585" cy="114300"/>
                <wp:effectExtent l="13335" t="12700" r="11430" b="6350"/>
                <wp:wrapNone/>
                <wp:docPr id="212" name="Oval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1430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FF0A811" id="Oval 212" o:spid="_x0000_s1026" style="position:absolute;margin-left:8.55pt;margin-top:9.25pt;width:8.55pt;height: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" fillcolor="black"/>
            </w:pict>
          </mc:Fallback>
        </mc:AlternateContent>
      </w:r>
    </w:p>
    <w:p w:rsidR="00063F22" w:rsidRPr="00B25521" w:rsidRDefault="00063F22" w:rsidP="009D04D1">
      <w:r w:rsidRPr="00B25521">
        <w:rPr>
          <w:noProof/>
        </w:rPr>
        <mc:AlternateContent>
          <mc:Choice Requires="wps">
            <w:drawing>
              <wp:anchor distT="0" distB="0" distL="114300" distR="114300" simplePos="0" relativeHeight="251703296" behindDoc="0" locked="0" layoutInCell="1" allowOverlap="1">
                <wp:simplePos x="0" y="0"/>
                <wp:positionH relativeFrom="column">
                  <wp:posOffset>5461172</wp:posOffset>
                </wp:positionH>
                <wp:positionV relativeFrom="paragraph">
                  <wp:posOffset>15840</wp:posOffset>
                </wp:positionV>
                <wp:extent cx="108585" cy="114300"/>
                <wp:effectExtent l="7620" t="13970" r="7620" b="5080"/>
                <wp:wrapNone/>
                <wp:docPr id="211" name="Oval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691B10C" id="Oval 211" o:spid="_x0000_s1026" style="position:absolute;margin-left:430pt;margin-top:1.25pt;width:8.55pt;height:9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"/>
            </w:pict>
          </mc:Fallback>
        </mc:AlternateContent>
      </w:r>
      <w:r w:rsidRPr="00B25521">
        <w:rPr>
          <w:noProof/>
        </w:rPr>
        <mc:AlternateContent>
          <mc:Choice Requires="wps">
            <w:drawing>
              <wp:anchor distT="0" distB="0" distL="114300" distR="114300" simplePos="0" relativeHeight="251705344" behindDoc="0" locked="0" layoutInCell="1" allowOverlap="1">
                <wp:simplePos x="0" y="0"/>
                <wp:positionH relativeFrom="column">
                  <wp:posOffset>4862450</wp:posOffset>
                </wp:positionH>
                <wp:positionV relativeFrom="paragraph">
                  <wp:posOffset>67114</wp:posOffset>
                </wp:positionV>
                <wp:extent cx="108585" cy="114300"/>
                <wp:effectExtent l="13335" t="13970" r="11430" b="5080"/>
                <wp:wrapNone/>
                <wp:docPr id="210" name="Oval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1430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441824C" id="Oval 210" o:spid="_x0000_s1026" style="position:absolute;margin-left:382.85pt;margin-top:5.3pt;width:8.55pt;height:9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" fillcolor="black"/>
            </w:pict>
          </mc:Fallback>
        </mc:AlternateContent>
      </w:r>
      <w:r w:rsidRPr="00B25521">
        <w:rPr>
          <w:noProof/>
        </w:rPr>
        <mc:AlternateContent>
          <mc:Choice Requires="wps">
            <w:drawing>
              <wp:anchor distT="0" distB="0" distL="114300" distR="114300" simplePos="0" relativeHeight="251701248" behindDoc="0" locked="0" layoutInCell="1" allowOverlap="1">
                <wp:simplePos x="0" y="0"/>
                <wp:positionH relativeFrom="column">
                  <wp:posOffset>3027561</wp:posOffset>
                </wp:positionH>
                <wp:positionV relativeFrom="paragraph">
                  <wp:posOffset>15839</wp:posOffset>
                </wp:positionV>
                <wp:extent cx="108585" cy="114300"/>
                <wp:effectExtent l="11430" t="13970" r="13335" b="5080"/>
                <wp:wrapNone/>
                <wp:docPr id="207" name="Oval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B70A5A4" id="Oval 207" o:spid="_x0000_s1026" style="position:absolute;margin-left:238.4pt;margin-top:1.25pt;width:8.55pt;height:9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"/>
            </w:pict>
          </mc:Fallback>
        </mc:AlternateContent>
      </w:r>
      <w:r w:rsidRPr="00B25521">
        <w:rPr>
          <w:noProof/>
        </w:rPr>
        <mc:AlternateContent>
          <mc:Choice Requires="wps">
            <w:drawing>
              <wp:anchor distT="0" distB="0" distL="114300" distR="114300" simplePos="0" relativeHeight="251699200" behindDoc="0" locked="0" layoutInCell="1" allowOverlap="1">
                <wp:simplePos x="0" y="0"/>
                <wp:positionH relativeFrom="column">
                  <wp:posOffset>4090284</wp:posOffset>
                </wp:positionH>
                <wp:positionV relativeFrom="paragraph">
                  <wp:posOffset>26877</wp:posOffset>
                </wp:positionV>
                <wp:extent cx="108585" cy="114300"/>
                <wp:effectExtent l="7620" t="10160" r="7620" b="8890"/>
                <wp:wrapNone/>
                <wp:docPr id="204" name="Oval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DD85327" id="Oval 204" o:spid="_x0000_s1026" style="position:absolute;margin-left:322.05pt;margin-top:2.1pt;width:8.55pt;height:9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"/>
            </w:pict>
          </mc:Fallback>
        </mc:AlternateContent>
      </w:r>
      <w:r w:rsidRPr="00B25521">
        <w:rPr>
          <w:noProof/>
        </w:rPr>
        <mc:AlternateContent>
          <mc:Choice Requires="wps">
            <w:drawing>
              <wp:anchor distT="0" distB="0" distL="114300" distR="114300" simplePos="0" relativeHeight="251686912" behindDoc="0" locked="0" layoutInCell="1" allowOverlap="1">
                <wp:simplePos x="0" y="0"/>
                <wp:positionH relativeFrom="column">
                  <wp:posOffset>2572106</wp:posOffset>
                </wp:positionH>
                <wp:positionV relativeFrom="paragraph">
                  <wp:posOffset>35423</wp:posOffset>
                </wp:positionV>
                <wp:extent cx="108585" cy="114300"/>
                <wp:effectExtent l="9525" t="10160" r="5715" b="8890"/>
                <wp:wrapNone/>
                <wp:docPr id="203" name="Oval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B4D5367" id="Oval 203" o:spid="_x0000_s1026" style="position:absolute;margin-left:202.55pt;margin-top:2.8pt;width:8.55pt;height:9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"/>
            </w:pict>
          </mc:Fallback>
        </mc:AlternateContent>
      </w:r>
      <w:r w:rsidRPr="00B25521">
        <w:rPr>
          <w:noProof/>
        </w:rPr>
        <mc:AlternateContent>
          <mc:Choice Requires="wps">
            <w:drawing>
              <wp:anchor distT="0" distB="0" distL="114300" distR="114300" simplePos="0" relativeHeight="251685888" behindDoc="0" locked="0" layoutInCell="1" allowOverlap="1">
                <wp:simplePos x="0" y="0"/>
                <wp:positionH relativeFrom="column">
                  <wp:posOffset>1339215</wp:posOffset>
                </wp:positionH>
                <wp:positionV relativeFrom="paragraph">
                  <wp:posOffset>42545</wp:posOffset>
                </wp:positionV>
                <wp:extent cx="108585" cy="114300"/>
                <wp:effectExtent l="5715" t="13970" r="9525" b="5080"/>
                <wp:wrapNone/>
                <wp:docPr id="205" name="Oval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2908B79" id="Oval 205" o:spid="_x0000_s1026" style="position:absolute;margin-left:105.45pt;margin-top:3.35pt;width:8.55pt;height:9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"/>
            </w:pict>
          </mc:Fallback>
        </mc:AlternateContent>
      </w:r>
    </w:p>
    <w:p w:rsidR="0000742E" w:rsidRDefault="0000742E" w:rsidP="009D04D1"/>
    <w:p w:rsidR="00063F22" w:rsidRPr="00B25521" w:rsidRDefault="00063F22" w:rsidP="00D37C6B">
      <w:pPr>
        <w:ind w:firstLine="720"/>
      </w:pPr>
      <w:r w:rsidRPr="00B25521">
        <w:t>A</w:t>
      </w:r>
      <w:r w:rsidRPr="00B25521">
        <w:tab/>
      </w:r>
      <w:r w:rsidRPr="00B25521">
        <w:tab/>
        <w:t xml:space="preserve">       B</w:t>
      </w:r>
      <w:r w:rsidRPr="00B25521">
        <w:tab/>
      </w:r>
      <w:r w:rsidRPr="00B25521">
        <w:tab/>
      </w:r>
      <w:r w:rsidRPr="00B25521">
        <w:tab/>
        <w:t xml:space="preserve">  C</w:t>
      </w:r>
      <w:r w:rsidRPr="00B25521">
        <w:tab/>
      </w:r>
      <w:r w:rsidRPr="00B25521">
        <w:tab/>
        <w:t xml:space="preserve">         D</w:t>
      </w:r>
      <w:r w:rsidRPr="00B25521">
        <w:tab/>
      </w:r>
      <w:r w:rsidRPr="00B25521">
        <w:tab/>
        <w:t xml:space="preserve">   </w:t>
      </w:r>
      <w:r w:rsidR="0000742E">
        <w:tab/>
      </w:r>
      <w:r w:rsidRPr="00B25521">
        <w:t xml:space="preserve"> E</w:t>
      </w:r>
    </w:p>
    <w:p w:rsidR="00063F22" w:rsidRPr="00B25521" w:rsidRDefault="00063F22" w:rsidP="009D04D1">
      <w:r w:rsidRPr="00B25521">
        <w:t>_</w:t>
      </w:r>
      <w:r w:rsidRPr="00B25521">
        <w:rPr>
          <w:b/>
          <w:bCs/>
          <w:color w:val="FF0000"/>
          <w:u w:val="single"/>
        </w:rPr>
        <w:t>C</w:t>
      </w:r>
      <w:r w:rsidRPr="00B25521">
        <w:t>_1. Pure Element – only one type of atom present.</w:t>
      </w:r>
    </w:p>
    <w:p w:rsidR="00063F22" w:rsidRPr="00B25521" w:rsidRDefault="00063F22" w:rsidP="009D04D1"/>
    <w:p w:rsidR="00063F22" w:rsidRPr="00B25521" w:rsidRDefault="00063F22" w:rsidP="009D04D1">
      <w:r w:rsidRPr="00B25521">
        <w:t>_</w:t>
      </w:r>
      <w:r w:rsidRPr="00B25521">
        <w:rPr>
          <w:b/>
          <w:bCs/>
          <w:color w:val="FF0000"/>
          <w:u w:val="single"/>
        </w:rPr>
        <w:t>E</w:t>
      </w:r>
      <w:r w:rsidRPr="00B25521">
        <w:t>_2. Mixture of two elements – two types of uncombined atoms present.</w:t>
      </w:r>
    </w:p>
    <w:p w:rsidR="00063F22" w:rsidRPr="00B25521" w:rsidRDefault="00063F22" w:rsidP="009D04D1"/>
    <w:p w:rsidR="00063F22" w:rsidRPr="00B25521" w:rsidRDefault="00063F22" w:rsidP="009D04D1">
      <w:r w:rsidRPr="00B25521">
        <w:t>_</w:t>
      </w:r>
      <w:r w:rsidRPr="00B25521">
        <w:rPr>
          <w:b/>
          <w:bCs/>
          <w:color w:val="FF0000"/>
          <w:u w:val="single"/>
        </w:rPr>
        <w:t>B</w:t>
      </w:r>
      <w:r w:rsidRPr="00B25521">
        <w:t>_3. Pure compound – only one type of compound present.</w:t>
      </w:r>
    </w:p>
    <w:p w:rsidR="00063F22" w:rsidRPr="00B25521" w:rsidRDefault="00063F22" w:rsidP="009D04D1"/>
    <w:p w:rsidR="00063F22" w:rsidRPr="00B25521" w:rsidRDefault="00063F22" w:rsidP="009D04D1">
      <w:r w:rsidRPr="00B25521">
        <w:t>_</w:t>
      </w:r>
      <w:r w:rsidRPr="00B25521">
        <w:rPr>
          <w:b/>
          <w:bCs/>
          <w:color w:val="FF0000"/>
          <w:u w:val="single"/>
        </w:rPr>
        <w:t>A</w:t>
      </w:r>
      <w:r w:rsidRPr="00B25521">
        <w:t>_4. Mixture of two compounds – two types of compounds present.</w:t>
      </w:r>
    </w:p>
    <w:p w:rsidR="00063F22" w:rsidRPr="00B25521" w:rsidRDefault="00063F22" w:rsidP="009D04D1"/>
    <w:p w:rsidR="00063F22" w:rsidRPr="00B25521" w:rsidRDefault="00063F22" w:rsidP="009D04D1">
      <w:r w:rsidRPr="00B25521">
        <w:t>_</w:t>
      </w:r>
      <w:r w:rsidRPr="00B25521">
        <w:rPr>
          <w:b/>
          <w:bCs/>
          <w:color w:val="FF0000"/>
          <w:u w:val="single"/>
        </w:rPr>
        <w:t>D</w:t>
      </w:r>
      <w:r w:rsidRPr="00B25521">
        <w:t xml:space="preserve">_5. Mixture of a compound and an element.  </w:t>
      </w:r>
    </w:p>
    <w:p w:rsidR="00AB6268" w:rsidRDefault="00AB6268" w:rsidP="00AB6268">
      <w:pPr>
        <w:pStyle w:val="NormalText"/>
      </w:pPr>
    </w:p>
    <w:p w:rsidR="00D37C6B" w:rsidRDefault="00D37C6B" w:rsidP="00D37C6B">
      <w:pPr>
        <w:pStyle w:val="NormalText"/>
        <w:numPr>
          <w:ilvl w:val="0"/>
          <w:numId w:val="4"/>
        </w:numPr>
        <w:rPr>
          <w:sz w:val="22"/>
          <w:szCs w:val="22"/>
        </w:rPr>
      </w:pPr>
      <w:r w:rsidRPr="00B25521">
        <w:rPr>
          <w:sz w:val="22"/>
          <w:szCs w:val="22"/>
        </w:rPr>
        <w:t xml:space="preserve">The specific heat of copper is 0.0920 </w:t>
      </w:r>
      <w:proofErr w:type="spellStart"/>
      <w:r w:rsidRPr="00B25521">
        <w:rPr>
          <w:sz w:val="22"/>
          <w:szCs w:val="22"/>
        </w:rPr>
        <w:t>cal</w:t>
      </w:r>
      <w:proofErr w:type="spellEnd"/>
      <w:r w:rsidRPr="00B25521">
        <w:rPr>
          <w:sz w:val="22"/>
          <w:szCs w:val="22"/>
        </w:rPr>
        <w:t xml:space="preserve">/g °C, and the specific heat of silver is 0.0562 </w:t>
      </w:r>
      <w:proofErr w:type="spellStart"/>
      <w:r w:rsidRPr="00B25521">
        <w:rPr>
          <w:sz w:val="22"/>
          <w:szCs w:val="22"/>
        </w:rPr>
        <w:t>cal</w:t>
      </w:r>
      <w:proofErr w:type="spellEnd"/>
      <w:r w:rsidRPr="00B25521">
        <w:rPr>
          <w:sz w:val="22"/>
          <w:szCs w:val="22"/>
        </w:rPr>
        <w:t xml:space="preserve">/g °C. If 100 </w:t>
      </w:r>
      <w:proofErr w:type="spellStart"/>
      <w:r w:rsidRPr="00B25521">
        <w:rPr>
          <w:sz w:val="22"/>
          <w:szCs w:val="22"/>
        </w:rPr>
        <w:t>cal</w:t>
      </w:r>
      <w:proofErr w:type="spellEnd"/>
      <w:r w:rsidRPr="00B25521">
        <w:rPr>
          <w:sz w:val="22"/>
          <w:szCs w:val="22"/>
        </w:rPr>
        <w:t xml:space="preserve"> of heat is added to one g of each metal at 25 °C, what is the expected result?</w:t>
      </w:r>
    </w:p>
    <w:p w:rsidR="00D37C6B" w:rsidRPr="00B25521" w:rsidRDefault="00D37C6B" w:rsidP="00D37C6B">
      <w:pPr>
        <w:pStyle w:val="NormalText"/>
        <w:ind w:left="704"/>
        <w:rPr>
          <w:sz w:val="22"/>
          <w:szCs w:val="22"/>
        </w:rPr>
      </w:pPr>
    </w:p>
    <w:p w:rsidR="00D37C6B" w:rsidRPr="00B25521" w:rsidRDefault="00D37C6B" w:rsidP="00D37C6B">
      <w:pPr>
        <w:pStyle w:val="NormalText"/>
        <w:ind w:left="720"/>
        <w:rPr>
          <w:sz w:val="22"/>
          <w:szCs w:val="22"/>
        </w:rPr>
      </w:pPr>
      <w:r w:rsidRPr="00B25521">
        <w:rPr>
          <w:sz w:val="22"/>
          <w:szCs w:val="22"/>
        </w:rPr>
        <w:t>A) The copper will reach a higher temperature.</w:t>
      </w:r>
    </w:p>
    <w:p w:rsidR="00D37C6B" w:rsidRPr="00B25521" w:rsidRDefault="00D37C6B" w:rsidP="00D37C6B">
      <w:pPr>
        <w:pStyle w:val="NormalText"/>
        <w:ind w:left="720"/>
        <w:rPr>
          <w:color w:val="FF0000"/>
          <w:sz w:val="22"/>
          <w:szCs w:val="22"/>
        </w:rPr>
      </w:pPr>
      <w:r w:rsidRPr="00B25521">
        <w:rPr>
          <w:sz w:val="22"/>
          <w:szCs w:val="22"/>
        </w:rPr>
        <w:t xml:space="preserve">B) </w:t>
      </w:r>
      <w:r w:rsidRPr="00346590">
        <w:rPr>
          <w:b/>
          <w:color w:val="FF0000"/>
          <w:sz w:val="22"/>
          <w:szCs w:val="22"/>
        </w:rPr>
        <w:t>The silver will reach a higher temperature.</w:t>
      </w:r>
    </w:p>
    <w:p w:rsidR="00D37C6B" w:rsidRPr="00B25521" w:rsidRDefault="00D37C6B" w:rsidP="00D37C6B">
      <w:pPr>
        <w:pStyle w:val="NormalText"/>
        <w:ind w:left="720"/>
        <w:rPr>
          <w:sz w:val="22"/>
          <w:szCs w:val="22"/>
        </w:rPr>
      </w:pPr>
      <w:r w:rsidRPr="00B25521">
        <w:rPr>
          <w:sz w:val="22"/>
          <w:szCs w:val="22"/>
        </w:rPr>
        <w:t>C) The two samples will reach the same temperature.</w:t>
      </w:r>
    </w:p>
    <w:p w:rsidR="00D37C6B" w:rsidRPr="00B25521" w:rsidRDefault="00D37C6B" w:rsidP="00D37C6B">
      <w:pPr>
        <w:pStyle w:val="NormalText"/>
        <w:ind w:left="720"/>
        <w:rPr>
          <w:sz w:val="22"/>
          <w:szCs w:val="22"/>
        </w:rPr>
      </w:pPr>
      <w:r w:rsidRPr="00B25521">
        <w:rPr>
          <w:sz w:val="22"/>
          <w:szCs w:val="22"/>
        </w:rPr>
        <w:t>D) The copper will reach a temperature lower than 25 °C.</w:t>
      </w:r>
    </w:p>
    <w:p w:rsidR="00D37C6B" w:rsidRDefault="00D37C6B" w:rsidP="00D37C6B">
      <w:pPr>
        <w:pStyle w:val="NormalText"/>
        <w:ind w:left="720"/>
        <w:rPr>
          <w:sz w:val="22"/>
          <w:szCs w:val="22"/>
        </w:rPr>
      </w:pPr>
      <w:r w:rsidRPr="00B25521">
        <w:rPr>
          <w:sz w:val="22"/>
          <w:szCs w:val="22"/>
        </w:rPr>
        <w:t>E) The silver will soften.</w:t>
      </w:r>
    </w:p>
    <w:p w:rsidR="00D37C6B" w:rsidRDefault="00D37C6B" w:rsidP="00D37C6B">
      <w:pPr>
        <w:pStyle w:val="NormalText"/>
        <w:rPr>
          <w:sz w:val="22"/>
          <w:szCs w:val="22"/>
        </w:rPr>
      </w:pPr>
    </w:p>
    <w:p w:rsidR="00D37C6B" w:rsidRPr="0000742E" w:rsidRDefault="00D37C6B" w:rsidP="00D37C6B">
      <w:pPr>
        <w:pStyle w:val="ListParagraph"/>
        <w:numPr>
          <w:ilvl w:val="0"/>
          <w:numId w:val="4"/>
        </w:numPr>
        <w:rPr>
          <w:noProof/>
        </w:rPr>
      </w:pPr>
      <w:r w:rsidRPr="0000742E">
        <w:t xml:space="preserve">How many oxygen atoms are in hydroxyapatite, </w:t>
      </w:r>
      <w:proofErr w:type="gramStart"/>
      <w:r w:rsidRPr="0000742E">
        <w:t>Ca</w:t>
      </w:r>
      <w:r w:rsidRPr="0000742E">
        <w:rPr>
          <w:vertAlign w:val="subscript"/>
        </w:rPr>
        <w:t>5</w:t>
      </w:r>
      <w:r w:rsidRPr="0000742E">
        <w:t>(</w:t>
      </w:r>
      <w:proofErr w:type="gramEnd"/>
      <w:r w:rsidRPr="0000742E">
        <w:t>PO</w:t>
      </w:r>
      <w:r w:rsidRPr="0000742E">
        <w:rPr>
          <w:vertAlign w:val="subscript"/>
        </w:rPr>
        <w:t>4</w:t>
      </w:r>
      <w:r w:rsidRPr="0000742E">
        <w:t>)</w:t>
      </w:r>
      <w:r w:rsidRPr="0000742E">
        <w:rPr>
          <w:vertAlign w:val="subscript"/>
        </w:rPr>
        <w:t>3</w:t>
      </w:r>
      <w:r w:rsidRPr="0000742E">
        <w:t xml:space="preserve">OH, a major compound in human bones and teeth? </w:t>
      </w:r>
    </w:p>
    <w:p w:rsidR="00D37C6B" w:rsidRPr="0000742E" w:rsidRDefault="00D37C6B" w:rsidP="00D37C6B">
      <w:pPr>
        <w:pStyle w:val="ListParagraph"/>
      </w:pPr>
    </w:p>
    <w:tbl>
      <w:tblPr>
        <w:tblStyle w:val="TableGrid"/>
        <w:tblW w:w="0" w:type="auto"/>
        <w:tblInd w:w="704" w:type="dxa"/>
        <w:tblLook w:val="04A0" w:firstRow="1" w:lastRow="0" w:firstColumn="1" w:lastColumn="0" w:noHBand="0" w:noVBand="1"/>
      </w:tblPr>
      <w:tblGrid>
        <w:gridCol w:w="2014"/>
        <w:gridCol w:w="2015"/>
        <w:gridCol w:w="2015"/>
        <w:gridCol w:w="2015"/>
        <w:gridCol w:w="2027"/>
      </w:tblGrid>
      <w:tr w:rsidR="00D37C6B" w:rsidRPr="0000742E" w:rsidTr="00B4303E">
        <w:tc>
          <w:tcPr>
            <w:tcW w:w="2158" w:type="dxa"/>
          </w:tcPr>
          <w:p w:rsidR="00D37C6B" w:rsidRPr="0000742E" w:rsidRDefault="00D37C6B" w:rsidP="00B4303E">
            <w:pPr>
              <w:pStyle w:val="ListParagraph"/>
              <w:numPr>
                <w:ilvl w:val="0"/>
                <w:numId w:val="19"/>
              </w:numPr>
            </w:pPr>
            <w:r w:rsidRPr="0000742E">
              <w:t>1</w:t>
            </w:r>
          </w:p>
        </w:tc>
        <w:tc>
          <w:tcPr>
            <w:tcW w:w="2158" w:type="dxa"/>
          </w:tcPr>
          <w:p w:rsidR="00D37C6B" w:rsidRPr="0000742E" w:rsidRDefault="00D37C6B" w:rsidP="00B4303E">
            <w:pPr>
              <w:pStyle w:val="ListParagraph"/>
              <w:numPr>
                <w:ilvl w:val="0"/>
                <w:numId w:val="19"/>
              </w:numPr>
            </w:pPr>
            <w:r w:rsidRPr="0000742E">
              <w:t>3</w:t>
            </w:r>
          </w:p>
        </w:tc>
        <w:tc>
          <w:tcPr>
            <w:tcW w:w="2158" w:type="dxa"/>
          </w:tcPr>
          <w:p w:rsidR="00D37C6B" w:rsidRPr="0000742E" w:rsidRDefault="00D37C6B" w:rsidP="00B4303E">
            <w:pPr>
              <w:pStyle w:val="ListParagraph"/>
              <w:numPr>
                <w:ilvl w:val="0"/>
                <w:numId w:val="19"/>
              </w:numPr>
            </w:pPr>
            <w:r w:rsidRPr="0000742E">
              <w:t>4</w:t>
            </w:r>
          </w:p>
        </w:tc>
        <w:tc>
          <w:tcPr>
            <w:tcW w:w="2158" w:type="dxa"/>
          </w:tcPr>
          <w:p w:rsidR="00D37C6B" w:rsidRPr="0000742E" w:rsidRDefault="00D37C6B" w:rsidP="00B4303E">
            <w:pPr>
              <w:pStyle w:val="ListParagraph"/>
              <w:numPr>
                <w:ilvl w:val="0"/>
                <w:numId w:val="19"/>
              </w:numPr>
            </w:pPr>
            <w:r w:rsidRPr="0000742E">
              <w:t>5</w:t>
            </w:r>
          </w:p>
        </w:tc>
        <w:tc>
          <w:tcPr>
            <w:tcW w:w="2158" w:type="dxa"/>
          </w:tcPr>
          <w:p w:rsidR="00D37C6B" w:rsidRPr="0000742E" w:rsidRDefault="00D37C6B" w:rsidP="00B4303E">
            <w:pPr>
              <w:pStyle w:val="ListParagraph"/>
              <w:numPr>
                <w:ilvl w:val="0"/>
                <w:numId w:val="19"/>
              </w:numPr>
            </w:pPr>
            <w:r w:rsidRPr="00D37C6B">
              <w:rPr>
                <w:color w:val="FF0000"/>
              </w:rPr>
              <w:t>13</w:t>
            </w:r>
          </w:p>
        </w:tc>
      </w:tr>
    </w:tbl>
    <w:p w:rsidR="00D37C6B" w:rsidRPr="0000742E" w:rsidRDefault="00D37C6B" w:rsidP="00D37C6B">
      <w:pPr>
        <w:pStyle w:val="ListParagraph"/>
        <w:rPr>
          <w:noProof/>
        </w:rPr>
      </w:pPr>
    </w:p>
    <w:p w:rsidR="00D37C6B" w:rsidRPr="0074059E" w:rsidRDefault="00D37C6B" w:rsidP="00D37C6B">
      <w:pPr>
        <w:pStyle w:val="ListParagraph"/>
        <w:numPr>
          <w:ilvl w:val="0"/>
          <w:numId w:val="4"/>
        </w:numPr>
      </w:pPr>
      <w:r w:rsidRPr="002015FB">
        <w:rPr>
          <w:noProof/>
        </w:rPr>
        <w:drawing>
          <wp:anchor distT="0" distB="0" distL="114300" distR="114300" simplePos="0" relativeHeight="251708416" behindDoc="0" locked="0" layoutInCell="1" allowOverlap="1" wp14:anchorId="5B25843A" wp14:editId="494E7911">
            <wp:simplePos x="0" y="0"/>
            <wp:positionH relativeFrom="column">
              <wp:posOffset>4646930</wp:posOffset>
            </wp:positionH>
            <wp:positionV relativeFrom="paragraph">
              <wp:posOffset>17145</wp:posOffset>
            </wp:positionV>
            <wp:extent cx="899160" cy="888365"/>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lum bright="-10000" contrast="20000"/>
                      <a:extLst>
                        <a:ext uri="{28A0092B-C50C-407E-A947-70E740481C1C}">
                          <a14:useLocalDpi xmlns:a14="http://schemas.microsoft.com/office/drawing/2010/main" val="0"/>
                        </a:ext>
                      </a:extLst>
                    </a:blip>
                    <a:srcRect l="36349" r="30757" b="9311"/>
                    <a:stretch>
                      <a:fillRect/>
                    </a:stretch>
                  </pic:blipFill>
                  <pic:spPr bwMode="auto">
                    <a:xfrm>
                      <a:off x="0" y="0"/>
                      <a:ext cx="899160" cy="888365"/>
                    </a:xfrm>
                    <a:prstGeom prst="rect">
                      <a:avLst/>
                    </a:prstGeom>
                    <a:noFill/>
                    <a:ln>
                      <a:noFill/>
                    </a:ln>
                  </pic:spPr>
                </pic:pic>
              </a:graphicData>
            </a:graphic>
          </wp:anchor>
        </w:drawing>
      </w:r>
      <w:r w:rsidRPr="0074059E">
        <w:t>The following figure shows a(an):</w:t>
      </w:r>
    </w:p>
    <w:tbl>
      <w:tblPr>
        <w:tblStyle w:val="TableGrid"/>
        <w:tblW w:w="0" w:type="auto"/>
        <w:tblInd w:w="828" w:type="dxa"/>
        <w:tblLook w:val="04A0" w:firstRow="1" w:lastRow="0" w:firstColumn="1" w:lastColumn="0" w:noHBand="0" w:noVBand="1"/>
      </w:tblPr>
      <w:tblGrid>
        <w:gridCol w:w="1620"/>
        <w:gridCol w:w="2160"/>
        <w:gridCol w:w="1530"/>
      </w:tblGrid>
      <w:tr w:rsidR="00D37C6B" w:rsidRPr="002015FB" w:rsidTr="00D37C6B">
        <w:tc>
          <w:tcPr>
            <w:tcW w:w="1620" w:type="dxa"/>
          </w:tcPr>
          <w:p w:rsidR="00D37C6B" w:rsidRPr="00AF1E55" w:rsidRDefault="00D37C6B" w:rsidP="00B4303E">
            <w:pPr>
              <w:pStyle w:val="ListParagraph"/>
              <w:numPr>
                <w:ilvl w:val="0"/>
                <w:numId w:val="21"/>
              </w:numPr>
            </w:pPr>
            <w:r w:rsidRPr="00AF1E55">
              <w:t xml:space="preserve">f orbital </w:t>
            </w:r>
          </w:p>
        </w:tc>
        <w:tc>
          <w:tcPr>
            <w:tcW w:w="2160" w:type="dxa"/>
          </w:tcPr>
          <w:p w:rsidR="00D37C6B" w:rsidRPr="00AF1E55" w:rsidRDefault="00D37C6B" w:rsidP="00B4303E">
            <w:pPr>
              <w:pStyle w:val="ListParagraph"/>
              <w:numPr>
                <w:ilvl w:val="0"/>
                <w:numId w:val="21"/>
              </w:numPr>
            </w:pPr>
            <w:r w:rsidRPr="00AF1E55">
              <w:t>d orbital</w:t>
            </w:r>
          </w:p>
        </w:tc>
        <w:tc>
          <w:tcPr>
            <w:tcW w:w="1530" w:type="dxa"/>
          </w:tcPr>
          <w:p w:rsidR="00D37C6B" w:rsidRPr="00AF1E55" w:rsidRDefault="00D37C6B" w:rsidP="00B4303E">
            <w:pPr>
              <w:pStyle w:val="ListParagraph"/>
              <w:numPr>
                <w:ilvl w:val="0"/>
                <w:numId w:val="21"/>
              </w:numPr>
            </w:pPr>
            <w:r w:rsidRPr="00AF1E55">
              <w:t>s orbital</w:t>
            </w:r>
          </w:p>
        </w:tc>
      </w:tr>
      <w:tr w:rsidR="00D37C6B" w:rsidRPr="002015FB" w:rsidTr="007C6022">
        <w:tc>
          <w:tcPr>
            <w:tcW w:w="1620" w:type="dxa"/>
          </w:tcPr>
          <w:p w:rsidR="00D37C6B" w:rsidRPr="00346590" w:rsidRDefault="00D37C6B" w:rsidP="00B4303E">
            <w:pPr>
              <w:pStyle w:val="ListParagraph"/>
              <w:numPr>
                <w:ilvl w:val="0"/>
                <w:numId w:val="21"/>
              </w:numPr>
              <w:rPr>
                <w:b/>
                <w:color w:val="000000"/>
              </w:rPr>
            </w:pPr>
            <w:r w:rsidRPr="00346590">
              <w:rPr>
                <w:b/>
                <w:color w:val="FF0000"/>
              </w:rPr>
              <w:t>p orbital</w:t>
            </w:r>
          </w:p>
        </w:tc>
        <w:tc>
          <w:tcPr>
            <w:tcW w:w="3690" w:type="dxa"/>
            <w:gridSpan w:val="2"/>
          </w:tcPr>
          <w:p w:rsidR="00D37C6B" w:rsidRPr="00AF1E55" w:rsidRDefault="00D37C6B" w:rsidP="00D37C6B">
            <w:pPr>
              <w:pStyle w:val="ListParagraph"/>
              <w:numPr>
                <w:ilvl w:val="0"/>
                <w:numId w:val="21"/>
              </w:numPr>
            </w:pPr>
            <w:r w:rsidRPr="00AF1E55">
              <w:t>none of the above</w:t>
            </w:r>
          </w:p>
        </w:tc>
      </w:tr>
    </w:tbl>
    <w:p w:rsidR="00B25521" w:rsidRDefault="00B25521" w:rsidP="00AB6268">
      <w:pPr>
        <w:pStyle w:val="NormalText"/>
      </w:pPr>
    </w:p>
    <w:p w:rsidR="00B25521" w:rsidRPr="00B25521" w:rsidRDefault="00B25521" w:rsidP="00B25521">
      <w:pPr>
        <w:pStyle w:val="Question"/>
        <w:pageBreakBefore/>
        <w:numPr>
          <w:ilvl w:val="0"/>
          <w:numId w:val="4"/>
        </w:numPr>
        <w:spacing w:before="0"/>
        <w:rPr>
          <w:rFonts w:ascii="Times New Roman" w:hAnsi="Times New Roman"/>
          <w:lang w:val="en-CA"/>
        </w:rPr>
      </w:pPr>
      <w:r w:rsidRPr="00B25521">
        <w:rPr>
          <w:rFonts w:ascii="Times New Roman" w:hAnsi="Times New Roman"/>
          <w:lang w:val="en-CA"/>
        </w:rPr>
        <w:lastRenderedPageBreak/>
        <w:t>What kind of change (chemical, physical or nuclear) is described by each of the following examples?</w:t>
      </w:r>
    </w:p>
    <w:tbl>
      <w:tblPr>
        <w:tblW w:w="0" w:type="auto"/>
        <w:tblInd w:w="-8" w:type="dxa"/>
        <w:tblBorders>
          <w:bottom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4364"/>
        <w:gridCol w:w="4876"/>
      </w:tblGrid>
      <w:tr w:rsidR="00B25521" w:rsidRPr="00B25521" w:rsidTr="00291B52">
        <w:trPr>
          <w:trHeight w:hRule="exact" w:val="360"/>
        </w:trPr>
        <w:tc>
          <w:tcPr>
            <w:tcW w:w="360" w:type="dxa"/>
            <w:tcBorders>
              <w:top w:val="nil"/>
              <w:bottom w:val="nil"/>
              <w:right w:val="nil"/>
            </w:tcBorders>
          </w:tcPr>
          <w:p w:rsidR="00B25521" w:rsidRPr="00B25521" w:rsidRDefault="00B25521" w:rsidP="009D04D1">
            <w:pPr>
              <w:pStyle w:val="ligne"/>
            </w:pPr>
          </w:p>
        </w:tc>
        <w:tc>
          <w:tcPr>
            <w:tcW w:w="4364" w:type="dxa"/>
            <w:tcBorders>
              <w:top w:val="nil"/>
              <w:left w:val="nil"/>
              <w:bottom w:val="nil"/>
              <w:right w:val="nil"/>
            </w:tcBorders>
          </w:tcPr>
          <w:p w:rsidR="00B25521" w:rsidRPr="00B25521" w:rsidRDefault="00B25521" w:rsidP="00291B52">
            <w:pPr>
              <w:pStyle w:val="Questiona"/>
              <w:tabs>
                <w:tab w:val="clear" w:pos="360"/>
                <w:tab w:val="clear" w:pos="672"/>
                <w:tab w:val="left" w:pos="276"/>
              </w:tabs>
              <w:spacing w:before="0"/>
              <w:ind w:left="312"/>
              <w:rPr>
                <w:rFonts w:ascii="Times New Roman" w:hAnsi="Times New Roman"/>
                <w:lang w:val="en-CA"/>
              </w:rPr>
            </w:pPr>
            <w:r w:rsidRPr="00B25521">
              <w:rPr>
                <w:rFonts w:ascii="Times New Roman" w:hAnsi="Times New Roman"/>
                <w:b/>
                <w:lang w:val="en-CA"/>
              </w:rPr>
              <w:t>a)</w:t>
            </w:r>
            <w:r w:rsidRPr="00B25521">
              <w:rPr>
                <w:rFonts w:ascii="Times New Roman" w:hAnsi="Times New Roman"/>
                <w:lang w:val="en-CA"/>
              </w:rPr>
              <w:t xml:space="preserve"> </w:t>
            </w:r>
            <w:r w:rsidRPr="00B25521">
              <w:rPr>
                <w:rFonts w:ascii="Times New Roman" w:hAnsi="Times New Roman"/>
                <w:lang w:val="en-CA"/>
              </w:rPr>
              <w:tab/>
              <w:t>a worn tire</w:t>
            </w:r>
            <w:r w:rsidRPr="00B25521">
              <w:rPr>
                <w:rFonts w:ascii="Times New Roman" w:hAnsi="Times New Roman"/>
                <w:lang w:val="en-CA"/>
              </w:rPr>
              <w:tab/>
            </w:r>
            <w:r w:rsidRPr="00B25521">
              <w:rPr>
                <w:rFonts w:ascii="Times New Roman" w:hAnsi="Times New Roman"/>
                <w:lang w:val="en-CA"/>
              </w:rPr>
              <w:tab/>
            </w:r>
            <w:r w:rsidRPr="00B25521">
              <w:rPr>
                <w:rFonts w:ascii="Times New Roman" w:hAnsi="Times New Roman"/>
                <w:lang w:val="en-CA"/>
              </w:rPr>
              <w:tab/>
            </w:r>
            <w:r w:rsidRPr="00B25521">
              <w:rPr>
                <w:rFonts w:ascii="Times New Roman" w:hAnsi="Times New Roman"/>
                <w:lang w:val="en-CA"/>
              </w:rPr>
              <w:tab/>
            </w:r>
            <w:r w:rsidRPr="00B25521">
              <w:rPr>
                <w:rFonts w:ascii="Times New Roman" w:hAnsi="Times New Roman"/>
                <w:lang w:val="en-CA"/>
              </w:rPr>
              <w:tab/>
            </w:r>
            <w:r w:rsidRPr="00B25521">
              <w:rPr>
                <w:rFonts w:ascii="Times New Roman" w:hAnsi="Times New Roman"/>
                <w:lang w:val="en-CA"/>
              </w:rPr>
              <w:tab/>
            </w:r>
          </w:p>
        </w:tc>
        <w:tc>
          <w:tcPr>
            <w:tcW w:w="4876" w:type="dxa"/>
            <w:tcBorders>
              <w:top w:val="nil"/>
              <w:left w:val="nil"/>
              <w:bottom w:val="single" w:sz="4" w:space="0" w:color="000000"/>
            </w:tcBorders>
          </w:tcPr>
          <w:p w:rsidR="00B25521" w:rsidRPr="00B25521" w:rsidRDefault="00B25521" w:rsidP="00291B52">
            <w:pPr>
              <w:pStyle w:val="rponses"/>
              <w:rPr>
                <w:lang w:val="en-CA"/>
              </w:rPr>
            </w:pPr>
            <w:r w:rsidRPr="00B25521">
              <w:rPr>
                <w:lang w:val="en-CA"/>
              </w:rPr>
              <w:t>A physical change</w:t>
            </w:r>
          </w:p>
        </w:tc>
      </w:tr>
      <w:tr w:rsidR="00B25521" w:rsidRPr="00B25521" w:rsidTr="00291B52">
        <w:trPr>
          <w:trHeight w:val="206"/>
        </w:trPr>
        <w:tc>
          <w:tcPr>
            <w:tcW w:w="360" w:type="dxa"/>
            <w:tcBorders>
              <w:top w:val="nil"/>
              <w:bottom w:val="nil"/>
              <w:right w:val="nil"/>
            </w:tcBorders>
          </w:tcPr>
          <w:p w:rsidR="00B25521" w:rsidRPr="00B25521" w:rsidRDefault="00B25521" w:rsidP="009D04D1">
            <w:pPr>
              <w:pStyle w:val="ligne"/>
            </w:pPr>
          </w:p>
        </w:tc>
        <w:tc>
          <w:tcPr>
            <w:tcW w:w="4364" w:type="dxa"/>
            <w:tcBorders>
              <w:top w:val="nil"/>
              <w:left w:val="nil"/>
              <w:bottom w:val="nil"/>
              <w:right w:val="nil"/>
            </w:tcBorders>
          </w:tcPr>
          <w:p w:rsidR="00B25521" w:rsidRPr="00B25521" w:rsidRDefault="00B25521" w:rsidP="00291B52">
            <w:pPr>
              <w:pStyle w:val="Questiona"/>
              <w:tabs>
                <w:tab w:val="clear" w:pos="360"/>
                <w:tab w:val="clear" w:pos="672"/>
                <w:tab w:val="left" w:pos="276"/>
              </w:tabs>
              <w:spacing w:before="0"/>
              <w:ind w:left="312"/>
              <w:rPr>
                <w:rFonts w:ascii="Times New Roman" w:hAnsi="Times New Roman"/>
                <w:lang w:val="en-CA"/>
              </w:rPr>
            </w:pPr>
            <w:r w:rsidRPr="00B25521">
              <w:rPr>
                <w:rFonts w:ascii="Times New Roman" w:hAnsi="Times New Roman"/>
                <w:b/>
                <w:lang w:val="en-CA"/>
              </w:rPr>
              <w:t>b)</w:t>
            </w:r>
            <w:r w:rsidRPr="00B25521">
              <w:rPr>
                <w:rFonts w:ascii="Times New Roman" w:hAnsi="Times New Roman"/>
                <w:lang w:val="en-CA"/>
              </w:rPr>
              <w:t xml:space="preserve"> limewater that turns white</w:t>
            </w:r>
          </w:p>
        </w:tc>
        <w:tc>
          <w:tcPr>
            <w:tcW w:w="4876" w:type="dxa"/>
            <w:tcBorders>
              <w:top w:val="single" w:sz="4" w:space="0" w:color="000000"/>
              <w:left w:val="nil"/>
              <w:bottom w:val="single" w:sz="4" w:space="0" w:color="000000"/>
            </w:tcBorders>
          </w:tcPr>
          <w:p w:rsidR="00B25521" w:rsidRPr="00B25521" w:rsidRDefault="00B25521" w:rsidP="00291B52">
            <w:pPr>
              <w:pStyle w:val="rponses"/>
              <w:rPr>
                <w:lang w:val="en-CA"/>
              </w:rPr>
            </w:pPr>
            <w:r w:rsidRPr="00B25521">
              <w:rPr>
                <w:lang w:val="en-CA"/>
              </w:rPr>
              <w:t>A chemical change</w:t>
            </w:r>
          </w:p>
        </w:tc>
      </w:tr>
      <w:tr w:rsidR="00B25521" w:rsidRPr="00B25521" w:rsidTr="00291B52">
        <w:trPr>
          <w:trHeight w:hRule="exact" w:val="360"/>
        </w:trPr>
        <w:tc>
          <w:tcPr>
            <w:tcW w:w="360" w:type="dxa"/>
            <w:tcBorders>
              <w:top w:val="nil"/>
              <w:bottom w:val="nil"/>
              <w:right w:val="nil"/>
            </w:tcBorders>
          </w:tcPr>
          <w:p w:rsidR="00B25521" w:rsidRPr="00B25521" w:rsidRDefault="00B25521" w:rsidP="009D04D1">
            <w:pPr>
              <w:pStyle w:val="ligne"/>
            </w:pPr>
          </w:p>
        </w:tc>
        <w:tc>
          <w:tcPr>
            <w:tcW w:w="4364" w:type="dxa"/>
            <w:tcBorders>
              <w:top w:val="nil"/>
              <w:left w:val="nil"/>
              <w:bottom w:val="nil"/>
              <w:right w:val="nil"/>
            </w:tcBorders>
          </w:tcPr>
          <w:p w:rsidR="00B25521" w:rsidRPr="00B25521" w:rsidRDefault="00B25521" w:rsidP="00291B52">
            <w:pPr>
              <w:pStyle w:val="Questiona"/>
              <w:tabs>
                <w:tab w:val="clear" w:pos="360"/>
                <w:tab w:val="clear" w:pos="672"/>
                <w:tab w:val="left" w:pos="276"/>
              </w:tabs>
              <w:spacing w:before="0"/>
              <w:ind w:left="312"/>
              <w:rPr>
                <w:rFonts w:ascii="Times New Roman" w:hAnsi="Times New Roman"/>
                <w:lang w:val="en-CA"/>
              </w:rPr>
            </w:pPr>
            <w:r w:rsidRPr="00B25521">
              <w:rPr>
                <w:rFonts w:ascii="Times New Roman" w:hAnsi="Times New Roman"/>
                <w:b/>
                <w:lang w:val="en-CA"/>
              </w:rPr>
              <w:t>c)</w:t>
            </w:r>
            <w:r w:rsidRPr="00B25521">
              <w:rPr>
                <w:rFonts w:ascii="Times New Roman" w:hAnsi="Times New Roman"/>
                <w:lang w:val="en-CA"/>
              </w:rPr>
              <w:t xml:space="preserve"> </w:t>
            </w:r>
            <w:r w:rsidRPr="00B25521">
              <w:rPr>
                <w:rFonts w:ascii="Times New Roman" w:hAnsi="Times New Roman"/>
                <w:lang w:val="en-CA"/>
              </w:rPr>
              <w:tab/>
              <w:t>a bracelet that tarnishes</w:t>
            </w:r>
          </w:p>
        </w:tc>
        <w:tc>
          <w:tcPr>
            <w:tcW w:w="4876" w:type="dxa"/>
            <w:tcBorders>
              <w:top w:val="single" w:sz="4" w:space="0" w:color="000000"/>
              <w:left w:val="nil"/>
              <w:bottom w:val="single" w:sz="4" w:space="0" w:color="000000"/>
            </w:tcBorders>
          </w:tcPr>
          <w:p w:rsidR="00B25521" w:rsidRPr="00B25521" w:rsidRDefault="00B25521" w:rsidP="00291B52">
            <w:pPr>
              <w:pStyle w:val="rponses"/>
              <w:rPr>
                <w:lang w:val="en-CA"/>
              </w:rPr>
            </w:pPr>
            <w:r w:rsidRPr="00B25521">
              <w:rPr>
                <w:lang w:val="en-CA"/>
              </w:rPr>
              <w:t>A chemical change</w:t>
            </w:r>
          </w:p>
        </w:tc>
      </w:tr>
      <w:tr w:rsidR="00B25521" w:rsidRPr="00B25521" w:rsidTr="00291B52">
        <w:trPr>
          <w:trHeight w:hRule="exact" w:val="360"/>
        </w:trPr>
        <w:tc>
          <w:tcPr>
            <w:tcW w:w="360" w:type="dxa"/>
            <w:tcBorders>
              <w:top w:val="nil"/>
              <w:bottom w:val="nil"/>
              <w:right w:val="nil"/>
            </w:tcBorders>
          </w:tcPr>
          <w:p w:rsidR="00B25521" w:rsidRPr="00B25521" w:rsidRDefault="00B25521" w:rsidP="009D04D1">
            <w:pPr>
              <w:pStyle w:val="ligne"/>
            </w:pPr>
          </w:p>
        </w:tc>
        <w:tc>
          <w:tcPr>
            <w:tcW w:w="4364" w:type="dxa"/>
            <w:tcBorders>
              <w:top w:val="nil"/>
              <w:left w:val="nil"/>
              <w:bottom w:val="nil"/>
              <w:right w:val="nil"/>
            </w:tcBorders>
          </w:tcPr>
          <w:p w:rsidR="00B25521" w:rsidRPr="00B25521" w:rsidRDefault="00B25521" w:rsidP="00291B52">
            <w:pPr>
              <w:pStyle w:val="Questiona"/>
              <w:tabs>
                <w:tab w:val="clear" w:pos="360"/>
                <w:tab w:val="clear" w:pos="672"/>
                <w:tab w:val="left" w:pos="276"/>
              </w:tabs>
              <w:spacing w:before="0"/>
              <w:ind w:left="312"/>
              <w:rPr>
                <w:rFonts w:ascii="Times New Roman" w:hAnsi="Times New Roman"/>
                <w:lang w:val="en-CA"/>
              </w:rPr>
            </w:pPr>
            <w:r w:rsidRPr="00B25521">
              <w:rPr>
                <w:rFonts w:ascii="Times New Roman" w:hAnsi="Times New Roman"/>
                <w:b/>
                <w:lang w:val="en-CA"/>
              </w:rPr>
              <w:t>d)</w:t>
            </w:r>
            <w:r w:rsidRPr="00B25521">
              <w:rPr>
                <w:rFonts w:ascii="Times New Roman" w:hAnsi="Times New Roman"/>
                <w:lang w:val="en-CA"/>
              </w:rPr>
              <w:t xml:space="preserve"> the fission of a uranium nucleus</w:t>
            </w:r>
            <w:r w:rsidRPr="00B25521">
              <w:rPr>
                <w:rFonts w:ascii="Times New Roman" w:hAnsi="Times New Roman"/>
                <w:lang w:val="en-CA"/>
              </w:rPr>
              <w:tab/>
            </w:r>
            <w:r w:rsidRPr="00B25521">
              <w:rPr>
                <w:rFonts w:ascii="Times New Roman" w:hAnsi="Times New Roman"/>
                <w:lang w:val="en-CA"/>
              </w:rPr>
              <w:tab/>
            </w:r>
            <w:r w:rsidRPr="00B25521">
              <w:rPr>
                <w:rFonts w:ascii="Times New Roman" w:hAnsi="Times New Roman"/>
                <w:lang w:val="en-CA"/>
              </w:rPr>
              <w:tab/>
            </w:r>
            <w:r w:rsidRPr="00B25521">
              <w:rPr>
                <w:rFonts w:ascii="Times New Roman" w:hAnsi="Times New Roman"/>
                <w:lang w:val="en-CA"/>
              </w:rPr>
              <w:tab/>
              <w:t xml:space="preserve"> </w:t>
            </w:r>
            <w:r w:rsidRPr="00B25521">
              <w:rPr>
                <w:rFonts w:ascii="Times New Roman" w:hAnsi="Times New Roman"/>
                <w:lang w:val="en-CA"/>
              </w:rPr>
              <w:tab/>
              <w:t xml:space="preserve"> </w:t>
            </w:r>
          </w:p>
        </w:tc>
        <w:tc>
          <w:tcPr>
            <w:tcW w:w="4876" w:type="dxa"/>
            <w:tcBorders>
              <w:top w:val="single" w:sz="4" w:space="0" w:color="000000"/>
              <w:left w:val="nil"/>
              <w:bottom w:val="single" w:sz="4" w:space="0" w:color="000000"/>
            </w:tcBorders>
          </w:tcPr>
          <w:p w:rsidR="00B25521" w:rsidRPr="00B25521" w:rsidRDefault="00B25521" w:rsidP="00291B52">
            <w:pPr>
              <w:pStyle w:val="rponses"/>
              <w:rPr>
                <w:lang w:val="en-CA"/>
              </w:rPr>
            </w:pPr>
            <w:r w:rsidRPr="00B25521">
              <w:rPr>
                <w:lang w:val="en-CA"/>
              </w:rPr>
              <w:t>A nuclear transformation</w:t>
            </w:r>
          </w:p>
        </w:tc>
      </w:tr>
      <w:tr w:rsidR="00B25521" w:rsidRPr="00B25521" w:rsidTr="00291B52">
        <w:trPr>
          <w:trHeight w:hRule="exact" w:val="360"/>
        </w:trPr>
        <w:tc>
          <w:tcPr>
            <w:tcW w:w="360" w:type="dxa"/>
            <w:tcBorders>
              <w:top w:val="nil"/>
              <w:bottom w:val="nil"/>
              <w:right w:val="nil"/>
            </w:tcBorders>
          </w:tcPr>
          <w:p w:rsidR="00B25521" w:rsidRPr="00B25521" w:rsidRDefault="00B25521" w:rsidP="009D04D1">
            <w:pPr>
              <w:pStyle w:val="ligne"/>
            </w:pPr>
          </w:p>
        </w:tc>
        <w:tc>
          <w:tcPr>
            <w:tcW w:w="4364" w:type="dxa"/>
            <w:tcBorders>
              <w:top w:val="nil"/>
              <w:left w:val="nil"/>
              <w:bottom w:val="nil"/>
              <w:right w:val="nil"/>
            </w:tcBorders>
          </w:tcPr>
          <w:p w:rsidR="00B25521" w:rsidRPr="00B25521" w:rsidRDefault="00B25521" w:rsidP="00291B52">
            <w:pPr>
              <w:pStyle w:val="Questiona"/>
              <w:tabs>
                <w:tab w:val="clear" w:pos="360"/>
                <w:tab w:val="clear" w:pos="672"/>
                <w:tab w:val="left" w:pos="276"/>
              </w:tabs>
              <w:spacing w:before="0"/>
              <w:ind w:left="312"/>
              <w:rPr>
                <w:rFonts w:ascii="Times New Roman" w:hAnsi="Times New Roman"/>
                <w:lang w:val="en-CA"/>
              </w:rPr>
            </w:pPr>
            <w:r w:rsidRPr="00B25521">
              <w:rPr>
                <w:rFonts w:ascii="Times New Roman" w:hAnsi="Times New Roman"/>
                <w:b/>
                <w:lang w:val="en-CA"/>
              </w:rPr>
              <w:t>e)</w:t>
            </w:r>
            <w:r w:rsidRPr="00B25521">
              <w:rPr>
                <w:rFonts w:ascii="Times New Roman" w:hAnsi="Times New Roman"/>
                <w:lang w:val="en-CA"/>
              </w:rPr>
              <w:t xml:space="preserve"> rusting iron</w:t>
            </w:r>
          </w:p>
        </w:tc>
        <w:tc>
          <w:tcPr>
            <w:tcW w:w="4876" w:type="dxa"/>
            <w:tcBorders>
              <w:top w:val="single" w:sz="4" w:space="0" w:color="000000"/>
              <w:left w:val="nil"/>
              <w:bottom w:val="single" w:sz="4" w:space="0" w:color="000000"/>
            </w:tcBorders>
          </w:tcPr>
          <w:p w:rsidR="00B25521" w:rsidRPr="00B25521" w:rsidRDefault="00B25521" w:rsidP="00291B52">
            <w:pPr>
              <w:pStyle w:val="rponses"/>
              <w:rPr>
                <w:lang w:val="en-CA"/>
              </w:rPr>
            </w:pPr>
            <w:r w:rsidRPr="00B25521">
              <w:rPr>
                <w:lang w:val="en-CA"/>
              </w:rPr>
              <w:t>A chemical change</w:t>
            </w:r>
          </w:p>
        </w:tc>
      </w:tr>
      <w:tr w:rsidR="00B25521" w:rsidRPr="00B25521" w:rsidTr="00291B52">
        <w:trPr>
          <w:trHeight w:val="206"/>
        </w:trPr>
        <w:tc>
          <w:tcPr>
            <w:tcW w:w="360" w:type="dxa"/>
            <w:tcBorders>
              <w:top w:val="nil"/>
              <w:bottom w:val="nil"/>
              <w:right w:val="nil"/>
            </w:tcBorders>
          </w:tcPr>
          <w:p w:rsidR="00B25521" w:rsidRPr="00B25521" w:rsidRDefault="00B25521" w:rsidP="009D04D1">
            <w:pPr>
              <w:pStyle w:val="ligne"/>
            </w:pPr>
          </w:p>
        </w:tc>
        <w:tc>
          <w:tcPr>
            <w:tcW w:w="4364" w:type="dxa"/>
            <w:tcBorders>
              <w:top w:val="nil"/>
              <w:left w:val="nil"/>
              <w:bottom w:val="nil"/>
              <w:right w:val="nil"/>
            </w:tcBorders>
          </w:tcPr>
          <w:p w:rsidR="00B25521" w:rsidRPr="00B25521" w:rsidRDefault="00B25521" w:rsidP="00291B52">
            <w:pPr>
              <w:pStyle w:val="Questiona"/>
              <w:tabs>
                <w:tab w:val="clear" w:pos="360"/>
                <w:tab w:val="clear" w:pos="672"/>
                <w:tab w:val="left" w:pos="276"/>
              </w:tabs>
              <w:spacing w:before="0"/>
              <w:ind w:left="312"/>
              <w:rPr>
                <w:rFonts w:ascii="Times New Roman" w:hAnsi="Times New Roman"/>
                <w:lang w:val="en-CA"/>
              </w:rPr>
            </w:pPr>
            <w:r w:rsidRPr="00B25521">
              <w:rPr>
                <w:rFonts w:ascii="Times New Roman" w:hAnsi="Times New Roman"/>
                <w:b/>
                <w:lang w:val="en-CA"/>
              </w:rPr>
              <w:t>f)</w:t>
            </w:r>
            <w:r w:rsidRPr="00B25521">
              <w:rPr>
                <w:rFonts w:ascii="Times New Roman" w:hAnsi="Times New Roman"/>
                <w:lang w:val="en-CA"/>
              </w:rPr>
              <w:t xml:space="preserve"> mercury that expands in hot weather</w:t>
            </w:r>
          </w:p>
        </w:tc>
        <w:tc>
          <w:tcPr>
            <w:tcW w:w="4876" w:type="dxa"/>
            <w:tcBorders>
              <w:top w:val="single" w:sz="4" w:space="0" w:color="000000"/>
              <w:left w:val="nil"/>
              <w:bottom w:val="single" w:sz="4" w:space="0" w:color="000000"/>
            </w:tcBorders>
          </w:tcPr>
          <w:p w:rsidR="00B25521" w:rsidRPr="00B25521" w:rsidRDefault="00B25521" w:rsidP="00291B52">
            <w:pPr>
              <w:pStyle w:val="rponses"/>
              <w:rPr>
                <w:lang w:val="en-CA"/>
              </w:rPr>
            </w:pPr>
            <w:r w:rsidRPr="00B25521">
              <w:rPr>
                <w:lang w:val="en-CA"/>
              </w:rPr>
              <w:t>A physical change</w:t>
            </w:r>
          </w:p>
        </w:tc>
      </w:tr>
      <w:tr w:rsidR="00B25521" w:rsidRPr="00B25521" w:rsidTr="00291B52">
        <w:trPr>
          <w:trHeight w:hRule="exact" w:val="360"/>
        </w:trPr>
        <w:tc>
          <w:tcPr>
            <w:tcW w:w="360" w:type="dxa"/>
            <w:tcBorders>
              <w:top w:val="nil"/>
              <w:bottom w:val="nil"/>
              <w:right w:val="nil"/>
            </w:tcBorders>
          </w:tcPr>
          <w:p w:rsidR="00B25521" w:rsidRPr="00B25521" w:rsidRDefault="00B25521" w:rsidP="009D04D1">
            <w:pPr>
              <w:pStyle w:val="ligne"/>
            </w:pPr>
          </w:p>
        </w:tc>
        <w:tc>
          <w:tcPr>
            <w:tcW w:w="4364" w:type="dxa"/>
            <w:tcBorders>
              <w:top w:val="nil"/>
              <w:left w:val="nil"/>
              <w:bottom w:val="nil"/>
              <w:right w:val="nil"/>
            </w:tcBorders>
          </w:tcPr>
          <w:p w:rsidR="00B25521" w:rsidRPr="00B25521" w:rsidRDefault="00B25521" w:rsidP="00291B52">
            <w:pPr>
              <w:pStyle w:val="Questiona"/>
              <w:tabs>
                <w:tab w:val="clear" w:pos="360"/>
                <w:tab w:val="clear" w:pos="672"/>
                <w:tab w:val="left" w:pos="276"/>
              </w:tabs>
              <w:spacing w:before="0"/>
              <w:ind w:left="312"/>
              <w:rPr>
                <w:rFonts w:ascii="Times New Roman" w:hAnsi="Times New Roman"/>
                <w:lang w:val="en-CA"/>
              </w:rPr>
            </w:pPr>
            <w:r w:rsidRPr="00B25521">
              <w:rPr>
                <w:rFonts w:ascii="Times New Roman" w:hAnsi="Times New Roman"/>
                <w:b/>
                <w:lang w:val="en-CA"/>
              </w:rPr>
              <w:t>g)</w:t>
            </w:r>
            <w:r w:rsidRPr="00B25521">
              <w:rPr>
                <w:rFonts w:ascii="Times New Roman" w:hAnsi="Times New Roman"/>
                <w:lang w:val="en-CA"/>
              </w:rPr>
              <w:t xml:space="preserve"> </w:t>
            </w:r>
            <w:r w:rsidRPr="00B25521">
              <w:rPr>
                <w:rFonts w:ascii="Times New Roman" w:hAnsi="Times New Roman"/>
                <w:lang w:val="en-CA"/>
              </w:rPr>
              <w:tab/>
              <w:t>the fusion of the nuclei of several atoms</w:t>
            </w:r>
            <w:r w:rsidRPr="00B25521">
              <w:rPr>
                <w:rFonts w:ascii="Times New Roman" w:hAnsi="Times New Roman"/>
                <w:lang w:val="en-CA"/>
              </w:rPr>
              <w:tab/>
            </w:r>
            <w:r w:rsidRPr="00B25521">
              <w:rPr>
                <w:rFonts w:ascii="Times New Roman" w:hAnsi="Times New Roman"/>
                <w:lang w:val="en-CA"/>
              </w:rPr>
              <w:tab/>
            </w:r>
          </w:p>
        </w:tc>
        <w:tc>
          <w:tcPr>
            <w:tcW w:w="4876" w:type="dxa"/>
            <w:tcBorders>
              <w:top w:val="single" w:sz="4" w:space="0" w:color="000000"/>
              <w:left w:val="nil"/>
              <w:bottom w:val="single" w:sz="4" w:space="0" w:color="000000"/>
            </w:tcBorders>
          </w:tcPr>
          <w:p w:rsidR="00B25521" w:rsidRPr="00B25521" w:rsidRDefault="00B25521" w:rsidP="00291B52">
            <w:pPr>
              <w:pStyle w:val="rponses"/>
              <w:rPr>
                <w:lang w:val="en-CA"/>
              </w:rPr>
            </w:pPr>
            <w:r w:rsidRPr="00B25521">
              <w:rPr>
                <w:lang w:val="en-CA"/>
              </w:rPr>
              <w:t>A nuclear transformation</w:t>
            </w:r>
          </w:p>
        </w:tc>
      </w:tr>
      <w:tr w:rsidR="00B25521" w:rsidRPr="00B25521" w:rsidTr="00291B52">
        <w:trPr>
          <w:trHeight w:hRule="exact" w:val="360"/>
        </w:trPr>
        <w:tc>
          <w:tcPr>
            <w:tcW w:w="360" w:type="dxa"/>
            <w:tcBorders>
              <w:top w:val="nil"/>
              <w:bottom w:val="nil"/>
              <w:right w:val="nil"/>
            </w:tcBorders>
          </w:tcPr>
          <w:p w:rsidR="00B25521" w:rsidRPr="00B25521" w:rsidRDefault="00B25521" w:rsidP="009D04D1">
            <w:pPr>
              <w:pStyle w:val="ligne"/>
            </w:pPr>
          </w:p>
        </w:tc>
        <w:tc>
          <w:tcPr>
            <w:tcW w:w="4364" w:type="dxa"/>
            <w:tcBorders>
              <w:top w:val="nil"/>
              <w:left w:val="nil"/>
              <w:bottom w:val="nil"/>
              <w:right w:val="nil"/>
            </w:tcBorders>
          </w:tcPr>
          <w:p w:rsidR="00B25521" w:rsidRPr="00B25521" w:rsidRDefault="00B25521" w:rsidP="00291B52">
            <w:pPr>
              <w:pStyle w:val="Questiona"/>
              <w:tabs>
                <w:tab w:val="clear" w:pos="360"/>
                <w:tab w:val="clear" w:pos="672"/>
                <w:tab w:val="left" w:pos="276"/>
              </w:tabs>
              <w:spacing w:before="0"/>
              <w:ind w:left="312"/>
              <w:rPr>
                <w:rFonts w:ascii="Times New Roman" w:hAnsi="Times New Roman"/>
                <w:lang w:val="en-CA"/>
              </w:rPr>
            </w:pPr>
            <w:r w:rsidRPr="00B25521">
              <w:rPr>
                <w:rFonts w:ascii="Times New Roman" w:hAnsi="Times New Roman"/>
                <w:b/>
                <w:lang w:val="en-CA"/>
              </w:rPr>
              <w:t>h)</w:t>
            </w:r>
            <w:r w:rsidRPr="00B25521">
              <w:rPr>
                <w:rFonts w:ascii="Times New Roman" w:hAnsi="Times New Roman"/>
                <w:lang w:val="en-CA"/>
              </w:rPr>
              <w:t xml:space="preserve"> food being transformed into energy ransforment en énergie.</w:t>
            </w:r>
            <w:r w:rsidRPr="00B25521">
              <w:rPr>
                <w:rFonts w:ascii="Times New Roman" w:hAnsi="Times New Roman"/>
                <w:lang w:val="en-CA"/>
              </w:rPr>
              <w:tab/>
            </w:r>
            <w:r w:rsidRPr="00B25521">
              <w:rPr>
                <w:rFonts w:ascii="Times New Roman" w:hAnsi="Times New Roman"/>
                <w:lang w:val="en-CA"/>
              </w:rPr>
              <w:tab/>
              <w:t xml:space="preserve"> </w:t>
            </w:r>
          </w:p>
        </w:tc>
        <w:tc>
          <w:tcPr>
            <w:tcW w:w="4876" w:type="dxa"/>
            <w:tcBorders>
              <w:top w:val="single" w:sz="4" w:space="0" w:color="000000"/>
              <w:left w:val="nil"/>
              <w:bottom w:val="single" w:sz="4" w:space="0" w:color="000000"/>
            </w:tcBorders>
          </w:tcPr>
          <w:p w:rsidR="00B25521" w:rsidRPr="00B25521" w:rsidRDefault="00B25521" w:rsidP="00291B52">
            <w:pPr>
              <w:pStyle w:val="rponses"/>
              <w:rPr>
                <w:lang w:val="en-CA"/>
              </w:rPr>
            </w:pPr>
            <w:r w:rsidRPr="00B25521">
              <w:rPr>
                <w:lang w:val="en-CA"/>
              </w:rPr>
              <w:t>A chemical change</w:t>
            </w:r>
          </w:p>
        </w:tc>
      </w:tr>
      <w:tr w:rsidR="00B25521" w:rsidRPr="00B25521" w:rsidTr="00291B52">
        <w:trPr>
          <w:trHeight w:hRule="exact" w:val="360"/>
        </w:trPr>
        <w:tc>
          <w:tcPr>
            <w:tcW w:w="360" w:type="dxa"/>
            <w:tcBorders>
              <w:top w:val="nil"/>
              <w:bottom w:val="nil"/>
              <w:right w:val="nil"/>
            </w:tcBorders>
          </w:tcPr>
          <w:p w:rsidR="00B25521" w:rsidRPr="00B25521" w:rsidRDefault="00B25521" w:rsidP="009D04D1">
            <w:pPr>
              <w:pStyle w:val="ligne"/>
            </w:pPr>
          </w:p>
        </w:tc>
        <w:tc>
          <w:tcPr>
            <w:tcW w:w="4364" w:type="dxa"/>
            <w:tcBorders>
              <w:top w:val="nil"/>
              <w:left w:val="nil"/>
              <w:bottom w:val="nil"/>
              <w:right w:val="nil"/>
            </w:tcBorders>
          </w:tcPr>
          <w:p w:rsidR="00B25521" w:rsidRPr="00B25521" w:rsidRDefault="00B25521" w:rsidP="00291B52">
            <w:pPr>
              <w:pStyle w:val="Questiona"/>
              <w:tabs>
                <w:tab w:val="clear" w:pos="360"/>
                <w:tab w:val="clear" w:pos="672"/>
                <w:tab w:val="left" w:pos="276"/>
              </w:tabs>
              <w:spacing w:before="0"/>
              <w:ind w:left="312"/>
              <w:rPr>
                <w:rFonts w:ascii="Times New Roman" w:hAnsi="Times New Roman"/>
                <w:lang w:val="en-CA"/>
              </w:rPr>
            </w:pPr>
            <w:r w:rsidRPr="00B25521">
              <w:rPr>
                <w:rFonts w:ascii="Times New Roman" w:hAnsi="Times New Roman"/>
                <w:b/>
                <w:lang w:val="en-CA"/>
              </w:rPr>
              <w:t>i)</w:t>
            </w:r>
            <w:r w:rsidRPr="00B25521">
              <w:rPr>
                <w:rFonts w:ascii="Times New Roman" w:hAnsi="Times New Roman"/>
                <w:lang w:val="en-CA"/>
              </w:rPr>
              <w:t xml:space="preserve"> salt dissolving in water</w:t>
            </w:r>
          </w:p>
        </w:tc>
        <w:tc>
          <w:tcPr>
            <w:tcW w:w="4876" w:type="dxa"/>
            <w:tcBorders>
              <w:top w:val="single" w:sz="4" w:space="0" w:color="000000"/>
              <w:left w:val="nil"/>
              <w:bottom w:val="single" w:sz="4" w:space="0" w:color="000000"/>
            </w:tcBorders>
          </w:tcPr>
          <w:p w:rsidR="00B25521" w:rsidRPr="00B25521" w:rsidRDefault="00B25521" w:rsidP="00291B52">
            <w:pPr>
              <w:pStyle w:val="rponses"/>
              <w:rPr>
                <w:lang w:val="en-CA"/>
              </w:rPr>
            </w:pPr>
            <w:r w:rsidRPr="00B25521">
              <w:rPr>
                <w:lang w:val="en-CA"/>
              </w:rPr>
              <w:t>A physical change</w:t>
            </w:r>
          </w:p>
        </w:tc>
      </w:tr>
      <w:tr w:rsidR="00B25521" w:rsidRPr="00B25521" w:rsidTr="00291B52">
        <w:trPr>
          <w:trHeight w:hRule="exact" w:val="360"/>
        </w:trPr>
        <w:tc>
          <w:tcPr>
            <w:tcW w:w="360" w:type="dxa"/>
            <w:tcBorders>
              <w:top w:val="nil"/>
              <w:bottom w:val="nil"/>
              <w:right w:val="nil"/>
            </w:tcBorders>
          </w:tcPr>
          <w:p w:rsidR="00B25521" w:rsidRPr="00B25521" w:rsidRDefault="00B25521" w:rsidP="009D04D1">
            <w:pPr>
              <w:pStyle w:val="ligne"/>
            </w:pPr>
          </w:p>
        </w:tc>
        <w:tc>
          <w:tcPr>
            <w:tcW w:w="4364" w:type="dxa"/>
            <w:tcBorders>
              <w:top w:val="nil"/>
              <w:left w:val="nil"/>
              <w:bottom w:val="nil"/>
              <w:right w:val="nil"/>
            </w:tcBorders>
          </w:tcPr>
          <w:p w:rsidR="00B25521" w:rsidRPr="00B25521" w:rsidRDefault="00B25521" w:rsidP="00291B52">
            <w:pPr>
              <w:pStyle w:val="Questiona"/>
              <w:tabs>
                <w:tab w:val="clear" w:pos="360"/>
                <w:tab w:val="clear" w:pos="672"/>
                <w:tab w:val="left" w:pos="276"/>
              </w:tabs>
              <w:spacing w:before="0"/>
              <w:ind w:left="312"/>
              <w:rPr>
                <w:rFonts w:ascii="Times New Roman" w:hAnsi="Times New Roman"/>
                <w:lang w:val="en-CA"/>
              </w:rPr>
            </w:pPr>
            <w:r w:rsidRPr="00B25521">
              <w:rPr>
                <w:rFonts w:ascii="Times New Roman" w:hAnsi="Times New Roman"/>
                <w:b/>
                <w:lang w:val="en-CA"/>
              </w:rPr>
              <w:t>j)</w:t>
            </w:r>
            <w:r w:rsidRPr="00B25521">
              <w:rPr>
                <w:rFonts w:ascii="Times New Roman" w:hAnsi="Times New Roman"/>
                <w:lang w:val="en-CA"/>
              </w:rPr>
              <w:t xml:space="preserve"> radium emitting radiation</w:t>
            </w:r>
          </w:p>
        </w:tc>
        <w:tc>
          <w:tcPr>
            <w:tcW w:w="4876" w:type="dxa"/>
            <w:tcBorders>
              <w:top w:val="single" w:sz="4" w:space="0" w:color="000000"/>
              <w:left w:val="nil"/>
              <w:bottom w:val="single" w:sz="4" w:space="0" w:color="000000"/>
            </w:tcBorders>
          </w:tcPr>
          <w:p w:rsidR="00B25521" w:rsidRPr="00B25521" w:rsidRDefault="00B25521" w:rsidP="00291B52">
            <w:pPr>
              <w:pStyle w:val="rponses"/>
              <w:rPr>
                <w:lang w:val="en-CA"/>
              </w:rPr>
            </w:pPr>
            <w:r w:rsidRPr="00B25521">
              <w:rPr>
                <w:lang w:val="en-CA"/>
              </w:rPr>
              <w:t>A nuclear transformation</w:t>
            </w:r>
          </w:p>
        </w:tc>
      </w:tr>
    </w:tbl>
    <w:p w:rsidR="00B25521" w:rsidRPr="00B25521" w:rsidRDefault="00B25521" w:rsidP="00B25521">
      <w:pPr>
        <w:pStyle w:val="NormalText"/>
        <w:ind w:left="704"/>
        <w:rPr>
          <w:sz w:val="22"/>
          <w:szCs w:val="22"/>
        </w:rPr>
      </w:pPr>
    </w:p>
    <w:bookmarkEnd w:id="0"/>
    <w:p w:rsidR="0000742E" w:rsidRDefault="0000742E" w:rsidP="00AB6268">
      <w:pPr>
        <w:pStyle w:val="NormalText"/>
        <w:rPr>
          <w:sz w:val="22"/>
          <w:szCs w:val="22"/>
        </w:rPr>
      </w:pPr>
    </w:p>
    <w:sectPr w:rsidR="0000742E" w:rsidSect="00FC5B8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503E7"/>
    <w:multiLevelType w:val="hybridMultilevel"/>
    <w:tmpl w:val="DBEEE78E"/>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22D1416"/>
    <w:multiLevelType w:val="hybridMultilevel"/>
    <w:tmpl w:val="B768867E"/>
    <w:lvl w:ilvl="0" w:tplc="A8CC223C">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F04488B"/>
    <w:multiLevelType w:val="hybridMultilevel"/>
    <w:tmpl w:val="7144B94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0F3FDA"/>
    <w:multiLevelType w:val="hybridMultilevel"/>
    <w:tmpl w:val="7FDEEDD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591D6C"/>
    <w:multiLevelType w:val="hybridMultilevel"/>
    <w:tmpl w:val="FD5A048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116830"/>
    <w:multiLevelType w:val="hybridMultilevel"/>
    <w:tmpl w:val="95A44FB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5E5D43"/>
    <w:multiLevelType w:val="hybridMultilevel"/>
    <w:tmpl w:val="F5B85976"/>
    <w:lvl w:ilvl="0" w:tplc="0409000F">
      <w:start w:val="1"/>
      <w:numFmt w:val="decimal"/>
      <w:lvlText w:val="%1."/>
      <w:lvlJc w:val="left"/>
      <w:pPr>
        <w:ind w:left="720" w:hanging="360"/>
      </w:pPr>
    </w:lvl>
    <w:lvl w:ilvl="1" w:tplc="7FD0C14C">
      <w:start w:val="1"/>
      <w:numFmt w:val="upperLetter"/>
      <w:lvlText w:val="%2)"/>
      <w:lvlJc w:val="left"/>
      <w:pPr>
        <w:ind w:left="1080" w:hanging="360"/>
      </w:pPr>
      <w:rPr>
        <w:rFonts w:hint="default"/>
      </w:rPr>
    </w:lvl>
    <w:lvl w:ilvl="2" w:tplc="5EF442CE">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1A34D7"/>
    <w:multiLevelType w:val="multilevel"/>
    <w:tmpl w:val="817849B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83B1B68"/>
    <w:multiLevelType w:val="multilevel"/>
    <w:tmpl w:val="BCAEF2C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30450347"/>
    <w:multiLevelType w:val="hybridMultilevel"/>
    <w:tmpl w:val="5964E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084246"/>
    <w:multiLevelType w:val="hybridMultilevel"/>
    <w:tmpl w:val="65A25830"/>
    <w:lvl w:ilvl="0" w:tplc="04090017">
      <w:start w:val="1"/>
      <w:numFmt w:val="lowerLetter"/>
      <w:lvlText w:val="%1)"/>
      <w:lvlJc w:val="left"/>
      <w:pPr>
        <w:ind w:left="706" w:hanging="360"/>
      </w:p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11" w15:restartNumberingAfterBreak="0">
    <w:nsid w:val="36DD7664"/>
    <w:multiLevelType w:val="hybridMultilevel"/>
    <w:tmpl w:val="411A0FC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5AA3EDD"/>
    <w:multiLevelType w:val="multilevel"/>
    <w:tmpl w:val="16F2C07E"/>
    <w:lvl w:ilvl="0">
      <w:start w:val="1"/>
      <w:numFmt w:val="decimal"/>
      <w:lvlText w:val="%1."/>
      <w:lvlJc w:val="left"/>
      <w:pPr>
        <w:ind w:left="704" w:hanging="360"/>
      </w:pPr>
    </w:lvl>
    <w:lvl w:ilvl="1" w:tentative="1">
      <w:start w:val="1"/>
      <w:numFmt w:val="lowerLetter"/>
      <w:lvlText w:val="%2."/>
      <w:lvlJc w:val="left"/>
      <w:pPr>
        <w:ind w:left="1424" w:hanging="360"/>
      </w:pPr>
    </w:lvl>
    <w:lvl w:ilvl="2" w:tentative="1">
      <w:start w:val="1"/>
      <w:numFmt w:val="lowerRoman"/>
      <w:lvlText w:val="%3."/>
      <w:lvlJc w:val="right"/>
      <w:pPr>
        <w:ind w:left="2144" w:hanging="180"/>
      </w:pPr>
    </w:lvl>
    <w:lvl w:ilvl="3" w:tentative="1">
      <w:start w:val="1"/>
      <w:numFmt w:val="decimal"/>
      <w:lvlText w:val="%4."/>
      <w:lvlJc w:val="left"/>
      <w:pPr>
        <w:ind w:left="2864" w:hanging="360"/>
      </w:pPr>
    </w:lvl>
    <w:lvl w:ilvl="4" w:tentative="1">
      <w:start w:val="1"/>
      <w:numFmt w:val="lowerLetter"/>
      <w:lvlText w:val="%5."/>
      <w:lvlJc w:val="left"/>
      <w:pPr>
        <w:ind w:left="3584" w:hanging="360"/>
      </w:pPr>
    </w:lvl>
    <w:lvl w:ilvl="5" w:tentative="1">
      <w:start w:val="1"/>
      <w:numFmt w:val="lowerRoman"/>
      <w:lvlText w:val="%6."/>
      <w:lvlJc w:val="right"/>
      <w:pPr>
        <w:ind w:left="4304" w:hanging="180"/>
      </w:pPr>
    </w:lvl>
    <w:lvl w:ilvl="6" w:tentative="1">
      <w:start w:val="1"/>
      <w:numFmt w:val="decimal"/>
      <w:lvlText w:val="%7."/>
      <w:lvlJc w:val="left"/>
      <w:pPr>
        <w:ind w:left="5024" w:hanging="360"/>
      </w:pPr>
    </w:lvl>
    <w:lvl w:ilvl="7" w:tentative="1">
      <w:start w:val="1"/>
      <w:numFmt w:val="lowerLetter"/>
      <w:lvlText w:val="%8."/>
      <w:lvlJc w:val="left"/>
      <w:pPr>
        <w:ind w:left="5744" w:hanging="360"/>
      </w:pPr>
    </w:lvl>
    <w:lvl w:ilvl="8" w:tentative="1">
      <w:start w:val="1"/>
      <w:numFmt w:val="lowerRoman"/>
      <w:lvlText w:val="%9."/>
      <w:lvlJc w:val="right"/>
      <w:pPr>
        <w:ind w:left="6464" w:hanging="180"/>
      </w:pPr>
    </w:lvl>
  </w:abstractNum>
  <w:abstractNum w:abstractNumId="13" w15:restartNumberingAfterBreak="0">
    <w:nsid w:val="488F64C8"/>
    <w:multiLevelType w:val="hybridMultilevel"/>
    <w:tmpl w:val="B616E6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F10D08"/>
    <w:multiLevelType w:val="multilevel"/>
    <w:tmpl w:val="817849B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43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4AA14325"/>
    <w:multiLevelType w:val="hybridMultilevel"/>
    <w:tmpl w:val="C7DCDA62"/>
    <w:lvl w:ilvl="0" w:tplc="0409000F">
      <w:start w:val="1"/>
      <w:numFmt w:val="decimal"/>
      <w:lvlText w:val="%1."/>
      <w:lvlJc w:val="left"/>
      <w:pPr>
        <w:ind w:left="360" w:hanging="360"/>
      </w:pPr>
    </w:lvl>
    <w:lvl w:ilvl="1" w:tplc="04090019">
      <w:start w:val="1"/>
      <w:numFmt w:val="lowerLetter"/>
      <w:lvlText w:val="%2."/>
      <w:lvlJc w:val="left"/>
      <w:pPr>
        <w:ind w:left="1424" w:hanging="360"/>
      </w:pPr>
    </w:lvl>
    <w:lvl w:ilvl="2" w:tplc="0409001B" w:tentative="1">
      <w:start w:val="1"/>
      <w:numFmt w:val="lowerRoman"/>
      <w:lvlText w:val="%3."/>
      <w:lvlJc w:val="right"/>
      <w:pPr>
        <w:ind w:left="2144" w:hanging="180"/>
      </w:pPr>
    </w:lvl>
    <w:lvl w:ilvl="3" w:tplc="0409000F" w:tentative="1">
      <w:start w:val="1"/>
      <w:numFmt w:val="decimal"/>
      <w:lvlText w:val="%4."/>
      <w:lvlJc w:val="left"/>
      <w:pPr>
        <w:ind w:left="2864" w:hanging="360"/>
      </w:pPr>
    </w:lvl>
    <w:lvl w:ilvl="4" w:tplc="04090019" w:tentative="1">
      <w:start w:val="1"/>
      <w:numFmt w:val="lowerLetter"/>
      <w:lvlText w:val="%5."/>
      <w:lvlJc w:val="left"/>
      <w:pPr>
        <w:ind w:left="3584" w:hanging="360"/>
      </w:pPr>
    </w:lvl>
    <w:lvl w:ilvl="5" w:tplc="0409001B" w:tentative="1">
      <w:start w:val="1"/>
      <w:numFmt w:val="lowerRoman"/>
      <w:lvlText w:val="%6."/>
      <w:lvlJc w:val="right"/>
      <w:pPr>
        <w:ind w:left="4304" w:hanging="180"/>
      </w:pPr>
    </w:lvl>
    <w:lvl w:ilvl="6" w:tplc="0409000F" w:tentative="1">
      <w:start w:val="1"/>
      <w:numFmt w:val="decimal"/>
      <w:lvlText w:val="%7."/>
      <w:lvlJc w:val="left"/>
      <w:pPr>
        <w:ind w:left="5024" w:hanging="360"/>
      </w:pPr>
    </w:lvl>
    <w:lvl w:ilvl="7" w:tplc="04090019" w:tentative="1">
      <w:start w:val="1"/>
      <w:numFmt w:val="lowerLetter"/>
      <w:lvlText w:val="%8."/>
      <w:lvlJc w:val="left"/>
      <w:pPr>
        <w:ind w:left="5744" w:hanging="360"/>
      </w:pPr>
    </w:lvl>
    <w:lvl w:ilvl="8" w:tplc="0409001B" w:tentative="1">
      <w:start w:val="1"/>
      <w:numFmt w:val="lowerRoman"/>
      <w:lvlText w:val="%9."/>
      <w:lvlJc w:val="right"/>
      <w:pPr>
        <w:ind w:left="6464" w:hanging="180"/>
      </w:pPr>
    </w:lvl>
  </w:abstractNum>
  <w:abstractNum w:abstractNumId="16" w15:restartNumberingAfterBreak="0">
    <w:nsid w:val="57DE3356"/>
    <w:multiLevelType w:val="hybridMultilevel"/>
    <w:tmpl w:val="6C0C886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F2658CB"/>
    <w:multiLevelType w:val="hybridMultilevel"/>
    <w:tmpl w:val="38F8D022"/>
    <w:lvl w:ilvl="0" w:tplc="0409000F">
      <w:start w:val="1"/>
      <w:numFmt w:val="decimal"/>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9B31FE4"/>
    <w:multiLevelType w:val="hybridMultilevel"/>
    <w:tmpl w:val="2592B7E0"/>
    <w:lvl w:ilvl="0" w:tplc="04090015">
      <w:start w:val="1"/>
      <w:numFmt w:val="upperLetter"/>
      <w:lvlText w:val="%1."/>
      <w:lvlJc w:val="left"/>
      <w:pPr>
        <w:ind w:left="360" w:hanging="360"/>
      </w:pPr>
    </w:lvl>
    <w:lvl w:ilvl="1" w:tplc="7B26D99A">
      <w:start w:val="1"/>
      <w:numFmt w:val="lowerLetter"/>
      <w:lvlText w:val="%2)"/>
      <w:lvlJc w:val="left"/>
      <w:pPr>
        <w:ind w:left="1080" w:hanging="360"/>
      </w:pPr>
      <w:rPr>
        <w:rFonts w:hint="default"/>
      </w:rPr>
    </w:lvl>
    <w:lvl w:ilvl="2" w:tplc="781C272E">
      <w:start w:val="1"/>
      <w:numFmt w:val="decimal"/>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7B8C05A8"/>
    <w:multiLevelType w:val="hybridMultilevel"/>
    <w:tmpl w:val="C7DCDA62"/>
    <w:lvl w:ilvl="0" w:tplc="0409000F">
      <w:start w:val="1"/>
      <w:numFmt w:val="decimal"/>
      <w:lvlText w:val="%1."/>
      <w:lvlJc w:val="left"/>
      <w:pPr>
        <w:ind w:left="704" w:hanging="360"/>
      </w:pPr>
    </w:lvl>
    <w:lvl w:ilvl="1" w:tplc="04090019">
      <w:start w:val="1"/>
      <w:numFmt w:val="lowerLetter"/>
      <w:lvlText w:val="%2."/>
      <w:lvlJc w:val="left"/>
      <w:pPr>
        <w:ind w:left="1424" w:hanging="360"/>
      </w:pPr>
    </w:lvl>
    <w:lvl w:ilvl="2" w:tplc="0409001B" w:tentative="1">
      <w:start w:val="1"/>
      <w:numFmt w:val="lowerRoman"/>
      <w:lvlText w:val="%3."/>
      <w:lvlJc w:val="right"/>
      <w:pPr>
        <w:ind w:left="2144" w:hanging="180"/>
      </w:pPr>
    </w:lvl>
    <w:lvl w:ilvl="3" w:tplc="0409000F" w:tentative="1">
      <w:start w:val="1"/>
      <w:numFmt w:val="decimal"/>
      <w:lvlText w:val="%4."/>
      <w:lvlJc w:val="left"/>
      <w:pPr>
        <w:ind w:left="2864" w:hanging="360"/>
      </w:pPr>
    </w:lvl>
    <w:lvl w:ilvl="4" w:tplc="04090019" w:tentative="1">
      <w:start w:val="1"/>
      <w:numFmt w:val="lowerLetter"/>
      <w:lvlText w:val="%5."/>
      <w:lvlJc w:val="left"/>
      <w:pPr>
        <w:ind w:left="3584" w:hanging="360"/>
      </w:pPr>
    </w:lvl>
    <w:lvl w:ilvl="5" w:tplc="0409001B" w:tentative="1">
      <w:start w:val="1"/>
      <w:numFmt w:val="lowerRoman"/>
      <w:lvlText w:val="%6."/>
      <w:lvlJc w:val="right"/>
      <w:pPr>
        <w:ind w:left="4304" w:hanging="180"/>
      </w:pPr>
    </w:lvl>
    <w:lvl w:ilvl="6" w:tplc="0409000F" w:tentative="1">
      <w:start w:val="1"/>
      <w:numFmt w:val="decimal"/>
      <w:lvlText w:val="%7."/>
      <w:lvlJc w:val="left"/>
      <w:pPr>
        <w:ind w:left="5024" w:hanging="360"/>
      </w:pPr>
    </w:lvl>
    <w:lvl w:ilvl="7" w:tplc="04090019" w:tentative="1">
      <w:start w:val="1"/>
      <w:numFmt w:val="lowerLetter"/>
      <w:lvlText w:val="%8."/>
      <w:lvlJc w:val="left"/>
      <w:pPr>
        <w:ind w:left="5744" w:hanging="360"/>
      </w:pPr>
    </w:lvl>
    <w:lvl w:ilvl="8" w:tplc="0409001B" w:tentative="1">
      <w:start w:val="1"/>
      <w:numFmt w:val="lowerRoman"/>
      <w:lvlText w:val="%9."/>
      <w:lvlJc w:val="right"/>
      <w:pPr>
        <w:ind w:left="6464" w:hanging="180"/>
      </w:pPr>
    </w:lvl>
  </w:abstractNum>
  <w:abstractNum w:abstractNumId="20" w15:restartNumberingAfterBreak="0">
    <w:nsid w:val="7BBE7019"/>
    <w:multiLevelType w:val="hybridMultilevel"/>
    <w:tmpl w:val="7FC2C522"/>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7"/>
  </w:num>
  <w:num w:numId="2">
    <w:abstractNumId w:val="17"/>
  </w:num>
  <w:num w:numId="3">
    <w:abstractNumId w:val="9"/>
  </w:num>
  <w:num w:numId="4">
    <w:abstractNumId w:val="15"/>
  </w:num>
  <w:num w:numId="5">
    <w:abstractNumId w:val="12"/>
  </w:num>
  <w:num w:numId="6">
    <w:abstractNumId w:val="3"/>
  </w:num>
  <w:num w:numId="7">
    <w:abstractNumId w:val="0"/>
  </w:num>
  <w:num w:numId="8">
    <w:abstractNumId w:val="5"/>
  </w:num>
  <w:num w:numId="9">
    <w:abstractNumId w:val="16"/>
  </w:num>
  <w:num w:numId="10">
    <w:abstractNumId w:val="11"/>
  </w:num>
  <w:num w:numId="11">
    <w:abstractNumId w:val="14"/>
  </w:num>
  <w:num w:numId="12">
    <w:abstractNumId w:val="20"/>
  </w:num>
  <w:num w:numId="13">
    <w:abstractNumId w:val="4"/>
  </w:num>
  <w:num w:numId="14">
    <w:abstractNumId w:val="8"/>
  </w:num>
  <w:num w:numId="15">
    <w:abstractNumId w:val="2"/>
  </w:num>
  <w:num w:numId="16">
    <w:abstractNumId w:val="10"/>
  </w:num>
  <w:num w:numId="17">
    <w:abstractNumId w:val="13"/>
  </w:num>
  <w:num w:numId="18">
    <w:abstractNumId w:val="19"/>
  </w:num>
  <w:num w:numId="19">
    <w:abstractNumId w:val="1"/>
  </w:num>
  <w:num w:numId="20">
    <w:abstractNumId w:val="6"/>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B82"/>
    <w:rsid w:val="0000742E"/>
    <w:rsid w:val="000575D0"/>
    <w:rsid w:val="00063F22"/>
    <w:rsid w:val="000E038A"/>
    <w:rsid w:val="00123B14"/>
    <w:rsid w:val="00134575"/>
    <w:rsid w:val="002E161E"/>
    <w:rsid w:val="002E6465"/>
    <w:rsid w:val="00346590"/>
    <w:rsid w:val="00447C90"/>
    <w:rsid w:val="004C46D5"/>
    <w:rsid w:val="005434C9"/>
    <w:rsid w:val="005803D4"/>
    <w:rsid w:val="005D2163"/>
    <w:rsid w:val="00684E10"/>
    <w:rsid w:val="0074059E"/>
    <w:rsid w:val="007B024A"/>
    <w:rsid w:val="007D3CA7"/>
    <w:rsid w:val="007E3C4D"/>
    <w:rsid w:val="0085379B"/>
    <w:rsid w:val="00896EBE"/>
    <w:rsid w:val="008D0324"/>
    <w:rsid w:val="0096164E"/>
    <w:rsid w:val="00974034"/>
    <w:rsid w:val="00991E8B"/>
    <w:rsid w:val="009B4B80"/>
    <w:rsid w:val="009D04D1"/>
    <w:rsid w:val="00A24685"/>
    <w:rsid w:val="00AA1191"/>
    <w:rsid w:val="00AB6268"/>
    <w:rsid w:val="00AD7822"/>
    <w:rsid w:val="00B25521"/>
    <w:rsid w:val="00B874E3"/>
    <w:rsid w:val="00BD0E27"/>
    <w:rsid w:val="00BE24C4"/>
    <w:rsid w:val="00BF0A05"/>
    <w:rsid w:val="00C11CE9"/>
    <w:rsid w:val="00CE75AA"/>
    <w:rsid w:val="00CF18EC"/>
    <w:rsid w:val="00D37C6B"/>
    <w:rsid w:val="00D82E9A"/>
    <w:rsid w:val="00DC3238"/>
    <w:rsid w:val="00E10D9B"/>
    <w:rsid w:val="00E67A0E"/>
    <w:rsid w:val="00EC53C6"/>
    <w:rsid w:val="00FA02E1"/>
    <w:rsid w:val="00FA3775"/>
    <w:rsid w:val="00FC5B82"/>
    <w:rsid w:val="00FD0C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84"/>
    <o:shapelayout v:ext="edit">
      <o:idmap v:ext="edit" data="1"/>
    </o:shapelayout>
  </w:shapeDefaults>
  <w:decimalSymbol w:val="."/>
  <w:listSeparator w:val=","/>
  <w15:chartTrackingRefBased/>
  <w15:docId w15:val="{142A9145-A19C-4BA1-9F0D-317A6FA54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utoRedefine/>
    <w:qFormat/>
    <w:rsid w:val="009D04D1"/>
    <w:pPr>
      <w:spacing w:before="120" w:after="120" w:line="240" w:lineRule="auto"/>
      <w:outlineLvl w:val="0"/>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FA02E1"/>
    <w:pPr>
      <w:keepNext/>
    </w:pPr>
    <w:rPr>
      <w:rFonts w:ascii="Arial" w:hAnsi="Arial" w:cs="Arial"/>
      <w:b/>
      <w:bCs/>
      <w:sz w:val="22"/>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C5B82"/>
    <w:pPr>
      <w:tabs>
        <w:tab w:val="center" w:pos="4320"/>
        <w:tab w:val="right" w:pos="8640"/>
      </w:tabs>
    </w:pPr>
    <w:rPr>
      <w:szCs w:val="24"/>
    </w:rPr>
  </w:style>
  <w:style w:type="character" w:customStyle="1" w:styleId="HeaderChar">
    <w:name w:val="Header Char"/>
    <w:basedOn w:val="DefaultParagraphFont"/>
    <w:link w:val="Header"/>
    <w:rsid w:val="00FC5B82"/>
    <w:rPr>
      <w:rFonts w:ascii="Times New Roman" w:eastAsia="Times New Roman" w:hAnsi="Times New Roman" w:cs="Times New Roman"/>
      <w:sz w:val="24"/>
      <w:szCs w:val="24"/>
    </w:rPr>
  </w:style>
  <w:style w:type="paragraph" w:customStyle="1" w:styleId="NormalText">
    <w:name w:val="Normal Text"/>
    <w:rsid w:val="00DC3238"/>
    <w:pPr>
      <w:widowControl w:val="0"/>
      <w:autoSpaceDE w:val="0"/>
      <w:autoSpaceDN w:val="0"/>
      <w:adjustRightInd w:val="0"/>
      <w:spacing w:after="0" w:line="240" w:lineRule="auto"/>
    </w:pPr>
    <w:rPr>
      <w:rFonts w:ascii="Times New Roman" w:eastAsia="Times New Roman" w:hAnsi="Times New Roman" w:cs="Times New Roman"/>
      <w:color w:val="000000"/>
      <w:sz w:val="20"/>
      <w:szCs w:val="20"/>
    </w:rPr>
  </w:style>
  <w:style w:type="paragraph" w:styleId="ListParagraph">
    <w:name w:val="List Paragraph"/>
    <w:basedOn w:val="Normal"/>
    <w:uiPriority w:val="34"/>
    <w:qFormat/>
    <w:rsid w:val="00DC3238"/>
    <w:pPr>
      <w:ind w:left="720"/>
      <w:contextualSpacing/>
    </w:pPr>
  </w:style>
  <w:style w:type="table" w:styleId="TableGrid">
    <w:name w:val="Table Grid"/>
    <w:basedOn w:val="TableNormal"/>
    <w:uiPriority w:val="59"/>
    <w:rsid w:val="00FD0C9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82E9A"/>
    <w:pPr>
      <w:spacing w:after="0" w:line="240" w:lineRule="auto"/>
    </w:pPr>
  </w:style>
  <w:style w:type="character" w:customStyle="1" w:styleId="Heading1Char">
    <w:name w:val="Heading 1 Char"/>
    <w:basedOn w:val="DefaultParagraphFont"/>
    <w:link w:val="Heading1"/>
    <w:rsid w:val="00FA02E1"/>
    <w:rPr>
      <w:rFonts w:ascii="Arial" w:eastAsia="Times New Roman" w:hAnsi="Arial" w:cs="Arial"/>
      <w:b/>
      <w:bCs/>
      <w:szCs w:val="24"/>
      <w:lang w:val="en-GB" w:eastAsia="en-GB"/>
    </w:rPr>
  </w:style>
  <w:style w:type="character" w:styleId="PlaceholderText">
    <w:name w:val="Placeholder Text"/>
    <w:basedOn w:val="DefaultParagraphFont"/>
    <w:uiPriority w:val="99"/>
    <w:semiHidden/>
    <w:rsid w:val="00CF18EC"/>
    <w:rPr>
      <w:color w:val="808080"/>
    </w:rPr>
  </w:style>
  <w:style w:type="paragraph" w:styleId="Title">
    <w:name w:val="Title"/>
    <w:basedOn w:val="Normal"/>
    <w:link w:val="TitleChar"/>
    <w:qFormat/>
    <w:rsid w:val="005434C9"/>
    <w:pPr>
      <w:spacing w:before="0" w:after="0"/>
    </w:pPr>
    <w:rPr>
      <w:b/>
      <w:bCs/>
      <w:szCs w:val="24"/>
    </w:rPr>
  </w:style>
  <w:style w:type="character" w:customStyle="1" w:styleId="TitleChar">
    <w:name w:val="Title Char"/>
    <w:basedOn w:val="DefaultParagraphFont"/>
    <w:link w:val="Title"/>
    <w:rsid w:val="005434C9"/>
    <w:rPr>
      <w:rFonts w:ascii="Times New Roman" w:eastAsia="Times New Roman" w:hAnsi="Times New Roman" w:cs="Times New Roman"/>
      <w:b/>
      <w:bCs/>
      <w:sz w:val="24"/>
      <w:szCs w:val="24"/>
    </w:rPr>
  </w:style>
  <w:style w:type="character" w:styleId="Strong">
    <w:name w:val="Strong"/>
    <w:basedOn w:val="DefaultParagraphFont"/>
    <w:uiPriority w:val="22"/>
    <w:qFormat/>
    <w:rsid w:val="005434C9"/>
    <w:rPr>
      <w:b/>
      <w:bCs/>
    </w:rPr>
  </w:style>
  <w:style w:type="character" w:customStyle="1" w:styleId="apple-converted-space">
    <w:name w:val="apple-converted-space"/>
    <w:basedOn w:val="DefaultParagraphFont"/>
    <w:rsid w:val="005434C9"/>
  </w:style>
  <w:style w:type="character" w:styleId="Emphasis">
    <w:name w:val="Emphasis"/>
    <w:basedOn w:val="DefaultParagraphFont"/>
    <w:uiPriority w:val="20"/>
    <w:qFormat/>
    <w:rsid w:val="005434C9"/>
    <w:rPr>
      <w:i/>
      <w:iCs/>
    </w:rPr>
  </w:style>
  <w:style w:type="paragraph" w:styleId="BodyText">
    <w:name w:val="Body Text"/>
    <w:basedOn w:val="Normal"/>
    <w:link w:val="BodyTextChar"/>
    <w:unhideWhenUsed/>
    <w:rsid w:val="00E10D9B"/>
    <w:pPr>
      <w:spacing w:before="0" w:after="0"/>
      <w:outlineLvl w:val="9"/>
    </w:pPr>
    <w:rPr>
      <w:rFonts w:ascii="Arial" w:hAnsi="Arial"/>
    </w:rPr>
  </w:style>
  <w:style w:type="character" w:customStyle="1" w:styleId="BodyTextChar">
    <w:name w:val="Body Text Char"/>
    <w:basedOn w:val="DefaultParagraphFont"/>
    <w:link w:val="BodyText"/>
    <w:rsid w:val="00E10D9B"/>
    <w:rPr>
      <w:rFonts w:ascii="Arial" w:eastAsia="Times New Roman" w:hAnsi="Arial" w:cs="Times New Roman"/>
      <w:sz w:val="24"/>
      <w:szCs w:val="20"/>
    </w:rPr>
  </w:style>
  <w:style w:type="paragraph" w:customStyle="1" w:styleId="rponses">
    <w:name w:val="réponses"/>
    <w:rsid w:val="00AB6268"/>
    <w:pPr>
      <w:spacing w:after="0" w:line="360" w:lineRule="exact"/>
    </w:pPr>
    <w:rPr>
      <w:rFonts w:ascii="Times New Roman" w:eastAsia="Times" w:hAnsi="Times New Roman" w:cs="Times New Roman"/>
      <w:i/>
      <w:noProof/>
      <w:color w:val="0000FF"/>
      <w:szCs w:val="20"/>
      <w:lang w:val="fr-CA" w:eastAsia="fr-FR"/>
    </w:rPr>
  </w:style>
  <w:style w:type="paragraph" w:customStyle="1" w:styleId="Question">
    <w:name w:val="Question"/>
    <w:rsid w:val="00AB6268"/>
    <w:pPr>
      <w:tabs>
        <w:tab w:val="left" w:pos="360"/>
      </w:tabs>
      <w:spacing w:before="180" w:after="0" w:line="270" w:lineRule="exact"/>
      <w:ind w:left="360" w:hanging="360"/>
    </w:pPr>
    <w:rPr>
      <w:rFonts w:ascii="Arial" w:eastAsia="Times" w:hAnsi="Arial" w:cs="Times New Roman"/>
      <w:noProof/>
      <w:szCs w:val="20"/>
      <w:lang w:val="fr-CA" w:eastAsia="fr-FR"/>
    </w:rPr>
  </w:style>
  <w:style w:type="paragraph" w:customStyle="1" w:styleId="Questiona">
    <w:name w:val="Question a)"/>
    <w:rsid w:val="00AB6268"/>
    <w:pPr>
      <w:tabs>
        <w:tab w:val="left" w:pos="360"/>
        <w:tab w:val="left" w:pos="672"/>
      </w:tabs>
      <w:spacing w:before="400" w:after="0" w:line="360" w:lineRule="exact"/>
      <w:ind w:left="672" w:hanging="312"/>
    </w:pPr>
    <w:rPr>
      <w:rFonts w:ascii="Arial" w:eastAsia="Times" w:hAnsi="Arial" w:cs="Times New Roman"/>
      <w:noProof/>
      <w:szCs w:val="20"/>
      <w:lang w:val="fr-CA" w:eastAsia="fr-FR"/>
    </w:rPr>
  </w:style>
  <w:style w:type="paragraph" w:customStyle="1" w:styleId="ligne">
    <w:name w:val="ligne"/>
    <w:basedOn w:val="Normal"/>
    <w:rsid w:val="00AB6268"/>
    <w:pPr>
      <w:tabs>
        <w:tab w:val="right" w:leader="underscore" w:pos="9360"/>
      </w:tabs>
      <w:spacing w:before="0" w:line="270" w:lineRule="exact"/>
      <w:outlineLvl w:val="9"/>
    </w:pPr>
    <w:rPr>
      <w:rFonts w:ascii="Arial" w:eastAsia="Times" w:hAnsi="Arial"/>
      <w:noProof/>
      <w:sz w:val="22"/>
      <w:lang w:val="fr-CA" w:eastAsia="fr-FR"/>
    </w:rPr>
  </w:style>
  <w:style w:type="paragraph" w:styleId="BalloonText">
    <w:name w:val="Balloon Text"/>
    <w:basedOn w:val="Normal"/>
    <w:link w:val="BalloonTextChar"/>
    <w:uiPriority w:val="99"/>
    <w:semiHidden/>
    <w:unhideWhenUsed/>
    <w:rsid w:val="00346590"/>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659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5.jpeg"/><Relationship Id="rId3" Type="http://schemas.openxmlformats.org/officeDocument/2006/relationships/settings" Target="settings.xml"/><Relationship Id="rId7" Type="http://schemas.openxmlformats.org/officeDocument/2006/relationships/image" Target="media/image2.emf"/><Relationship Id="rId12" Type="http://schemas.openxmlformats.org/officeDocument/2006/relationships/oleObject" Target="embeddings/oleObject4.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wmf"/><Relationship Id="rId5" Type="http://schemas.openxmlformats.org/officeDocument/2006/relationships/image" Target="media/image1.emf"/><Relationship Id="rId15" Type="http://schemas.openxmlformats.org/officeDocument/2006/relationships/theme" Target="theme/theme1.xml"/><Relationship Id="rId10" Type="http://schemas.openxmlformats.org/officeDocument/2006/relationships/oleObject" Target="embeddings/oleObject3.bin"/><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TotalTime>
  <Pages>7</Pages>
  <Words>1273</Words>
  <Characters>7260</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GCCCD</Company>
  <LinksUpToDate>false</LinksUpToDate>
  <CharactersWithSpaces>8516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Larter</dc:creator>
  <cp:keywords/>
  <dc:description/>
  <cp:lastModifiedBy>Martin Larter</cp:lastModifiedBy>
  <cp:revision>14</cp:revision>
  <cp:lastPrinted>2017-02-22T19:03:00Z</cp:lastPrinted>
  <dcterms:created xsi:type="dcterms:W3CDTF">2017-02-22T17:46:00Z</dcterms:created>
  <dcterms:modified xsi:type="dcterms:W3CDTF">2017-02-22T19:39:00Z</dcterms:modified>
</cp:coreProperties>
</file>