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4AA" w:rsidRDefault="005144AA" w:rsidP="005144AA">
      <w:pPr>
        <w:jc w:val="center"/>
        <w:rPr>
          <w:rFonts w:ascii="Times New Roman" w:hAnsi="Times New Roman" w:cs="Times New Roman"/>
        </w:rPr>
      </w:pPr>
      <w:r>
        <w:rPr>
          <w:rFonts w:ascii="Times New Roman" w:hAnsi="Times New Roman" w:cs="Times New Roman"/>
        </w:rPr>
        <w:t>Bonus Quiz Chemistry 102</w:t>
      </w:r>
    </w:p>
    <w:p w:rsidR="005C4CF9" w:rsidRPr="005144AA" w:rsidRDefault="005C4CF9" w:rsidP="005C4CF9">
      <w:pPr>
        <w:pStyle w:val="ListParagraph"/>
        <w:numPr>
          <w:ilvl w:val="0"/>
          <w:numId w:val="2"/>
        </w:numPr>
        <w:rPr>
          <w:rFonts w:ascii="Times New Roman" w:hAnsi="Times New Roman" w:cs="Times New Roman"/>
        </w:rPr>
      </w:pPr>
      <w:r w:rsidRPr="005144AA">
        <w:rPr>
          <w:rFonts w:ascii="Times New Roman" w:hAnsi="Times New Roman" w:cs="Times New Roman"/>
        </w:rPr>
        <w:t>Do the following</w:t>
      </w:r>
    </w:p>
    <w:p w:rsidR="00CF1C00" w:rsidRPr="005144AA" w:rsidRDefault="005C4CF9" w:rsidP="005C4CF9">
      <w:pPr>
        <w:pStyle w:val="ListParagraph"/>
        <w:numPr>
          <w:ilvl w:val="0"/>
          <w:numId w:val="3"/>
        </w:numPr>
        <w:rPr>
          <w:rFonts w:ascii="Times New Roman" w:hAnsi="Times New Roman" w:cs="Times New Roman"/>
        </w:rPr>
      </w:pPr>
      <w:r w:rsidRPr="005144AA">
        <w:rPr>
          <w:rFonts w:ascii="Times New Roman" w:hAnsi="Times New Roman" w:cs="Times New Roman"/>
        </w:rPr>
        <w:t xml:space="preserve">Create a nucleotide below using the pieces given </w:t>
      </w:r>
      <w:r w:rsidR="004651FA" w:rsidRPr="005144AA">
        <w:rPr>
          <w:rFonts w:ascii="Times New Roman" w:hAnsi="Times New Roman" w:cs="Times New Roman"/>
        </w:rPr>
        <w:t xml:space="preserve">write the structure </w:t>
      </w:r>
      <w:r w:rsidRPr="005144AA">
        <w:rPr>
          <w:rFonts w:ascii="Times New Roman" w:hAnsi="Times New Roman" w:cs="Times New Roman"/>
        </w:rPr>
        <w:t xml:space="preserve">at biological </w:t>
      </w:r>
      <w:proofErr w:type="spellStart"/>
      <w:r w:rsidRPr="005144AA">
        <w:rPr>
          <w:rFonts w:ascii="Times New Roman" w:hAnsi="Times New Roman" w:cs="Times New Roman"/>
        </w:rPr>
        <w:t>pH.</w:t>
      </w:r>
      <w:proofErr w:type="spellEnd"/>
      <w:r w:rsidRPr="005144AA">
        <w:rPr>
          <w:rFonts w:ascii="Times New Roman" w:hAnsi="Times New Roman" w:cs="Times New Roman"/>
        </w:rPr>
        <w:t xml:space="preserve"> The base is cytosine</w:t>
      </w:r>
    </w:p>
    <w:p w:rsidR="005C4CF9" w:rsidRPr="005144AA" w:rsidRDefault="003137AE">
      <w:pPr>
        <w:rPr>
          <w:rFonts w:ascii="Times New Roman" w:hAnsi="Times New Roman" w:cs="Times New Roman"/>
        </w:rPr>
      </w:pPr>
      <w:r>
        <w:object w:dxaOrig="2659" w:dyaOrig="5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75pt;height:178.85pt" o:ole="">
            <v:imagedata r:id="rId5" o:title=""/>
          </v:shape>
          <o:OLEObject Type="Embed" ProgID="ChemDraw.Document.6.0" ShapeID="_x0000_i1025" DrawAspect="Content" ObjectID="_1556359084" r:id="rId6"/>
        </w:object>
      </w:r>
      <w:r w:rsidR="00FF76EA">
        <w:t xml:space="preserve">                                                                   </w:t>
      </w:r>
    </w:p>
    <w:p w:rsidR="005C4CF9" w:rsidRDefault="005C4CF9" w:rsidP="005C4CF9">
      <w:pPr>
        <w:pStyle w:val="ListParagraph"/>
        <w:numPr>
          <w:ilvl w:val="0"/>
          <w:numId w:val="3"/>
        </w:numPr>
        <w:rPr>
          <w:rFonts w:ascii="Times New Roman" w:hAnsi="Times New Roman" w:cs="Times New Roman"/>
        </w:rPr>
      </w:pPr>
      <w:r w:rsidRPr="005144AA">
        <w:rPr>
          <w:rFonts w:ascii="Times New Roman" w:hAnsi="Times New Roman" w:cs="Times New Roman"/>
        </w:rPr>
        <w:t>Name the nucleotide</w:t>
      </w:r>
      <w:r w:rsidR="005144AA">
        <w:rPr>
          <w:rFonts w:ascii="Times New Roman" w:hAnsi="Times New Roman" w:cs="Times New Roman"/>
        </w:rPr>
        <w:t xml:space="preserve"> ___________________________________</w:t>
      </w:r>
    </w:p>
    <w:p w:rsidR="005144AA" w:rsidRPr="005144AA" w:rsidRDefault="005144AA" w:rsidP="005144AA">
      <w:pPr>
        <w:pStyle w:val="ListParagraph"/>
        <w:rPr>
          <w:rFonts w:ascii="Times New Roman" w:hAnsi="Times New Roman" w:cs="Times New Roman"/>
        </w:rPr>
      </w:pPr>
    </w:p>
    <w:p w:rsidR="005C4CF9" w:rsidRPr="00FF76EA" w:rsidRDefault="005C4CF9" w:rsidP="005C4CF9">
      <w:pPr>
        <w:pStyle w:val="ListParagraph"/>
        <w:numPr>
          <w:ilvl w:val="0"/>
          <w:numId w:val="2"/>
        </w:numPr>
        <w:rPr>
          <w:rFonts w:ascii="Times New Roman" w:hAnsi="Times New Roman" w:cs="Times New Roman"/>
        </w:rPr>
      </w:pPr>
      <w:r w:rsidRPr="005144AA">
        <w:rPr>
          <w:rFonts w:ascii="Times New Roman" w:hAnsi="Times New Roman" w:cs="Times New Roman"/>
        </w:rPr>
        <w:t>Using any two nucleotides to construct a dinucleotide</w:t>
      </w:r>
      <w:r w:rsidR="003137AE">
        <w:rPr>
          <w:rFonts w:ascii="Times New Roman" w:hAnsi="Times New Roman" w:cs="Times New Roman"/>
        </w:rPr>
        <w:t xml:space="preserve"> at biological pH</w:t>
      </w:r>
    </w:p>
    <w:p w:rsidR="00BC4D90" w:rsidRDefault="00BC4D90" w:rsidP="00FF76EA">
      <w:pPr>
        <w:jc w:val="center"/>
      </w:pPr>
    </w:p>
    <w:p w:rsidR="00BC4D90" w:rsidRDefault="00BC4D90" w:rsidP="00FF76EA">
      <w:pPr>
        <w:jc w:val="center"/>
      </w:pPr>
    </w:p>
    <w:p w:rsidR="00BC4D90" w:rsidRDefault="00BC4D90" w:rsidP="00FF76EA">
      <w:pPr>
        <w:jc w:val="center"/>
      </w:pPr>
    </w:p>
    <w:p w:rsidR="00BC4D90" w:rsidRDefault="00BC4D90" w:rsidP="00FF76EA">
      <w:pPr>
        <w:jc w:val="center"/>
      </w:pPr>
    </w:p>
    <w:p w:rsidR="00BC4D90" w:rsidRDefault="00BC4D90" w:rsidP="00FF76EA">
      <w:pPr>
        <w:jc w:val="center"/>
      </w:pPr>
    </w:p>
    <w:p w:rsidR="00BC4D90" w:rsidRDefault="00BC4D90" w:rsidP="00FF76EA">
      <w:pPr>
        <w:jc w:val="center"/>
      </w:pPr>
    </w:p>
    <w:p w:rsidR="005C4CF9" w:rsidRPr="005144AA" w:rsidRDefault="005C4CF9" w:rsidP="00FF76EA">
      <w:pPr>
        <w:jc w:val="center"/>
        <w:rPr>
          <w:rFonts w:ascii="Times New Roman" w:hAnsi="Times New Roman" w:cs="Times New Roman"/>
        </w:rPr>
      </w:pPr>
    </w:p>
    <w:p w:rsidR="005C4CF9" w:rsidRDefault="005C4CF9" w:rsidP="005C4CF9">
      <w:pPr>
        <w:pStyle w:val="ListParagraph"/>
        <w:numPr>
          <w:ilvl w:val="0"/>
          <w:numId w:val="2"/>
        </w:numPr>
        <w:rPr>
          <w:rFonts w:ascii="Times New Roman" w:hAnsi="Times New Roman" w:cs="Times New Roman"/>
        </w:rPr>
      </w:pPr>
      <w:r w:rsidRPr="005144AA">
        <w:rPr>
          <w:rFonts w:ascii="Times New Roman" w:hAnsi="Times New Roman" w:cs="Times New Roman"/>
        </w:rPr>
        <w:t>How do DNA and RNA differ (give 3 examples)</w:t>
      </w:r>
    </w:p>
    <w:p w:rsidR="005A612A" w:rsidRDefault="005A612A" w:rsidP="005A612A">
      <w:pPr>
        <w:spacing w:after="0" w:line="240" w:lineRule="auto"/>
        <w:rPr>
          <w:rFonts w:ascii="Times New Roman" w:hAnsi="Times New Roman" w:cs="Times New Roman"/>
          <w:color w:val="FF0000"/>
        </w:rPr>
      </w:pPr>
    </w:p>
    <w:p w:rsidR="00BC4D90" w:rsidRDefault="00BC4D90" w:rsidP="005A612A">
      <w:pPr>
        <w:spacing w:after="0" w:line="240" w:lineRule="auto"/>
        <w:rPr>
          <w:rFonts w:ascii="Times New Roman" w:hAnsi="Times New Roman" w:cs="Times New Roman"/>
          <w:color w:val="FF0000"/>
        </w:rPr>
      </w:pPr>
    </w:p>
    <w:p w:rsidR="00BC4D90" w:rsidRDefault="00BC4D90" w:rsidP="005A612A">
      <w:pPr>
        <w:spacing w:after="0" w:line="240" w:lineRule="auto"/>
        <w:rPr>
          <w:rFonts w:ascii="Times New Roman" w:hAnsi="Times New Roman" w:cs="Times New Roman"/>
          <w:color w:val="FF0000"/>
        </w:rPr>
      </w:pPr>
    </w:p>
    <w:p w:rsidR="00BC4D90" w:rsidRDefault="00BC4D90" w:rsidP="005A612A">
      <w:pPr>
        <w:spacing w:after="0" w:line="240" w:lineRule="auto"/>
        <w:rPr>
          <w:rFonts w:ascii="Times New Roman" w:hAnsi="Times New Roman" w:cs="Times New Roman"/>
          <w:color w:val="FF0000"/>
        </w:rPr>
      </w:pPr>
    </w:p>
    <w:p w:rsidR="00BC4D90" w:rsidRDefault="00BC4D90" w:rsidP="005A612A">
      <w:pPr>
        <w:spacing w:after="0" w:line="240" w:lineRule="auto"/>
        <w:rPr>
          <w:rFonts w:ascii="Times New Roman" w:hAnsi="Times New Roman" w:cs="Times New Roman"/>
        </w:rPr>
      </w:pPr>
    </w:p>
    <w:p w:rsidR="0061503C" w:rsidRPr="005144AA" w:rsidRDefault="0061503C" w:rsidP="0061503C">
      <w:pPr>
        <w:pStyle w:val="ListParagraph"/>
        <w:numPr>
          <w:ilvl w:val="0"/>
          <w:numId w:val="2"/>
        </w:numPr>
        <w:rPr>
          <w:rFonts w:ascii="Times New Roman" w:hAnsi="Times New Roman" w:cs="Times New Roman"/>
          <w:bCs/>
        </w:rPr>
      </w:pPr>
      <w:r w:rsidRPr="005144AA">
        <w:rPr>
          <w:rFonts w:ascii="Times New Roman" w:hAnsi="Times New Roman" w:cs="Times New Roman"/>
          <w:bCs/>
        </w:rPr>
        <w:t>What are the three types of RNA and what are their functions?</w:t>
      </w:r>
    </w:p>
    <w:p w:rsidR="005144AA" w:rsidRDefault="005144AA" w:rsidP="0061503C">
      <w:pPr>
        <w:rPr>
          <w:rFonts w:ascii="Times New Roman" w:hAnsi="Times New Roman" w:cs="Times New Roman"/>
          <w:color w:val="FF0000"/>
        </w:rPr>
      </w:pPr>
    </w:p>
    <w:p w:rsidR="00BC4D90" w:rsidRDefault="00BC4D90" w:rsidP="0061503C">
      <w:pPr>
        <w:rPr>
          <w:rFonts w:ascii="Times New Roman" w:hAnsi="Times New Roman" w:cs="Times New Roman"/>
          <w:color w:val="FF0000"/>
        </w:rPr>
      </w:pPr>
    </w:p>
    <w:p w:rsidR="00BC4D90" w:rsidRDefault="00BC4D90" w:rsidP="0061503C">
      <w:pPr>
        <w:rPr>
          <w:rFonts w:ascii="Times New Roman" w:hAnsi="Times New Roman" w:cs="Times New Roman"/>
          <w:color w:val="FF0000"/>
        </w:rPr>
      </w:pPr>
    </w:p>
    <w:p w:rsidR="00BC4D90" w:rsidRDefault="00BC4D90" w:rsidP="0061503C">
      <w:pPr>
        <w:rPr>
          <w:rFonts w:ascii="Times New Roman" w:hAnsi="Times New Roman" w:cs="Times New Roman"/>
          <w:color w:val="FF0000"/>
        </w:rPr>
      </w:pPr>
    </w:p>
    <w:p w:rsidR="00BC4D90" w:rsidRDefault="00BC4D90" w:rsidP="0061503C">
      <w:pPr>
        <w:rPr>
          <w:rFonts w:ascii="Times New Roman" w:hAnsi="Times New Roman" w:cs="Times New Roman"/>
          <w:bCs/>
          <w:i/>
        </w:rPr>
      </w:pPr>
    </w:p>
    <w:p w:rsidR="005A612A" w:rsidRDefault="005A612A" w:rsidP="0061503C">
      <w:pPr>
        <w:rPr>
          <w:rFonts w:ascii="Times New Roman" w:hAnsi="Times New Roman" w:cs="Times New Roman"/>
          <w:bCs/>
          <w:i/>
        </w:rPr>
      </w:pPr>
    </w:p>
    <w:p w:rsidR="00BC4D90" w:rsidRDefault="00BC4D90" w:rsidP="0061503C">
      <w:pPr>
        <w:rPr>
          <w:rFonts w:ascii="Times New Roman" w:hAnsi="Times New Roman" w:cs="Times New Roman"/>
          <w:bCs/>
          <w:i/>
        </w:rPr>
      </w:pPr>
    </w:p>
    <w:p w:rsidR="005144AA" w:rsidRDefault="005144AA" w:rsidP="005144AA">
      <w:pPr>
        <w:pStyle w:val="ListParagraph"/>
        <w:numPr>
          <w:ilvl w:val="0"/>
          <w:numId w:val="2"/>
        </w:numPr>
        <w:rPr>
          <w:rFonts w:ascii="Times New Roman" w:hAnsi="Times New Roman" w:cs="Times New Roman"/>
        </w:rPr>
      </w:pPr>
      <w:r w:rsidRPr="005144AA">
        <w:rPr>
          <w:rFonts w:ascii="Times New Roman" w:hAnsi="Times New Roman" w:cs="Times New Roman"/>
        </w:rPr>
        <w:lastRenderedPageBreak/>
        <w:t xml:space="preserve">What are introns and exons? </w:t>
      </w:r>
      <w:r w:rsidR="000E61AF">
        <w:rPr>
          <w:rFonts w:ascii="Times New Roman" w:hAnsi="Times New Roman" w:cs="Times New Roman"/>
        </w:rPr>
        <w:t>How does introns influence protein synthesis?</w:t>
      </w:r>
    </w:p>
    <w:p w:rsidR="00BC4D90" w:rsidRDefault="00BC4D90" w:rsidP="00BC4D90">
      <w:pPr>
        <w:rPr>
          <w:rFonts w:ascii="Times New Roman" w:hAnsi="Times New Roman" w:cs="Times New Roman"/>
        </w:rPr>
      </w:pPr>
    </w:p>
    <w:p w:rsidR="00BC4D90" w:rsidRDefault="00BC4D90" w:rsidP="00BC4D90">
      <w:pPr>
        <w:rPr>
          <w:rFonts w:ascii="Times New Roman" w:hAnsi="Times New Roman" w:cs="Times New Roman"/>
        </w:rPr>
      </w:pPr>
    </w:p>
    <w:p w:rsidR="000E61AF" w:rsidRDefault="000E61AF" w:rsidP="00BC4D90">
      <w:pPr>
        <w:rPr>
          <w:rFonts w:ascii="Times New Roman" w:hAnsi="Times New Roman" w:cs="Times New Roman"/>
        </w:rPr>
      </w:pPr>
    </w:p>
    <w:p w:rsidR="00BC4D90" w:rsidRPr="00BC4D90" w:rsidRDefault="00BC4D90" w:rsidP="00BC4D90">
      <w:pPr>
        <w:rPr>
          <w:rFonts w:ascii="Times New Roman" w:hAnsi="Times New Roman" w:cs="Times New Roman"/>
        </w:rPr>
      </w:pPr>
    </w:p>
    <w:p w:rsidR="005144AA" w:rsidRPr="00A50528" w:rsidRDefault="005144AA" w:rsidP="005144AA">
      <w:pPr>
        <w:pStyle w:val="ListParagraph"/>
        <w:numPr>
          <w:ilvl w:val="0"/>
          <w:numId w:val="2"/>
        </w:numPr>
        <w:rPr>
          <w:rFonts w:ascii="Times New Roman" w:hAnsi="Times New Roman" w:cs="Times New Roman"/>
        </w:rPr>
      </w:pPr>
      <w:r w:rsidRPr="00A50528">
        <w:rPr>
          <w:rFonts w:ascii="Times New Roman" w:hAnsi="Times New Roman" w:cs="Times New Roman"/>
        </w:rPr>
        <w:t>What is mRNA splicing and when does it occur?</w:t>
      </w:r>
    </w:p>
    <w:p w:rsidR="004D649B" w:rsidRPr="00A50528" w:rsidRDefault="004D649B" w:rsidP="004D649B">
      <w:pPr>
        <w:pStyle w:val="ListParagraph"/>
        <w:rPr>
          <w:rFonts w:ascii="Times New Roman" w:hAnsi="Times New Roman" w:cs="Times New Roman"/>
          <w:color w:val="FF0000"/>
        </w:rPr>
      </w:pPr>
    </w:p>
    <w:p w:rsidR="004D649B" w:rsidRDefault="004D649B" w:rsidP="004D649B">
      <w:pPr>
        <w:pStyle w:val="ListParagraph"/>
        <w:rPr>
          <w:rFonts w:ascii="Times New Roman" w:hAnsi="Times New Roman" w:cs="Times New Roman"/>
          <w:color w:val="FF0000"/>
        </w:rPr>
      </w:pPr>
    </w:p>
    <w:p w:rsidR="00BC4D90" w:rsidRDefault="00BC4D90" w:rsidP="004D649B">
      <w:pPr>
        <w:pStyle w:val="ListParagraph"/>
        <w:rPr>
          <w:rFonts w:ascii="Times New Roman" w:hAnsi="Times New Roman" w:cs="Times New Roman"/>
          <w:color w:val="FF0000"/>
        </w:rPr>
      </w:pPr>
    </w:p>
    <w:p w:rsidR="000E61AF" w:rsidRDefault="000E61AF" w:rsidP="004D649B">
      <w:pPr>
        <w:pStyle w:val="ListParagraph"/>
        <w:rPr>
          <w:rFonts w:ascii="Times New Roman" w:hAnsi="Times New Roman" w:cs="Times New Roman"/>
          <w:color w:val="FF0000"/>
        </w:rPr>
      </w:pPr>
    </w:p>
    <w:p w:rsidR="000E61AF" w:rsidRDefault="000E61AF" w:rsidP="004D649B">
      <w:pPr>
        <w:pStyle w:val="ListParagraph"/>
        <w:rPr>
          <w:rFonts w:ascii="Times New Roman" w:hAnsi="Times New Roman" w:cs="Times New Roman"/>
          <w:color w:val="FF0000"/>
        </w:rPr>
      </w:pPr>
    </w:p>
    <w:p w:rsidR="000E61AF" w:rsidRDefault="000E61AF" w:rsidP="004D649B">
      <w:pPr>
        <w:pStyle w:val="ListParagraph"/>
        <w:rPr>
          <w:rFonts w:ascii="Times New Roman" w:hAnsi="Times New Roman" w:cs="Times New Roman"/>
          <w:color w:val="FF0000"/>
        </w:rPr>
      </w:pPr>
    </w:p>
    <w:p w:rsidR="00BC4D90" w:rsidRPr="00A50528" w:rsidRDefault="00BC4D90" w:rsidP="004D649B">
      <w:pPr>
        <w:pStyle w:val="ListParagraph"/>
        <w:rPr>
          <w:rFonts w:ascii="Times New Roman" w:hAnsi="Times New Roman" w:cs="Times New Roman"/>
          <w:color w:val="FF0000"/>
        </w:rPr>
      </w:pPr>
    </w:p>
    <w:p w:rsidR="0061503C" w:rsidRDefault="0061503C" w:rsidP="0061503C">
      <w:pPr>
        <w:pStyle w:val="ListParagraph"/>
        <w:numPr>
          <w:ilvl w:val="0"/>
          <w:numId w:val="2"/>
        </w:numPr>
        <w:rPr>
          <w:rFonts w:ascii="Times New Roman" w:hAnsi="Times New Roman" w:cs="Times New Roman"/>
        </w:rPr>
      </w:pPr>
      <w:r w:rsidRPr="00A50528">
        <w:rPr>
          <w:rFonts w:ascii="Times New Roman" w:hAnsi="Times New Roman" w:cs="Times New Roman"/>
        </w:rPr>
        <w:t xml:space="preserve">Give a detailed explanation of translation. Discuss what happens during initiation, elongation, and termination.  Be sure to include ALL molecules that play an important role in this process. </w:t>
      </w:r>
    </w:p>
    <w:p w:rsidR="00BC4D90" w:rsidRDefault="00BC4D90" w:rsidP="00BC4D90">
      <w:pPr>
        <w:pStyle w:val="ListParagraph"/>
        <w:rPr>
          <w:rFonts w:ascii="Times New Roman" w:hAnsi="Times New Roman" w:cs="Times New Roman"/>
        </w:rPr>
      </w:pPr>
    </w:p>
    <w:p w:rsidR="00BC4D90" w:rsidRDefault="00BC4D90" w:rsidP="00BC4D90">
      <w:pPr>
        <w:pStyle w:val="ListParagraph"/>
        <w:rPr>
          <w:rFonts w:ascii="Times New Roman" w:hAnsi="Times New Roman" w:cs="Times New Roman"/>
        </w:rPr>
      </w:pPr>
    </w:p>
    <w:p w:rsidR="000E61AF" w:rsidRDefault="000E61AF" w:rsidP="00BC4D90">
      <w:pPr>
        <w:pStyle w:val="ListParagraph"/>
        <w:rPr>
          <w:rFonts w:ascii="Times New Roman" w:hAnsi="Times New Roman" w:cs="Times New Roman"/>
        </w:rPr>
      </w:pPr>
    </w:p>
    <w:p w:rsidR="000E61AF" w:rsidRDefault="000E61AF" w:rsidP="00BC4D90">
      <w:pPr>
        <w:pStyle w:val="ListParagraph"/>
        <w:rPr>
          <w:rFonts w:ascii="Times New Roman" w:hAnsi="Times New Roman" w:cs="Times New Roman"/>
        </w:rPr>
      </w:pPr>
    </w:p>
    <w:p w:rsidR="000E61AF" w:rsidRDefault="000E61AF" w:rsidP="00BC4D90">
      <w:pPr>
        <w:pStyle w:val="ListParagraph"/>
        <w:rPr>
          <w:rFonts w:ascii="Times New Roman" w:hAnsi="Times New Roman" w:cs="Times New Roman"/>
        </w:rPr>
      </w:pPr>
    </w:p>
    <w:p w:rsidR="000E61AF" w:rsidRDefault="000E61AF" w:rsidP="00BC4D90">
      <w:pPr>
        <w:pStyle w:val="ListParagraph"/>
        <w:rPr>
          <w:rFonts w:ascii="Times New Roman" w:hAnsi="Times New Roman" w:cs="Times New Roman"/>
        </w:rPr>
      </w:pPr>
    </w:p>
    <w:p w:rsidR="000E61AF" w:rsidRDefault="000E61AF" w:rsidP="00BC4D90">
      <w:pPr>
        <w:pStyle w:val="ListParagraph"/>
        <w:rPr>
          <w:rFonts w:ascii="Times New Roman" w:hAnsi="Times New Roman" w:cs="Times New Roman"/>
        </w:rPr>
      </w:pPr>
    </w:p>
    <w:p w:rsidR="000E61AF" w:rsidRDefault="000E61AF" w:rsidP="00BC4D90">
      <w:pPr>
        <w:pStyle w:val="ListParagraph"/>
        <w:rPr>
          <w:rFonts w:ascii="Times New Roman" w:hAnsi="Times New Roman" w:cs="Times New Roman"/>
        </w:rPr>
      </w:pPr>
    </w:p>
    <w:p w:rsidR="00BC4D90" w:rsidRDefault="00BC4D90" w:rsidP="00BC4D90">
      <w:pPr>
        <w:pStyle w:val="ListParagraph"/>
        <w:rPr>
          <w:rFonts w:ascii="Times New Roman" w:hAnsi="Times New Roman" w:cs="Times New Roman"/>
        </w:rPr>
      </w:pPr>
    </w:p>
    <w:p w:rsidR="00BC4D90" w:rsidRDefault="00BC4D90" w:rsidP="00BC4D90">
      <w:pPr>
        <w:pStyle w:val="ListParagraph"/>
        <w:rPr>
          <w:rFonts w:ascii="Times New Roman" w:hAnsi="Times New Roman" w:cs="Times New Roman"/>
        </w:rPr>
      </w:pPr>
    </w:p>
    <w:p w:rsidR="00BC4D90" w:rsidRDefault="00BC4D90" w:rsidP="00BC4D90">
      <w:pPr>
        <w:pStyle w:val="ListParagraph"/>
        <w:rPr>
          <w:rFonts w:ascii="Times New Roman" w:hAnsi="Times New Roman" w:cs="Times New Roman"/>
        </w:rPr>
      </w:pPr>
    </w:p>
    <w:p w:rsidR="00BC4D90" w:rsidRPr="00A50528" w:rsidRDefault="00BC4D90" w:rsidP="00BC4D90">
      <w:pPr>
        <w:pStyle w:val="ListParagraph"/>
        <w:rPr>
          <w:rFonts w:ascii="Times New Roman" w:hAnsi="Times New Roman" w:cs="Times New Roman"/>
        </w:rPr>
      </w:pPr>
    </w:p>
    <w:p w:rsidR="004651FA" w:rsidRPr="005144AA" w:rsidRDefault="004651FA" w:rsidP="004651FA">
      <w:pPr>
        <w:pStyle w:val="ListParagraph"/>
        <w:numPr>
          <w:ilvl w:val="0"/>
          <w:numId w:val="2"/>
        </w:numPr>
        <w:spacing w:after="0" w:line="240" w:lineRule="auto"/>
        <w:rPr>
          <w:rFonts w:ascii="Times New Roman" w:hAnsi="Times New Roman" w:cs="Times New Roman"/>
        </w:rPr>
      </w:pPr>
      <w:r w:rsidRPr="005144AA">
        <w:rPr>
          <w:rFonts w:ascii="Times New Roman" w:hAnsi="Times New Roman" w:cs="Times New Roman"/>
        </w:rPr>
        <w:t xml:space="preserve">Write the sequence of mRNA that would result from the transcription of the following section of DNA.  Write your answer on the blank. Then referring mRNA codons write down the correct amino acid sequence in the polypeptide chain (you can write first 3 letters/abbreviations of amino acids) </w:t>
      </w:r>
    </w:p>
    <w:p w:rsidR="004651FA" w:rsidRPr="005144AA" w:rsidRDefault="004651FA" w:rsidP="004651FA">
      <w:pPr>
        <w:ind w:left="450"/>
        <w:rPr>
          <w:rFonts w:ascii="Times New Roman" w:hAnsi="Times New Roman" w:cs="Times New Roman"/>
        </w:rPr>
      </w:pPr>
    </w:p>
    <w:p w:rsidR="004651FA" w:rsidRPr="00A065C3" w:rsidRDefault="004651FA" w:rsidP="004651FA">
      <w:pPr>
        <w:ind w:left="450"/>
        <w:rPr>
          <w:rFonts w:ascii="Times New Roman" w:hAnsi="Times New Roman" w:cs="Times New Roman"/>
        </w:rPr>
      </w:pPr>
      <w:r w:rsidRPr="00A065C3">
        <w:rPr>
          <w:rFonts w:ascii="Times New Roman" w:hAnsi="Times New Roman" w:cs="Times New Roman"/>
        </w:rPr>
        <w:t xml:space="preserve">DNA strand -      </w:t>
      </w:r>
      <w:r w:rsidR="00A065C3" w:rsidRPr="00A065C3">
        <w:rPr>
          <w:rFonts w:ascii="Times New Roman" w:hAnsi="Times New Roman" w:cs="Times New Roman"/>
        </w:rPr>
        <w:tab/>
      </w:r>
      <w:r w:rsidR="003137AE" w:rsidRPr="00A065C3">
        <w:rPr>
          <w:rFonts w:ascii="Times New Roman" w:hAnsi="Times New Roman" w:cs="Times New Roman"/>
        </w:rPr>
        <w:t>TACATAACGGCTATC</w:t>
      </w:r>
      <w:r w:rsidRPr="00A065C3">
        <w:rPr>
          <w:rFonts w:ascii="Times New Roman" w:hAnsi="Times New Roman" w:cs="Times New Roman"/>
        </w:rPr>
        <w:t xml:space="preserve">           </w:t>
      </w:r>
    </w:p>
    <w:p w:rsidR="00A065C3" w:rsidRPr="00A065C3" w:rsidRDefault="00A065C3" w:rsidP="00A065C3">
      <w:pPr>
        <w:ind w:left="450"/>
        <w:rPr>
          <w:rFonts w:ascii="Times New Roman" w:hAnsi="Times New Roman" w:cs="Times New Roman"/>
        </w:rPr>
      </w:pPr>
      <w:proofErr w:type="gramStart"/>
      <w:r w:rsidRPr="00A065C3">
        <w:rPr>
          <w:rFonts w:ascii="Times New Roman" w:hAnsi="Times New Roman" w:cs="Times New Roman"/>
        </w:rPr>
        <w:t>mRNA</w:t>
      </w:r>
      <w:proofErr w:type="gramEnd"/>
      <w:r w:rsidRPr="00A065C3">
        <w:rPr>
          <w:rFonts w:ascii="Times New Roman" w:hAnsi="Times New Roman" w:cs="Times New Roman"/>
        </w:rPr>
        <w:t xml:space="preserve"> strand -     </w:t>
      </w:r>
    </w:p>
    <w:p w:rsidR="002B2C83" w:rsidRPr="002B2C83" w:rsidRDefault="00A065C3" w:rsidP="000E61AF">
      <w:pPr>
        <w:ind w:left="450"/>
        <w:rPr>
          <w:rFonts w:ascii="Times New Roman" w:hAnsi="Times New Roman" w:cs="Times New Roman"/>
        </w:rPr>
      </w:pPr>
      <w:r w:rsidRPr="00A065C3">
        <w:rPr>
          <w:rFonts w:ascii="Times New Roman" w:hAnsi="Times New Roman" w:cs="Times New Roman"/>
        </w:rPr>
        <w:t xml:space="preserve">Amino acid sequence -   </w:t>
      </w:r>
    </w:p>
    <w:p w:rsidR="004651FA" w:rsidRPr="005144AA" w:rsidRDefault="004651FA" w:rsidP="004651FA">
      <w:pPr>
        <w:pStyle w:val="ListParagraph"/>
        <w:numPr>
          <w:ilvl w:val="0"/>
          <w:numId w:val="2"/>
        </w:numPr>
        <w:rPr>
          <w:rFonts w:ascii="Times New Roman" w:hAnsi="Times New Roman" w:cs="Times New Roman"/>
          <w:bCs/>
        </w:rPr>
      </w:pPr>
      <w:r w:rsidRPr="005144AA">
        <w:rPr>
          <w:rFonts w:ascii="Times New Roman" w:hAnsi="Times New Roman" w:cs="Times New Roman"/>
          <w:bCs/>
        </w:rPr>
        <w:t>What is a frame shift mutation and explain why a frame shift mutation at the beginning of a gene sequence is more damaging than one at the end of a sequence.</w:t>
      </w:r>
    </w:p>
    <w:p w:rsidR="004651FA" w:rsidRDefault="004651FA" w:rsidP="004651FA">
      <w:pPr>
        <w:pStyle w:val="ListParagraph"/>
        <w:rPr>
          <w:rFonts w:ascii="Times New Roman" w:hAnsi="Times New Roman" w:cs="Times New Roman"/>
          <w:bCs/>
        </w:rPr>
      </w:pPr>
    </w:p>
    <w:p w:rsidR="004651FA" w:rsidRDefault="004651FA" w:rsidP="004651FA">
      <w:pPr>
        <w:pStyle w:val="ListParagraph"/>
        <w:rPr>
          <w:rFonts w:ascii="Times New Roman" w:hAnsi="Times New Roman" w:cs="Times New Roman"/>
          <w:bCs/>
        </w:rPr>
      </w:pPr>
    </w:p>
    <w:p w:rsidR="004651FA" w:rsidRDefault="004651FA" w:rsidP="004651FA">
      <w:pPr>
        <w:pStyle w:val="ListParagraph"/>
        <w:rPr>
          <w:rFonts w:ascii="Times New Roman" w:hAnsi="Times New Roman" w:cs="Times New Roman"/>
          <w:bCs/>
        </w:rPr>
      </w:pPr>
      <w:bookmarkStart w:id="0" w:name="_GoBack"/>
      <w:bookmarkEnd w:id="0"/>
    </w:p>
    <w:p w:rsidR="004651FA" w:rsidRPr="005144AA" w:rsidRDefault="004651FA" w:rsidP="005144AA">
      <w:pPr>
        <w:rPr>
          <w:rFonts w:ascii="Times New Roman" w:hAnsi="Times New Roman" w:cs="Times New Roman"/>
          <w:bCs/>
        </w:rPr>
      </w:pPr>
    </w:p>
    <w:p w:rsidR="004651FA" w:rsidRPr="004651FA" w:rsidRDefault="004651FA" w:rsidP="004651FA">
      <w:pPr>
        <w:pStyle w:val="ListParagraph"/>
        <w:rPr>
          <w:rFonts w:ascii="Times New Roman" w:hAnsi="Times New Roman" w:cs="Times New Roman"/>
          <w:bCs/>
        </w:rPr>
      </w:pPr>
    </w:p>
    <w:p w:rsidR="004651FA" w:rsidRDefault="004651FA" w:rsidP="004651FA">
      <w:pPr>
        <w:rPr>
          <w:sz w:val="24"/>
          <w:szCs w:val="24"/>
        </w:rPr>
      </w:pPr>
      <w:r>
        <w:rPr>
          <w:noProof/>
        </w:rPr>
        <w:lastRenderedPageBreak/>
        <w:drawing>
          <wp:inline distT="0" distB="0" distL="0" distR="0" wp14:anchorId="609C8C35" wp14:editId="66B49C67">
            <wp:extent cx="5713730" cy="4828540"/>
            <wp:effectExtent l="0" t="0" r="1270" b="0"/>
            <wp:docPr id="1" name="Picture 1" descr="genetic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tic co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3730" cy="4828540"/>
                    </a:xfrm>
                    <a:prstGeom prst="rect">
                      <a:avLst/>
                    </a:prstGeom>
                    <a:noFill/>
                    <a:ln>
                      <a:noFill/>
                    </a:ln>
                  </pic:spPr>
                </pic:pic>
              </a:graphicData>
            </a:graphic>
          </wp:inline>
        </w:drawing>
      </w:r>
    </w:p>
    <w:p w:rsidR="008C0BED" w:rsidRDefault="008C0BED" w:rsidP="004651FA">
      <w:pPr>
        <w:rPr>
          <w:sz w:val="24"/>
          <w:szCs w:val="24"/>
        </w:rPr>
      </w:pPr>
    </w:p>
    <w:p w:rsidR="008C0BED" w:rsidRPr="001D06F0" w:rsidRDefault="008C0BED" w:rsidP="008C0BED">
      <w:pPr>
        <w:spacing w:after="0" w:line="240" w:lineRule="auto"/>
        <w:jc w:val="center"/>
        <w:rPr>
          <w:rFonts w:ascii="Times New Roman" w:hAnsi="Times New Roman" w:cs="Times New Roman"/>
          <w:b/>
        </w:rPr>
      </w:pPr>
    </w:p>
    <w:p w:rsidR="008C0BED" w:rsidRPr="001D06F0" w:rsidRDefault="008C0BED" w:rsidP="008C0BED">
      <w:pPr>
        <w:spacing w:after="0" w:line="240" w:lineRule="auto"/>
        <w:rPr>
          <w:rFonts w:ascii="Times New Roman" w:hAnsi="Times New Roman" w:cs="Times New Roman"/>
        </w:rPr>
      </w:pPr>
      <w:r w:rsidRPr="001D06F0">
        <w:rPr>
          <w:rFonts w:ascii="Times New Roman" w:hAnsi="Times New Roman" w:cs="Times New Roman"/>
        </w:rPr>
        <w:object w:dxaOrig="1745" w:dyaOrig="2263">
          <v:shape id="_x0000_i1026" type="#_x0000_t75" style="width:59.3pt;height:77.2pt" o:ole="">
            <v:imagedata r:id="rId8" o:title=""/>
          </v:shape>
          <o:OLEObject Type="Embed" ProgID="ChemDraw.Document.6.0" ShapeID="_x0000_i1026" DrawAspect="Content" ObjectID="_1556359085" r:id="rId9"/>
        </w:object>
      </w:r>
      <w:r w:rsidRPr="001D06F0">
        <w:rPr>
          <w:rFonts w:ascii="Times New Roman" w:hAnsi="Times New Roman" w:cs="Times New Roman"/>
        </w:rPr>
        <w:t xml:space="preserve">   </w:t>
      </w:r>
      <w:r w:rsidRPr="001D06F0">
        <w:rPr>
          <w:rFonts w:ascii="Times New Roman" w:hAnsi="Times New Roman" w:cs="Times New Roman"/>
        </w:rPr>
        <w:object w:dxaOrig="1515" w:dyaOrig="1530">
          <v:shape id="_x0000_i1027" type="#_x0000_t75" style="width:71.35pt;height:1in" o:ole="">
            <v:imagedata r:id="rId10" o:title=""/>
          </v:shape>
          <o:OLEObject Type="Embed" ProgID="ISISServer" ShapeID="_x0000_i1027" DrawAspect="Content" ObjectID="_1556359086" r:id="rId11"/>
        </w:object>
      </w:r>
      <w:r w:rsidRPr="001D06F0">
        <w:rPr>
          <w:rFonts w:ascii="Times New Roman" w:hAnsi="Times New Roman" w:cs="Times New Roman"/>
        </w:rPr>
        <w:t xml:space="preserve">      </w:t>
      </w:r>
      <w:r w:rsidRPr="001D06F0">
        <w:rPr>
          <w:rFonts w:ascii="Times New Roman" w:hAnsi="Times New Roman" w:cs="Times New Roman"/>
        </w:rPr>
        <w:object w:dxaOrig="1274" w:dyaOrig="1500">
          <v:shape id="_x0000_i1028" type="#_x0000_t75" style="width:60.9pt;height:1in" o:ole="">
            <v:imagedata r:id="rId12" o:title=""/>
          </v:shape>
          <o:OLEObject Type="Embed" ProgID="ISISServer" ShapeID="_x0000_i1028" DrawAspect="Content" ObjectID="_1556359087" r:id="rId13"/>
        </w:object>
      </w:r>
      <w:r w:rsidRPr="001D06F0">
        <w:rPr>
          <w:rFonts w:ascii="Times New Roman" w:hAnsi="Times New Roman" w:cs="Times New Roman"/>
        </w:rPr>
        <w:t xml:space="preserve">    </w:t>
      </w:r>
      <w:r w:rsidRPr="001D06F0">
        <w:rPr>
          <w:rFonts w:ascii="Times New Roman" w:hAnsi="Times New Roman" w:cs="Times New Roman"/>
        </w:rPr>
        <w:object w:dxaOrig="2100" w:dyaOrig="1590">
          <v:shape id="_x0000_i1029" type="#_x0000_t75" style="width:98.4pt;height:74.3pt" o:ole="">
            <v:imagedata r:id="rId14" o:title=""/>
          </v:shape>
          <o:OLEObject Type="Embed" ProgID="ISISServer" ShapeID="_x0000_i1029" DrawAspect="Content" ObjectID="_1556359088" r:id="rId15"/>
        </w:object>
      </w:r>
      <w:r w:rsidRPr="001D06F0">
        <w:rPr>
          <w:rFonts w:ascii="Times New Roman" w:hAnsi="Times New Roman" w:cs="Times New Roman"/>
        </w:rPr>
        <w:object w:dxaOrig="1620" w:dyaOrig="1500">
          <v:shape id="_x0000_i1030" type="#_x0000_t75" style="width:77.85pt;height:1in" o:ole="">
            <v:imagedata r:id="rId16" o:title=""/>
          </v:shape>
          <o:OLEObject Type="Embed" ProgID="ISISServer" ShapeID="_x0000_i1030" DrawAspect="Content" ObjectID="_1556359089" r:id="rId17"/>
        </w:object>
      </w:r>
      <w:r w:rsidRPr="001D06F0">
        <w:rPr>
          <w:rFonts w:ascii="Times New Roman" w:hAnsi="Times New Roman" w:cs="Times New Roman"/>
        </w:rPr>
        <w:t xml:space="preserve">             </w:t>
      </w:r>
    </w:p>
    <w:p w:rsidR="008C0BED" w:rsidRPr="004651FA" w:rsidRDefault="008C0BED" w:rsidP="008C0BED">
      <w:pPr>
        <w:rPr>
          <w:sz w:val="24"/>
          <w:szCs w:val="24"/>
        </w:rPr>
      </w:pPr>
      <w:r w:rsidRPr="001D06F0">
        <w:rPr>
          <w:rFonts w:ascii="Times New Roman" w:hAnsi="Times New Roman" w:cs="Times New Roman"/>
        </w:rPr>
        <w:t xml:space="preserve">   Uracil                       Adenine</w:t>
      </w:r>
      <w:r w:rsidRPr="001D06F0">
        <w:rPr>
          <w:rFonts w:ascii="Times New Roman" w:hAnsi="Times New Roman" w:cs="Times New Roman"/>
        </w:rPr>
        <w:tab/>
        <w:t xml:space="preserve">         Cytosine              Guanine                         thymine                       </w:t>
      </w:r>
    </w:p>
    <w:sectPr w:rsidR="008C0BED" w:rsidRPr="004651FA" w:rsidSect="005144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A6E8D"/>
    <w:multiLevelType w:val="hybridMultilevel"/>
    <w:tmpl w:val="AF1E8D80"/>
    <w:lvl w:ilvl="0" w:tplc="147C344A">
      <w:start w:val="1"/>
      <w:numFmt w:val="bullet"/>
      <w:lvlText w:val=""/>
      <w:lvlJc w:val="left"/>
      <w:pPr>
        <w:tabs>
          <w:tab w:val="num" w:pos="720"/>
        </w:tabs>
        <w:ind w:left="720" w:hanging="360"/>
      </w:pPr>
      <w:rPr>
        <w:rFonts w:ascii="Wingdings 2" w:hAnsi="Wingdings 2" w:hint="default"/>
      </w:rPr>
    </w:lvl>
    <w:lvl w:ilvl="1" w:tplc="78724CE2" w:tentative="1">
      <w:start w:val="1"/>
      <w:numFmt w:val="bullet"/>
      <w:lvlText w:val=""/>
      <w:lvlJc w:val="left"/>
      <w:pPr>
        <w:tabs>
          <w:tab w:val="num" w:pos="1440"/>
        </w:tabs>
        <w:ind w:left="1440" w:hanging="360"/>
      </w:pPr>
      <w:rPr>
        <w:rFonts w:ascii="Wingdings 2" w:hAnsi="Wingdings 2" w:hint="default"/>
      </w:rPr>
    </w:lvl>
    <w:lvl w:ilvl="2" w:tplc="F830CBD6" w:tentative="1">
      <w:start w:val="1"/>
      <w:numFmt w:val="bullet"/>
      <w:lvlText w:val=""/>
      <w:lvlJc w:val="left"/>
      <w:pPr>
        <w:tabs>
          <w:tab w:val="num" w:pos="2160"/>
        </w:tabs>
        <w:ind w:left="2160" w:hanging="360"/>
      </w:pPr>
      <w:rPr>
        <w:rFonts w:ascii="Wingdings 2" w:hAnsi="Wingdings 2" w:hint="default"/>
      </w:rPr>
    </w:lvl>
    <w:lvl w:ilvl="3" w:tplc="894EED42" w:tentative="1">
      <w:start w:val="1"/>
      <w:numFmt w:val="bullet"/>
      <w:lvlText w:val=""/>
      <w:lvlJc w:val="left"/>
      <w:pPr>
        <w:tabs>
          <w:tab w:val="num" w:pos="2880"/>
        </w:tabs>
        <w:ind w:left="2880" w:hanging="360"/>
      </w:pPr>
      <w:rPr>
        <w:rFonts w:ascii="Wingdings 2" w:hAnsi="Wingdings 2" w:hint="default"/>
      </w:rPr>
    </w:lvl>
    <w:lvl w:ilvl="4" w:tplc="A51A5288" w:tentative="1">
      <w:start w:val="1"/>
      <w:numFmt w:val="bullet"/>
      <w:lvlText w:val=""/>
      <w:lvlJc w:val="left"/>
      <w:pPr>
        <w:tabs>
          <w:tab w:val="num" w:pos="3600"/>
        </w:tabs>
        <w:ind w:left="3600" w:hanging="360"/>
      </w:pPr>
      <w:rPr>
        <w:rFonts w:ascii="Wingdings 2" w:hAnsi="Wingdings 2" w:hint="default"/>
      </w:rPr>
    </w:lvl>
    <w:lvl w:ilvl="5" w:tplc="9262400C" w:tentative="1">
      <w:start w:val="1"/>
      <w:numFmt w:val="bullet"/>
      <w:lvlText w:val=""/>
      <w:lvlJc w:val="left"/>
      <w:pPr>
        <w:tabs>
          <w:tab w:val="num" w:pos="4320"/>
        </w:tabs>
        <w:ind w:left="4320" w:hanging="360"/>
      </w:pPr>
      <w:rPr>
        <w:rFonts w:ascii="Wingdings 2" w:hAnsi="Wingdings 2" w:hint="default"/>
      </w:rPr>
    </w:lvl>
    <w:lvl w:ilvl="6" w:tplc="70C6ECF2" w:tentative="1">
      <w:start w:val="1"/>
      <w:numFmt w:val="bullet"/>
      <w:lvlText w:val=""/>
      <w:lvlJc w:val="left"/>
      <w:pPr>
        <w:tabs>
          <w:tab w:val="num" w:pos="5040"/>
        </w:tabs>
        <w:ind w:left="5040" w:hanging="360"/>
      </w:pPr>
      <w:rPr>
        <w:rFonts w:ascii="Wingdings 2" w:hAnsi="Wingdings 2" w:hint="default"/>
      </w:rPr>
    </w:lvl>
    <w:lvl w:ilvl="7" w:tplc="955218AC" w:tentative="1">
      <w:start w:val="1"/>
      <w:numFmt w:val="bullet"/>
      <w:lvlText w:val=""/>
      <w:lvlJc w:val="left"/>
      <w:pPr>
        <w:tabs>
          <w:tab w:val="num" w:pos="5760"/>
        </w:tabs>
        <w:ind w:left="5760" w:hanging="360"/>
      </w:pPr>
      <w:rPr>
        <w:rFonts w:ascii="Wingdings 2" w:hAnsi="Wingdings 2" w:hint="default"/>
      </w:rPr>
    </w:lvl>
    <w:lvl w:ilvl="8" w:tplc="E4AE95CE"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7195EBB"/>
    <w:multiLevelType w:val="hybridMultilevel"/>
    <w:tmpl w:val="4D04E278"/>
    <w:lvl w:ilvl="0" w:tplc="88BAC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655F5B"/>
    <w:multiLevelType w:val="hybridMultilevel"/>
    <w:tmpl w:val="F92E117A"/>
    <w:lvl w:ilvl="0" w:tplc="EBE0B202">
      <w:start w:val="1"/>
      <w:numFmt w:val="bullet"/>
      <w:lvlText w:val="–"/>
      <w:lvlJc w:val="left"/>
      <w:pPr>
        <w:tabs>
          <w:tab w:val="num" w:pos="720"/>
        </w:tabs>
        <w:ind w:left="720" w:hanging="360"/>
      </w:pPr>
      <w:rPr>
        <w:rFonts w:ascii="Arial" w:hAnsi="Arial" w:hint="default"/>
      </w:rPr>
    </w:lvl>
    <w:lvl w:ilvl="1" w:tplc="A0DEDC16">
      <w:start w:val="1"/>
      <w:numFmt w:val="bullet"/>
      <w:lvlText w:val="–"/>
      <w:lvlJc w:val="left"/>
      <w:pPr>
        <w:tabs>
          <w:tab w:val="num" w:pos="1440"/>
        </w:tabs>
        <w:ind w:left="1440" w:hanging="360"/>
      </w:pPr>
      <w:rPr>
        <w:rFonts w:ascii="Arial" w:hAnsi="Arial" w:hint="default"/>
      </w:rPr>
    </w:lvl>
    <w:lvl w:ilvl="2" w:tplc="B5CA92E0" w:tentative="1">
      <w:start w:val="1"/>
      <w:numFmt w:val="bullet"/>
      <w:lvlText w:val="–"/>
      <w:lvlJc w:val="left"/>
      <w:pPr>
        <w:tabs>
          <w:tab w:val="num" w:pos="2160"/>
        </w:tabs>
        <w:ind w:left="2160" w:hanging="360"/>
      </w:pPr>
      <w:rPr>
        <w:rFonts w:ascii="Arial" w:hAnsi="Arial" w:hint="default"/>
      </w:rPr>
    </w:lvl>
    <w:lvl w:ilvl="3" w:tplc="1B2EF536" w:tentative="1">
      <w:start w:val="1"/>
      <w:numFmt w:val="bullet"/>
      <w:lvlText w:val="–"/>
      <w:lvlJc w:val="left"/>
      <w:pPr>
        <w:tabs>
          <w:tab w:val="num" w:pos="2880"/>
        </w:tabs>
        <w:ind w:left="2880" w:hanging="360"/>
      </w:pPr>
      <w:rPr>
        <w:rFonts w:ascii="Arial" w:hAnsi="Arial" w:hint="default"/>
      </w:rPr>
    </w:lvl>
    <w:lvl w:ilvl="4" w:tplc="AA2029B6" w:tentative="1">
      <w:start w:val="1"/>
      <w:numFmt w:val="bullet"/>
      <w:lvlText w:val="–"/>
      <w:lvlJc w:val="left"/>
      <w:pPr>
        <w:tabs>
          <w:tab w:val="num" w:pos="3600"/>
        </w:tabs>
        <w:ind w:left="3600" w:hanging="360"/>
      </w:pPr>
      <w:rPr>
        <w:rFonts w:ascii="Arial" w:hAnsi="Arial" w:hint="default"/>
      </w:rPr>
    </w:lvl>
    <w:lvl w:ilvl="5" w:tplc="9E829164" w:tentative="1">
      <w:start w:val="1"/>
      <w:numFmt w:val="bullet"/>
      <w:lvlText w:val="–"/>
      <w:lvlJc w:val="left"/>
      <w:pPr>
        <w:tabs>
          <w:tab w:val="num" w:pos="4320"/>
        </w:tabs>
        <w:ind w:left="4320" w:hanging="360"/>
      </w:pPr>
      <w:rPr>
        <w:rFonts w:ascii="Arial" w:hAnsi="Arial" w:hint="default"/>
      </w:rPr>
    </w:lvl>
    <w:lvl w:ilvl="6" w:tplc="57002EDC" w:tentative="1">
      <w:start w:val="1"/>
      <w:numFmt w:val="bullet"/>
      <w:lvlText w:val="–"/>
      <w:lvlJc w:val="left"/>
      <w:pPr>
        <w:tabs>
          <w:tab w:val="num" w:pos="5040"/>
        </w:tabs>
        <w:ind w:left="5040" w:hanging="360"/>
      </w:pPr>
      <w:rPr>
        <w:rFonts w:ascii="Arial" w:hAnsi="Arial" w:hint="default"/>
      </w:rPr>
    </w:lvl>
    <w:lvl w:ilvl="7" w:tplc="324C1E68" w:tentative="1">
      <w:start w:val="1"/>
      <w:numFmt w:val="bullet"/>
      <w:lvlText w:val="–"/>
      <w:lvlJc w:val="left"/>
      <w:pPr>
        <w:tabs>
          <w:tab w:val="num" w:pos="5760"/>
        </w:tabs>
        <w:ind w:left="5760" w:hanging="360"/>
      </w:pPr>
      <w:rPr>
        <w:rFonts w:ascii="Arial" w:hAnsi="Arial" w:hint="default"/>
      </w:rPr>
    </w:lvl>
    <w:lvl w:ilvl="8" w:tplc="D47076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423A76"/>
    <w:multiLevelType w:val="hybridMultilevel"/>
    <w:tmpl w:val="A3903776"/>
    <w:lvl w:ilvl="0" w:tplc="D8605566">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C9B50AB"/>
    <w:multiLevelType w:val="hybridMultilevel"/>
    <w:tmpl w:val="EED02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DE64AB"/>
    <w:multiLevelType w:val="hybridMultilevel"/>
    <w:tmpl w:val="E5880D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4D5877"/>
    <w:multiLevelType w:val="hybridMultilevel"/>
    <w:tmpl w:val="44D4E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88127D"/>
    <w:multiLevelType w:val="hybridMultilevel"/>
    <w:tmpl w:val="F9528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3"/>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CF9"/>
    <w:rsid w:val="000E61AF"/>
    <w:rsid w:val="002B2C83"/>
    <w:rsid w:val="003137AE"/>
    <w:rsid w:val="004651FA"/>
    <w:rsid w:val="004702F5"/>
    <w:rsid w:val="004D649B"/>
    <w:rsid w:val="005144AA"/>
    <w:rsid w:val="005A612A"/>
    <w:rsid w:val="005C4CF9"/>
    <w:rsid w:val="0061503C"/>
    <w:rsid w:val="008C0BED"/>
    <w:rsid w:val="00A065C3"/>
    <w:rsid w:val="00A50528"/>
    <w:rsid w:val="00AF6666"/>
    <w:rsid w:val="00BC4D90"/>
    <w:rsid w:val="00CF1C00"/>
    <w:rsid w:val="00DD3C4A"/>
    <w:rsid w:val="00E34DEB"/>
    <w:rsid w:val="00FA1152"/>
    <w:rsid w:val="00FF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9B851-1F41-469E-9931-FB1B4461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CF9"/>
    <w:pPr>
      <w:ind w:left="720"/>
      <w:contextualSpacing/>
    </w:pPr>
  </w:style>
  <w:style w:type="table" w:styleId="TableGrid">
    <w:name w:val="Table Grid"/>
    <w:basedOn w:val="TableNormal"/>
    <w:uiPriority w:val="39"/>
    <w:rsid w:val="005A6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148249">
      <w:bodyDiv w:val="1"/>
      <w:marLeft w:val="0"/>
      <w:marRight w:val="0"/>
      <w:marTop w:val="0"/>
      <w:marBottom w:val="0"/>
      <w:divBdr>
        <w:top w:val="none" w:sz="0" w:space="0" w:color="auto"/>
        <w:left w:val="none" w:sz="0" w:space="0" w:color="auto"/>
        <w:bottom w:val="none" w:sz="0" w:space="0" w:color="auto"/>
        <w:right w:val="none" w:sz="0" w:space="0" w:color="auto"/>
      </w:divBdr>
      <w:divsChild>
        <w:div w:id="652561877">
          <w:marLeft w:val="1166"/>
          <w:marRight w:val="0"/>
          <w:marTop w:val="96"/>
          <w:marBottom w:val="0"/>
          <w:divBdr>
            <w:top w:val="none" w:sz="0" w:space="0" w:color="auto"/>
            <w:left w:val="none" w:sz="0" w:space="0" w:color="auto"/>
            <w:bottom w:val="none" w:sz="0" w:space="0" w:color="auto"/>
            <w:right w:val="none" w:sz="0" w:space="0" w:color="auto"/>
          </w:divBdr>
        </w:div>
        <w:div w:id="437061799">
          <w:marLeft w:val="1166"/>
          <w:marRight w:val="0"/>
          <w:marTop w:val="96"/>
          <w:marBottom w:val="0"/>
          <w:divBdr>
            <w:top w:val="none" w:sz="0" w:space="0" w:color="auto"/>
            <w:left w:val="none" w:sz="0" w:space="0" w:color="auto"/>
            <w:bottom w:val="none" w:sz="0" w:space="0" w:color="auto"/>
            <w:right w:val="none" w:sz="0" w:space="0" w:color="auto"/>
          </w:divBdr>
        </w:div>
        <w:div w:id="525752322">
          <w:marLeft w:val="1166"/>
          <w:marRight w:val="0"/>
          <w:marTop w:val="96"/>
          <w:marBottom w:val="0"/>
          <w:divBdr>
            <w:top w:val="none" w:sz="0" w:space="0" w:color="auto"/>
            <w:left w:val="none" w:sz="0" w:space="0" w:color="auto"/>
            <w:bottom w:val="none" w:sz="0" w:space="0" w:color="auto"/>
            <w:right w:val="none" w:sz="0" w:space="0" w:color="auto"/>
          </w:divBdr>
        </w:div>
        <w:div w:id="1647736895">
          <w:marLeft w:val="1166"/>
          <w:marRight w:val="0"/>
          <w:marTop w:val="96"/>
          <w:marBottom w:val="0"/>
          <w:divBdr>
            <w:top w:val="none" w:sz="0" w:space="0" w:color="auto"/>
            <w:left w:val="none" w:sz="0" w:space="0" w:color="auto"/>
            <w:bottom w:val="none" w:sz="0" w:space="0" w:color="auto"/>
            <w:right w:val="none" w:sz="0" w:space="0" w:color="auto"/>
          </w:divBdr>
        </w:div>
      </w:divsChild>
    </w:div>
    <w:div w:id="594021503">
      <w:bodyDiv w:val="1"/>
      <w:marLeft w:val="0"/>
      <w:marRight w:val="0"/>
      <w:marTop w:val="0"/>
      <w:marBottom w:val="0"/>
      <w:divBdr>
        <w:top w:val="none" w:sz="0" w:space="0" w:color="auto"/>
        <w:left w:val="none" w:sz="0" w:space="0" w:color="auto"/>
        <w:bottom w:val="none" w:sz="0" w:space="0" w:color="auto"/>
        <w:right w:val="none" w:sz="0" w:space="0" w:color="auto"/>
      </w:divBdr>
      <w:divsChild>
        <w:div w:id="128592492">
          <w:marLeft w:val="432"/>
          <w:marRight w:val="0"/>
          <w:marTop w:val="130"/>
          <w:marBottom w:val="0"/>
          <w:divBdr>
            <w:top w:val="none" w:sz="0" w:space="0" w:color="auto"/>
            <w:left w:val="none" w:sz="0" w:space="0" w:color="auto"/>
            <w:bottom w:val="none" w:sz="0" w:space="0" w:color="auto"/>
            <w:right w:val="none" w:sz="0" w:space="0" w:color="auto"/>
          </w:divBdr>
        </w:div>
        <w:div w:id="109395288">
          <w:marLeft w:val="432"/>
          <w:marRight w:val="0"/>
          <w:marTop w:val="130"/>
          <w:marBottom w:val="0"/>
          <w:divBdr>
            <w:top w:val="none" w:sz="0" w:space="0" w:color="auto"/>
            <w:left w:val="none" w:sz="0" w:space="0" w:color="auto"/>
            <w:bottom w:val="none" w:sz="0" w:space="0" w:color="auto"/>
            <w:right w:val="none" w:sz="0" w:space="0" w:color="auto"/>
          </w:divBdr>
        </w:div>
        <w:div w:id="1383868450">
          <w:marLeft w:val="432"/>
          <w:marRight w:val="0"/>
          <w:marTop w:val="130"/>
          <w:marBottom w:val="0"/>
          <w:divBdr>
            <w:top w:val="none" w:sz="0" w:space="0" w:color="auto"/>
            <w:left w:val="none" w:sz="0" w:space="0" w:color="auto"/>
            <w:bottom w:val="none" w:sz="0" w:space="0" w:color="auto"/>
            <w:right w:val="none" w:sz="0" w:space="0" w:color="auto"/>
          </w:divBdr>
        </w:div>
        <w:div w:id="1739130220">
          <w:marLeft w:val="432"/>
          <w:marRight w:val="0"/>
          <w:marTop w:val="130"/>
          <w:marBottom w:val="0"/>
          <w:divBdr>
            <w:top w:val="none" w:sz="0" w:space="0" w:color="auto"/>
            <w:left w:val="none" w:sz="0" w:space="0" w:color="auto"/>
            <w:bottom w:val="none" w:sz="0" w:space="0" w:color="auto"/>
            <w:right w:val="none" w:sz="0" w:space="0" w:color="auto"/>
          </w:divBdr>
        </w:div>
        <w:div w:id="1077095928">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5" Type="http://schemas.openxmlformats.org/officeDocument/2006/relationships/image" Target="media/image1.emf"/><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Larter</dc:creator>
  <cp:keywords/>
  <dc:description/>
  <cp:lastModifiedBy>Martin Larter</cp:lastModifiedBy>
  <cp:revision>4</cp:revision>
  <dcterms:created xsi:type="dcterms:W3CDTF">2017-05-15T19:20:00Z</dcterms:created>
  <dcterms:modified xsi:type="dcterms:W3CDTF">2017-05-15T20:11:00Z</dcterms:modified>
</cp:coreProperties>
</file>